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5F" w:rsidRDefault="0099585F" w:rsidP="0099585F">
      <w:pPr>
        <w:shd w:val="clear" w:color="auto" w:fill="FFFFFF"/>
        <w:rPr>
          <w:bCs/>
        </w:rPr>
      </w:pPr>
    </w:p>
    <w:p w:rsidR="0099585F" w:rsidRDefault="0099585F" w:rsidP="00A11341">
      <w:pPr>
        <w:shd w:val="clear" w:color="auto" w:fill="FFFFFF"/>
        <w:jc w:val="center"/>
        <w:rPr>
          <w:bCs/>
        </w:rPr>
      </w:pPr>
    </w:p>
    <w:p w:rsidR="0099585F" w:rsidRDefault="0099585F" w:rsidP="00A11341">
      <w:pPr>
        <w:shd w:val="clear" w:color="auto" w:fill="FFFFFF"/>
        <w:jc w:val="center"/>
        <w:rPr>
          <w:bCs/>
        </w:rPr>
      </w:pPr>
    </w:p>
    <w:p w:rsidR="0099585F" w:rsidRDefault="0099585F" w:rsidP="00A11341">
      <w:pPr>
        <w:shd w:val="clear" w:color="auto" w:fill="FFFFFF"/>
        <w:jc w:val="center"/>
        <w:rPr>
          <w:bCs/>
        </w:rPr>
      </w:pPr>
    </w:p>
    <w:p w:rsidR="0099585F" w:rsidRDefault="0099585F" w:rsidP="00A11341">
      <w:pPr>
        <w:shd w:val="clear" w:color="auto" w:fill="FFFFFF"/>
        <w:jc w:val="center"/>
        <w:rPr>
          <w:bCs/>
        </w:rPr>
      </w:pPr>
    </w:p>
    <w:p w:rsidR="0099585F" w:rsidRDefault="0099585F" w:rsidP="00A11341">
      <w:pPr>
        <w:shd w:val="clear" w:color="auto" w:fill="FFFFFF"/>
        <w:jc w:val="center"/>
        <w:rPr>
          <w:b/>
          <w:bCs/>
          <w:color w:val="000000"/>
          <w:spacing w:val="-2"/>
          <w:sz w:val="28"/>
          <w:szCs w:val="28"/>
        </w:rPr>
      </w:pPr>
      <w:r>
        <w:rPr>
          <w:b/>
          <w:bCs/>
          <w:noProof/>
          <w:color w:val="000000"/>
          <w:spacing w:val="-2"/>
          <w:sz w:val="28"/>
          <w:szCs w:val="28"/>
        </w:rPr>
        <w:drawing>
          <wp:inline distT="0" distB="0" distL="0" distR="0">
            <wp:extent cx="5940425" cy="8163597"/>
            <wp:effectExtent l="0" t="0" r="0" b="0"/>
            <wp:docPr id="1" name="Рисунок 1" descr="C:\Users\Komputer\Desktop\скан на сайт программы\п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uter\Desktop\скан на сайт программы\па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3597"/>
                    </a:xfrm>
                    <a:prstGeom prst="rect">
                      <a:avLst/>
                    </a:prstGeom>
                    <a:noFill/>
                    <a:ln>
                      <a:noFill/>
                    </a:ln>
                  </pic:spPr>
                </pic:pic>
              </a:graphicData>
            </a:graphic>
          </wp:inline>
        </w:drawing>
      </w:r>
    </w:p>
    <w:p w:rsidR="0099585F" w:rsidRDefault="0099585F" w:rsidP="00A11341">
      <w:pPr>
        <w:shd w:val="clear" w:color="auto" w:fill="FFFFFF"/>
        <w:jc w:val="center"/>
        <w:rPr>
          <w:b/>
          <w:bCs/>
          <w:color w:val="000000"/>
          <w:spacing w:val="-2"/>
          <w:sz w:val="28"/>
          <w:szCs w:val="28"/>
        </w:rPr>
      </w:pPr>
    </w:p>
    <w:p w:rsidR="000A37A3" w:rsidRDefault="000A37A3" w:rsidP="00A11341">
      <w:pPr>
        <w:shd w:val="clear" w:color="auto" w:fill="FFFFFF"/>
        <w:jc w:val="center"/>
        <w:rPr>
          <w:b/>
          <w:bCs/>
          <w:color w:val="000000"/>
          <w:spacing w:val="-2"/>
          <w:sz w:val="28"/>
          <w:szCs w:val="28"/>
        </w:rPr>
      </w:pPr>
      <w:bookmarkStart w:id="0" w:name="_GoBack"/>
      <w:bookmarkEnd w:id="0"/>
      <w:r w:rsidRPr="00996D4E">
        <w:rPr>
          <w:b/>
          <w:bCs/>
          <w:color w:val="000000"/>
          <w:spacing w:val="-2"/>
          <w:sz w:val="28"/>
          <w:szCs w:val="28"/>
        </w:rPr>
        <w:lastRenderedPageBreak/>
        <w:t>Пояснительная записка</w:t>
      </w:r>
    </w:p>
    <w:p w:rsidR="000A37A3" w:rsidRPr="00996D4E" w:rsidRDefault="000A37A3" w:rsidP="000A37A3">
      <w:pPr>
        <w:shd w:val="clear" w:color="auto" w:fill="FFFFFF"/>
      </w:pPr>
    </w:p>
    <w:p w:rsidR="000A37A3" w:rsidRPr="00FC2286" w:rsidRDefault="000A37A3" w:rsidP="00F17C96">
      <w:pPr>
        <w:suppressAutoHyphens/>
        <w:spacing w:line="360" w:lineRule="auto"/>
        <w:ind w:left="57" w:firstLine="709"/>
        <w:jc w:val="both"/>
      </w:pPr>
      <w:r w:rsidRPr="00FC2286">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0A37A3" w:rsidRPr="00FC2286" w:rsidRDefault="000A37A3" w:rsidP="00F17C96">
      <w:pPr>
        <w:spacing w:line="360" w:lineRule="auto"/>
        <w:ind w:left="57" w:right="-185" w:firstLine="709"/>
        <w:jc w:val="both"/>
      </w:pPr>
      <w:r w:rsidRPr="00FC2286">
        <w:t>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психоактивными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психоэмоциональных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0A37A3" w:rsidRPr="00FC2286" w:rsidRDefault="000A37A3" w:rsidP="00F17C96">
      <w:pPr>
        <w:spacing w:line="360" w:lineRule="auto"/>
        <w:ind w:left="57" w:right="-185" w:firstLine="709"/>
        <w:jc w:val="both"/>
      </w:pPr>
      <w:r w:rsidRPr="00FC2286">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0A37A3" w:rsidRDefault="000A37A3" w:rsidP="00F17C96">
      <w:pPr>
        <w:spacing w:line="360" w:lineRule="auto"/>
        <w:ind w:firstLine="540"/>
        <w:jc w:val="both"/>
      </w:pPr>
      <w:r w:rsidRPr="00FC2286">
        <w:lastRenderedPageBreak/>
        <w:t>Перед образовательными учреждениями   стоит множество целей и задач, связанных с организацией и совершенствованием воспитательного процесс</w:t>
      </w:r>
      <w:r w:rsidR="00096643">
        <w:t xml:space="preserve">а в современном мегаполисе. </w:t>
      </w:r>
      <w:r w:rsidRPr="00FC2286">
        <w:t>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w:t>
      </w:r>
    </w:p>
    <w:p w:rsidR="00745B58" w:rsidRPr="00FC2286" w:rsidRDefault="00745B58" w:rsidP="00F17C96">
      <w:pPr>
        <w:spacing w:line="360" w:lineRule="auto"/>
        <w:ind w:firstLine="540"/>
        <w:jc w:val="both"/>
      </w:pPr>
    </w:p>
    <w:p w:rsidR="001E28D6" w:rsidRPr="00FC2286" w:rsidRDefault="001E28D6" w:rsidP="001E28D6">
      <w:pPr>
        <w:shd w:val="clear" w:color="auto" w:fill="FFFFFF"/>
        <w:jc w:val="center"/>
        <w:rPr>
          <w:color w:val="000000"/>
        </w:rPr>
      </w:pPr>
      <w:r w:rsidRPr="00FC2286">
        <w:rPr>
          <w:b/>
          <w:bCs/>
          <w:color w:val="000000"/>
        </w:rPr>
        <w:t>Педагогическая профилактика как основной структурный и</w:t>
      </w:r>
    </w:p>
    <w:p w:rsidR="001E28D6" w:rsidRPr="00FC2286" w:rsidRDefault="001E28D6" w:rsidP="001E28D6">
      <w:pPr>
        <w:shd w:val="clear" w:color="auto" w:fill="FFFFFF"/>
        <w:jc w:val="center"/>
        <w:rPr>
          <w:b/>
          <w:bCs/>
          <w:color w:val="000000"/>
        </w:rPr>
      </w:pPr>
      <w:r w:rsidRPr="00FC2286">
        <w:rPr>
          <w:b/>
          <w:bCs/>
          <w:color w:val="000000"/>
        </w:rPr>
        <w:t>содержательный компонент системы профилактики</w:t>
      </w:r>
    </w:p>
    <w:p w:rsidR="001E28D6" w:rsidRPr="00FC2286" w:rsidRDefault="001E28D6" w:rsidP="001E28D6">
      <w:pPr>
        <w:shd w:val="clear" w:color="auto" w:fill="FFFFFF"/>
        <w:jc w:val="center"/>
        <w:rPr>
          <w:color w:val="000000"/>
        </w:rPr>
      </w:pPr>
    </w:p>
    <w:p w:rsidR="001E28D6" w:rsidRPr="00FC2286" w:rsidRDefault="001E28D6" w:rsidP="001E28D6">
      <w:pPr>
        <w:shd w:val="clear" w:color="auto" w:fill="FFFFFF"/>
        <w:spacing w:line="360" w:lineRule="auto"/>
        <w:ind w:left="100" w:right="80" w:firstLine="680"/>
        <w:jc w:val="both"/>
        <w:rPr>
          <w:color w:val="000000"/>
        </w:rPr>
      </w:pPr>
      <w:r w:rsidRPr="00FC2286">
        <w:rPr>
          <w:color w:val="000000"/>
        </w:rPr>
        <w:t>Реализация педагогической профилактики осуществляется за счет-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FC2286">
        <w:rPr>
          <w:color w:val="993300"/>
        </w:rPr>
        <w:t> </w:t>
      </w:r>
      <w:r w:rsidRPr="00FC2286">
        <w:rPr>
          <w:color w:val="000000"/>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1E28D6" w:rsidRPr="00FC2286" w:rsidRDefault="001E28D6" w:rsidP="001E28D6">
      <w:pPr>
        <w:shd w:val="clear" w:color="auto" w:fill="FFFFFF"/>
        <w:spacing w:line="360" w:lineRule="auto"/>
        <w:ind w:firstLine="680"/>
        <w:jc w:val="both"/>
        <w:rPr>
          <w:color w:val="000000"/>
        </w:rPr>
      </w:pPr>
      <w:r w:rsidRPr="00FC2286">
        <w:rPr>
          <w:color w:val="000000"/>
        </w:rPr>
        <w:t>Выделяются два основных направления педагогической профилактики: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непосредственное педагогическое воздействие на несовершеннолетних и молодежь с целью формирования у них желаемых свойств и качеств;</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создание благоприятных условий для эффективной социальной адаптации.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 xml:space="preserve">Основой содержания педагогической профилактики является система представлений об употреблении ПАВ как многоаспектном социально- психологическом явлении, имеющем социокультурные </w:t>
      </w:r>
      <w:proofErr w:type="spellStart"/>
      <w:r w:rsidRPr="00FC2286">
        <w:rPr>
          <w:color w:val="000000"/>
        </w:rPr>
        <w:t>кории</w:t>
      </w:r>
      <w:proofErr w:type="spellEnd"/>
      <w:r w:rsidRPr="00FC2286">
        <w:rPr>
          <w:color w:val="000000"/>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1E28D6" w:rsidRPr="00FC2286" w:rsidRDefault="001E28D6" w:rsidP="001E28D6">
      <w:pPr>
        <w:shd w:val="clear" w:color="auto" w:fill="FFFFFF"/>
        <w:spacing w:line="360" w:lineRule="auto"/>
        <w:jc w:val="both"/>
        <w:rPr>
          <w:color w:val="000000"/>
        </w:rPr>
      </w:pPr>
      <w:r w:rsidRPr="00FC2286">
        <w:rPr>
          <w:color w:val="000000"/>
        </w:rPr>
        <w:t>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интеграция профилактического содержания в базовые учебные программы,</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воспитательная внеурочная работа (тренинговые занятия, ролевые игры, дискуссии, индивидуальная</w:t>
      </w:r>
      <w:r w:rsidR="00096643">
        <w:rPr>
          <w:color w:val="000000"/>
        </w:rPr>
        <w:t xml:space="preserve"> </w:t>
      </w:r>
      <w:r w:rsidRPr="00FC2286">
        <w:rPr>
          <w:color w:val="000000"/>
        </w:rPr>
        <w:t>работа с обучающимися, воспитанниками)</w:t>
      </w:r>
    </w:p>
    <w:p w:rsidR="001E28D6" w:rsidRPr="00FC2286" w:rsidRDefault="001E28D6" w:rsidP="001E28D6">
      <w:pPr>
        <w:numPr>
          <w:ilvl w:val="0"/>
          <w:numId w:val="2"/>
        </w:numPr>
        <w:shd w:val="clear" w:color="auto" w:fill="FFFFFF"/>
        <w:spacing w:line="360" w:lineRule="auto"/>
        <w:ind w:right="20"/>
        <w:jc w:val="both"/>
        <w:rPr>
          <w:color w:val="000000"/>
        </w:rPr>
      </w:pPr>
      <w:r w:rsidRPr="00FC2286">
        <w:rPr>
          <w:color w:val="000000"/>
        </w:rPr>
        <w:t>разработка и внедрение образовательных программ для родителей (законных представителей).</w:t>
      </w:r>
    </w:p>
    <w:p w:rsidR="001E28D6" w:rsidRDefault="001E28D6" w:rsidP="001E28D6">
      <w:pPr>
        <w:shd w:val="clear" w:color="auto" w:fill="FFFFFF"/>
        <w:spacing w:line="360" w:lineRule="auto"/>
        <w:ind w:right="20"/>
        <w:jc w:val="both"/>
        <w:rPr>
          <w:color w:val="000000"/>
        </w:rPr>
      </w:pPr>
      <w:r w:rsidRPr="00FC2286">
        <w:rPr>
          <w:color w:val="000000"/>
        </w:rPr>
        <w:lastRenderedPageBreak/>
        <w:t>         Такие формы деятельности педагогов, школьных психологов, социальных педагогов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745B58" w:rsidRPr="00FC2286" w:rsidRDefault="00745B58" w:rsidP="001E28D6">
      <w:pPr>
        <w:shd w:val="clear" w:color="auto" w:fill="FFFFFF"/>
        <w:spacing w:line="360" w:lineRule="auto"/>
        <w:ind w:right="20"/>
        <w:jc w:val="both"/>
        <w:rPr>
          <w:color w:val="000000"/>
        </w:rPr>
      </w:pPr>
    </w:p>
    <w:p w:rsidR="001E28D6" w:rsidRPr="00FC2286" w:rsidRDefault="001E28D6" w:rsidP="001E28D6">
      <w:pPr>
        <w:shd w:val="clear" w:color="auto" w:fill="FFFFFF"/>
        <w:spacing w:line="360" w:lineRule="auto"/>
        <w:ind w:left="40" w:right="40" w:firstLine="680"/>
        <w:jc w:val="both"/>
        <w:rPr>
          <w:color w:val="000000"/>
        </w:rPr>
      </w:pPr>
      <w:bookmarkStart w:id="1" w:name="h.30j0zll"/>
      <w:bookmarkEnd w:id="1"/>
      <w:r w:rsidRPr="00FC2286">
        <w:rPr>
          <w:b/>
          <w:bCs/>
          <w:color w:val="000000"/>
        </w:rPr>
        <w:t>Основными условиями организации педагогической профилактики являются:</w:t>
      </w:r>
    </w:p>
    <w:p w:rsidR="001E28D6" w:rsidRPr="00FC2286" w:rsidRDefault="001E28D6" w:rsidP="001E28D6">
      <w:pPr>
        <w:shd w:val="clear" w:color="auto" w:fill="FFFFFF"/>
        <w:spacing w:line="360" w:lineRule="auto"/>
        <w:ind w:left="40" w:right="40" w:firstLine="680"/>
        <w:jc w:val="both"/>
        <w:rPr>
          <w:color w:val="000000"/>
        </w:rPr>
      </w:pPr>
      <w:r w:rsidRPr="00FC2286">
        <w:rPr>
          <w:b/>
          <w:bCs/>
          <w:color w:val="000000"/>
        </w:rPr>
        <w:t>интеграция</w:t>
      </w:r>
      <w:r w:rsidRPr="00FC2286">
        <w:rPr>
          <w:color w:val="000000"/>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1E28D6" w:rsidRPr="00FC2286" w:rsidRDefault="001E28D6" w:rsidP="001E28D6">
      <w:pPr>
        <w:shd w:val="clear" w:color="auto" w:fill="FFFFFF"/>
        <w:spacing w:line="360" w:lineRule="auto"/>
        <w:ind w:left="40"/>
        <w:jc w:val="both"/>
        <w:rPr>
          <w:color w:val="000000"/>
        </w:rPr>
      </w:pPr>
      <w:r w:rsidRPr="00FC2286">
        <w:rPr>
          <w:color w:val="000000"/>
        </w:rPr>
        <w:t>в их повседневной жизни;</w:t>
      </w:r>
    </w:p>
    <w:p w:rsidR="001E28D6" w:rsidRPr="00FC2286" w:rsidRDefault="001E28D6" w:rsidP="001E28D6">
      <w:pPr>
        <w:shd w:val="clear" w:color="auto" w:fill="FFFFFF"/>
        <w:spacing w:line="360" w:lineRule="auto"/>
        <w:ind w:left="40"/>
        <w:jc w:val="both"/>
        <w:rPr>
          <w:color w:val="000000"/>
        </w:rPr>
      </w:pPr>
      <w:r w:rsidRPr="00FC2286">
        <w:rPr>
          <w:b/>
          <w:bCs/>
          <w:color w:val="000000"/>
        </w:rPr>
        <w:t>целостность:</w:t>
      </w:r>
      <w:r w:rsidRPr="00FC2286">
        <w:rPr>
          <w:color w:val="000000"/>
        </w:rPr>
        <w:t>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1E28D6" w:rsidRPr="00FC2286" w:rsidRDefault="001E28D6" w:rsidP="001E28D6">
      <w:pPr>
        <w:shd w:val="clear" w:color="auto" w:fill="FFFFFF"/>
        <w:spacing w:line="360" w:lineRule="auto"/>
        <w:ind w:right="40"/>
        <w:jc w:val="both"/>
        <w:rPr>
          <w:color w:val="000000"/>
        </w:rPr>
      </w:pPr>
      <w:r w:rsidRPr="00FC2286">
        <w:rPr>
          <w:b/>
          <w:bCs/>
          <w:color w:val="000000"/>
        </w:rPr>
        <w:t>системность:</w:t>
      </w:r>
      <w:r w:rsidRPr="00FC2286">
        <w:rPr>
          <w:color w:val="000000"/>
        </w:rPr>
        <w:t>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комплексность:</w:t>
      </w:r>
      <w:r w:rsidRPr="00FC2286">
        <w:rPr>
          <w:color w:val="000000"/>
        </w:rPr>
        <w:t xml:space="preserve"> задачи формирования </w:t>
      </w:r>
      <w:r w:rsidR="007576FF" w:rsidRPr="00FC2286">
        <w:rPr>
          <w:color w:val="000000"/>
        </w:rPr>
        <w:t>у несовершеннолетнего негативного отношения</w:t>
      </w:r>
      <w:r w:rsidRPr="00FC2286">
        <w:rPr>
          <w:color w:val="000000"/>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безопасность:</w:t>
      </w:r>
      <w:r w:rsidRPr="00FC2286">
        <w:rPr>
          <w:color w:val="000000"/>
        </w:rPr>
        <w:t> тщательный отбор информации и форм воздействия на несовершеннолетнего для предотвращения провоцирования интереса к ПАВ;</w:t>
      </w:r>
    </w:p>
    <w:p w:rsidR="001E28D6" w:rsidRPr="00FC2286" w:rsidRDefault="001E28D6" w:rsidP="001E28D6">
      <w:pPr>
        <w:shd w:val="clear" w:color="auto" w:fill="FFFFFF"/>
        <w:spacing w:line="360" w:lineRule="auto"/>
        <w:rPr>
          <w:color w:val="000000"/>
        </w:rPr>
      </w:pPr>
      <w:r w:rsidRPr="00FC2286">
        <w:rPr>
          <w:b/>
          <w:bCs/>
          <w:color w:val="000000"/>
        </w:rPr>
        <w:t>возрастная адекватность:</w:t>
      </w:r>
      <w:r w:rsidRPr="00FC2286">
        <w:rPr>
          <w:color w:val="000000"/>
        </w:rPr>
        <w:t> содержание педагогической профилактики строится с учетом особенностей социального, психологического развития в</w:t>
      </w:r>
      <w:r w:rsidRPr="00FC2286">
        <w:rPr>
          <w:rFonts w:ascii="Arial" w:hAnsi="Arial" w:cs="Arial"/>
          <w:b/>
          <w:bCs/>
          <w:color w:val="000000"/>
        </w:rPr>
        <w:t> </w:t>
      </w:r>
      <w:r w:rsidRPr="00FC2286">
        <w:rPr>
          <w:color w:val="000000"/>
        </w:rPr>
        <w:t>конкретном возрасте, а также с учетом реальных для того или иного возраста рисков возможного вовлечения в употребление ПAB.</w:t>
      </w:r>
    </w:p>
    <w:p w:rsidR="00B96736" w:rsidRPr="00FC2286" w:rsidRDefault="00B96736"/>
    <w:p w:rsidR="000A37A3" w:rsidRPr="00FC2286" w:rsidRDefault="00457BEE" w:rsidP="000A37A3">
      <w:pPr>
        <w:pStyle w:val="a4"/>
        <w:spacing w:before="0" w:beforeAutospacing="0" w:after="0" w:afterAutospacing="0"/>
        <w:rPr>
          <w:b/>
          <w:bCs/>
          <w:color w:val="000000" w:themeColor="text1"/>
        </w:rPr>
      </w:pPr>
      <w:r w:rsidRPr="00FC2286">
        <w:rPr>
          <w:b/>
          <w:bCs/>
          <w:color w:val="000000" w:themeColor="text1"/>
        </w:rPr>
        <w:t>Цели программы</w:t>
      </w:r>
      <w:r w:rsidR="000A37A3" w:rsidRPr="00FC2286">
        <w:rPr>
          <w:b/>
          <w:bCs/>
          <w:color w:val="000000" w:themeColor="text1"/>
        </w:rPr>
        <w:t>:</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rFonts w:ascii="Tahoma" w:hAnsi="Tahoma" w:cs="Tahoma"/>
          <w:color w:val="000000" w:themeColor="text1"/>
        </w:rPr>
      </w:pPr>
      <w:r w:rsidRPr="00FC2286">
        <w:rPr>
          <w:color w:val="000000" w:themeColor="text1"/>
        </w:rPr>
        <w:t>1)      предупреждение употребления психоактивных веществ детьми и подростками;</w:t>
      </w:r>
    </w:p>
    <w:p w:rsidR="000A37A3" w:rsidRPr="00FC2286" w:rsidRDefault="000A37A3" w:rsidP="000A37A3">
      <w:pPr>
        <w:pStyle w:val="a4"/>
        <w:spacing w:before="0" w:beforeAutospacing="0" w:after="0" w:afterAutospacing="0"/>
        <w:rPr>
          <w:color w:val="000000" w:themeColor="text1"/>
        </w:rPr>
      </w:pPr>
      <w:r w:rsidRPr="00FC2286">
        <w:rPr>
          <w:color w:val="000000" w:themeColor="text1"/>
        </w:rPr>
        <w:t>2)      обучение навыкам ответственного поведения в пользу своего здоровья.</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b/>
          <w:bCs/>
          <w:color w:val="000000" w:themeColor="text1"/>
        </w:rPr>
      </w:pPr>
      <w:r w:rsidRPr="00FC2286">
        <w:rPr>
          <w:b/>
          <w:bCs/>
          <w:color w:val="000000" w:themeColor="text1"/>
        </w:rPr>
        <w:t>Задачи программы:</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1.      Предоставить детям и подросткам объективную научную информацию о психоактивных веществах;</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2.      Способствовать формированию положительного «образа — 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3.      Развивать навыки самоуважения;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4.      Научить навыкам анализа чувств и преодоления стресса;</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lastRenderedPageBreak/>
        <w:t>5.      Привить навыки эффективного общения;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6.      Способствовать осознанию детьми и подростками своих ценностей;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7.      Сформировать навык принятия обоснованных решений;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8.      Сформировать навыки постановки и достижения цели;</w:t>
      </w:r>
    </w:p>
    <w:p w:rsidR="000A37A3" w:rsidRPr="00FC2286" w:rsidRDefault="000A37A3" w:rsidP="001E28D6">
      <w:pPr>
        <w:pStyle w:val="a4"/>
        <w:spacing w:before="0" w:beforeAutospacing="0" w:after="0" w:afterAutospacing="0" w:line="360" w:lineRule="auto"/>
        <w:rPr>
          <w:color w:val="000000" w:themeColor="text1"/>
        </w:rPr>
      </w:pPr>
      <w:r w:rsidRPr="00FC2286">
        <w:rPr>
          <w:color w:val="000000" w:themeColor="text1"/>
        </w:rPr>
        <w:t>9.      Сформировать навыки сопротивления социальному давлению.</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rStyle w:val="apple-converted-space"/>
          <w:color w:val="000000"/>
        </w:rPr>
        <w:t>10. </w:t>
      </w:r>
      <w:r w:rsidR="009C7D57">
        <w:rPr>
          <w:rStyle w:val="apple-converted-space"/>
          <w:color w:val="000000"/>
        </w:rPr>
        <w:t xml:space="preserve">   </w:t>
      </w:r>
      <w:r w:rsidRPr="00FC2286">
        <w:rPr>
          <w:color w:val="000000"/>
        </w:rPr>
        <w:t>Научить учащихся делать осознанный выбор в любой жизненной ситуации и решать возникшие проблемы самостоятельно.</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color w:val="000000"/>
        </w:rPr>
        <w:t xml:space="preserve">11. </w:t>
      </w:r>
      <w:r w:rsidR="009C7D57">
        <w:rPr>
          <w:color w:val="000000"/>
        </w:rPr>
        <w:t xml:space="preserve">  </w:t>
      </w:r>
      <w:r w:rsidRPr="00FC2286">
        <w:rPr>
          <w:color w:val="000000"/>
        </w:rPr>
        <w:t>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093754" w:rsidRPr="00FC2286" w:rsidRDefault="00093754" w:rsidP="00FC2286">
      <w:pPr>
        <w:pStyle w:val="c2"/>
        <w:shd w:val="clear" w:color="auto" w:fill="FFFFFF"/>
        <w:spacing w:before="0" w:beforeAutospacing="0" w:after="0" w:afterAutospacing="0" w:line="360" w:lineRule="auto"/>
        <w:ind w:right="-188"/>
        <w:jc w:val="both"/>
        <w:rPr>
          <w:color w:val="000000"/>
        </w:rPr>
      </w:pPr>
      <w:r w:rsidRPr="00FC2286">
        <w:rPr>
          <w:color w:val="000000"/>
        </w:rPr>
        <w:t xml:space="preserve">12. </w:t>
      </w:r>
      <w:r w:rsidR="009C7D57">
        <w:rPr>
          <w:color w:val="000000"/>
        </w:rPr>
        <w:t xml:space="preserve"> </w:t>
      </w:r>
      <w:r w:rsidRPr="00FC2286">
        <w:rPr>
          <w:color w:val="000000"/>
        </w:rPr>
        <w:t xml:space="preserve">Обучать детей эффективным методам поведения в нестандартной ситуации, формировать </w:t>
      </w:r>
      <w:proofErr w:type="spellStart"/>
      <w:r w:rsidRPr="00FC2286">
        <w:rPr>
          <w:color w:val="000000"/>
        </w:rPr>
        <w:t>стрессо</w:t>
      </w:r>
      <w:proofErr w:type="spellEnd"/>
      <w:r w:rsidR="00457BEE">
        <w:rPr>
          <w:color w:val="000000"/>
        </w:rPr>
        <w:t>-</w:t>
      </w:r>
      <w:r w:rsidRPr="00FC2286">
        <w:rPr>
          <w:color w:val="000000"/>
        </w:rPr>
        <w:t>устойчивую личность, способную строить свою жизнь в соответствии с нравственными принципами общества.</w:t>
      </w:r>
    </w:p>
    <w:p w:rsidR="00F17C96" w:rsidRPr="00FC2286" w:rsidRDefault="00F17C96" w:rsidP="00F17C96">
      <w:pPr>
        <w:rPr>
          <w:b/>
        </w:rPr>
      </w:pPr>
    </w:p>
    <w:p w:rsidR="00F17C96" w:rsidRPr="00FC2286" w:rsidRDefault="00F17C96" w:rsidP="00F17C96">
      <w:pPr>
        <w:rPr>
          <w:b/>
        </w:rPr>
      </w:pPr>
      <w:r w:rsidRPr="00FC2286">
        <w:rPr>
          <w:b/>
        </w:rPr>
        <w:t>Направления реализации программы:</w:t>
      </w:r>
    </w:p>
    <w:p w:rsidR="00F17C96" w:rsidRPr="00FC2286" w:rsidRDefault="00F17C96" w:rsidP="00F17C96">
      <w:pPr>
        <w:rPr>
          <w:b/>
        </w:rPr>
      </w:pPr>
    </w:p>
    <w:p w:rsidR="00F17C96" w:rsidRPr="00FC2286" w:rsidRDefault="00F17C96" w:rsidP="00F17C96">
      <w:pPr>
        <w:spacing w:line="360" w:lineRule="auto"/>
      </w:pPr>
      <w:r w:rsidRPr="00FC2286">
        <w:t xml:space="preserve">1. Работа с педагогическими кадрами  проведение обучающих семинаров по программе;  информирование по проблеме наркозависимости и ее первичной профилактике;  индивидуальная работа, консультирование </w:t>
      </w:r>
    </w:p>
    <w:p w:rsidR="00F17C96" w:rsidRPr="00FC2286" w:rsidRDefault="00F17C96" w:rsidP="00F17C96">
      <w:pPr>
        <w:spacing w:line="360" w:lineRule="auto"/>
      </w:pPr>
      <w:r w:rsidRPr="00FC2286">
        <w:t xml:space="preserve">2. Работа с учащимися  тренинг по профилактике наркомании, токсикомании и СПИДа;  тематические встречи и встречи со специалистами (юрист, нарколог и т.д.);  организация и проведение индивидуальной работы (собеседования, интервью), с целью формирования тренинговых групп. </w:t>
      </w:r>
    </w:p>
    <w:p w:rsidR="00F17C96" w:rsidRDefault="00F17C96" w:rsidP="00F17C96">
      <w:pPr>
        <w:spacing w:line="360" w:lineRule="auto"/>
      </w:pPr>
      <w:r w:rsidRPr="00FC2286">
        <w:t xml:space="preserve">3. Работа с </w:t>
      </w:r>
      <w:r w:rsidR="00457BEE" w:rsidRPr="00FC2286">
        <w:t>родителями участие</w:t>
      </w:r>
      <w:r w:rsidRPr="00FC2286">
        <w:t xml:space="preserve"> в проведении родительских собраний школ и молодежных </w:t>
      </w:r>
      <w:r w:rsidR="00457BEE" w:rsidRPr="00FC2286">
        <w:t>объединений; информационно</w:t>
      </w:r>
      <w:r w:rsidRPr="00FC2286">
        <w:t>-консультативная работа; привлечение к участию в тренинговых занятиях.</w:t>
      </w:r>
    </w:p>
    <w:p w:rsidR="00FC2286" w:rsidRPr="00FC2286" w:rsidRDefault="00FC2286" w:rsidP="00F17C96">
      <w:pPr>
        <w:spacing w:line="360" w:lineRule="auto"/>
      </w:pPr>
    </w:p>
    <w:p w:rsidR="00F17C96" w:rsidRPr="00FC2286" w:rsidRDefault="00F17C96" w:rsidP="00F17C96">
      <w:pPr>
        <w:spacing w:line="360" w:lineRule="auto"/>
        <w:rPr>
          <w:b/>
        </w:rPr>
      </w:pPr>
      <w:r w:rsidRPr="00FC2286">
        <w:rPr>
          <w:b/>
        </w:rPr>
        <w:t>Ожидаемый результат:</w:t>
      </w:r>
    </w:p>
    <w:p w:rsidR="00225D66" w:rsidRPr="00FC2286" w:rsidRDefault="00225D66" w:rsidP="00225D66">
      <w:pPr>
        <w:shd w:val="clear" w:color="auto" w:fill="FFFFFF"/>
        <w:spacing w:line="360" w:lineRule="auto"/>
        <w:rPr>
          <w:color w:val="000000"/>
        </w:rPr>
      </w:pPr>
      <w:r w:rsidRPr="00FC2286">
        <w:rPr>
          <w:color w:val="000000"/>
        </w:rPr>
        <w:t>1. Формирование негативного отношения к психоактивным веществам у подростков.</w:t>
      </w:r>
    </w:p>
    <w:p w:rsidR="00225D66" w:rsidRPr="00FC2286" w:rsidRDefault="00225D66" w:rsidP="00225D66">
      <w:pPr>
        <w:shd w:val="clear" w:color="auto" w:fill="FFFFFF"/>
        <w:spacing w:line="360" w:lineRule="auto"/>
        <w:rPr>
          <w:color w:val="000000"/>
        </w:rPr>
      </w:pPr>
      <w:r w:rsidRPr="00FC2286">
        <w:rPr>
          <w:color w:val="000000"/>
        </w:rPr>
        <w:t>2. Популяризация и внедрение в воспитательный процесс наиболее эффективных моделей профилактики зависимости от ПАВ.</w:t>
      </w:r>
    </w:p>
    <w:p w:rsidR="00225D66" w:rsidRPr="00FC2286" w:rsidRDefault="00225D66" w:rsidP="00225D66">
      <w:pPr>
        <w:shd w:val="clear" w:color="auto" w:fill="FFFFFF"/>
        <w:spacing w:line="360" w:lineRule="auto"/>
        <w:rPr>
          <w:color w:val="000000"/>
        </w:rPr>
      </w:pPr>
      <w:r w:rsidRPr="00FC2286">
        <w:rPr>
          <w:color w:val="000000"/>
        </w:rPr>
        <w:t>3. Повышение уровня развития умений и навыков:</w:t>
      </w:r>
    </w:p>
    <w:p w:rsidR="00225D66" w:rsidRPr="00FC2286" w:rsidRDefault="00225D66" w:rsidP="00225D66">
      <w:pPr>
        <w:shd w:val="clear" w:color="auto" w:fill="FFFFFF"/>
        <w:spacing w:line="360" w:lineRule="auto"/>
        <w:rPr>
          <w:color w:val="000000"/>
        </w:rPr>
      </w:pPr>
      <w:r w:rsidRPr="00FC2286">
        <w:rPr>
          <w:color w:val="000000"/>
        </w:rPr>
        <w:t>а) уверенного позитивного поведения;</w:t>
      </w:r>
    </w:p>
    <w:p w:rsidR="00225D66" w:rsidRPr="00FC2286" w:rsidRDefault="00225D66" w:rsidP="00225D66">
      <w:pPr>
        <w:shd w:val="clear" w:color="auto" w:fill="FFFFFF"/>
        <w:spacing w:line="360" w:lineRule="auto"/>
        <w:rPr>
          <w:color w:val="000000"/>
        </w:rPr>
      </w:pPr>
      <w:r w:rsidRPr="00FC2286">
        <w:rPr>
          <w:color w:val="000000"/>
        </w:rPr>
        <w:t>б) конструктивного общения между собой и с взрослыми;</w:t>
      </w:r>
    </w:p>
    <w:p w:rsidR="00225D66" w:rsidRPr="00FC2286" w:rsidRDefault="00225D66" w:rsidP="00225D66">
      <w:pPr>
        <w:shd w:val="clear" w:color="auto" w:fill="FFFFFF"/>
        <w:spacing w:line="360" w:lineRule="auto"/>
        <w:rPr>
          <w:color w:val="000000"/>
        </w:rPr>
      </w:pPr>
      <w:r w:rsidRPr="00FC2286">
        <w:rPr>
          <w:color w:val="000000"/>
        </w:rPr>
        <w:t>в) отстаивания и защиты своей точки зрения;</w:t>
      </w:r>
    </w:p>
    <w:p w:rsidR="00225D66" w:rsidRPr="00FC2286" w:rsidRDefault="00225D66" w:rsidP="00225D66">
      <w:pPr>
        <w:shd w:val="clear" w:color="auto" w:fill="FFFFFF"/>
        <w:spacing w:line="360" w:lineRule="auto"/>
        <w:rPr>
          <w:color w:val="000000"/>
        </w:rPr>
      </w:pPr>
      <w:r w:rsidRPr="00FC2286">
        <w:rPr>
          <w:color w:val="000000"/>
        </w:rPr>
        <w:t xml:space="preserve">г) осознанного и уверенного умения </w:t>
      </w:r>
      <w:r w:rsidR="00457BEE" w:rsidRPr="00FC2286">
        <w:rPr>
          <w:color w:val="000000"/>
        </w:rPr>
        <w:t>сказать ПАВ</w:t>
      </w:r>
      <w:r w:rsidRPr="00FC2286">
        <w:rPr>
          <w:color w:val="000000"/>
        </w:rPr>
        <w:t xml:space="preserve"> «Нет».</w:t>
      </w:r>
    </w:p>
    <w:p w:rsidR="00225D66" w:rsidRPr="00FC2286" w:rsidRDefault="00225D66" w:rsidP="00FC2286">
      <w:pPr>
        <w:shd w:val="clear" w:color="auto" w:fill="FFFFFF"/>
        <w:spacing w:line="360" w:lineRule="auto"/>
        <w:rPr>
          <w:color w:val="000000"/>
        </w:rPr>
      </w:pPr>
      <w:r w:rsidRPr="00FC2286">
        <w:rPr>
          <w:color w:val="000000"/>
        </w:rPr>
        <w:t>4. Повышение общей культуры поведения и формирование обр</w:t>
      </w:r>
      <w:r w:rsidR="00FC2286">
        <w:rPr>
          <w:color w:val="000000"/>
        </w:rPr>
        <w:t>аза социально успешной личности</w:t>
      </w:r>
    </w:p>
    <w:p w:rsidR="00F17C96" w:rsidRDefault="00F17C96" w:rsidP="00F17C96">
      <w:pPr>
        <w:pStyle w:val="a4"/>
        <w:jc w:val="center"/>
        <w:rPr>
          <w:b/>
          <w:sz w:val="28"/>
          <w:szCs w:val="28"/>
        </w:rPr>
      </w:pPr>
      <w:r>
        <w:rPr>
          <w:b/>
          <w:sz w:val="28"/>
          <w:szCs w:val="28"/>
        </w:rPr>
        <w:lastRenderedPageBreak/>
        <w:t>Ожидаемые результаты</w:t>
      </w:r>
      <w:r w:rsidRPr="006D1AF3">
        <w:rPr>
          <w:b/>
          <w:sz w:val="28"/>
          <w:szCs w:val="28"/>
        </w:rPr>
        <w:t xml:space="preserve"> реализации программы</w:t>
      </w:r>
    </w:p>
    <w:p w:rsidR="00F17C96" w:rsidRPr="00F17C96" w:rsidRDefault="00F17C96" w:rsidP="001E28D6">
      <w:pPr>
        <w:pStyle w:val="a4"/>
        <w:numPr>
          <w:ilvl w:val="0"/>
          <w:numId w:val="1"/>
        </w:numPr>
        <w:spacing w:after="0" w:afterAutospacing="0" w:line="360" w:lineRule="auto"/>
        <w:rPr>
          <w:b/>
          <w:bCs/>
          <w:i/>
          <w:iCs/>
          <w:sz w:val="28"/>
          <w:szCs w:val="28"/>
        </w:rPr>
      </w:pPr>
      <w:r w:rsidRPr="005126C6">
        <w:rPr>
          <w:b/>
          <w:bCs/>
          <w:i/>
          <w:iCs/>
          <w:sz w:val="28"/>
          <w:szCs w:val="28"/>
        </w:rPr>
        <w:t>Просветительско-профилактическая деятельность</w:t>
      </w:r>
    </w:p>
    <w:p w:rsidR="00F17C96" w:rsidRDefault="00F17C96" w:rsidP="00F17C96">
      <w:pPr>
        <w:spacing w:line="360" w:lineRule="auto"/>
        <w:jc w:val="center"/>
        <w:rPr>
          <w:b/>
          <w:bC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2410"/>
        <w:gridCol w:w="2693"/>
      </w:tblGrid>
      <w:tr w:rsidR="00F17C96" w:rsidRPr="00153B41" w:rsidTr="00F17C96">
        <w:tc>
          <w:tcPr>
            <w:tcW w:w="10348" w:type="dxa"/>
            <w:gridSpan w:val="4"/>
            <w:shd w:val="clear" w:color="auto" w:fill="auto"/>
          </w:tcPr>
          <w:p w:rsidR="00F17C96" w:rsidRPr="00003B7E" w:rsidRDefault="00F17C96" w:rsidP="00003B7E">
            <w:pPr>
              <w:pStyle w:val="a4"/>
              <w:spacing w:after="0" w:afterAutospacing="0" w:line="360" w:lineRule="auto"/>
              <w:jc w:val="center"/>
              <w:rPr>
                <w:b/>
                <w:bCs/>
                <w:i/>
                <w:iCs/>
                <w:sz w:val="28"/>
                <w:szCs w:val="28"/>
              </w:rPr>
            </w:pPr>
            <w:r w:rsidRPr="00153B41">
              <w:rPr>
                <w:b/>
                <w:bCs/>
                <w:i/>
                <w:iCs/>
                <w:sz w:val="28"/>
                <w:szCs w:val="28"/>
              </w:rPr>
              <w:t xml:space="preserve">Работа с </w:t>
            </w:r>
            <w:r>
              <w:rPr>
                <w:b/>
                <w:bCs/>
                <w:i/>
                <w:iCs/>
                <w:sz w:val="28"/>
                <w:szCs w:val="28"/>
              </w:rPr>
              <w:t>учащимися</w:t>
            </w:r>
          </w:p>
        </w:tc>
      </w:tr>
      <w:tr w:rsidR="00F17C96" w:rsidRPr="00153B41" w:rsidTr="00F17C96">
        <w:tc>
          <w:tcPr>
            <w:tcW w:w="993" w:type="dxa"/>
            <w:shd w:val="clear" w:color="auto" w:fill="auto"/>
          </w:tcPr>
          <w:p w:rsidR="00F17C96" w:rsidRPr="00153B41" w:rsidRDefault="00F17C96" w:rsidP="00C50109">
            <w:pPr>
              <w:spacing w:line="360" w:lineRule="auto"/>
              <w:jc w:val="center"/>
              <w:rPr>
                <w:b/>
                <w:bCs/>
              </w:rPr>
            </w:pPr>
            <w:r w:rsidRPr="00153B41">
              <w:rPr>
                <w:b/>
                <w:bCs/>
              </w:rPr>
              <w:t>№</w:t>
            </w:r>
          </w:p>
        </w:tc>
        <w:tc>
          <w:tcPr>
            <w:tcW w:w="4252" w:type="dxa"/>
            <w:shd w:val="clear" w:color="auto" w:fill="auto"/>
          </w:tcPr>
          <w:p w:rsidR="00F17C96" w:rsidRPr="00153B41" w:rsidRDefault="00F17C96" w:rsidP="00C50109">
            <w:pPr>
              <w:spacing w:line="360" w:lineRule="auto"/>
              <w:jc w:val="center"/>
              <w:rPr>
                <w:b/>
                <w:bCs/>
              </w:rPr>
            </w:pPr>
            <w:r w:rsidRPr="00153B41">
              <w:rPr>
                <w:b/>
                <w:bCs/>
              </w:rPr>
              <w:t>Содержание работы</w:t>
            </w:r>
          </w:p>
        </w:tc>
        <w:tc>
          <w:tcPr>
            <w:tcW w:w="2410" w:type="dxa"/>
            <w:shd w:val="clear" w:color="auto" w:fill="auto"/>
          </w:tcPr>
          <w:p w:rsidR="00F17C96" w:rsidRPr="00153B41" w:rsidRDefault="00F17C96" w:rsidP="00C50109">
            <w:pPr>
              <w:spacing w:line="360" w:lineRule="auto"/>
              <w:jc w:val="center"/>
              <w:rPr>
                <w:b/>
                <w:bCs/>
              </w:rPr>
            </w:pPr>
            <w:r w:rsidRPr="00153B41">
              <w:rPr>
                <w:b/>
                <w:bCs/>
              </w:rPr>
              <w:t>Сроки</w:t>
            </w:r>
          </w:p>
        </w:tc>
        <w:tc>
          <w:tcPr>
            <w:tcW w:w="2693" w:type="dxa"/>
            <w:shd w:val="clear" w:color="auto" w:fill="auto"/>
          </w:tcPr>
          <w:p w:rsidR="00F17C96" w:rsidRPr="00153B41" w:rsidRDefault="00F17C96" w:rsidP="00C50109">
            <w:pPr>
              <w:spacing w:line="360" w:lineRule="auto"/>
              <w:jc w:val="center"/>
              <w:rPr>
                <w:b/>
                <w:bCs/>
              </w:rPr>
            </w:pPr>
            <w:r w:rsidRPr="00153B41">
              <w:rPr>
                <w:b/>
                <w:bCs/>
              </w:rPr>
              <w:t>Ответственные</w:t>
            </w:r>
          </w:p>
        </w:tc>
      </w:tr>
      <w:tr w:rsidR="00003B7E" w:rsidRPr="00153B41" w:rsidTr="00F17C96">
        <w:tc>
          <w:tcPr>
            <w:tcW w:w="993" w:type="dxa"/>
            <w:shd w:val="clear" w:color="auto" w:fill="auto"/>
          </w:tcPr>
          <w:p w:rsidR="00003B7E" w:rsidRPr="00003B7E" w:rsidRDefault="00003B7E" w:rsidP="00003B7E">
            <w:pPr>
              <w:jc w:val="center"/>
              <w:rPr>
                <w:b/>
              </w:rPr>
            </w:pPr>
            <w:r w:rsidRPr="00003B7E">
              <w:rPr>
                <w:b/>
              </w:rPr>
              <w:t>1.</w:t>
            </w:r>
          </w:p>
        </w:tc>
        <w:tc>
          <w:tcPr>
            <w:tcW w:w="4252" w:type="dxa"/>
            <w:shd w:val="clear" w:color="auto" w:fill="auto"/>
          </w:tcPr>
          <w:p w:rsidR="00003B7E" w:rsidRPr="008A5124" w:rsidRDefault="00003B7E" w:rsidP="00C50109">
            <w:r w:rsidRPr="008A5124">
              <w:t>Изучение нормативных документов по профилактике наркомании, алкоголизма, табакокурения</w:t>
            </w:r>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Pr="008A5124" w:rsidRDefault="00003B7E" w:rsidP="00003B7E">
            <w:r>
              <w:t xml:space="preserve">Зам. </w:t>
            </w:r>
            <w:proofErr w:type="spellStart"/>
            <w:r>
              <w:t>дир</w:t>
            </w:r>
            <w:proofErr w:type="spellEnd"/>
            <w:r>
              <w:t>.</w:t>
            </w:r>
            <w:r w:rsidRPr="008A5124">
              <w:t xml:space="preserve"> по </w:t>
            </w:r>
            <w:r>
              <w:t>ВР.</w:t>
            </w:r>
            <w:proofErr w:type="gramStart"/>
            <w:r>
              <w:t>,</w:t>
            </w:r>
            <w:proofErr w:type="spellStart"/>
            <w:r w:rsidRPr="008A5124">
              <w:t>к</w:t>
            </w:r>
            <w:proofErr w:type="gramEnd"/>
            <w:r w:rsidRPr="008A5124">
              <w:t>л</w:t>
            </w:r>
            <w:proofErr w:type="spellEnd"/>
            <w:r>
              <w:t xml:space="preserve">. </w:t>
            </w:r>
            <w:proofErr w:type="spellStart"/>
            <w:r w:rsidRPr="008A5124">
              <w:t>руков</w:t>
            </w:r>
            <w:proofErr w:type="spellEnd"/>
            <w:r>
              <w:t>., социал. педагог, педагог-психолог</w:t>
            </w:r>
          </w:p>
        </w:tc>
      </w:tr>
      <w:tr w:rsidR="00003B7E" w:rsidRPr="00153B41" w:rsidTr="00F17C96">
        <w:tc>
          <w:tcPr>
            <w:tcW w:w="993" w:type="dxa"/>
            <w:shd w:val="clear" w:color="auto" w:fill="auto"/>
          </w:tcPr>
          <w:p w:rsidR="00003B7E" w:rsidRPr="00003B7E" w:rsidRDefault="00003B7E" w:rsidP="00003B7E">
            <w:pPr>
              <w:jc w:val="center"/>
              <w:rPr>
                <w:b/>
              </w:rPr>
            </w:pPr>
            <w:r>
              <w:rPr>
                <w:b/>
              </w:rPr>
              <w:t>2.</w:t>
            </w:r>
          </w:p>
        </w:tc>
        <w:tc>
          <w:tcPr>
            <w:tcW w:w="4252" w:type="dxa"/>
            <w:shd w:val="clear" w:color="auto" w:fill="auto"/>
          </w:tcPr>
          <w:p w:rsidR="00003B7E" w:rsidRPr="008A5124" w:rsidRDefault="00003B7E" w:rsidP="00003B7E">
            <w:r w:rsidRPr="008A5124">
              <w:t>взаимодей</w:t>
            </w:r>
            <w:r>
              <w:t>ствия администрации школы с О</w:t>
            </w:r>
            <w:r w:rsidRPr="008A5124">
              <w:t xml:space="preserve">ПДН, </w:t>
            </w:r>
            <w:r>
              <w:t>ЕЦССДМ</w:t>
            </w:r>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Default="00003B7E" w:rsidP="00003B7E">
            <w:r>
              <w:t xml:space="preserve">Зам. </w:t>
            </w:r>
            <w:proofErr w:type="spellStart"/>
            <w:r>
              <w:t>дир</w:t>
            </w:r>
            <w:proofErr w:type="spellEnd"/>
            <w:r>
              <w:t>.</w:t>
            </w:r>
            <w:r w:rsidRPr="008A5124">
              <w:t xml:space="preserve"> по </w:t>
            </w:r>
            <w:r w:rsidR="00C116AB">
              <w:t>ВР.</w:t>
            </w:r>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3.</w:t>
            </w:r>
          </w:p>
        </w:tc>
        <w:tc>
          <w:tcPr>
            <w:tcW w:w="4252" w:type="dxa"/>
            <w:shd w:val="clear" w:color="auto" w:fill="auto"/>
          </w:tcPr>
          <w:p w:rsidR="00003B7E" w:rsidRPr="005A202E" w:rsidRDefault="00003B7E" w:rsidP="00003B7E">
            <w:pPr>
              <w:pStyle w:val="a5"/>
              <w:spacing w:line="276" w:lineRule="auto"/>
            </w:pPr>
            <w:r w:rsidRPr="005A202E">
              <w:t xml:space="preserve">Выявление и реабилитация несовершеннолетних и их семей, </w:t>
            </w:r>
            <w:r>
              <w:t>попавших в зону риска</w:t>
            </w:r>
          </w:p>
        </w:tc>
        <w:tc>
          <w:tcPr>
            <w:tcW w:w="2410" w:type="dxa"/>
            <w:shd w:val="clear" w:color="auto" w:fill="auto"/>
          </w:tcPr>
          <w:p w:rsidR="00003B7E" w:rsidRPr="005A202E" w:rsidRDefault="00003B7E" w:rsidP="00C50109">
            <w:pPr>
              <w:pStyle w:val="a5"/>
              <w:spacing w:line="276" w:lineRule="auto"/>
            </w:pPr>
            <w:r w:rsidRPr="005A202E">
              <w:t>в течение уч. года</w:t>
            </w:r>
          </w:p>
        </w:tc>
        <w:tc>
          <w:tcPr>
            <w:tcW w:w="2693" w:type="dxa"/>
            <w:shd w:val="clear" w:color="auto" w:fill="auto"/>
          </w:tcPr>
          <w:p w:rsidR="00003B7E" w:rsidRDefault="00003B7E" w:rsidP="00C50109">
            <w:pPr>
              <w:pStyle w:val="a5"/>
              <w:spacing w:line="276" w:lineRule="auto"/>
            </w:pPr>
            <w:r w:rsidRPr="005A202E">
              <w:t>классные руководители</w:t>
            </w:r>
          </w:p>
          <w:p w:rsidR="00003B7E" w:rsidRDefault="00003B7E" w:rsidP="00C50109">
            <w:pPr>
              <w:pStyle w:val="a5"/>
              <w:spacing w:line="276" w:lineRule="auto"/>
            </w:pPr>
            <w:r>
              <w:t>психолог</w:t>
            </w:r>
          </w:p>
          <w:p w:rsidR="00003B7E" w:rsidRPr="00153B41" w:rsidRDefault="00003B7E" w:rsidP="00C50109">
            <w:pPr>
              <w:spacing w:line="276" w:lineRule="auto"/>
              <w:rPr>
                <w:b/>
                <w:bCs/>
              </w:rPr>
            </w:pPr>
            <w:r>
              <w:t>соц. педагог</w:t>
            </w:r>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4.</w:t>
            </w:r>
          </w:p>
        </w:tc>
        <w:tc>
          <w:tcPr>
            <w:tcW w:w="4252" w:type="dxa"/>
            <w:shd w:val="clear" w:color="auto" w:fill="auto"/>
          </w:tcPr>
          <w:p w:rsidR="00003B7E" w:rsidRPr="00153B41" w:rsidRDefault="00003B7E" w:rsidP="00745B58">
            <w:pPr>
              <w:spacing w:line="276" w:lineRule="auto"/>
              <w:rPr>
                <w:b/>
                <w:bCs/>
              </w:rPr>
            </w:pPr>
            <w:r w:rsidRPr="005A202E">
              <w:t xml:space="preserve">Исследования социального статуса семей учащихся. </w:t>
            </w:r>
            <w:r w:rsidR="00745B58">
              <w:t>Заполнение социального паспорта класса</w:t>
            </w:r>
          </w:p>
        </w:tc>
        <w:tc>
          <w:tcPr>
            <w:tcW w:w="2410" w:type="dxa"/>
            <w:shd w:val="clear" w:color="auto" w:fill="auto"/>
          </w:tcPr>
          <w:p w:rsidR="00003B7E" w:rsidRPr="00153B41" w:rsidRDefault="00003B7E" w:rsidP="00F60548">
            <w:pPr>
              <w:spacing w:line="276" w:lineRule="auto"/>
              <w:rPr>
                <w:bCs/>
              </w:rPr>
            </w:pPr>
            <w:r w:rsidRPr="00153B41">
              <w:rPr>
                <w:bCs/>
              </w:rPr>
              <w:t>сентябрь</w:t>
            </w:r>
          </w:p>
        </w:tc>
        <w:tc>
          <w:tcPr>
            <w:tcW w:w="2693" w:type="dxa"/>
            <w:shd w:val="clear" w:color="auto" w:fill="auto"/>
          </w:tcPr>
          <w:p w:rsidR="00003B7E" w:rsidRPr="005A202E" w:rsidRDefault="00C116AB" w:rsidP="00C50109">
            <w:pPr>
              <w:pStyle w:val="a5"/>
              <w:spacing w:line="276" w:lineRule="auto"/>
            </w:pPr>
            <w:r>
              <w:t xml:space="preserve">Социальный педагог, </w:t>
            </w:r>
            <w:r w:rsidR="00003B7E">
              <w:t>классные руководители</w:t>
            </w:r>
            <w:r w:rsidR="00003B7E" w:rsidRPr="005A202E">
              <w:t> </w:t>
            </w:r>
          </w:p>
        </w:tc>
      </w:tr>
      <w:tr w:rsidR="00C50109" w:rsidRPr="00153B41" w:rsidTr="00C50109">
        <w:trPr>
          <w:trHeight w:val="924"/>
        </w:trPr>
        <w:tc>
          <w:tcPr>
            <w:tcW w:w="993" w:type="dxa"/>
            <w:vMerge w:val="restart"/>
            <w:shd w:val="clear" w:color="auto" w:fill="auto"/>
          </w:tcPr>
          <w:p w:rsidR="00C50109" w:rsidRPr="00003B7E" w:rsidRDefault="00C50109" w:rsidP="00C50109">
            <w:pPr>
              <w:spacing w:line="360" w:lineRule="auto"/>
              <w:jc w:val="center"/>
              <w:rPr>
                <w:b/>
                <w:bCs/>
              </w:rPr>
            </w:pPr>
            <w:r w:rsidRPr="00003B7E">
              <w:rPr>
                <w:b/>
                <w:bCs/>
              </w:rPr>
              <w:t>5.</w:t>
            </w:r>
          </w:p>
        </w:tc>
        <w:tc>
          <w:tcPr>
            <w:tcW w:w="9355" w:type="dxa"/>
            <w:gridSpan w:val="3"/>
            <w:shd w:val="clear" w:color="auto" w:fill="auto"/>
          </w:tcPr>
          <w:p w:rsidR="00C50109" w:rsidRDefault="00C50109" w:rsidP="00C50109">
            <w:pPr>
              <w:spacing w:line="276" w:lineRule="auto"/>
              <w:jc w:val="center"/>
            </w:pPr>
          </w:p>
          <w:p w:rsidR="00C50109" w:rsidRPr="00C50109" w:rsidRDefault="00A41B87" w:rsidP="00C50109">
            <w:pPr>
              <w:spacing w:line="276" w:lineRule="auto"/>
              <w:jc w:val="center"/>
              <w:rPr>
                <w:b/>
                <w:sz w:val="28"/>
                <w:szCs w:val="28"/>
              </w:rPr>
            </w:pPr>
            <w:r>
              <w:rPr>
                <w:b/>
                <w:sz w:val="28"/>
                <w:szCs w:val="28"/>
              </w:rPr>
              <w:t>2021-2022</w:t>
            </w:r>
            <w:r w:rsidR="00C50109" w:rsidRPr="00C50109">
              <w:rPr>
                <w:b/>
                <w:sz w:val="28"/>
                <w:szCs w:val="28"/>
              </w:rPr>
              <w:t xml:space="preserve"> учебный год</w:t>
            </w:r>
          </w:p>
        </w:tc>
      </w:tr>
      <w:tr w:rsidR="00C50109" w:rsidRPr="00153B41" w:rsidTr="00E655F5">
        <w:trPr>
          <w:trHeight w:val="4380"/>
        </w:trPr>
        <w:tc>
          <w:tcPr>
            <w:tcW w:w="993" w:type="dxa"/>
            <w:vMerge/>
            <w:shd w:val="clear" w:color="auto" w:fill="auto"/>
          </w:tcPr>
          <w:p w:rsidR="00C50109" w:rsidRPr="00003B7E" w:rsidRDefault="00C50109" w:rsidP="00C50109">
            <w:pPr>
              <w:spacing w:line="360" w:lineRule="auto"/>
              <w:jc w:val="center"/>
              <w:rPr>
                <w:b/>
                <w:bCs/>
              </w:rPr>
            </w:pPr>
          </w:p>
        </w:tc>
        <w:tc>
          <w:tcPr>
            <w:tcW w:w="4252" w:type="dxa"/>
            <w:shd w:val="clear" w:color="auto" w:fill="auto"/>
          </w:tcPr>
          <w:p w:rsidR="00C50109" w:rsidRDefault="00C50109" w:rsidP="00C50109">
            <w:pPr>
              <w:spacing w:line="276" w:lineRule="auto"/>
            </w:pPr>
            <w:r w:rsidRPr="008A5124">
              <w:t>Проведение с детьми воспитательных бесед</w:t>
            </w:r>
            <w:r w:rsidR="008B3D08">
              <w:t xml:space="preserve">, </w:t>
            </w:r>
            <w:r w:rsidR="008B3D08" w:rsidRPr="00546D2A">
              <w:t>классных часов</w:t>
            </w:r>
            <w:r w:rsidRPr="00546D2A">
              <w:t>:</w:t>
            </w:r>
          </w:p>
          <w:p w:rsidR="00C50109" w:rsidRPr="00C46C3C" w:rsidRDefault="00C50109" w:rsidP="003333CC">
            <w:pPr>
              <w:spacing w:line="276" w:lineRule="auto"/>
              <w:rPr>
                <w:b/>
                <w:sz w:val="28"/>
                <w:szCs w:val="28"/>
                <w:u w:val="single"/>
              </w:rPr>
            </w:pPr>
            <w:r w:rsidRPr="00152AD9">
              <w:rPr>
                <w:b/>
                <w:sz w:val="28"/>
                <w:szCs w:val="28"/>
                <w:u w:val="single"/>
              </w:rPr>
              <w:t>1-4 классы</w:t>
            </w:r>
          </w:p>
          <w:p w:rsidR="00457BEE" w:rsidRPr="00E655F5" w:rsidRDefault="00457BEE" w:rsidP="003333CC">
            <w:pPr>
              <w:spacing w:line="276" w:lineRule="auto"/>
              <w:rPr>
                <w:b/>
                <w:u w:val="single"/>
              </w:rPr>
            </w:pPr>
          </w:p>
          <w:p w:rsidR="00A41B87" w:rsidRPr="00E911A1" w:rsidRDefault="00A41B87" w:rsidP="00A41B87">
            <w:pPr>
              <w:shd w:val="clear" w:color="auto" w:fill="FFFFFF"/>
              <w:rPr>
                <w:bCs/>
                <w:color w:val="000000"/>
                <w:spacing w:val="-2"/>
              </w:rPr>
            </w:pPr>
            <w:r w:rsidRPr="00E911A1">
              <w:rPr>
                <w:bCs/>
                <w:color w:val="000000"/>
                <w:spacing w:val="-2"/>
              </w:rPr>
              <w:t xml:space="preserve">«Что такое </w:t>
            </w:r>
            <w:r w:rsidRPr="00E911A1">
              <w:rPr>
                <w:color w:val="000000"/>
              </w:rPr>
              <w:t>пассивное курение</w:t>
            </w:r>
            <w:r w:rsidRPr="00E911A1">
              <w:rPr>
                <w:bCs/>
                <w:color w:val="000000"/>
                <w:spacing w:val="-2"/>
              </w:rPr>
              <w:t>»</w:t>
            </w:r>
          </w:p>
          <w:p w:rsidR="00A41B87" w:rsidRPr="00E911A1" w:rsidRDefault="00A41B87" w:rsidP="00A41B87">
            <w:pPr>
              <w:shd w:val="clear" w:color="auto" w:fill="FFFFFF"/>
              <w:rPr>
                <w:bCs/>
                <w:color w:val="000000"/>
                <w:spacing w:val="-2"/>
              </w:rPr>
            </w:pPr>
            <w:r w:rsidRPr="00E911A1">
              <w:rPr>
                <w:bCs/>
                <w:color w:val="000000"/>
                <w:spacing w:val="-2"/>
              </w:rPr>
              <w:t>«Мой досуг»</w:t>
            </w:r>
          </w:p>
          <w:p w:rsidR="00A41B87" w:rsidRPr="00E911A1" w:rsidRDefault="00A41B87" w:rsidP="00A41B87">
            <w:pPr>
              <w:shd w:val="clear" w:color="auto" w:fill="FFFFFF"/>
              <w:rPr>
                <w:bCs/>
                <w:color w:val="000000"/>
                <w:spacing w:val="-2"/>
              </w:rPr>
            </w:pPr>
          </w:p>
          <w:p w:rsidR="00A41B87" w:rsidRPr="00E911A1" w:rsidRDefault="00A41B87" w:rsidP="00A41B87">
            <w:pPr>
              <w:shd w:val="clear" w:color="auto" w:fill="FFFFFF"/>
              <w:rPr>
                <w:bCs/>
                <w:color w:val="000000"/>
                <w:spacing w:val="-2"/>
              </w:rPr>
            </w:pPr>
            <w:r w:rsidRPr="00E911A1">
              <w:rPr>
                <w:color w:val="000000"/>
              </w:rPr>
              <w:t>«Учусь делать здоровый выбор»</w:t>
            </w:r>
          </w:p>
          <w:p w:rsidR="00A41B87" w:rsidRPr="00E911A1" w:rsidRDefault="00A41B87" w:rsidP="00A41B87">
            <w:pPr>
              <w:shd w:val="clear" w:color="auto" w:fill="FFFFFF"/>
              <w:rPr>
                <w:bCs/>
                <w:color w:val="000000"/>
                <w:spacing w:val="-2"/>
              </w:rPr>
            </w:pPr>
            <w:r w:rsidRPr="00E911A1">
              <w:rPr>
                <w:bCs/>
                <w:color w:val="000000"/>
                <w:spacing w:val="-2"/>
              </w:rPr>
              <w:t>«Что такое вредные привычки»</w:t>
            </w:r>
          </w:p>
          <w:p w:rsidR="00A41B87" w:rsidRPr="00E911A1" w:rsidRDefault="00A41B87" w:rsidP="00A41B87">
            <w:pPr>
              <w:shd w:val="clear" w:color="auto" w:fill="FFFFFF"/>
              <w:rPr>
                <w:bCs/>
                <w:color w:val="000000"/>
                <w:spacing w:val="-2"/>
              </w:rPr>
            </w:pPr>
          </w:p>
          <w:p w:rsidR="00A41B87" w:rsidRPr="00E911A1" w:rsidRDefault="00A41B87" w:rsidP="00A41B87">
            <w:pPr>
              <w:shd w:val="clear" w:color="auto" w:fill="FFFFFF"/>
              <w:rPr>
                <w:bCs/>
                <w:color w:val="000000"/>
                <w:spacing w:val="-2"/>
              </w:rPr>
            </w:pPr>
            <w:r w:rsidRPr="00E911A1">
              <w:rPr>
                <w:bCs/>
                <w:color w:val="000000"/>
                <w:spacing w:val="-2"/>
              </w:rPr>
              <w:t>«Здоров будешь- всё добудешь»</w:t>
            </w:r>
          </w:p>
          <w:p w:rsidR="00A41B87" w:rsidRPr="00E911A1" w:rsidRDefault="00A41B87" w:rsidP="00A41B87">
            <w:pPr>
              <w:shd w:val="clear" w:color="auto" w:fill="FFFFFF"/>
              <w:rPr>
                <w:bCs/>
                <w:color w:val="000000"/>
                <w:spacing w:val="-2"/>
              </w:rPr>
            </w:pPr>
            <w:r w:rsidRPr="00E911A1">
              <w:rPr>
                <w:color w:val="000000"/>
              </w:rPr>
              <w:t>«Учусь принимать решения в опасных ситуациях»</w:t>
            </w:r>
          </w:p>
          <w:p w:rsidR="00A41B87" w:rsidRPr="00E911A1" w:rsidRDefault="00A41B87" w:rsidP="00A41B87">
            <w:pPr>
              <w:shd w:val="clear" w:color="auto" w:fill="FFFFFF"/>
              <w:rPr>
                <w:bCs/>
                <w:color w:val="000000"/>
                <w:spacing w:val="-2"/>
              </w:rPr>
            </w:pPr>
          </w:p>
          <w:p w:rsidR="00A41B87" w:rsidRPr="00E911A1" w:rsidRDefault="00A41B87" w:rsidP="00A41B87">
            <w:pPr>
              <w:shd w:val="clear" w:color="auto" w:fill="FFFFFF"/>
              <w:rPr>
                <w:bCs/>
                <w:color w:val="000000"/>
                <w:spacing w:val="-2"/>
              </w:rPr>
            </w:pPr>
            <w:r w:rsidRPr="00E911A1">
              <w:rPr>
                <w:bCs/>
                <w:color w:val="000000"/>
                <w:spacing w:val="-2"/>
              </w:rPr>
              <w:t>«Как сохранить своё здоровье»</w:t>
            </w:r>
          </w:p>
          <w:p w:rsidR="00A41B87" w:rsidRPr="00E911A1" w:rsidRDefault="00A41B87" w:rsidP="00A41B87">
            <w:pPr>
              <w:shd w:val="clear" w:color="auto" w:fill="FFFFFF"/>
              <w:rPr>
                <w:color w:val="000000"/>
              </w:rPr>
            </w:pPr>
            <w:r w:rsidRPr="00E911A1">
              <w:rPr>
                <w:bCs/>
                <w:color w:val="000000"/>
                <w:spacing w:val="-2"/>
              </w:rPr>
              <w:t xml:space="preserve">«Что делать, когда на меня </w:t>
            </w:r>
            <w:r w:rsidRPr="00E911A1">
              <w:rPr>
                <w:color w:val="000000"/>
              </w:rPr>
              <w:t>оказывают давление?»</w:t>
            </w:r>
          </w:p>
          <w:p w:rsidR="00A41B87" w:rsidRPr="00E911A1" w:rsidRDefault="00A41B87" w:rsidP="00A41B87">
            <w:pPr>
              <w:shd w:val="clear" w:color="auto" w:fill="FFFFFF"/>
              <w:rPr>
                <w:color w:val="000000"/>
              </w:rPr>
            </w:pPr>
          </w:p>
          <w:p w:rsidR="00A41B87" w:rsidRPr="00E911A1" w:rsidRDefault="00A41B87" w:rsidP="00A41B87">
            <w:pPr>
              <w:shd w:val="clear" w:color="auto" w:fill="FFFFFF"/>
              <w:rPr>
                <w:color w:val="000000"/>
              </w:rPr>
            </w:pPr>
            <w:r w:rsidRPr="00E911A1">
              <w:rPr>
                <w:color w:val="000000"/>
              </w:rPr>
              <w:t>«Вредные привычки губят будущее человека»</w:t>
            </w:r>
          </w:p>
          <w:p w:rsidR="00A41B87" w:rsidRPr="00E911A1" w:rsidRDefault="00A41B87" w:rsidP="00A41B87">
            <w:pPr>
              <w:shd w:val="clear" w:color="auto" w:fill="FFFFFF"/>
              <w:rPr>
                <w:bCs/>
                <w:color w:val="000000"/>
                <w:spacing w:val="-2"/>
              </w:rPr>
            </w:pPr>
            <w:r w:rsidRPr="00E911A1">
              <w:rPr>
                <w:bCs/>
                <w:color w:val="000000"/>
                <w:spacing w:val="-2"/>
              </w:rPr>
              <w:t>«Безопасный досуг во время каникул»</w:t>
            </w:r>
          </w:p>
          <w:p w:rsidR="00131436" w:rsidRPr="004853D9" w:rsidRDefault="00131436" w:rsidP="00131436">
            <w:pPr>
              <w:shd w:val="clear" w:color="auto" w:fill="FFFFFF"/>
              <w:rPr>
                <w:color w:val="000000"/>
              </w:rPr>
            </w:pPr>
          </w:p>
        </w:tc>
        <w:tc>
          <w:tcPr>
            <w:tcW w:w="2410" w:type="dxa"/>
            <w:shd w:val="clear" w:color="auto" w:fill="auto"/>
          </w:tcPr>
          <w:p w:rsidR="00C50109" w:rsidRDefault="00C50109" w:rsidP="00E655F5">
            <w:pPr>
              <w:rPr>
                <w:bCs/>
                <w:color w:val="000000"/>
                <w:spacing w:val="-2"/>
              </w:rPr>
            </w:pPr>
          </w:p>
          <w:p w:rsidR="00C50109" w:rsidRDefault="00C50109"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C50109" w:rsidRPr="00D01BFF" w:rsidRDefault="00C50109" w:rsidP="00E655F5">
            <w:pPr>
              <w:rPr>
                <w:bCs/>
                <w:color w:val="000000"/>
                <w:spacing w:val="-2"/>
              </w:rPr>
            </w:pPr>
            <w:r>
              <w:rPr>
                <w:bCs/>
                <w:color w:val="000000"/>
                <w:spacing w:val="-2"/>
              </w:rPr>
              <w:t xml:space="preserve">Сентябрь, </w:t>
            </w:r>
            <w:r w:rsidRPr="00D01BFF">
              <w:rPr>
                <w:bCs/>
                <w:color w:val="000000"/>
                <w:spacing w:val="-2"/>
              </w:rPr>
              <w:t>октябрь</w:t>
            </w:r>
          </w:p>
          <w:p w:rsidR="00C50109" w:rsidRDefault="00C50109" w:rsidP="00E655F5">
            <w:pPr>
              <w:rPr>
                <w:bCs/>
                <w:color w:val="000000"/>
                <w:spacing w:val="-2"/>
              </w:rPr>
            </w:pPr>
          </w:p>
          <w:p w:rsidR="00C46C3C" w:rsidRDefault="00C46C3C"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Ноябрь, </w:t>
            </w:r>
            <w:r w:rsidRPr="00D01BFF">
              <w:rPr>
                <w:bCs/>
                <w:color w:val="000000"/>
                <w:spacing w:val="-2"/>
              </w:rPr>
              <w:t>декабрь</w:t>
            </w:r>
          </w:p>
          <w:p w:rsidR="00C50109" w:rsidRDefault="00C50109" w:rsidP="00E655F5">
            <w:pPr>
              <w:rPr>
                <w:bCs/>
                <w:color w:val="000000"/>
                <w:spacing w:val="-2"/>
              </w:rPr>
            </w:pPr>
          </w:p>
          <w:p w:rsidR="00131436" w:rsidRDefault="00131436"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Январь, </w:t>
            </w:r>
            <w:r w:rsidRPr="00D01BFF">
              <w:rPr>
                <w:bCs/>
                <w:color w:val="000000"/>
                <w:spacing w:val="-2"/>
              </w:rPr>
              <w:t>февраль</w:t>
            </w:r>
          </w:p>
          <w:p w:rsidR="00C50109" w:rsidRPr="00D01BFF" w:rsidRDefault="00C50109" w:rsidP="00E655F5">
            <w:pPr>
              <w:rPr>
                <w:bCs/>
                <w:color w:val="000000"/>
                <w:spacing w:val="-2"/>
              </w:rPr>
            </w:pPr>
          </w:p>
          <w:p w:rsidR="00C50109" w:rsidRDefault="00C50109" w:rsidP="00E655F5">
            <w:pPr>
              <w:rPr>
                <w:bCs/>
                <w:color w:val="000000"/>
                <w:spacing w:val="-2"/>
              </w:rPr>
            </w:pPr>
          </w:p>
          <w:p w:rsidR="00C46C3C" w:rsidRDefault="00C46C3C" w:rsidP="00E655F5">
            <w:pPr>
              <w:rPr>
                <w:bCs/>
                <w:color w:val="000000"/>
                <w:spacing w:val="-2"/>
              </w:rPr>
            </w:pPr>
          </w:p>
          <w:p w:rsidR="00C50109" w:rsidRPr="00D01BFF" w:rsidRDefault="00C50109" w:rsidP="00E655F5">
            <w:pPr>
              <w:rPr>
                <w:bCs/>
                <w:color w:val="000000"/>
                <w:spacing w:val="-2"/>
              </w:rPr>
            </w:pPr>
            <w:r>
              <w:rPr>
                <w:bCs/>
                <w:color w:val="000000"/>
                <w:spacing w:val="-2"/>
              </w:rPr>
              <w:t xml:space="preserve">Март, </w:t>
            </w:r>
            <w:r w:rsidRPr="00D01BFF">
              <w:rPr>
                <w:bCs/>
                <w:color w:val="000000"/>
                <w:spacing w:val="-2"/>
              </w:rPr>
              <w:t>апрель</w:t>
            </w:r>
          </w:p>
          <w:p w:rsidR="00C50109" w:rsidRPr="00D01BFF" w:rsidRDefault="00C50109" w:rsidP="00E655F5">
            <w:pPr>
              <w:rPr>
                <w:bCs/>
                <w:color w:val="000000"/>
                <w:spacing w:val="-2"/>
              </w:rPr>
            </w:pPr>
          </w:p>
          <w:p w:rsidR="00C50109" w:rsidRDefault="00C50109" w:rsidP="00E655F5">
            <w:pPr>
              <w:rPr>
                <w:bCs/>
                <w:color w:val="000000"/>
                <w:spacing w:val="-2"/>
              </w:rPr>
            </w:pPr>
          </w:p>
          <w:p w:rsidR="00131436" w:rsidRDefault="00131436" w:rsidP="00137580">
            <w:pPr>
              <w:rPr>
                <w:bCs/>
                <w:color w:val="000000"/>
                <w:spacing w:val="-2"/>
              </w:rPr>
            </w:pPr>
          </w:p>
          <w:p w:rsidR="00C50109" w:rsidRDefault="00131436" w:rsidP="00137580">
            <w:r>
              <w:rPr>
                <w:bCs/>
                <w:color w:val="000000"/>
                <w:spacing w:val="-2"/>
              </w:rPr>
              <w:t>М</w:t>
            </w:r>
            <w:r w:rsidR="00C50109" w:rsidRPr="00D01BFF">
              <w:rPr>
                <w:bCs/>
                <w:color w:val="000000"/>
                <w:spacing w:val="-2"/>
              </w:rPr>
              <w:t>ай</w:t>
            </w:r>
          </w:p>
        </w:tc>
        <w:tc>
          <w:tcPr>
            <w:tcW w:w="2693" w:type="dxa"/>
            <w:shd w:val="clear" w:color="auto" w:fill="auto"/>
          </w:tcPr>
          <w:p w:rsidR="00C50109" w:rsidRDefault="00C50109" w:rsidP="00F035E4"/>
          <w:p w:rsidR="00C50109" w:rsidRDefault="00C50109" w:rsidP="00F035E4"/>
          <w:p w:rsidR="00457BEE" w:rsidRDefault="00457BEE" w:rsidP="00F035E4"/>
          <w:p w:rsidR="00457BEE" w:rsidRDefault="00457BEE" w:rsidP="00F035E4"/>
          <w:p w:rsidR="00457BEE" w:rsidRDefault="00457BEE" w:rsidP="00F035E4"/>
          <w:p w:rsidR="00457BEE" w:rsidRDefault="00457BEE" w:rsidP="00F035E4"/>
          <w:p w:rsidR="00C50109" w:rsidRDefault="00C50109" w:rsidP="00F035E4">
            <w:r>
              <w:t>социал. педагог, педагог-психолог</w:t>
            </w:r>
          </w:p>
        </w:tc>
      </w:tr>
      <w:tr w:rsidR="00137580" w:rsidRPr="00153B41" w:rsidTr="00E655F5">
        <w:trPr>
          <w:trHeight w:val="5055"/>
        </w:trPr>
        <w:tc>
          <w:tcPr>
            <w:tcW w:w="993" w:type="dxa"/>
            <w:vMerge/>
            <w:shd w:val="clear" w:color="auto" w:fill="auto"/>
          </w:tcPr>
          <w:p w:rsidR="00137580" w:rsidRPr="00003B7E" w:rsidRDefault="00137580" w:rsidP="00C50109">
            <w:pPr>
              <w:spacing w:line="360" w:lineRule="auto"/>
              <w:jc w:val="center"/>
              <w:rPr>
                <w:b/>
                <w:bCs/>
              </w:rPr>
            </w:pPr>
          </w:p>
        </w:tc>
        <w:tc>
          <w:tcPr>
            <w:tcW w:w="4252" w:type="dxa"/>
            <w:shd w:val="clear" w:color="auto" w:fill="auto"/>
          </w:tcPr>
          <w:p w:rsidR="00137580" w:rsidRDefault="00137580" w:rsidP="00C50109">
            <w:pPr>
              <w:spacing w:line="276" w:lineRule="auto"/>
              <w:rPr>
                <w:b/>
                <w:bCs/>
                <w:color w:val="000000"/>
                <w:spacing w:val="-2"/>
                <w:sz w:val="28"/>
                <w:szCs w:val="28"/>
                <w:u w:val="single"/>
              </w:rPr>
            </w:pPr>
            <w:r w:rsidRPr="00152AD9">
              <w:rPr>
                <w:b/>
                <w:bCs/>
                <w:color w:val="000000"/>
                <w:spacing w:val="-2"/>
                <w:sz w:val="28"/>
                <w:szCs w:val="28"/>
                <w:u w:val="single"/>
              </w:rPr>
              <w:t>5-6 классы</w:t>
            </w:r>
          </w:p>
          <w:p w:rsidR="00137580" w:rsidRDefault="00137580" w:rsidP="00C50109">
            <w:pPr>
              <w:spacing w:line="276" w:lineRule="auto"/>
              <w:rPr>
                <w:b/>
                <w:u w:val="single"/>
              </w:rPr>
            </w:pPr>
          </w:p>
          <w:p w:rsidR="00A41B87" w:rsidRPr="00E911A1" w:rsidRDefault="00A41B87" w:rsidP="00A41B87">
            <w:pPr>
              <w:shd w:val="clear" w:color="auto" w:fill="FFFFFF"/>
              <w:rPr>
                <w:bCs/>
                <w:color w:val="000000"/>
                <w:spacing w:val="-2"/>
              </w:rPr>
            </w:pPr>
            <w:r w:rsidRPr="00E911A1">
              <w:rPr>
                <w:color w:val="000000"/>
              </w:rPr>
              <w:t>«Здоровье – главное богатство!»</w:t>
            </w:r>
            <w:r w:rsidRPr="00E911A1">
              <w:rPr>
                <w:bCs/>
                <w:color w:val="000000"/>
                <w:spacing w:val="-2"/>
              </w:rPr>
              <w:t xml:space="preserve"> </w:t>
            </w:r>
          </w:p>
          <w:p w:rsidR="00A41B87" w:rsidRPr="00E911A1" w:rsidRDefault="00A41B87" w:rsidP="00A41B87">
            <w:pPr>
              <w:shd w:val="clear" w:color="auto" w:fill="FFFFFF"/>
              <w:rPr>
                <w:bCs/>
                <w:color w:val="000000"/>
                <w:spacing w:val="-2"/>
              </w:rPr>
            </w:pPr>
            <w:r w:rsidRPr="00E911A1">
              <w:rPr>
                <w:bCs/>
                <w:color w:val="000000"/>
                <w:spacing w:val="-2"/>
              </w:rPr>
              <w:t>«Какие последствия от употребления наркотиков»</w:t>
            </w:r>
          </w:p>
          <w:p w:rsidR="00A41B87" w:rsidRPr="00E911A1" w:rsidRDefault="00A41B87" w:rsidP="00A41B87">
            <w:pPr>
              <w:shd w:val="clear" w:color="auto" w:fill="FFFFFF"/>
            </w:pPr>
          </w:p>
          <w:p w:rsidR="00A41B87" w:rsidRPr="00E911A1" w:rsidRDefault="00A41B87" w:rsidP="00A41B87">
            <w:pPr>
              <w:shd w:val="clear" w:color="auto" w:fill="FFFFFF"/>
              <w:rPr>
                <w:bCs/>
                <w:color w:val="000000"/>
                <w:spacing w:val="-2"/>
              </w:rPr>
            </w:pPr>
            <w:r w:rsidRPr="00E911A1">
              <w:rPr>
                <w:color w:val="000000"/>
              </w:rPr>
              <w:t>«Выбери жизнь!</w:t>
            </w:r>
            <w:r w:rsidRPr="00E911A1">
              <w:rPr>
                <w:bCs/>
                <w:color w:val="000000"/>
                <w:spacing w:val="-2"/>
              </w:rPr>
              <w:t>»</w:t>
            </w:r>
          </w:p>
          <w:p w:rsidR="00A41B87" w:rsidRPr="00E911A1" w:rsidRDefault="00A41B87" w:rsidP="00A41B87">
            <w:pPr>
              <w:shd w:val="clear" w:color="auto" w:fill="FFFFFF"/>
              <w:rPr>
                <w:bCs/>
                <w:color w:val="000000"/>
                <w:spacing w:val="-2"/>
              </w:rPr>
            </w:pPr>
            <w:r w:rsidRPr="00E911A1">
              <w:rPr>
                <w:bCs/>
                <w:color w:val="000000"/>
                <w:spacing w:val="-2"/>
              </w:rPr>
              <w:t>«Алкоголь – враг человеческого разума»</w:t>
            </w:r>
          </w:p>
          <w:p w:rsidR="00A41B87" w:rsidRPr="00E911A1" w:rsidRDefault="00A41B87" w:rsidP="00A41B87">
            <w:pPr>
              <w:shd w:val="clear" w:color="auto" w:fill="FFFFFF"/>
              <w:rPr>
                <w:b/>
                <w:bCs/>
                <w:color w:val="000000"/>
                <w:spacing w:val="-2"/>
              </w:rPr>
            </w:pPr>
          </w:p>
          <w:p w:rsidR="00A41B87" w:rsidRPr="00E911A1" w:rsidRDefault="00A41B87" w:rsidP="00A41B87">
            <w:pPr>
              <w:shd w:val="clear" w:color="auto" w:fill="FFFFFF"/>
              <w:rPr>
                <w:bCs/>
                <w:color w:val="000000"/>
                <w:spacing w:val="-2"/>
              </w:rPr>
            </w:pPr>
            <w:r w:rsidRPr="00E911A1">
              <w:rPr>
                <w:bCs/>
                <w:color w:val="000000"/>
                <w:spacing w:val="-2"/>
              </w:rPr>
              <w:t>«Влияние табачного дыма на клетки головного мозга»</w:t>
            </w:r>
          </w:p>
          <w:p w:rsidR="00A41B87" w:rsidRPr="00E911A1" w:rsidRDefault="00A41B87" w:rsidP="00A41B87">
            <w:pPr>
              <w:shd w:val="clear" w:color="auto" w:fill="FFFFFF"/>
              <w:rPr>
                <w:color w:val="000000"/>
              </w:rPr>
            </w:pPr>
            <w:r w:rsidRPr="00E911A1">
              <w:rPr>
                <w:color w:val="000000"/>
              </w:rPr>
              <w:t>«Здоровая нация – здоровая планета»</w:t>
            </w:r>
          </w:p>
          <w:p w:rsidR="00A41B87" w:rsidRPr="00E911A1" w:rsidRDefault="00A41B87" w:rsidP="00A41B87">
            <w:pPr>
              <w:shd w:val="clear" w:color="auto" w:fill="FFFFFF"/>
              <w:rPr>
                <w:bCs/>
                <w:color w:val="000000"/>
                <w:spacing w:val="-2"/>
              </w:rPr>
            </w:pPr>
          </w:p>
          <w:p w:rsidR="00A41B87" w:rsidRPr="00E911A1" w:rsidRDefault="00A41B87" w:rsidP="00A41B87">
            <w:pPr>
              <w:shd w:val="clear" w:color="auto" w:fill="FFFFFF"/>
              <w:rPr>
                <w:bCs/>
                <w:color w:val="000000"/>
                <w:spacing w:val="-2"/>
              </w:rPr>
            </w:pPr>
            <w:r w:rsidRPr="00E911A1">
              <w:rPr>
                <w:bCs/>
                <w:color w:val="000000"/>
                <w:spacing w:val="-2"/>
              </w:rPr>
              <w:t>«Алкоголь –разрушает человеческие судьбы»</w:t>
            </w:r>
          </w:p>
          <w:p w:rsidR="00A41B87" w:rsidRPr="00E911A1" w:rsidRDefault="00A41B87" w:rsidP="00A41B87">
            <w:pPr>
              <w:shd w:val="clear" w:color="auto" w:fill="FFFFFF"/>
              <w:rPr>
                <w:color w:val="000000"/>
              </w:rPr>
            </w:pPr>
            <w:r w:rsidRPr="00E911A1">
              <w:rPr>
                <w:color w:val="000000"/>
              </w:rPr>
              <w:t>«Скажи ПАВ – НЕТ!»</w:t>
            </w:r>
          </w:p>
          <w:p w:rsidR="00A41B87" w:rsidRPr="00E911A1" w:rsidRDefault="00A41B87" w:rsidP="00A41B87">
            <w:pPr>
              <w:shd w:val="clear" w:color="auto" w:fill="FFFFFF"/>
              <w:rPr>
                <w:color w:val="000000"/>
              </w:rPr>
            </w:pPr>
          </w:p>
          <w:p w:rsidR="00A41B87" w:rsidRPr="00E911A1" w:rsidRDefault="00A41B87" w:rsidP="00A41B87">
            <w:pPr>
              <w:shd w:val="clear" w:color="auto" w:fill="FFFFFF"/>
              <w:rPr>
                <w:bCs/>
                <w:color w:val="000000"/>
                <w:spacing w:val="-2"/>
              </w:rPr>
            </w:pPr>
            <w:r w:rsidRPr="00E911A1">
              <w:rPr>
                <w:color w:val="000000"/>
              </w:rPr>
              <w:t>«Здоровье – наш выбор!»</w:t>
            </w:r>
          </w:p>
          <w:p w:rsidR="00137580" w:rsidRPr="00137580" w:rsidRDefault="00A41B87" w:rsidP="00A41B87">
            <w:pPr>
              <w:spacing w:line="276" w:lineRule="auto"/>
              <w:rPr>
                <w:b/>
                <w:u w:val="single"/>
              </w:rPr>
            </w:pPr>
            <w:r w:rsidRPr="00E911A1">
              <w:rPr>
                <w:bCs/>
                <w:color w:val="000000"/>
                <w:spacing w:val="-2"/>
              </w:rPr>
              <w:t>«Безопасный досуг во время каникул»</w:t>
            </w:r>
          </w:p>
        </w:tc>
        <w:tc>
          <w:tcPr>
            <w:tcW w:w="2410" w:type="dxa"/>
            <w:shd w:val="clear" w:color="auto" w:fill="auto"/>
          </w:tcPr>
          <w:p w:rsidR="00137580" w:rsidRDefault="00137580" w:rsidP="00C50109">
            <w:pPr>
              <w:spacing w:line="276" w:lineRule="auto"/>
              <w:jc w:val="cente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Сентябрь, </w:t>
            </w:r>
            <w:r w:rsidRPr="00D01BFF">
              <w:rPr>
                <w:bCs/>
                <w:color w:val="000000"/>
                <w:spacing w:val="-2"/>
              </w:rPr>
              <w:t>октябрь</w:t>
            </w:r>
          </w:p>
          <w:p w:rsidR="00137580" w:rsidRDefault="00137580" w:rsidP="00137580">
            <w:pPr>
              <w:rPr>
                <w:bCs/>
                <w:color w:val="000000"/>
                <w:spacing w:val="-2"/>
              </w:rPr>
            </w:pPr>
          </w:p>
          <w:p w:rsidR="00137580" w:rsidRDefault="00137580" w:rsidP="00137580">
            <w:pPr>
              <w:rPr>
                <w:bCs/>
                <w:color w:val="000000"/>
                <w:spacing w:val="-2"/>
              </w:rPr>
            </w:pPr>
          </w:p>
          <w:p w:rsidR="00C46C3C" w:rsidRDefault="00C46C3C" w:rsidP="00137580">
            <w:pPr>
              <w:rPr>
                <w:bCs/>
                <w:color w:val="000000"/>
                <w:spacing w:val="-2"/>
              </w:rPr>
            </w:pPr>
          </w:p>
          <w:p w:rsidR="00137580" w:rsidRPr="00D01BFF" w:rsidRDefault="00137580" w:rsidP="00137580">
            <w:pPr>
              <w:rPr>
                <w:bCs/>
                <w:color w:val="000000"/>
                <w:spacing w:val="-2"/>
              </w:rPr>
            </w:pPr>
            <w:r>
              <w:rPr>
                <w:bCs/>
                <w:color w:val="000000"/>
                <w:spacing w:val="-2"/>
              </w:rPr>
              <w:t xml:space="preserve">Ноябрь, </w:t>
            </w:r>
            <w:r w:rsidRPr="00D01BFF">
              <w:rPr>
                <w:bCs/>
                <w:color w:val="000000"/>
                <w:spacing w:val="-2"/>
              </w:rPr>
              <w:t>декабрь</w:t>
            </w:r>
          </w:p>
          <w:p w:rsidR="00137580"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Январь, </w:t>
            </w:r>
            <w:r w:rsidRPr="00D01BFF">
              <w:rPr>
                <w:bCs/>
                <w:color w:val="000000"/>
                <w:spacing w:val="-2"/>
              </w:rPr>
              <w:t>февраль</w:t>
            </w:r>
          </w:p>
          <w:p w:rsidR="00137580" w:rsidRPr="00D01BFF"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Март, </w:t>
            </w:r>
            <w:r w:rsidRPr="00D01BFF">
              <w:rPr>
                <w:bCs/>
                <w:color w:val="000000"/>
                <w:spacing w:val="-2"/>
              </w:rPr>
              <w:t>апрель</w:t>
            </w:r>
          </w:p>
          <w:p w:rsidR="00137580" w:rsidRPr="00D01BFF" w:rsidRDefault="00137580" w:rsidP="00137580">
            <w:pPr>
              <w:rPr>
                <w:bCs/>
                <w:color w:val="000000"/>
                <w:spacing w:val="-2"/>
              </w:rPr>
            </w:pPr>
          </w:p>
          <w:p w:rsidR="00137580" w:rsidRDefault="00137580" w:rsidP="00137580">
            <w:pPr>
              <w:spacing w:line="276" w:lineRule="auto"/>
              <w:rPr>
                <w:bCs/>
                <w:color w:val="000000"/>
                <w:spacing w:val="-2"/>
              </w:rPr>
            </w:pPr>
          </w:p>
          <w:p w:rsidR="00137580" w:rsidRDefault="004853D9" w:rsidP="00137580">
            <w:pPr>
              <w:spacing w:line="276" w:lineRule="auto"/>
            </w:pPr>
            <w:r>
              <w:rPr>
                <w:bCs/>
                <w:color w:val="000000"/>
                <w:spacing w:val="-2"/>
              </w:rPr>
              <w:t>М</w:t>
            </w:r>
            <w:r w:rsidR="00137580" w:rsidRPr="00D01BFF">
              <w:rPr>
                <w:bCs/>
                <w:color w:val="000000"/>
                <w:spacing w:val="-2"/>
              </w:rPr>
              <w:t>ай</w:t>
            </w:r>
          </w:p>
        </w:tc>
        <w:tc>
          <w:tcPr>
            <w:tcW w:w="2693" w:type="dxa"/>
            <w:shd w:val="clear" w:color="auto" w:fill="auto"/>
          </w:tcPr>
          <w:p w:rsidR="00137580" w:rsidRDefault="00137580" w:rsidP="00F035E4">
            <w:pPr>
              <w:spacing w:line="276" w:lineRule="auto"/>
            </w:pPr>
          </w:p>
          <w:p w:rsidR="00137580" w:rsidRDefault="00137580" w:rsidP="00F035E4">
            <w:pPr>
              <w:spacing w:line="276" w:lineRule="auto"/>
            </w:pPr>
          </w:p>
          <w:p w:rsidR="00137580" w:rsidRDefault="00137580" w:rsidP="00F035E4">
            <w:pPr>
              <w:spacing w:line="276" w:lineRule="auto"/>
            </w:pPr>
            <w:r>
              <w:t>социал. педагог, педагог-психолог</w:t>
            </w:r>
          </w:p>
        </w:tc>
      </w:tr>
      <w:tr w:rsidR="00E655F5" w:rsidRPr="00153B41" w:rsidTr="00E655F5">
        <w:trPr>
          <w:trHeight w:val="2100"/>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sidRPr="00137580">
              <w:rPr>
                <w:b/>
                <w:bCs/>
                <w:color w:val="000000"/>
                <w:spacing w:val="-2"/>
                <w:u w:val="single"/>
              </w:rPr>
              <w:t>7-8</w:t>
            </w:r>
            <w:r w:rsidR="00E655F5" w:rsidRPr="00137580">
              <w:rPr>
                <w:b/>
                <w:u w:val="single"/>
              </w:rPr>
              <w:t>классы</w:t>
            </w:r>
            <w:r w:rsidR="00E655F5" w:rsidRPr="00E655F5">
              <w:rPr>
                <w:b/>
                <w:u w:val="single"/>
              </w:rPr>
              <w:t>:</w:t>
            </w:r>
          </w:p>
          <w:p w:rsidR="004853D9" w:rsidRPr="00E655F5" w:rsidRDefault="004853D9" w:rsidP="00E655F5">
            <w:pPr>
              <w:spacing w:line="276" w:lineRule="auto"/>
              <w:rPr>
                <w:b/>
                <w:u w:val="single"/>
              </w:rPr>
            </w:pPr>
          </w:p>
          <w:p w:rsidR="00A41B87" w:rsidRPr="00E911A1" w:rsidRDefault="00A41B87" w:rsidP="00A41B87">
            <w:pPr>
              <w:shd w:val="clear" w:color="auto" w:fill="FFFFFF"/>
              <w:rPr>
                <w:bCs/>
                <w:color w:val="000000"/>
                <w:spacing w:val="-2"/>
              </w:rPr>
            </w:pPr>
            <w:r w:rsidRPr="00E911A1">
              <w:rPr>
                <w:bCs/>
                <w:color w:val="000000"/>
                <w:spacing w:val="-2"/>
              </w:rPr>
              <w:t>«</w:t>
            </w:r>
            <w:r w:rsidRPr="00E911A1">
              <w:rPr>
                <w:color w:val="000000"/>
              </w:rPr>
              <w:t>Быть здоровым престижно!»</w:t>
            </w:r>
          </w:p>
          <w:p w:rsidR="00A41B87" w:rsidRPr="00E911A1" w:rsidRDefault="00A41B87" w:rsidP="00A41B87">
            <w:pPr>
              <w:shd w:val="clear" w:color="auto" w:fill="FFFFFF"/>
              <w:rPr>
                <w:bCs/>
                <w:color w:val="000000"/>
                <w:spacing w:val="-2"/>
              </w:rPr>
            </w:pPr>
            <w:r w:rsidRPr="00E911A1">
              <w:rPr>
                <w:bCs/>
                <w:color w:val="000000"/>
                <w:spacing w:val="-2"/>
              </w:rPr>
              <w:t>«Выбор за нами»</w:t>
            </w:r>
          </w:p>
          <w:p w:rsidR="00A41B87" w:rsidRPr="00E911A1" w:rsidRDefault="00A41B87" w:rsidP="00A41B87">
            <w:pPr>
              <w:shd w:val="clear" w:color="auto" w:fill="FFFFFF"/>
              <w:rPr>
                <w:bCs/>
                <w:color w:val="000000"/>
                <w:spacing w:val="-2"/>
              </w:rPr>
            </w:pPr>
          </w:p>
          <w:p w:rsidR="00A41B87" w:rsidRPr="00E911A1" w:rsidRDefault="00A41B87" w:rsidP="00A41B87">
            <w:pPr>
              <w:pStyle w:val="a4"/>
              <w:spacing w:before="0" w:beforeAutospacing="0" w:after="0" w:afterAutospacing="0" w:line="300" w:lineRule="atLeast"/>
              <w:rPr>
                <w:color w:val="000000"/>
              </w:rPr>
            </w:pPr>
            <w:r w:rsidRPr="00E911A1">
              <w:rPr>
                <w:color w:val="000000"/>
              </w:rPr>
              <w:t>«Личная гигиена и здоровье»</w:t>
            </w:r>
          </w:p>
          <w:p w:rsidR="00A41B87" w:rsidRPr="00E911A1" w:rsidRDefault="00A41B87" w:rsidP="00A41B87">
            <w:pPr>
              <w:shd w:val="clear" w:color="auto" w:fill="FFFFFF"/>
              <w:rPr>
                <w:bCs/>
                <w:color w:val="000000"/>
                <w:spacing w:val="-2"/>
              </w:rPr>
            </w:pPr>
            <w:r w:rsidRPr="00E911A1">
              <w:rPr>
                <w:bCs/>
                <w:color w:val="000000"/>
                <w:spacing w:val="-2"/>
              </w:rPr>
              <w:t xml:space="preserve"> «Воспитание культуры здоровья подростка»</w:t>
            </w:r>
          </w:p>
          <w:p w:rsidR="00A41B87" w:rsidRPr="00E911A1" w:rsidRDefault="00A41B87" w:rsidP="00A41B87">
            <w:pPr>
              <w:shd w:val="clear" w:color="auto" w:fill="FFFFFF"/>
              <w:rPr>
                <w:bCs/>
                <w:color w:val="000000"/>
                <w:spacing w:val="-2"/>
              </w:rPr>
            </w:pPr>
          </w:p>
          <w:p w:rsidR="00A41B87" w:rsidRPr="00E911A1" w:rsidRDefault="00A41B87" w:rsidP="00A41B87">
            <w:pPr>
              <w:shd w:val="clear" w:color="auto" w:fill="FFFFFF"/>
            </w:pPr>
            <w:r w:rsidRPr="00E911A1">
              <w:t>«Физическая активность и здоровье»</w:t>
            </w:r>
          </w:p>
          <w:p w:rsidR="00A41B87" w:rsidRPr="00E911A1" w:rsidRDefault="00A41B87" w:rsidP="00A41B87">
            <w:pPr>
              <w:shd w:val="clear" w:color="auto" w:fill="FFFFFF"/>
              <w:rPr>
                <w:color w:val="000000"/>
              </w:rPr>
            </w:pPr>
            <w:r w:rsidRPr="00E911A1">
              <w:rPr>
                <w:color w:val="000000"/>
              </w:rPr>
              <w:t>«Печальная картина наркомании»</w:t>
            </w:r>
          </w:p>
          <w:p w:rsidR="00A41B87" w:rsidRPr="00E911A1" w:rsidRDefault="00A41B87" w:rsidP="00A41B87">
            <w:pPr>
              <w:shd w:val="clear" w:color="auto" w:fill="FFFFFF"/>
              <w:rPr>
                <w:color w:val="000000"/>
              </w:rPr>
            </w:pPr>
          </w:p>
          <w:p w:rsidR="00A41B87" w:rsidRPr="00E911A1" w:rsidRDefault="00A41B87" w:rsidP="00A41B87">
            <w:pPr>
              <w:shd w:val="clear" w:color="auto" w:fill="FFFFFF"/>
              <w:rPr>
                <w:color w:val="000000"/>
              </w:rPr>
            </w:pPr>
            <w:r w:rsidRPr="00E911A1">
              <w:rPr>
                <w:color w:val="000000"/>
              </w:rPr>
              <w:t>«Здоровье – жизни цвет и сладость»</w:t>
            </w:r>
          </w:p>
          <w:p w:rsidR="00A41B87" w:rsidRPr="00E911A1" w:rsidRDefault="00A41B87" w:rsidP="00A41B87">
            <w:pPr>
              <w:shd w:val="clear" w:color="auto" w:fill="FFFFFF"/>
              <w:rPr>
                <w:color w:val="000000"/>
              </w:rPr>
            </w:pPr>
            <w:r w:rsidRPr="00E911A1">
              <w:rPr>
                <w:color w:val="000000"/>
              </w:rPr>
              <w:t>«Детский телефон доверия- если вам угрожают»</w:t>
            </w:r>
          </w:p>
          <w:p w:rsidR="00A41B87" w:rsidRPr="00E911A1" w:rsidRDefault="00A41B87" w:rsidP="00A41B87">
            <w:pPr>
              <w:spacing w:line="276" w:lineRule="auto"/>
            </w:pPr>
          </w:p>
          <w:p w:rsidR="00A41B87" w:rsidRPr="00E911A1" w:rsidRDefault="00A41B87" w:rsidP="00A41B87">
            <w:pPr>
              <w:spacing w:line="276" w:lineRule="auto"/>
            </w:pPr>
            <w:r w:rsidRPr="00E911A1">
              <w:t>«Алкоголь и табак – враг человечества»</w:t>
            </w:r>
          </w:p>
          <w:p w:rsidR="004853D9" w:rsidRPr="008A5124" w:rsidRDefault="00A41B87" w:rsidP="00A41B87">
            <w:pPr>
              <w:spacing w:line="276" w:lineRule="auto"/>
            </w:pPr>
            <w:r w:rsidRPr="00E911A1">
              <w:rPr>
                <w:bCs/>
                <w:color w:val="000000"/>
                <w:spacing w:val="-2"/>
              </w:rPr>
              <w:t>«Безопасный досуг во время каникул»</w:t>
            </w:r>
          </w:p>
        </w:tc>
        <w:tc>
          <w:tcPr>
            <w:tcW w:w="2410" w:type="dxa"/>
            <w:shd w:val="clear" w:color="auto" w:fill="auto"/>
          </w:tcPr>
          <w:p w:rsidR="00E655F5" w:rsidRDefault="00E655F5" w:rsidP="004853D9">
            <w:pPr>
              <w:spacing w:line="276" w:lineRule="auto"/>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4853D9" w:rsidRDefault="004853D9" w:rsidP="00E655F5">
            <w:pPr>
              <w:rPr>
                <w:bCs/>
                <w:color w:val="000000"/>
                <w:spacing w:val="-2"/>
              </w:rPr>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E655F5" w:rsidRPr="00D01BFF" w:rsidRDefault="00E655F5" w:rsidP="00E655F5">
            <w:pPr>
              <w:rPr>
                <w:bCs/>
                <w:color w:val="000000"/>
                <w:spacing w:val="-2"/>
              </w:rPr>
            </w:pPr>
          </w:p>
          <w:p w:rsidR="004853D9" w:rsidRDefault="004853D9" w:rsidP="00E655F5">
            <w:pPr>
              <w:rPr>
                <w:bCs/>
                <w:color w:val="000000"/>
                <w:spacing w:val="-2"/>
              </w:rPr>
            </w:pPr>
          </w:p>
          <w:p w:rsidR="00E655F5"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4853D9" w:rsidRPr="00D01BFF" w:rsidRDefault="004853D9" w:rsidP="00E655F5">
            <w:pPr>
              <w:rPr>
                <w:bCs/>
                <w:color w:val="000000"/>
                <w:spacing w:val="-2"/>
              </w:rPr>
            </w:pPr>
          </w:p>
          <w:p w:rsidR="00E655F5" w:rsidRPr="00D01BFF" w:rsidRDefault="00E655F5" w:rsidP="00E655F5">
            <w:pPr>
              <w:rPr>
                <w:bCs/>
                <w:color w:val="000000"/>
                <w:spacing w:val="-2"/>
              </w:rPr>
            </w:pPr>
          </w:p>
          <w:p w:rsidR="004853D9" w:rsidRDefault="004853D9" w:rsidP="00E655F5">
            <w:pPr>
              <w:spacing w:line="276" w:lineRule="auto"/>
              <w:rPr>
                <w:bCs/>
                <w:color w:val="000000"/>
                <w:spacing w:val="-2"/>
              </w:rPr>
            </w:pPr>
          </w:p>
          <w:p w:rsidR="00E655F5" w:rsidRDefault="004853D9" w:rsidP="00E655F5">
            <w:pPr>
              <w:spacing w:line="276" w:lineRule="auto"/>
            </w:pPr>
            <w:r>
              <w:rPr>
                <w:bCs/>
                <w:color w:val="000000"/>
                <w:spacing w:val="-2"/>
              </w:rPr>
              <w:t>М</w:t>
            </w:r>
            <w:r w:rsidR="00E655F5" w:rsidRPr="00D01BFF">
              <w:rPr>
                <w:bCs/>
                <w:color w:val="000000"/>
                <w:spacing w:val="-2"/>
              </w:rPr>
              <w:t>ай</w:t>
            </w:r>
          </w:p>
          <w:p w:rsidR="00E655F5" w:rsidRDefault="00E655F5" w:rsidP="00C50109">
            <w:pPr>
              <w:spacing w:line="276" w:lineRule="auto"/>
              <w:jc w:val="center"/>
            </w:pPr>
          </w:p>
        </w:tc>
        <w:tc>
          <w:tcPr>
            <w:tcW w:w="2693" w:type="dxa"/>
            <w:shd w:val="clear" w:color="auto" w:fill="auto"/>
          </w:tcPr>
          <w:p w:rsidR="00E655F5" w:rsidRDefault="00E655F5" w:rsidP="00F035E4">
            <w:pPr>
              <w:spacing w:line="276" w:lineRule="auto"/>
            </w:pPr>
          </w:p>
          <w:p w:rsidR="00E655F5" w:rsidRDefault="00E655F5" w:rsidP="00F035E4">
            <w:pPr>
              <w:spacing w:line="276" w:lineRule="auto"/>
            </w:pPr>
          </w:p>
          <w:p w:rsidR="00E655F5" w:rsidRDefault="00E655F5" w:rsidP="00F035E4">
            <w:pPr>
              <w:spacing w:line="276" w:lineRule="auto"/>
            </w:pPr>
            <w:r>
              <w:t>социал. педагог, педагог-психолог</w:t>
            </w:r>
          </w:p>
        </w:tc>
      </w:tr>
      <w:tr w:rsidR="00E655F5" w:rsidRPr="00153B41" w:rsidTr="00155B91">
        <w:trPr>
          <w:trHeight w:val="1549"/>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Pr>
                <w:b/>
                <w:u w:val="single"/>
              </w:rPr>
              <w:t>9</w:t>
            </w:r>
            <w:r w:rsidR="00E655F5">
              <w:rPr>
                <w:b/>
                <w:u w:val="single"/>
              </w:rPr>
              <w:t xml:space="preserve"> классы</w:t>
            </w:r>
          </w:p>
          <w:p w:rsidR="004853D9" w:rsidRDefault="004853D9" w:rsidP="00E655F5">
            <w:pPr>
              <w:spacing w:line="276" w:lineRule="auto"/>
              <w:rPr>
                <w:b/>
                <w:u w:val="single"/>
              </w:rPr>
            </w:pPr>
          </w:p>
          <w:p w:rsidR="00A41B87" w:rsidRPr="00E911A1" w:rsidRDefault="00A41B87" w:rsidP="00A41B87">
            <w:pPr>
              <w:spacing w:line="0" w:lineRule="atLeast"/>
            </w:pPr>
            <w:r w:rsidRPr="00E911A1">
              <w:rPr>
                <w:color w:val="000000"/>
              </w:rPr>
              <w:t>«Подросток. Общество. Закон»</w:t>
            </w:r>
            <w:r w:rsidRPr="00E911A1">
              <w:t xml:space="preserve"> </w:t>
            </w:r>
          </w:p>
          <w:p w:rsidR="00A41B87" w:rsidRPr="00E911A1" w:rsidRDefault="00A41B87" w:rsidP="00A41B87">
            <w:pPr>
              <w:spacing w:line="0" w:lineRule="atLeast"/>
            </w:pPr>
            <w:r w:rsidRPr="00E911A1">
              <w:rPr>
                <w:color w:val="000000"/>
              </w:rPr>
              <w:t>«Наркомания – знак беды»</w:t>
            </w:r>
            <w:r w:rsidRPr="00E911A1">
              <w:t xml:space="preserve"> </w:t>
            </w:r>
          </w:p>
          <w:p w:rsidR="00A41B87" w:rsidRPr="00E911A1" w:rsidRDefault="00A41B87" w:rsidP="00A41B87">
            <w:pPr>
              <w:spacing w:line="0" w:lineRule="atLeast"/>
            </w:pPr>
          </w:p>
          <w:p w:rsidR="00A41B87" w:rsidRPr="00E911A1" w:rsidRDefault="00A41B87" w:rsidP="00A41B87">
            <w:pPr>
              <w:spacing w:line="0" w:lineRule="atLeast"/>
            </w:pPr>
            <w:r w:rsidRPr="00E911A1">
              <w:rPr>
                <w:color w:val="000000"/>
              </w:rPr>
              <w:t>«Жизнь без наркотиков»</w:t>
            </w:r>
            <w:r w:rsidRPr="00E911A1">
              <w:t xml:space="preserve"> </w:t>
            </w:r>
          </w:p>
          <w:p w:rsidR="00A41B87" w:rsidRPr="00E911A1" w:rsidRDefault="00A41B87" w:rsidP="00A41B87">
            <w:pPr>
              <w:spacing w:line="0" w:lineRule="atLeast"/>
            </w:pPr>
            <w:r w:rsidRPr="00E911A1">
              <w:t>«Механизм приобщения к токсическим веществам»</w:t>
            </w:r>
          </w:p>
          <w:p w:rsidR="00A41B87" w:rsidRPr="00E911A1" w:rsidRDefault="00A41B87" w:rsidP="00A41B87">
            <w:pPr>
              <w:spacing w:line="0" w:lineRule="atLeast"/>
            </w:pPr>
          </w:p>
          <w:p w:rsidR="00A41B87" w:rsidRPr="00E911A1" w:rsidRDefault="00A41B87" w:rsidP="00A41B87">
            <w:pPr>
              <w:shd w:val="clear" w:color="auto" w:fill="FFFFFF"/>
              <w:rPr>
                <w:bCs/>
                <w:color w:val="000000"/>
                <w:spacing w:val="-2"/>
              </w:rPr>
            </w:pPr>
            <w:r w:rsidRPr="00E911A1">
              <w:rPr>
                <w:bCs/>
                <w:color w:val="000000"/>
                <w:spacing w:val="-2"/>
              </w:rPr>
              <w:t xml:space="preserve"> «Воспитание культуры здоровья подростка»</w:t>
            </w:r>
          </w:p>
          <w:p w:rsidR="00A41B87" w:rsidRPr="00E911A1" w:rsidRDefault="00A41B87" w:rsidP="00A41B87">
            <w:pPr>
              <w:spacing w:line="0" w:lineRule="atLeast"/>
              <w:rPr>
                <w:b/>
              </w:rPr>
            </w:pPr>
            <w:r w:rsidRPr="00E911A1">
              <w:rPr>
                <w:color w:val="000000"/>
              </w:rPr>
              <w:t>«Умей противостоять зависимостям»</w:t>
            </w:r>
          </w:p>
          <w:p w:rsidR="00A41B87" w:rsidRDefault="00A41B87" w:rsidP="00A41B87">
            <w:pPr>
              <w:spacing w:line="0" w:lineRule="atLeast"/>
              <w:rPr>
                <w:color w:val="000000"/>
              </w:rPr>
            </w:pPr>
          </w:p>
          <w:p w:rsidR="00A41B87" w:rsidRPr="00E911A1" w:rsidRDefault="00A41B87" w:rsidP="00A41B87">
            <w:pPr>
              <w:spacing w:line="0" w:lineRule="atLeast"/>
            </w:pPr>
            <w:r w:rsidRPr="00E911A1">
              <w:rPr>
                <w:color w:val="000000"/>
              </w:rPr>
              <w:t>«Наркотики или ЗОЖ»</w:t>
            </w:r>
            <w:r w:rsidRPr="00E911A1">
              <w:t xml:space="preserve"> </w:t>
            </w:r>
          </w:p>
          <w:p w:rsidR="00A41B87" w:rsidRPr="00E911A1" w:rsidRDefault="00A41B87" w:rsidP="00A41B87">
            <w:pPr>
              <w:spacing w:line="0" w:lineRule="atLeast"/>
            </w:pPr>
            <w:r w:rsidRPr="00E911A1">
              <w:t>«В здоровом теле – здоровый дух»</w:t>
            </w:r>
          </w:p>
          <w:p w:rsidR="00A41B87" w:rsidRPr="00E911A1" w:rsidRDefault="00A41B87" w:rsidP="00A41B87">
            <w:pPr>
              <w:tabs>
                <w:tab w:val="left" w:pos="1360"/>
              </w:tabs>
              <w:jc w:val="both"/>
              <w:rPr>
                <w:b/>
              </w:rPr>
            </w:pPr>
          </w:p>
          <w:p w:rsidR="00A41B87" w:rsidRPr="00E911A1" w:rsidRDefault="00A41B87" w:rsidP="00A41B87">
            <w:pPr>
              <w:spacing w:line="0" w:lineRule="atLeast"/>
              <w:rPr>
                <w:color w:val="000000"/>
              </w:rPr>
            </w:pPr>
            <w:r w:rsidRPr="00E911A1">
              <w:t>«</w:t>
            </w:r>
            <w:r w:rsidRPr="00E911A1">
              <w:rPr>
                <w:color w:val="000000"/>
              </w:rPr>
              <w:t>Спорт против наркотиков»</w:t>
            </w:r>
          </w:p>
          <w:p w:rsidR="00155B91" w:rsidRPr="00E655F5" w:rsidRDefault="00A41B87" w:rsidP="00A41B87">
            <w:pPr>
              <w:spacing w:line="0" w:lineRule="atLeast"/>
              <w:rPr>
                <w:b/>
                <w:u w:val="single"/>
              </w:rPr>
            </w:pPr>
            <w:r w:rsidRPr="00E911A1">
              <w:rPr>
                <w:bCs/>
                <w:color w:val="000000"/>
                <w:spacing w:val="-2"/>
              </w:rPr>
              <w:t>«Безопасный досуг во время каникул»</w:t>
            </w:r>
          </w:p>
        </w:tc>
        <w:tc>
          <w:tcPr>
            <w:tcW w:w="2410" w:type="dxa"/>
            <w:shd w:val="clear" w:color="auto" w:fill="auto"/>
          </w:tcPr>
          <w:p w:rsidR="00E655F5" w:rsidRDefault="00E655F5" w:rsidP="00C50109">
            <w:pPr>
              <w:spacing w:line="276" w:lineRule="auto"/>
              <w:jc w:val="cente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E655F5" w:rsidRDefault="00E655F5" w:rsidP="00E655F5">
            <w:pPr>
              <w:rPr>
                <w:bCs/>
                <w:color w:val="000000"/>
                <w:spacing w:val="-2"/>
              </w:rPr>
            </w:pPr>
          </w:p>
          <w:p w:rsidR="002F58B6" w:rsidRDefault="002F58B6" w:rsidP="00E655F5">
            <w:pPr>
              <w:rPr>
                <w:bCs/>
                <w:color w:val="000000"/>
                <w:spacing w:val="-2"/>
              </w:rPr>
            </w:pPr>
          </w:p>
          <w:p w:rsidR="002F58B6"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2F58B6" w:rsidRDefault="002F58B6" w:rsidP="00E655F5">
            <w:pPr>
              <w:rPr>
                <w:bCs/>
                <w:color w:val="000000"/>
                <w:spacing w:val="-2"/>
              </w:rPr>
            </w:pPr>
          </w:p>
          <w:p w:rsidR="00A41B87" w:rsidRDefault="00A41B87" w:rsidP="00E655F5">
            <w:pPr>
              <w:rPr>
                <w:bCs/>
                <w:color w:val="000000"/>
                <w:spacing w:val="-2"/>
              </w:rPr>
            </w:pPr>
          </w:p>
          <w:p w:rsidR="00A41B87" w:rsidRDefault="00A41B87" w:rsidP="00E655F5">
            <w:pPr>
              <w:rPr>
                <w:bCs/>
                <w:color w:val="000000"/>
                <w:spacing w:val="-2"/>
              </w:rPr>
            </w:pPr>
          </w:p>
          <w:p w:rsidR="00E655F5" w:rsidRPr="00D01BFF"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E655F5" w:rsidRDefault="00E655F5" w:rsidP="00E655F5">
            <w:pPr>
              <w:rPr>
                <w:bCs/>
                <w:color w:val="000000"/>
                <w:spacing w:val="-2"/>
              </w:rPr>
            </w:pPr>
          </w:p>
          <w:p w:rsidR="00E655F5" w:rsidRDefault="00155B91" w:rsidP="00E655F5">
            <w:pPr>
              <w:spacing w:line="276" w:lineRule="auto"/>
            </w:pPr>
            <w:r>
              <w:rPr>
                <w:bCs/>
                <w:color w:val="000000"/>
                <w:spacing w:val="-2"/>
              </w:rPr>
              <w:t>М</w:t>
            </w:r>
            <w:r w:rsidR="00E655F5" w:rsidRPr="00D01BFF">
              <w:rPr>
                <w:bCs/>
                <w:color w:val="000000"/>
                <w:spacing w:val="-2"/>
              </w:rPr>
              <w:t>ай</w:t>
            </w:r>
          </w:p>
        </w:tc>
        <w:tc>
          <w:tcPr>
            <w:tcW w:w="2693" w:type="dxa"/>
            <w:shd w:val="clear" w:color="auto" w:fill="auto"/>
          </w:tcPr>
          <w:p w:rsidR="00E655F5" w:rsidRDefault="00E655F5" w:rsidP="00E655F5">
            <w:pPr>
              <w:spacing w:line="276" w:lineRule="auto"/>
            </w:pPr>
          </w:p>
          <w:p w:rsidR="00E655F5" w:rsidRDefault="00E655F5" w:rsidP="00E655F5">
            <w:pPr>
              <w:spacing w:line="276" w:lineRule="auto"/>
            </w:pPr>
            <w:r>
              <w:t>социал. педагог, педагог-психолог</w:t>
            </w:r>
          </w:p>
        </w:tc>
      </w:tr>
      <w:tr w:rsidR="004D3B5F" w:rsidRPr="00153B41" w:rsidTr="00C50109">
        <w:trPr>
          <w:trHeight w:val="5235"/>
        </w:trPr>
        <w:tc>
          <w:tcPr>
            <w:tcW w:w="993" w:type="dxa"/>
            <w:vMerge w:val="restart"/>
            <w:shd w:val="clear" w:color="auto" w:fill="auto"/>
          </w:tcPr>
          <w:p w:rsidR="004D3B5F" w:rsidRPr="00003B7E" w:rsidRDefault="004D3B5F" w:rsidP="004D3B5F">
            <w:pPr>
              <w:spacing w:line="360" w:lineRule="auto"/>
              <w:rPr>
                <w:b/>
                <w:bCs/>
              </w:rPr>
            </w:pPr>
          </w:p>
        </w:tc>
        <w:tc>
          <w:tcPr>
            <w:tcW w:w="4252" w:type="dxa"/>
            <w:shd w:val="clear" w:color="auto" w:fill="auto"/>
          </w:tcPr>
          <w:p w:rsidR="00FA63F7" w:rsidRDefault="00FA63F7" w:rsidP="00E655F5">
            <w:pPr>
              <w:spacing w:line="276" w:lineRule="auto"/>
              <w:rPr>
                <w:b/>
                <w:u w:val="single"/>
              </w:rPr>
            </w:pPr>
          </w:p>
          <w:p w:rsidR="004D3B5F" w:rsidRDefault="004D3B5F" w:rsidP="00E655F5">
            <w:pPr>
              <w:spacing w:line="276" w:lineRule="auto"/>
              <w:rPr>
                <w:b/>
                <w:u w:val="single"/>
              </w:rPr>
            </w:pPr>
            <w:r>
              <w:rPr>
                <w:b/>
                <w:u w:val="single"/>
              </w:rPr>
              <w:t>10 – 11 классы</w:t>
            </w:r>
          </w:p>
          <w:p w:rsidR="004D3B5F" w:rsidRDefault="004D3B5F" w:rsidP="00E655F5">
            <w:pPr>
              <w:spacing w:line="276" w:lineRule="auto"/>
              <w:rPr>
                <w:b/>
                <w:u w:val="single"/>
              </w:rPr>
            </w:pPr>
          </w:p>
          <w:p w:rsidR="00A41B87" w:rsidRDefault="00A41B87" w:rsidP="00A41B87">
            <w:pPr>
              <w:shd w:val="clear" w:color="auto" w:fill="FFFFFF"/>
              <w:rPr>
                <w:bCs/>
                <w:color w:val="000000"/>
                <w:spacing w:val="-2"/>
              </w:rPr>
            </w:pPr>
            <w:r w:rsidRPr="004505B4">
              <w:rPr>
                <w:bCs/>
                <w:color w:val="000000"/>
                <w:spacing w:val="-2"/>
              </w:rPr>
              <w:t>«Мифы о слабых наркотиках»</w:t>
            </w:r>
          </w:p>
          <w:p w:rsidR="00A41B87" w:rsidRPr="00E911A1" w:rsidRDefault="00A41B87" w:rsidP="00A41B87">
            <w:pPr>
              <w:shd w:val="clear" w:color="auto" w:fill="FFFFFF"/>
              <w:rPr>
                <w:bCs/>
                <w:color w:val="000000"/>
                <w:spacing w:val="-2"/>
              </w:rPr>
            </w:pPr>
            <w:r w:rsidRPr="00E911A1">
              <w:rPr>
                <w:color w:val="000000"/>
              </w:rPr>
              <w:t>«Умей противостоять зависимостям»</w:t>
            </w:r>
          </w:p>
          <w:p w:rsidR="00A41B87" w:rsidRDefault="00A41B87" w:rsidP="00A41B87">
            <w:pPr>
              <w:shd w:val="clear" w:color="auto" w:fill="FFFFFF"/>
              <w:rPr>
                <w:bCs/>
                <w:color w:val="000000"/>
                <w:spacing w:val="-2"/>
              </w:rPr>
            </w:pPr>
          </w:p>
          <w:p w:rsidR="00A41B87" w:rsidRPr="00E911A1" w:rsidRDefault="00A41B87" w:rsidP="00A41B87">
            <w:pPr>
              <w:shd w:val="clear" w:color="auto" w:fill="FFFFFF"/>
              <w:rPr>
                <w:bCs/>
                <w:color w:val="000000"/>
                <w:spacing w:val="-2"/>
              </w:rPr>
            </w:pPr>
            <w:r w:rsidRPr="00E911A1">
              <w:rPr>
                <w:bCs/>
                <w:color w:val="000000"/>
                <w:spacing w:val="-2"/>
              </w:rPr>
              <w:t>«</w:t>
            </w:r>
            <w:r w:rsidRPr="00E911A1">
              <w:rPr>
                <w:rStyle w:val="a3"/>
                <w:b w:val="0"/>
                <w:iCs/>
                <w:color w:val="000000"/>
                <w:bdr w:val="none" w:sz="0" w:space="0" w:color="auto" w:frame="1"/>
              </w:rPr>
              <w:t>Как противостоять предложению</w:t>
            </w:r>
            <w:r w:rsidRPr="00E911A1">
              <w:rPr>
                <w:bCs/>
                <w:color w:val="000000"/>
                <w:spacing w:val="-2"/>
              </w:rPr>
              <w:t xml:space="preserve"> о сигарете»</w:t>
            </w:r>
          </w:p>
          <w:p w:rsidR="00A41B87" w:rsidRPr="00E911A1" w:rsidRDefault="00A41B87" w:rsidP="00A41B87">
            <w:pPr>
              <w:shd w:val="clear" w:color="auto" w:fill="FFFFFF"/>
              <w:rPr>
                <w:bCs/>
                <w:color w:val="000000"/>
                <w:spacing w:val="-2"/>
              </w:rPr>
            </w:pPr>
            <w:r w:rsidRPr="00E911A1">
              <w:rPr>
                <w:bCs/>
                <w:color w:val="000000"/>
                <w:spacing w:val="-2"/>
              </w:rPr>
              <w:t>«Ловушки для молодёжи»</w:t>
            </w:r>
          </w:p>
          <w:p w:rsidR="00A41B87" w:rsidRDefault="00A41B87" w:rsidP="00A41B87">
            <w:pPr>
              <w:shd w:val="clear" w:color="auto" w:fill="FFFFFF"/>
              <w:rPr>
                <w:color w:val="000000"/>
                <w:spacing w:val="-3"/>
              </w:rPr>
            </w:pPr>
            <w:r w:rsidRPr="004505B4">
              <w:rPr>
                <w:color w:val="000000"/>
                <w:spacing w:val="-3"/>
              </w:rPr>
              <w:t xml:space="preserve"> </w:t>
            </w:r>
          </w:p>
          <w:p w:rsidR="00A41B87" w:rsidRPr="00FF78C4" w:rsidRDefault="00A41B87" w:rsidP="00A41B87">
            <w:pPr>
              <w:shd w:val="clear" w:color="auto" w:fill="FFFFFF"/>
              <w:rPr>
                <w:color w:val="000000"/>
                <w:spacing w:val="-3"/>
              </w:rPr>
            </w:pPr>
            <w:r w:rsidRPr="00FF78C4">
              <w:rPr>
                <w:color w:val="000000"/>
              </w:rPr>
              <w:t>«Как противостоять давлению среды»</w:t>
            </w:r>
            <w:r w:rsidRPr="00FF78C4">
              <w:rPr>
                <w:color w:val="000000"/>
                <w:spacing w:val="-3"/>
              </w:rPr>
              <w:t xml:space="preserve"> </w:t>
            </w:r>
          </w:p>
          <w:p w:rsidR="00A41B87" w:rsidRPr="004505B4" w:rsidRDefault="00A41B87" w:rsidP="00A41B87">
            <w:pPr>
              <w:shd w:val="clear" w:color="auto" w:fill="FFFFFF"/>
              <w:rPr>
                <w:color w:val="000000"/>
                <w:spacing w:val="-3"/>
              </w:rPr>
            </w:pPr>
            <w:r w:rsidRPr="004505B4">
              <w:rPr>
                <w:color w:val="000000"/>
                <w:spacing w:val="-3"/>
              </w:rPr>
              <w:t>«</w:t>
            </w:r>
            <w:r w:rsidRPr="004505B4">
              <w:t>В ХХI век без наркотиков»</w:t>
            </w:r>
          </w:p>
          <w:p w:rsidR="00A41B87" w:rsidRDefault="00A41B87" w:rsidP="00A41B87">
            <w:pPr>
              <w:shd w:val="clear" w:color="auto" w:fill="FFFFFF"/>
            </w:pPr>
          </w:p>
          <w:p w:rsidR="00A41B87" w:rsidRPr="00885349" w:rsidRDefault="00A41B87" w:rsidP="00A41B87">
            <w:pPr>
              <w:shd w:val="clear" w:color="auto" w:fill="FFFFFF"/>
              <w:rPr>
                <w:bCs/>
                <w:color w:val="000000"/>
                <w:spacing w:val="-2"/>
              </w:rPr>
            </w:pPr>
            <w:r w:rsidRPr="00885349">
              <w:t>«Ответственность за деяния, связанные с оборотом наркотиков»</w:t>
            </w:r>
          </w:p>
          <w:p w:rsidR="00A41B87" w:rsidRPr="00885349" w:rsidRDefault="00A41B87" w:rsidP="00A41B87">
            <w:pPr>
              <w:shd w:val="clear" w:color="auto" w:fill="FFFFFF"/>
            </w:pPr>
            <w:r w:rsidRPr="00885349">
              <w:t xml:space="preserve"> «Алкоголь- убивает в нас личность»</w:t>
            </w:r>
          </w:p>
          <w:p w:rsidR="00A41B87" w:rsidRDefault="00A41B87" w:rsidP="00A41B87">
            <w:pPr>
              <w:shd w:val="clear" w:color="auto" w:fill="FFFFFF"/>
            </w:pPr>
          </w:p>
          <w:p w:rsidR="00A41B87" w:rsidRPr="00885349" w:rsidRDefault="00A41B87" w:rsidP="00A41B87">
            <w:pPr>
              <w:shd w:val="clear" w:color="auto" w:fill="FFFFFF"/>
              <w:rPr>
                <w:b/>
                <w:bCs/>
                <w:color w:val="000000"/>
                <w:spacing w:val="-2"/>
              </w:rPr>
            </w:pPr>
            <w:r w:rsidRPr="00885349">
              <w:t xml:space="preserve">Как преодолеть стрессовые </w:t>
            </w:r>
            <w:proofErr w:type="gramStart"/>
            <w:r w:rsidRPr="00885349">
              <w:t>ситуации</w:t>
            </w:r>
            <w:proofErr w:type="gramEnd"/>
            <w:r w:rsidRPr="00885349">
              <w:t xml:space="preserve"> не прибегая к  употреблению ПАВ»</w:t>
            </w:r>
          </w:p>
          <w:p w:rsidR="00FA63F7" w:rsidRPr="00FA63F7" w:rsidRDefault="00A41B87" w:rsidP="00A41B87">
            <w:pPr>
              <w:spacing w:line="276" w:lineRule="auto"/>
            </w:pPr>
            <w:r w:rsidRPr="00885349">
              <w:t>«Алкоголизм – знак беды»</w:t>
            </w:r>
          </w:p>
        </w:tc>
        <w:tc>
          <w:tcPr>
            <w:tcW w:w="2410" w:type="dxa"/>
            <w:shd w:val="clear" w:color="auto" w:fill="auto"/>
          </w:tcPr>
          <w:p w:rsidR="004D3B5F" w:rsidRDefault="004D3B5F" w:rsidP="00C50109">
            <w:pPr>
              <w:spacing w:line="276" w:lineRule="auto"/>
              <w:jc w:val="center"/>
            </w:pPr>
          </w:p>
          <w:p w:rsidR="004D3B5F" w:rsidRDefault="004D3B5F" w:rsidP="00137580">
            <w:pPr>
              <w:rPr>
                <w:bCs/>
                <w:color w:val="000000"/>
                <w:spacing w:val="-2"/>
              </w:rPr>
            </w:pPr>
          </w:p>
          <w:p w:rsidR="00022234" w:rsidRDefault="00022234" w:rsidP="00137580">
            <w:pPr>
              <w:rPr>
                <w:bCs/>
                <w:color w:val="000000"/>
                <w:spacing w:val="-2"/>
              </w:rPr>
            </w:pPr>
          </w:p>
          <w:p w:rsidR="002F58B6" w:rsidRDefault="002F58B6" w:rsidP="00137580">
            <w:pPr>
              <w:rPr>
                <w:bCs/>
                <w:color w:val="000000"/>
                <w:spacing w:val="-2"/>
              </w:rPr>
            </w:pPr>
          </w:p>
          <w:p w:rsidR="004D3B5F" w:rsidRPr="00D01BFF" w:rsidRDefault="004D3B5F" w:rsidP="00137580">
            <w:pPr>
              <w:rPr>
                <w:bCs/>
                <w:color w:val="000000"/>
                <w:spacing w:val="-2"/>
              </w:rPr>
            </w:pPr>
            <w:r>
              <w:rPr>
                <w:bCs/>
                <w:color w:val="000000"/>
                <w:spacing w:val="-2"/>
              </w:rPr>
              <w:t xml:space="preserve">Сентябрь, </w:t>
            </w:r>
            <w:r w:rsidRPr="00D01BFF">
              <w:rPr>
                <w:bCs/>
                <w:color w:val="000000"/>
                <w:spacing w:val="-2"/>
              </w:rPr>
              <w:t>октябрь</w:t>
            </w:r>
          </w:p>
          <w:p w:rsidR="004D3B5F" w:rsidRDefault="004D3B5F" w:rsidP="00137580">
            <w:pPr>
              <w:rPr>
                <w:bCs/>
                <w:color w:val="000000"/>
                <w:spacing w:val="-2"/>
              </w:rPr>
            </w:pPr>
          </w:p>
          <w:p w:rsidR="002F58B6" w:rsidRDefault="002F58B6" w:rsidP="00137580">
            <w:pPr>
              <w:rPr>
                <w:bCs/>
                <w:color w:val="000000"/>
                <w:spacing w:val="-2"/>
              </w:rPr>
            </w:pPr>
          </w:p>
          <w:p w:rsidR="00D81697" w:rsidRDefault="00D81697" w:rsidP="00137580">
            <w:pPr>
              <w:rPr>
                <w:bCs/>
                <w:color w:val="000000"/>
                <w:spacing w:val="-2"/>
              </w:rPr>
            </w:pPr>
          </w:p>
          <w:p w:rsidR="004D3B5F" w:rsidRPr="00D01BFF" w:rsidRDefault="004D3B5F" w:rsidP="00137580">
            <w:pPr>
              <w:rPr>
                <w:bCs/>
                <w:color w:val="000000"/>
                <w:spacing w:val="-2"/>
              </w:rPr>
            </w:pPr>
            <w:r>
              <w:rPr>
                <w:bCs/>
                <w:color w:val="000000"/>
                <w:spacing w:val="-2"/>
              </w:rPr>
              <w:t xml:space="preserve">Ноябрь, </w:t>
            </w:r>
            <w:r w:rsidRPr="00D01BFF">
              <w:rPr>
                <w:bCs/>
                <w:color w:val="000000"/>
                <w:spacing w:val="-2"/>
              </w:rPr>
              <w:t>декабрь</w:t>
            </w:r>
          </w:p>
          <w:p w:rsidR="004D3B5F" w:rsidRDefault="004D3B5F" w:rsidP="00137580">
            <w:pPr>
              <w:rPr>
                <w:bCs/>
                <w:color w:val="000000"/>
                <w:spacing w:val="-2"/>
              </w:rPr>
            </w:pPr>
          </w:p>
          <w:p w:rsidR="00D81697" w:rsidRDefault="00D81697" w:rsidP="00137580">
            <w:pPr>
              <w:rPr>
                <w:bCs/>
                <w:color w:val="000000"/>
                <w:spacing w:val="-2"/>
              </w:rPr>
            </w:pPr>
          </w:p>
          <w:p w:rsidR="004D3B5F" w:rsidRPr="00D01BFF" w:rsidRDefault="004D3B5F" w:rsidP="00137580">
            <w:pPr>
              <w:rPr>
                <w:bCs/>
                <w:color w:val="000000"/>
                <w:spacing w:val="-2"/>
              </w:rPr>
            </w:pPr>
            <w:r>
              <w:rPr>
                <w:bCs/>
                <w:color w:val="000000"/>
                <w:spacing w:val="-2"/>
              </w:rPr>
              <w:t xml:space="preserve">Январь, </w:t>
            </w:r>
            <w:r w:rsidRPr="00D01BFF">
              <w:rPr>
                <w:bCs/>
                <w:color w:val="000000"/>
                <w:spacing w:val="-2"/>
              </w:rPr>
              <w:t>февраль</w:t>
            </w:r>
          </w:p>
          <w:p w:rsidR="004D3B5F" w:rsidRPr="00D01BFF" w:rsidRDefault="004D3B5F" w:rsidP="00137580">
            <w:pPr>
              <w:rPr>
                <w:bCs/>
                <w:color w:val="000000"/>
                <w:spacing w:val="-2"/>
              </w:rPr>
            </w:pPr>
          </w:p>
          <w:p w:rsidR="004D3B5F" w:rsidRDefault="004D3B5F" w:rsidP="00137580">
            <w:pPr>
              <w:rPr>
                <w:bCs/>
                <w:color w:val="000000"/>
                <w:spacing w:val="-2"/>
              </w:rPr>
            </w:pPr>
          </w:p>
          <w:p w:rsidR="004D3B5F" w:rsidRPr="00D01BFF" w:rsidRDefault="004D3B5F" w:rsidP="00137580">
            <w:pPr>
              <w:rPr>
                <w:bCs/>
                <w:color w:val="000000"/>
                <w:spacing w:val="-2"/>
              </w:rPr>
            </w:pPr>
            <w:r>
              <w:rPr>
                <w:bCs/>
                <w:color w:val="000000"/>
                <w:spacing w:val="-2"/>
              </w:rPr>
              <w:t xml:space="preserve">Март, </w:t>
            </w:r>
            <w:r w:rsidRPr="00D01BFF">
              <w:rPr>
                <w:bCs/>
                <w:color w:val="000000"/>
                <w:spacing w:val="-2"/>
              </w:rPr>
              <w:t>апрель</w:t>
            </w:r>
          </w:p>
          <w:p w:rsidR="004D3B5F" w:rsidRDefault="004D3B5F" w:rsidP="00137580">
            <w:pPr>
              <w:spacing w:line="276" w:lineRule="auto"/>
              <w:rPr>
                <w:bCs/>
                <w:color w:val="000000"/>
                <w:spacing w:val="-2"/>
              </w:rPr>
            </w:pPr>
          </w:p>
          <w:p w:rsidR="00D81697" w:rsidRDefault="00D81697" w:rsidP="00137580">
            <w:pPr>
              <w:spacing w:line="276" w:lineRule="auto"/>
              <w:rPr>
                <w:bCs/>
                <w:color w:val="000000"/>
                <w:spacing w:val="-2"/>
              </w:rPr>
            </w:pPr>
          </w:p>
          <w:p w:rsidR="004D3B5F" w:rsidRDefault="004D3B5F" w:rsidP="00137580">
            <w:pPr>
              <w:spacing w:line="276" w:lineRule="auto"/>
            </w:pPr>
            <w:r>
              <w:rPr>
                <w:bCs/>
                <w:color w:val="000000"/>
                <w:spacing w:val="-2"/>
              </w:rPr>
              <w:t>М</w:t>
            </w:r>
            <w:r w:rsidRPr="00D01BFF">
              <w:rPr>
                <w:bCs/>
                <w:color w:val="000000"/>
                <w:spacing w:val="-2"/>
              </w:rPr>
              <w:t>ай</w:t>
            </w:r>
          </w:p>
        </w:tc>
        <w:tc>
          <w:tcPr>
            <w:tcW w:w="2693" w:type="dxa"/>
            <w:shd w:val="clear" w:color="auto" w:fill="auto"/>
          </w:tcPr>
          <w:p w:rsidR="004D3B5F" w:rsidRDefault="004D3B5F" w:rsidP="00E655F5">
            <w:pPr>
              <w:spacing w:line="276" w:lineRule="auto"/>
            </w:pPr>
          </w:p>
          <w:p w:rsidR="004D3B5F" w:rsidRDefault="004D3B5F" w:rsidP="00E655F5">
            <w:pPr>
              <w:spacing w:line="276" w:lineRule="auto"/>
            </w:pPr>
            <w:r>
              <w:t>социал. педагог, педагог-психолог</w:t>
            </w:r>
          </w:p>
        </w:tc>
      </w:tr>
      <w:tr w:rsidR="004D3B5F" w:rsidRPr="00153B41" w:rsidTr="009C7D57">
        <w:trPr>
          <w:gridAfter w:val="3"/>
          <w:wAfter w:w="9355" w:type="dxa"/>
          <w:trHeight w:val="414"/>
        </w:trPr>
        <w:tc>
          <w:tcPr>
            <w:tcW w:w="993" w:type="dxa"/>
            <w:vMerge/>
            <w:shd w:val="clear" w:color="auto" w:fill="auto"/>
          </w:tcPr>
          <w:p w:rsidR="004D3B5F" w:rsidRPr="00003B7E" w:rsidRDefault="004D3B5F" w:rsidP="00C50109">
            <w:pPr>
              <w:spacing w:line="360" w:lineRule="auto"/>
              <w:jc w:val="center"/>
              <w:rPr>
                <w:b/>
                <w:bCs/>
              </w:rPr>
            </w:pPr>
          </w:p>
        </w:tc>
      </w:tr>
      <w:tr w:rsidR="004D3B5F" w:rsidRPr="00153B41" w:rsidTr="009C7D57">
        <w:trPr>
          <w:gridAfter w:val="3"/>
          <w:wAfter w:w="9355" w:type="dxa"/>
          <w:trHeight w:val="414"/>
        </w:trPr>
        <w:tc>
          <w:tcPr>
            <w:tcW w:w="993" w:type="dxa"/>
            <w:vMerge/>
            <w:shd w:val="clear" w:color="auto" w:fill="auto"/>
          </w:tcPr>
          <w:p w:rsidR="004D3B5F" w:rsidRDefault="004D3B5F" w:rsidP="00C50109">
            <w:pPr>
              <w:spacing w:line="360" w:lineRule="auto"/>
              <w:jc w:val="center"/>
              <w:rPr>
                <w:b/>
                <w:bCs/>
              </w:rPr>
            </w:pPr>
          </w:p>
        </w:tc>
      </w:tr>
      <w:tr w:rsidR="00694029" w:rsidRPr="00153B41" w:rsidTr="00FA63F7">
        <w:tc>
          <w:tcPr>
            <w:tcW w:w="993" w:type="dxa"/>
            <w:shd w:val="clear" w:color="auto" w:fill="auto"/>
          </w:tcPr>
          <w:p w:rsidR="00694029" w:rsidRPr="00003B7E" w:rsidRDefault="00694029" w:rsidP="00C50109">
            <w:pPr>
              <w:spacing w:line="360" w:lineRule="auto"/>
              <w:jc w:val="center"/>
              <w:rPr>
                <w:b/>
                <w:bCs/>
              </w:rPr>
            </w:pPr>
            <w:r>
              <w:rPr>
                <w:b/>
                <w:bCs/>
              </w:rPr>
              <w:t>6.</w:t>
            </w:r>
          </w:p>
        </w:tc>
        <w:tc>
          <w:tcPr>
            <w:tcW w:w="4252" w:type="dxa"/>
            <w:tcBorders>
              <w:top w:val="single" w:sz="4" w:space="0" w:color="auto"/>
            </w:tcBorders>
            <w:shd w:val="clear" w:color="auto" w:fill="auto"/>
          </w:tcPr>
          <w:p w:rsidR="00694029" w:rsidRPr="008A5124" w:rsidRDefault="00694029" w:rsidP="00C50109">
            <w:pPr>
              <w:spacing w:line="276" w:lineRule="auto"/>
            </w:pPr>
            <w:r w:rsidRPr="008A5124">
              <w:t>Встречи учащихся школы с врачом - наркологом.</w:t>
            </w:r>
            <w:r w:rsidR="00D81697">
              <w:t xml:space="preserve"> Просмотр </w:t>
            </w:r>
            <w:proofErr w:type="spellStart"/>
            <w:r w:rsidR="00D81697">
              <w:t>видероликов</w:t>
            </w:r>
            <w:proofErr w:type="spellEnd"/>
            <w:r w:rsidR="00D81697">
              <w:t xml:space="preserve"> о пагубном влиянии ПАВ на организм человека.</w:t>
            </w:r>
          </w:p>
        </w:tc>
        <w:tc>
          <w:tcPr>
            <w:tcW w:w="2410" w:type="dxa"/>
            <w:tcBorders>
              <w:top w:val="single" w:sz="4" w:space="0" w:color="auto"/>
            </w:tcBorders>
            <w:shd w:val="clear" w:color="auto" w:fill="auto"/>
          </w:tcPr>
          <w:p w:rsidR="00694029" w:rsidRPr="005A202E" w:rsidRDefault="00694029" w:rsidP="00FA63F7">
            <w:pPr>
              <w:spacing w:line="276" w:lineRule="auto"/>
            </w:pPr>
            <w:r>
              <w:t>В течение уч. года</w:t>
            </w:r>
          </w:p>
        </w:tc>
        <w:tc>
          <w:tcPr>
            <w:tcW w:w="2693" w:type="dxa"/>
            <w:tcBorders>
              <w:top w:val="single" w:sz="4" w:space="0" w:color="auto"/>
            </w:tcBorders>
            <w:shd w:val="clear" w:color="auto" w:fill="auto"/>
          </w:tcPr>
          <w:p w:rsidR="00694029" w:rsidRDefault="00694029" w:rsidP="00C50109">
            <w:pPr>
              <w:spacing w:line="276" w:lineRule="auto"/>
            </w:pPr>
            <w:r>
              <w:t xml:space="preserve">Зам. </w:t>
            </w:r>
            <w:proofErr w:type="spellStart"/>
            <w:r>
              <w:t>дир</w:t>
            </w:r>
            <w:proofErr w:type="spellEnd"/>
            <w:r>
              <w:t>.</w:t>
            </w:r>
            <w:r w:rsidRPr="008A5124">
              <w:t xml:space="preserve"> по </w:t>
            </w:r>
            <w:r>
              <w:t>ВР</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7.</w:t>
            </w:r>
          </w:p>
        </w:tc>
        <w:tc>
          <w:tcPr>
            <w:tcW w:w="4252" w:type="dxa"/>
            <w:shd w:val="clear" w:color="auto" w:fill="auto"/>
          </w:tcPr>
          <w:p w:rsidR="00694029" w:rsidRPr="008A5124" w:rsidRDefault="00694029" w:rsidP="00C50109">
            <w:pPr>
              <w:spacing w:line="276" w:lineRule="auto"/>
            </w:pPr>
            <w:r w:rsidRPr="008A5124">
              <w:t>Проведение с детьми «группы риска» индивидуальных и групповых занятий по п</w:t>
            </w:r>
            <w:r w:rsidR="00D81697">
              <w:t xml:space="preserve">редупреждению </w:t>
            </w:r>
            <w:proofErr w:type="spellStart"/>
            <w:r w:rsidR="00D81697">
              <w:t>девиантного</w:t>
            </w:r>
            <w:proofErr w:type="spellEnd"/>
            <w:r w:rsidR="00D81697">
              <w:t xml:space="preserve"> и </w:t>
            </w:r>
            <w:proofErr w:type="spellStart"/>
            <w:r w:rsidR="00D81697">
              <w:t>дели</w:t>
            </w:r>
            <w:r w:rsidRPr="008A5124">
              <w:t>нквентного</w:t>
            </w:r>
            <w:proofErr w:type="spellEnd"/>
            <w:r w:rsidRPr="008A5124">
              <w:t xml:space="preserve"> поведения</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Социальный педагог, педагог- 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8.</w:t>
            </w:r>
          </w:p>
        </w:tc>
        <w:tc>
          <w:tcPr>
            <w:tcW w:w="4252" w:type="dxa"/>
            <w:shd w:val="clear" w:color="auto" w:fill="auto"/>
          </w:tcPr>
          <w:p w:rsidR="00694029" w:rsidRPr="008A5124" w:rsidRDefault="00D81697" w:rsidP="00D81697">
            <w:pPr>
              <w:spacing w:line="276" w:lineRule="auto"/>
            </w:pPr>
            <w:r>
              <w:t>Проведение бесед по антинаркотической</w:t>
            </w:r>
            <w:r w:rsidR="00694029" w:rsidRPr="008A5124">
              <w:t xml:space="preserve"> </w:t>
            </w:r>
            <w:r>
              <w:t>тематике</w:t>
            </w:r>
            <w:r w:rsidR="00694029">
              <w:t xml:space="preserve"> на уроках биологии в 9 - 11</w:t>
            </w:r>
            <w:r w:rsidR="00694029" w:rsidRPr="008A5124">
              <w:t xml:space="preserve"> классах.</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Учитель биологии</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9.</w:t>
            </w:r>
          </w:p>
        </w:tc>
        <w:tc>
          <w:tcPr>
            <w:tcW w:w="4252" w:type="dxa"/>
            <w:shd w:val="clear" w:color="auto" w:fill="auto"/>
          </w:tcPr>
          <w:p w:rsidR="00694029" w:rsidRPr="008A5124" w:rsidRDefault="00D81697" w:rsidP="00C50109">
            <w:pPr>
              <w:spacing w:line="276" w:lineRule="auto"/>
            </w:pPr>
            <w:r>
              <w:t>Своевременное выявление</w:t>
            </w:r>
            <w:r w:rsidR="00694029" w:rsidRPr="008A5124">
              <w:t xml:space="preserve"> формирования асоциальных груп</w:t>
            </w:r>
            <w:r w:rsidR="00694029">
              <w:t>п</w:t>
            </w:r>
            <w:r w:rsidR="00694029" w:rsidRPr="008A5124">
              <w:t xml:space="preserve"> в школе</w:t>
            </w:r>
          </w:p>
        </w:tc>
        <w:tc>
          <w:tcPr>
            <w:tcW w:w="2410" w:type="dxa"/>
            <w:shd w:val="clear" w:color="auto" w:fill="auto"/>
          </w:tcPr>
          <w:p w:rsidR="00694029" w:rsidRDefault="00694029" w:rsidP="00C50109">
            <w:pPr>
              <w:spacing w:line="276" w:lineRule="auto"/>
              <w:jc w:val="center"/>
            </w:pPr>
            <w:r>
              <w:t>Сентябрь</w:t>
            </w:r>
          </w:p>
          <w:p w:rsidR="00694029" w:rsidRDefault="00694029" w:rsidP="00C50109">
            <w:pPr>
              <w:spacing w:line="276" w:lineRule="auto"/>
              <w:jc w:val="center"/>
            </w:pPr>
            <w:r>
              <w:t>Ноябрь</w:t>
            </w:r>
          </w:p>
          <w:p w:rsidR="00694029" w:rsidRDefault="00694029" w:rsidP="00C50109">
            <w:pPr>
              <w:spacing w:line="276" w:lineRule="auto"/>
              <w:jc w:val="center"/>
            </w:pPr>
            <w:r>
              <w:t>апрель</w:t>
            </w:r>
          </w:p>
        </w:tc>
        <w:tc>
          <w:tcPr>
            <w:tcW w:w="2693" w:type="dxa"/>
            <w:shd w:val="clear" w:color="auto" w:fill="auto"/>
          </w:tcPr>
          <w:p w:rsidR="00694029" w:rsidRDefault="00694029" w:rsidP="00C50109">
            <w:pPr>
              <w:spacing w:line="276" w:lineRule="auto"/>
            </w:pPr>
            <w:r>
              <w:t>Педагог-психолог, социальный педагог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10.</w:t>
            </w:r>
          </w:p>
        </w:tc>
        <w:tc>
          <w:tcPr>
            <w:tcW w:w="4252" w:type="dxa"/>
            <w:shd w:val="clear" w:color="auto" w:fill="auto"/>
          </w:tcPr>
          <w:p w:rsidR="00FA63F7" w:rsidRPr="008A5124" w:rsidRDefault="00694029" w:rsidP="00C50109">
            <w:pPr>
              <w:spacing w:line="276" w:lineRule="auto"/>
            </w:pPr>
            <w:r w:rsidRPr="008A5124">
              <w:t>Мероприятия направленные на профилактику употребления спиртных напитков, наркотических средств, табакокурения</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D81697" w:rsidRDefault="00694029" w:rsidP="00C50109">
            <w:pPr>
              <w:spacing w:line="276" w:lineRule="auto"/>
            </w:pPr>
            <w:r>
              <w:t xml:space="preserve">Врач </w:t>
            </w:r>
            <w:r w:rsidR="00D81697">
              <w:t>–</w:t>
            </w:r>
            <w:r>
              <w:t xml:space="preserve"> нарколог</w:t>
            </w:r>
            <w:r w:rsidR="00D81697">
              <w:t>,</w:t>
            </w:r>
            <w:r w:rsidR="00D81697">
              <w:br/>
              <w:t xml:space="preserve">социальный педагог, </w:t>
            </w:r>
          </w:p>
          <w:p w:rsidR="00D81697" w:rsidRDefault="00D81697" w:rsidP="00C50109">
            <w:pPr>
              <w:spacing w:line="276" w:lineRule="auto"/>
            </w:pPr>
            <w:proofErr w:type="spellStart"/>
            <w:r>
              <w:t>Зам.дир</w:t>
            </w:r>
            <w:proofErr w:type="spellEnd"/>
            <w:r>
              <w:t>. по ВР</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11.</w:t>
            </w:r>
          </w:p>
        </w:tc>
        <w:tc>
          <w:tcPr>
            <w:tcW w:w="4252" w:type="dxa"/>
            <w:shd w:val="clear" w:color="auto" w:fill="auto"/>
          </w:tcPr>
          <w:p w:rsidR="00694029" w:rsidRPr="00CB58BC" w:rsidRDefault="00D81697" w:rsidP="00D81697">
            <w:pPr>
              <w:spacing w:line="276" w:lineRule="auto"/>
            </w:pPr>
            <w:r>
              <w:t xml:space="preserve">Ежегодное анонимное анкетирование учащихся 8-11 </w:t>
            </w:r>
            <w:proofErr w:type="spellStart"/>
            <w:r>
              <w:t>кл</w:t>
            </w:r>
            <w:proofErr w:type="spellEnd"/>
            <w:r>
              <w:t xml:space="preserve"> на раннее выявление </w:t>
            </w:r>
            <w:r>
              <w:lastRenderedPageBreak/>
              <w:t>незаконного потребления наркотических средств и психотропных веществ.</w:t>
            </w:r>
          </w:p>
        </w:tc>
        <w:tc>
          <w:tcPr>
            <w:tcW w:w="2410" w:type="dxa"/>
            <w:shd w:val="clear" w:color="auto" w:fill="auto"/>
          </w:tcPr>
          <w:p w:rsidR="00694029" w:rsidRDefault="009C7D57" w:rsidP="00C50109">
            <w:pPr>
              <w:spacing w:line="276" w:lineRule="auto"/>
              <w:jc w:val="center"/>
            </w:pPr>
            <w:r>
              <w:lastRenderedPageBreak/>
              <w:t>Согласно плану работы</w:t>
            </w:r>
          </w:p>
        </w:tc>
        <w:tc>
          <w:tcPr>
            <w:tcW w:w="2693" w:type="dxa"/>
            <w:shd w:val="clear" w:color="auto" w:fill="auto"/>
          </w:tcPr>
          <w:p w:rsidR="00694029" w:rsidRDefault="00694029" w:rsidP="00C50109">
            <w:pPr>
              <w:spacing w:line="276" w:lineRule="auto"/>
            </w:pPr>
            <w:r>
              <w:t>Социальный педагог</w:t>
            </w:r>
          </w:p>
          <w:p w:rsidR="00D9364E" w:rsidRDefault="00D9364E" w:rsidP="00C50109">
            <w:pPr>
              <w:spacing w:line="276" w:lineRule="auto"/>
            </w:pPr>
            <w:r>
              <w:t>Педагог-психолог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lastRenderedPageBreak/>
              <w:t>1</w:t>
            </w:r>
            <w:r w:rsidR="00D9364E">
              <w:rPr>
                <w:b/>
                <w:bCs/>
              </w:rPr>
              <w:t>2</w:t>
            </w:r>
          </w:p>
        </w:tc>
        <w:tc>
          <w:tcPr>
            <w:tcW w:w="4252" w:type="dxa"/>
            <w:shd w:val="clear" w:color="auto" w:fill="auto"/>
          </w:tcPr>
          <w:p w:rsidR="00694029" w:rsidRDefault="00D81697" w:rsidP="00D81697">
            <w:pPr>
              <w:pStyle w:val="c11"/>
              <w:shd w:val="clear" w:color="auto" w:fill="FFFFFF"/>
              <w:spacing w:before="0" w:beforeAutospacing="0" w:after="0" w:afterAutospacing="0"/>
              <w:rPr>
                <w:rStyle w:val="c1"/>
                <w:color w:val="000000"/>
              </w:rPr>
            </w:pPr>
            <w:r>
              <w:rPr>
                <w:rStyle w:val="c1"/>
                <w:color w:val="000000"/>
              </w:rPr>
              <w:t>Лекторий</w:t>
            </w:r>
            <w:r w:rsidR="00D9364E" w:rsidRPr="00546D2A">
              <w:rPr>
                <w:rStyle w:val="c1"/>
                <w:color w:val="000000"/>
              </w:rPr>
              <w:t xml:space="preserve"> с родителями учащихся 9-11 классов. «</w:t>
            </w:r>
            <w:r>
              <w:rPr>
                <w:rStyle w:val="c1"/>
                <w:color w:val="000000"/>
              </w:rPr>
              <w:t>Агрессивное поведение – как один из факторов психотропной зависимости</w:t>
            </w:r>
            <w:r w:rsidR="00D9364E" w:rsidRPr="00546D2A">
              <w:rPr>
                <w:rStyle w:val="c1"/>
                <w:color w:val="000000"/>
              </w:rPr>
              <w:t>»</w:t>
            </w:r>
          </w:p>
        </w:tc>
        <w:tc>
          <w:tcPr>
            <w:tcW w:w="2410" w:type="dxa"/>
            <w:shd w:val="clear" w:color="auto" w:fill="auto"/>
          </w:tcPr>
          <w:p w:rsidR="00694029" w:rsidRDefault="00694029" w:rsidP="00C50109">
            <w:pPr>
              <w:spacing w:line="276" w:lineRule="auto"/>
              <w:jc w:val="center"/>
            </w:pPr>
            <w:r>
              <w:t>В течение учебного года</w:t>
            </w:r>
          </w:p>
        </w:tc>
        <w:tc>
          <w:tcPr>
            <w:tcW w:w="2693" w:type="dxa"/>
            <w:shd w:val="clear" w:color="auto" w:fill="auto"/>
          </w:tcPr>
          <w:p w:rsidR="00694029" w:rsidRDefault="00694029" w:rsidP="00C50109">
            <w:pPr>
              <w:spacing w:line="276" w:lineRule="auto"/>
            </w:pPr>
            <w:r>
              <w:t>Педагог-психолог</w:t>
            </w:r>
          </w:p>
        </w:tc>
      </w:tr>
    </w:tbl>
    <w:p w:rsidR="004D3B5F" w:rsidRDefault="004D3B5F" w:rsidP="00F17C96">
      <w:pPr>
        <w:spacing w:line="360" w:lineRule="auto"/>
        <w:jc w:val="center"/>
        <w:rPr>
          <w:b/>
          <w:bCs/>
        </w:rPr>
      </w:pPr>
    </w:p>
    <w:p w:rsidR="00003B7E" w:rsidRDefault="00003B7E" w:rsidP="00F17C96">
      <w:pPr>
        <w:spacing w:line="360" w:lineRule="auto"/>
        <w:jc w:val="center"/>
        <w:rPr>
          <w:b/>
          <w:bCs/>
          <w:sz w:val="28"/>
          <w:szCs w:val="28"/>
        </w:rPr>
      </w:pPr>
    </w:p>
    <w:p w:rsidR="001E28D6" w:rsidRPr="00394022" w:rsidRDefault="00F17C96" w:rsidP="00394022">
      <w:pPr>
        <w:pStyle w:val="a6"/>
        <w:numPr>
          <w:ilvl w:val="0"/>
          <w:numId w:val="1"/>
        </w:numPr>
        <w:spacing w:line="360" w:lineRule="auto"/>
        <w:rPr>
          <w:b/>
          <w:bCs/>
          <w:sz w:val="28"/>
          <w:szCs w:val="28"/>
        </w:rPr>
      </w:pPr>
      <w:r w:rsidRPr="001E28D6">
        <w:rPr>
          <w:b/>
          <w:bCs/>
          <w:sz w:val="28"/>
          <w:szCs w:val="28"/>
        </w:rPr>
        <w:t>Работа с классными руководителями, учителями-предметниками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3"/>
        <w:gridCol w:w="2393"/>
        <w:gridCol w:w="2569"/>
      </w:tblGrid>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153B41" w:rsidRDefault="00F17C96" w:rsidP="00C50109">
            <w:pPr>
              <w:spacing w:line="360" w:lineRule="auto"/>
              <w:jc w:val="center"/>
              <w:rPr>
                <w:bCs/>
              </w:rPr>
            </w:pPr>
          </w:p>
          <w:p w:rsidR="00F17C96" w:rsidRDefault="00F17C96" w:rsidP="0068037E">
            <w:pPr>
              <w:spacing w:line="360" w:lineRule="auto"/>
              <w:jc w:val="center"/>
              <w:rPr>
                <w:b/>
                <w:bCs/>
                <w:sz w:val="28"/>
                <w:szCs w:val="28"/>
              </w:rPr>
            </w:pPr>
            <w:r w:rsidRPr="001D4D1E">
              <w:rPr>
                <w:b/>
                <w:bCs/>
                <w:sz w:val="28"/>
                <w:szCs w:val="28"/>
              </w:rPr>
              <w:t>Методические объединения классных руководителей</w:t>
            </w:r>
          </w:p>
          <w:p w:rsidR="009C7D57" w:rsidRPr="0068037E" w:rsidRDefault="009C7D57" w:rsidP="0068037E">
            <w:pPr>
              <w:spacing w:line="360" w:lineRule="auto"/>
              <w:jc w:val="center"/>
              <w:rPr>
                <w:b/>
                <w:bCs/>
                <w:sz w:val="28"/>
                <w:szCs w:val="28"/>
                <w:lang w:val="en-U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9C7D57" w:rsidRDefault="00F17C96" w:rsidP="00C50109">
            <w:pPr>
              <w:spacing w:line="360" w:lineRule="auto"/>
              <w:jc w:val="center"/>
              <w:rPr>
                <w:b/>
                <w:bCs/>
                <w:sz w:val="28"/>
                <w:szCs w:val="28"/>
              </w:rPr>
            </w:pPr>
            <w:r w:rsidRPr="009C7D57">
              <w:rPr>
                <w:b/>
                <w:bCs/>
                <w:sz w:val="28"/>
                <w:szCs w:val="28"/>
              </w:rPr>
              <w:t>Начальная школа</w:t>
            </w:r>
          </w:p>
        </w:tc>
      </w:tr>
      <w:tr w:rsidR="00D4343C" w:rsidRPr="00153B41" w:rsidTr="00D4343C">
        <w:trPr>
          <w:trHeight w:val="37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t>1.</w:t>
            </w:r>
          </w:p>
        </w:tc>
        <w:tc>
          <w:tcPr>
            <w:tcW w:w="4393" w:type="dxa"/>
            <w:shd w:val="clear" w:color="auto" w:fill="auto"/>
          </w:tcPr>
          <w:p w:rsidR="00022234" w:rsidRDefault="00A41B87" w:rsidP="00022234">
            <w:pPr>
              <w:pStyle w:val="a5"/>
              <w:spacing w:line="276" w:lineRule="auto"/>
              <w:jc w:val="center"/>
              <w:rPr>
                <w:b/>
              </w:rPr>
            </w:pPr>
            <w:r>
              <w:rPr>
                <w:b/>
              </w:rPr>
              <w:t>2021-2022</w:t>
            </w:r>
            <w:r w:rsidR="00022234" w:rsidRPr="0068037E">
              <w:rPr>
                <w:b/>
              </w:rPr>
              <w:t xml:space="preserve"> уч. </w:t>
            </w:r>
            <w:r w:rsidR="00022234">
              <w:rPr>
                <w:b/>
              </w:rPr>
              <w:t>г</w:t>
            </w:r>
            <w:r w:rsidR="00022234" w:rsidRPr="0068037E">
              <w:rPr>
                <w:b/>
              </w:rPr>
              <w:t>од</w:t>
            </w:r>
          </w:p>
          <w:p w:rsidR="00022234" w:rsidRDefault="00022234" w:rsidP="00022234">
            <w:pPr>
              <w:spacing w:line="360" w:lineRule="auto"/>
              <w:rPr>
                <w:bCs/>
              </w:rPr>
            </w:pPr>
          </w:p>
          <w:p w:rsidR="00A41B87" w:rsidRDefault="00A41B87" w:rsidP="00A41B87">
            <w:pPr>
              <w:pStyle w:val="a4"/>
              <w:spacing w:before="0" w:beforeAutospacing="0" w:after="0" w:afterAutospacing="0" w:line="0" w:lineRule="atLeast"/>
              <w:rPr>
                <w:b/>
                <w:color w:val="000000"/>
                <w:shd w:val="clear" w:color="auto" w:fill="FFFFFF"/>
              </w:rPr>
            </w:pPr>
            <w:r>
              <w:t>«</w:t>
            </w:r>
            <w:r w:rsidRPr="000C76E3">
              <w:t>Дети с девиантным поведением. Особенности работы</w:t>
            </w:r>
            <w:r>
              <w:t xml:space="preserve"> классного руководителя</w:t>
            </w:r>
            <w:r w:rsidRPr="000C76E3">
              <w:t>»</w:t>
            </w:r>
            <w:r>
              <w:rPr>
                <w:color w:val="000000"/>
                <w:shd w:val="clear" w:color="auto" w:fill="FFFFFF"/>
              </w:rPr>
              <w:t xml:space="preserve">                           </w:t>
            </w:r>
          </w:p>
          <w:p w:rsidR="00A41B87" w:rsidRPr="0033073E" w:rsidRDefault="00A41B87" w:rsidP="00A41B87">
            <w:pPr>
              <w:rPr>
                <w:color w:val="000000"/>
              </w:rPr>
            </w:pPr>
            <w:r>
              <w:rPr>
                <w:color w:val="000000"/>
              </w:rPr>
              <w:t>«</w:t>
            </w:r>
            <w:r w:rsidRPr="0033073E">
              <w:rPr>
                <w:color w:val="000000"/>
              </w:rPr>
              <w:t>Взаимосвязь учебной деятельности и статуса лично</w:t>
            </w:r>
            <w:r>
              <w:rPr>
                <w:color w:val="000000"/>
              </w:rPr>
              <w:t>сти в группе младших школьников»</w:t>
            </w:r>
          </w:p>
          <w:p w:rsidR="00A41B87" w:rsidRDefault="00A41B87" w:rsidP="00A41B87">
            <w:pPr>
              <w:pStyle w:val="a4"/>
              <w:spacing w:before="0" w:beforeAutospacing="0" w:after="0" w:afterAutospacing="0" w:line="0" w:lineRule="atLeast"/>
              <w:rPr>
                <w:color w:val="000000" w:themeColor="text1"/>
              </w:rPr>
            </w:pPr>
          </w:p>
          <w:p w:rsidR="00A41B87" w:rsidRDefault="00A41B87" w:rsidP="00A41B87">
            <w:pPr>
              <w:pStyle w:val="a4"/>
              <w:spacing w:before="0" w:beforeAutospacing="0" w:after="0" w:afterAutospacing="0" w:line="0" w:lineRule="atLeast"/>
              <w:rPr>
                <w:rFonts w:ascii="Arial" w:hAnsi="Arial" w:cs="Arial"/>
                <w:sz w:val="21"/>
                <w:szCs w:val="21"/>
                <w:bdr w:val="none" w:sz="0" w:space="0" w:color="auto" w:frame="1"/>
                <w:shd w:val="clear" w:color="auto" w:fill="FCFCFC"/>
              </w:rPr>
            </w:pPr>
            <w:r>
              <w:rPr>
                <w:color w:val="000000" w:themeColor="text1"/>
              </w:rPr>
              <w:t xml:space="preserve"> «</w:t>
            </w:r>
            <w:r w:rsidRPr="000C76E3">
              <w:rPr>
                <w:bdr w:val="none" w:sz="0" w:space="0" w:color="auto" w:frame="1"/>
                <w:shd w:val="clear" w:color="auto" w:fill="FCFCFC"/>
              </w:rPr>
              <w:t>Инт</w:t>
            </w:r>
            <w:r>
              <w:rPr>
                <w:bdr w:val="none" w:sz="0" w:space="0" w:color="auto" w:frame="1"/>
                <w:shd w:val="clear" w:color="auto" w:fill="FCFCFC"/>
              </w:rPr>
              <w:t xml:space="preserve">ернет </w:t>
            </w:r>
            <w:r w:rsidRPr="000C76E3">
              <w:rPr>
                <w:bdr w:val="none" w:sz="0" w:space="0" w:color="auto" w:frame="1"/>
                <w:shd w:val="clear" w:color="auto" w:fill="FCFCFC"/>
              </w:rPr>
              <w:t>риски у детей младшего школьного возраста»</w:t>
            </w:r>
            <w:r>
              <w:rPr>
                <w:rFonts w:ascii="Arial" w:hAnsi="Arial" w:cs="Arial"/>
                <w:sz w:val="21"/>
                <w:szCs w:val="21"/>
                <w:bdr w:val="none" w:sz="0" w:space="0" w:color="auto" w:frame="1"/>
                <w:shd w:val="clear" w:color="auto" w:fill="FCFCFC"/>
              </w:rPr>
              <w:t xml:space="preserve"> </w:t>
            </w:r>
          </w:p>
          <w:p w:rsidR="00A41B87" w:rsidRPr="000C76E3" w:rsidRDefault="00A41B87" w:rsidP="00A41B87">
            <w:pPr>
              <w:pStyle w:val="a4"/>
              <w:spacing w:before="0" w:beforeAutospacing="0" w:after="0" w:afterAutospacing="0" w:line="0" w:lineRule="atLeast"/>
              <w:rPr>
                <w:b/>
                <w:highlight w:val="yellow"/>
              </w:rPr>
            </w:pPr>
            <w:r>
              <w:rPr>
                <w:rFonts w:ascii="Arial" w:hAnsi="Arial" w:cs="Arial"/>
                <w:sz w:val="21"/>
                <w:szCs w:val="21"/>
                <w:bdr w:val="none" w:sz="0" w:space="0" w:color="auto" w:frame="1"/>
                <w:shd w:val="clear" w:color="auto" w:fill="FCFCFC"/>
              </w:rPr>
              <w:t>«</w:t>
            </w:r>
            <w:r w:rsidRPr="0033073E">
              <w:rPr>
                <w:color w:val="000000"/>
              </w:rPr>
              <w:t>Влияние стилей взаимоотношения в семье на проявление агрессивности младших школьников</w:t>
            </w:r>
            <w:r>
              <w:rPr>
                <w:color w:val="000000"/>
              </w:rPr>
              <w:t>»</w:t>
            </w:r>
            <w:r w:rsidRPr="000C76E3">
              <w:t xml:space="preserve">       </w:t>
            </w:r>
          </w:p>
          <w:p w:rsidR="00A41B87" w:rsidRDefault="00A41B87" w:rsidP="00A41B87">
            <w:pPr>
              <w:pStyle w:val="a4"/>
              <w:spacing w:before="0" w:beforeAutospacing="0" w:after="0" w:afterAutospacing="0" w:line="0" w:lineRule="atLeast"/>
              <w:rPr>
                <w:color w:val="000000" w:themeColor="text1"/>
              </w:rPr>
            </w:pPr>
          </w:p>
          <w:p w:rsidR="00A41B87" w:rsidRDefault="00A41B87" w:rsidP="00A41B87">
            <w:pPr>
              <w:pStyle w:val="a4"/>
              <w:spacing w:before="0" w:beforeAutospacing="0" w:after="0" w:afterAutospacing="0" w:line="0" w:lineRule="atLeast"/>
              <w:rPr>
                <w:color w:val="000000" w:themeColor="text1"/>
              </w:rPr>
            </w:pPr>
            <w:r w:rsidRPr="0033073E">
              <w:t>«Школа и семья: аспекты взаимодействия»</w:t>
            </w:r>
            <w:r w:rsidRPr="0033073E">
              <w:rPr>
                <w:color w:val="000000" w:themeColor="text1"/>
              </w:rPr>
              <w:t xml:space="preserve">  </w:t>
            </w:r>
          </w:p>
          <w:p w:rsidR="00A41B87" w:rsidRPr="00A41B87" w:rsidRDefault="00A41B87" w:rsidP="00A41B87">
            <w:pPr>
              <w:rPr>
                <w:color w:val="000000"/>
              </w:rPr>
            </w:pPr>
            <w:r w:rsidRPr="0033073E">
              <w:rPr>
                <w:color w:val="000000"/>
              </w:rPr>
              <w:t>«Повышение учебной мотивации младших школьников»</w:t>
            </w:r>
          </w:p>
          <w:p w:rsidR="00394022" w:rsidRPr="00242C71" w:rsidRDefault="00394022" w:rsidP="00022234">
            <w:pPr>
              <w:pStyle w:val="a4"/>
              <w:spacing w:before="0" w:beforeAutospacing="0" w:after="0" w:afterAutospacing="0" w:line="0" w:lineRule="atLeast"/>
              <w:rPr>
                <w:color w:val="000000" w:themeColor="text1"/>
              </w:rPr>
            </w:pPr>
          </w:p>
        </w:tc>
        <w:tc>
          <w:tcPr>
            <w:tcW w:w="2393" w:type="dxa"/>
            <w:shd w:val="clear" w:color="auto" w:fill="auto"/>
          </w:tcPr>
          <w:p w:rsidR="00D4343C" w:rsidRPr="0068037E" w:rsidRDefault="00D4343C" w:rsidP="00C50109">
            <w:pPr>
              <w:spacing w:line="360" w:lineRule="auto"/>
              <w:jc w:val="center"/>
              <w:rPr>
                <w:bCs/>
              </w:rPr>
            </w:pPr>
          </w:p>
          <w:p w:rsidR="00D4343C" w:rsidRPr="0068037E" w:rsidRDefault="00D4343C" w:rsidP="00C50109">
            <w:pPr>
              <w:spacing w:line="360" w:lineRule="auto"/>
              <w:jc w:val="center"/>
              <w:rPr>
                <w:bCs/>
              </w:rPr>
            </w:pPr>
          </w:p>
          <w:p w:rsidR="009C7D57" w:rsidRDefault="009C7D57" w:rsidP="009C7D57">
            <w:pPr>
              <w:spacing w:line="360" w:lineRule="auto"/>
              <w:rPr>
                <w:bCs/>
              </w:rPr>
            </w:pPr>
          </w:p>
          <w:p w:rsidR="00D4343C" w:rsidRPr="00153B41" w:rsidRDefault="00D4343C" w:rsidP="00C50109">
            <w:pPr>
              <w:spacing w:line="360" w:lineRule="auto"/>
              <w:jc w:val="center"/>
              <w:rPr>
                <w:bCs/>
              </w:rPr>
            </w:pPr>
            <w:r w:rsidRPr="00153B41">
              <w:rPr>
                <w:bCs/>
              </w:rPr>
              <w:t>Ноябрь</w:t>
            </w: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394022" w:rsidRDefault="00394022" w:rsidP="00C50109">
            <w:pPr>
              <w:spacing w:line="360" w:lineRule="auto"/>
              <w:jc w:val="center"/>
              <w:rPr>
                <w:bCs/>
              </w:rPr>
            </w:pPr>
          </w:p>
          <w:p w:rsidR="00D4343C" w:rsidRPr="00153B41" w:rsidRDefault="00D4343C" w:rsidP="00C50109">
            <w:pPr>
              <w:spacing w:line="360" w:lineRule="auto"/>
              <w:jc w:val="center"/>
              <w:rPr>
                <w:bCs/>
              </w:rPr>
            </w:pPr>
            <w:r w:rsidRPr="00153B41">
              <w:rPr>
                <w:bCs/>
              </w:rPr>
              <w:t>Январь</w:t>
            </w:r>
          </w:p>
          <w:p w:rsidR="00D4343C" w:rsidRPr="00153B41" w:rsidRDefault="00D4343C" w:rsidP="00C50109">
            <w:pPr>
              <w:spacing w:line="360" w:lineRule="auto"/>
              <w:jc w:val="center"/>
              <w:rPr>
                <w:bCs/>
              </w:rPr>
            </w:pP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D4343C" w:rsidRDefault="00D4343C" w:rsidP="00C50109">
            <w:pPr>
              <w:spacing w:line="360" w:lineRule="auto"/>
              <w:jc w:val="center"/>
              <w:rPr>
                <w:bCs/>
              </w:rPr>
            </w:pPr>
            <w:r w:rsidRPr="00153B41">
              <w:rPr>
                <w:bCs/>
              </w:rPr>
              <w:t>Апрель</w:t>
            </w:r>
          </w:p>
          <w:p w:rsidR="00D4343C" w:rsidRDefault="00D4343C" w:rsidP="0068037E">
            <w:pPr>
              <w:spacing w:line="360" w:lineRule="auto"/>
              <w:jc w:val="center"/>
              <w:rPr>
                <w:bCs/>
              </w:rPr>
            </w:pPr>
          </w:p>
          <w:p w:rsidR="00242C71" w:rsidRPr="00153B41" w:rsidRDefault="00242C71" w:rsidP="00022234">
            <w:pPr>
              <w:spacing w:line="360" w:lineRule="auto"/>
              <w:rPr>
                <w:bCs/>
              </w:rPr>
            </w:pPr>
          </w:p>
        </w:tc>
        <w:tc>
          <w:tcPr>
            <w:tcW w:w="2569" w:type="dxa"/>
            <w:shd w:val="clear" w:color="auto" w:fill="auto"/>
          </w:tcPr>
          <w:p w:rsidR="00D4343C" w:rsidRDefault="00D4343C" w:rsidP="00C50109">
            <w:pPr>
              <w:spacing w:line="360" w:lineRule="auto"/>
              <w:jc w:val="center"/>
            </w:pPr>
          </w:p>
          <w:p w:rsidR="00D4343C" w:rsidRPr="0068037E" w:rsidRDefault="00D4343C" w:rsidP="00C50109">
            <w:pPr>
              <w:spacing w:line="360" w:lineRule="auto"/>
              <w:jc w:val="center"/>
            </w:pPr>
          </w:p>
          <w:p w:rsidR="00D4343C" w:rsidRDefault="00D4343C" w:rsidP="0068037E">
            <w:pPr>
              <w:spacing w:line="360" w:lineRule="auto"/>
            </w:pPr>
            <w:r>
              <w:t>Зам по ВР, педагог-психолог, социальный педагог, руководитель МО</w:t>
            </w:r>
          </w:p>
          <w:p w:rsidR="00D4343C" w:rsidRDefault="00D4343C" w:rsidP="0068037E">
            <w:pPr>
              <w:spacing w:line="360" w:lineRule="auto"/>
            </w:pPr>
          </w:p>
          <w:p w:rsidR="00D4343C" w:rsidRDefault="00D4343C" w:rsidP="0068037E">
            <w:pPr>
              <w:spacing w:line="360" w:lineRule="auto"/>
            </w:pPr>
          </w:p>
          <w:p w:rsidR="00D4343C" w:rsidRPr="00153B41" w:rsidRDefault="00D4343C" w:rsidP="0068037E">
            <w:pPr>
              <w:spacing w:line="360" w:lineRule="auto"/>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Средняя школа</w:t>
            </w:r>
          </w:p>
        </w:tc>
      </w:tr>
      <w:tr w:rsidR="00D4343C" w:rsidRPr="00153B41" w:rsidTr="00D4343C">
        <w:trPr>
          <w:trHeight w:val="40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lastRenderedPageBreak/>
              <w:t>2.</w:t>
            </w:r>
          </w:p>
        </w:tc>
        <w:tc>
          <w:tcPr>
            <w:tcW w:w="4393" w:type="dxa"/>
            <w:shd w:val="clear" w:color="auto" w:fill="auto"/>
          </w:tcPr>
          <w:p w:rsidR="00022234" w:rsidRDefault="00A41B87" w:rsidP="00022234">
            <w:pPr>
              <w:suppressAutoHyphens/>
              <w:spacing w:line="276" w:lineRule="auto"/>
              <w:jc w:val="center"/>
              <w:rPr>
                <w:b/>
                <w:lang w:eastAsia="ar-SA"/>
              </w:rPr>
            </w:pPr>
            <w:r>
              <w:rPr>
                <w:b/>
                <w:lang w:eastAsia="ar-SA"/>
              </w:rPr>
              <w:t>2021-2022</w:t>
            </w:r>
            <w:r w:rsidR="00022234" w:rsidRPr="004177B5">
              <w:rPr>
                <w:b/>
                <w:lang w:eastAsia="ar-SA"/>
              </w:rPr>
              <w:t xml:space="preserve"> уч. год</w:t>
            </w:r>
          </w:p>
          <w:p w:rsidR="00022234" w:rsidRDefault="00022234" w:rsidP="00022234">
            <w:pPr>
              <w:suppressAutoHyphens/>
              <w:spacing w:line="100" w:lineRule="atLeast"/>
              <w:rPr>
                <w:lang w:eastAsia="ar-SA"/>
              </w:rPr>
            </w:pPr>
          </w:p>
          <w:p w:rsidR="00A41B87" w:rsidRDefault="00A41B87" w:rsidP="00A41B87">
            <w:pPr>
              <w:pStyle w:val="a4"/>
              <w:spacing w:before="0" w:beforeAutospacing="0" w:after="0" w:afterAutospacing="0" w:line="0" w:lineRule="atLeast"/>
              <w:rPr>
                <w:bCs/>
                <w:color w:val="000000"/>
              </w:rPr>
            </w:pPr>
            <w:r>
              <w:rPr>
                <w:bCs/>
                <w:color w:val="000000"/>
              </w:rPr>
              <w:t>«</w:t>
            </w:r>
            <w:proofErr w:type="spellStart"/>
            <w:r>
              <w:rPr>
                <w:bCs/>
                <w:color w:val="000000"/>
              </w:rPr>
              <w:t>Булинг</w:t>
            </w:r>
            <w:proofErr w:type="spellEnd"/>
            <w:r>
              <w:rPr>
                <w:bCs/>
                <w:color w:val="000000"/>
              </w:rPr>
              <w:t xml:space="preserve"> в подростковой среде»      </w:t>
            </w:r>
          </w:p>
          <w:p w:rsidR="00A41B87" w:rsidRDefault="00A41B87" w:rsidP="00A41B87">
            <w:pPr>
              <w:pStyle w:val="a4"/>
              <w:spacing w:before="0" w:beforeAutospacing="0" w:after="0" w:afterAutospacing="0" w:line="0" w:lineRule="atLeast"/>
              <w:rPr>
                <w:b/>
                <w:bCs/>
                <w:color w:val="000000"/>
              </w:rPr>
            </w:pPr>
            <w:r>
              <w:rPr>
                <w:color w:val="000000"/>
              </w:rPr>
              <w:t>«</w:t>
            </w:r>
            <w:r w:rsidRPr="0033073E">
              <w:rPr>
                <w:color w:val="000000"/>
              </w:rPr>
              <w:t>Гендерные особенности девиантного поведен</w:t>
            </w:r>
            <w:r>
              <w:rPr>
                <w:color w:val="000000"/>
              </w:rPr>
              <w:t>ия детей подросткового возраста»</w:t>
            </w:r>
          </w:p>
          <w:p w:rsidR="00A41B87" w:rsidRDefault="00A41B87" w:rsidP="00A41B87">
            <w:pPr>
              <w:pStyle w:val="Default"/>
              <w:rPr>
                <w:color w:val="000000" w:themeColor="text1"/>
              </w:rPr>
            </w:pPr>
          </w:p>
          <w:p w:rsidR="00A41B87" w:rsidRDefault="00A41B87" w:rsidP="00A41B87">
            <w:pPr>
              <w:pStyle w:val="Default"/>
              <w:rPr>
                <w:color w:val="000000" w:themeColor="text1"/>
              </w:rPr>
            </w:pPr>
          </w:p>
          <w:p w:rsidR="00A41B87" w:rsidRDefault="00A41B87" w:rsidP="00A41B87">
            <w:pPr>
              <w:pStyle w:val="Default"/>
              <w:rPr>
                <w:sz w:val="23"/>
                <w:szCs w:val="23"/>
              </w:rPr>
            </w:pPr>
            <w:r w:rsidRPr="00326145">
              <w:rPr>
                <w:color w:val="000000" w:themeColor="text1"/>
              </w:rPr>
              <w:t>«</w:t>
            </w:r>
            <w:r>
              <w:rPr>
                <w:sz w:val="23"/>
                <w:szCs w:val="23"/>
              </w:rPr>
              <w:t xml:space="preserve">Профилактика возникновения проблемных ситуаций в жизни ребенка» </w:t>
            </w:r>
          </w:p>
          <w:p w:rsidR="00A41B87" w:rsidRDefault="00A41B87" w:rsidP="00A41B87">
            <w:pPr>
              <w:pStyle w:val="Default"/>
              <w:rPr>
                <w:sz w:val="23"/>
                <w:szCs w:val="23"/>
              </w:rPr>
            </w:pPr>
            <w:r>
              <w:rPr>
                <w:rFonts w:eastAsia="Times New Roman"/>
                <w:lang w:eastAsia="ru-RU"/>
              </w:rPr>
              <w:t>«</w:t>
            </w:r>
            <w:r w:rsidRPr="0033073E">
              <w:rPr>
                <w:rFonts w:eastAsia="Times New Roman"/>
                <w:lang w:eastAsia="ru-RU"/>
              </w:rPr>
              <w:t>Влияние интернет-технологий на психическое развитие подростка</w:t>
            </w:r>
            <w:r>
              <w:rPr>
                <w:rFonts w:eastAsia="Times New Roman"/>
                <w:lang w:eastAsia="ru-RU"/>
              </w:rPr>
              <w:t>»</w:t>
            </w:r>
            <w:r>
              <w:rPr>
                <w:sz w:val="23"/>
                <w:szCs w:val="23"/>
              </w:rPr>
              <w:t xml:space="preserve"> </w:t>
            </w:r>
          </w:p>
          <w:p w:rsidR="00A41B87" w:rsidRPr="00326145" w:rsidRDefault="00A41B87" w:rsidP="00A41B87">
            <w:pPr>
              <w:pStyle w:val="Default"/>
            </w:pPr>
          </w:p>
          <w:p w:rsidR="00A41B87" w:rsidRDefault="00A41B87" w:rsidP="00A41B87">
            <w:pPr>
              <w:rPr>
                <w:color w:val="000000"/>
                <w:shd w:val="clear" w:color="auto" w:fill="FFFFFF"/>
              </w:rPr>
            </w:pPr>
            <w:r>
              <w:rPr>
                <w:color w:val="000000" w:themeColor="text1"/>
              </w:rPr>
              <w:t xml:space="preserve"> </w:t>
            </w:r>
            <w:r w:rsidRPr="0033073E">
              <w:rPr>
                <w:color w:val="000000" w:themeColor="text1"/>
                <w:sz w:val="22"/>
                <w:szCs w:val="22"/>
              </w:rPr>
              <w:t>«</w:t>
            </w:r>
            <w:r w:rsidRPr="0033073E">
              <w:rPr>
                <w:sz w:val="22"/>
                <w:szCs w:val="22"/>
              </w:rPr>
              <w:t>Семья социально-опасного положения.  Алгоритм работы классного руководителя</w:t>
            </w:r>
            <w:r w:rsidRPr="0033073E">
              <w:rPr>
                <w:color w:val="000000"/>
                <w:sz w:val="22"/>
                <w:szCs w:val="22"/>
                <w:shd w:val="clear" w:color="auto" w:fill="FFFFFF"/>
              </w:rPr>
              <w:t>»</w:t>
            </w:r>
            <w:r>
              <w:rPr>
                <w:color w:val="000000"/>
                <w:shd w:val="clear" w:color="auto" w:fill="FFFFFF"/>
              </w:rPr>
              <w:t xml:space="preserve"> </w:t>
            </w:r>
          </w:p>
          <w:p w:rsidR="00A41B87" w:rsidRPr="00E777F4" w:rsidRDefault="00A41B87" w:rsidP="00A41B87">
            <w:pPr>
              <w:rPr>
                <w:color w:val="000000"/>
                <w:shd w:val="clear" w:color="auto" w:fill="FFFFFF"/>
              </w:rPr>
            </w:pPr>
            <w:r>
              <w:rPr>
                <w:color w:val="000000"/>
                <w:shd w:val="clear" w:color="auto" w:fill="FFFFFF"/>
              </w:rPr>
              <w:t>«</w:t>
            </w:r>
            <w:r w:rsidRPr="0033073E">
              <w:rPr>
                <w:color w:val="000000"/>
              </w:rPr>
              <w:t>Психологические особенности проявления агрессии у подростков с разны</w:t>
            </w:r>
            <w:r>
              <w:rPr>
                <w:color w:val="000000"/>
              </w:rPr>
              <w:t>м статусным положением в группе»</w:t>
            </w:r>
            <w:r>
              <w:rPr>
                <w:color w:val="000000"/>
                <w:shd w:val="clear" w:color="auto" w:fill="FFFFFF"/>
              </w:rPr>
              <w:t xml:space="preserve">  </w:t>
            </w:r>
          </w:p>
        </w:tc>
        <w:tc>
          <w:tcPr>
            <w:tcW w:w="2393" w:type="dxa"/>
            <w:shd w:val="clear" w:color="auto" w:fill="auto"/>
          </w:tcPr>
          <w:p w:rsidR="00FA63F7" w:rsidRDefault="00FA63F7" w:rsidP="00FA63F7">
            <w:pPr>
              <w:spacing w:line="360" w:lineRule="auto"/>
              <w:jc w:val="center"/>
              <w:rPr>
                <w:bCs/>
              </w:rPr>
            </w:pPr>
          </w:p>
          <w:p w:rsidR="00FA63F7" w:rsidRDefault="00FA63F7" w:rsidP="00FA63F7">
            <w:pPr>
              <w:spacing w:line="360" w:lineRule="auto"/>
              <w:jc w:val="center"/>
              <w:rPr>
                <w:bCs/>
              </w:rPr>
            </w:pPr>
          </w:p>
          <w:p w:rsidR="00394022" w:rsidRDefault="00394022"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Pr="00153B41" w:rsidRDefault="00022234" w:rsidP="00022234">
            <w:pPr>
              <w:spacing w:line="360" w:lineRule="auto"/>
              <w:jc w:val="center"/>
              <w:rPr>
                <w:bCs/>
              </w:rPr>
            </w:pPr>
            <w:r w:rsidRPr="00153B41">
              <w:rPr>
                <w:bCs/>
              </w:rPr>
              <w:t>Январь</w:t>
            </w:r>
          </w:p>
          <w:p w:rsidR="00022234" w:rsidRDefault="00022234" w:rsidP="00022234">
            <w:pPr>
              <w:spacing w:line="360" w:lineRule="auto"/>
              <w:rPr>
                <w:bCs/>
              </w:rPr>
            </w:pPr>
          </w:p>
          <w:p w:rsidR="00A41B87" w:rsidRDefault="00A41B87" w:rsidP="00022234">
            <w:pPr>
              <w:spacing w:line="360" w:lineRule="auto"/>
              <w:rPr>
                <w:bCs/>
              </w:rPr>
            </w:pPr>
          </w:p>
          <w:p w:rsidR="00022234" w:rsidRDefault="00022234" w:rsidP="00022234">
            <w:pPr>
              <w:spacing w:line="360" w:lineRule="auto"/>
              <w:jc w:val="center"/>
              <w:rPr>
                <w:bCs/>
              </w:rPr>
            </w:pPr>
            <w:r w:rsidRPr="00153B41">
              <w:rPr>
                <w:bCs/>
              </w:rPr>
              <w:t>Апрель</w:t>
            </w:r>
          </w:p>
          <w:p w:rsidR="00D4343C" w:rsidRPr="00153B41" w:rsidRDefault="00D4343C" w:rsidP="00022234">
            <w:pPr>
              <w:spacing w:line="360" w:lineRule="auto"/>
              <w:rPr>
                <w:bCs/>
              </w:rPr>
            </w:pPr>
          </w:p>
        </w:tc>
        <w:tc>
          <w:tcPr>
            <w:tcW w:w="2569" w:type="dxa"/>
            <w:shd w:val="clear" w:color="auto" w:fill="auto"/>
          </w:tcPr>
          <w:p w:rsidR="00FA63F7" w:rsidRDefault="00FA63F7" w:rsidP="00FA63F7">
            <w:pPr>
              <w:spacing w:line="360" w:lineRule="auto"/>
            </w:pPr>
            <w:r>
              <w:t>Зам по ВР, педагог-психолог, социальный педагог, руководитель МО</w:t>
            </w:r>
          </w:p>
          <w:p w:rsidR="00FA63F7" w:rsidRDefault="00FA63F7" w:rsidP="00FA63F7">
            <w:pPr>
              <w:spacing w:line="360" w:lineRule="auto"/>
            </w:pPr>
          </w:p>
          <w:p w:rsidR="00D4343C" w:rsidRPr="00153B41" w:rsidRDefault="00D4343C" w:rsidP="00C50109">
            <w:pPr>
              <w:spacing w:line="360" w:lineRule="auto"/>
              <w:jc w:val="center"/>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Старшая школа</w:t>
            </w: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r w:rsidRPr="003333CC">
              <w:rPr>
                <w:b/>
                <w:bCs/>
              </w:rPr>
              <w:t>3</w:t>
            </w:r>
            <w:r w:rsidR="003333CC">
              <w:rPr>
                <w:bCs/>
              </w:rPr>
              <w:t>.</w:t>
            </w:r>
          </w:p>
        </w:tc>
        <w:tc>
          <w:tcPr>
            <w:tcW w:w="4393" w:type="dxa"/>
            <w:shd w:val="clear" w:color="auto" w:fill="auto"/>
          </w:tcPr>
          <w:p w:rsidR="00022234" w:rsidRDefault="00A41B87" w:rsidP="00022234">
            <w:pPr>
              <w:jc w:val="center"/>
              <w:rPr>
                <w:b/>
              </w:rPr>
            </w:pPr>
            <w:r>
              <w:rPr>
                <w:b/>
              </w:rPr>
              <w:t>2021-2022</w:t>
            </w:r>
            <w:r w:rsidR="00022234" w:rsidRPr="002E73FF">
              <w:rPr>
                <w:b/>
              </w:rPr>
              <w:t xml:space="preserve"> уч. год</w:t>
            </w:r>
          </w:p>
          <w:p w:rsidR="00022234" w:rsidRDefault="00022234" w:rsidP="00022234">
            <w:pPr>
              <w:jc w:val="center"/>
              <w:rPr>
                <w:b/>
              </w:rPr>
            </w:pPr>
          </w:p>
          <w:p w:rsidR="00A41B87" w:rsidRDefault="00A41B87" w:rsidP="00A41B87">
            <w:pPr>
              <w:spacing w:line="0" w:lineRule="atLeast"/>
            </w:pPr>
            <w:r w:rsidRPr="003F5EDF">
              <w:t xml:space="preserve">«Методы работы </w:t>
            </w:r>
            <w:r>
              <w:t xml:space="preserve">классного руководителя в </w:t>
            </w:r>
            <w:r w:rsidRPr="003F5EDF">
              <w:t>профилактике правонарушений и преступлений</w:t>
            </w:r>
            <w:r>
              <w:t xml:space="preserve"> несовершеннолетних</w:t>
            </w:r>
            <w:r w:rsidRPr="003F5EDF">
              <w:t>»</w:t>
            </w:r>
            <w:r>
              <w:t xml:space="preserve"> </w:t>
            </w:r>
          </w:p>
          <w:p w:rsidR="00A41B87" w:rsidRPr="0033073E" w:rsidRDefault="00A41B87" w:rsidP="00A41B87">
            <w:pPr>
              <w:rPr>
                <w:color w:val="000000"/>
              </w:rPr>
            </w:pPr>
            <w:r>
              <w:rPr>
                <w:color w:val="000000"/>
              </w:rPr>
              <w:t>«</w:t>
            </w:r>
            <w:r w:rsidRPr="0033073E">
              <w:rPr>
                <w:color w:val="000000"/>
              </w:rPr>
              <w:t>Влияние акцентуаций характера на учебную мотивацию старшеклассников</w:t>
            </w:r>
            <w:r>
              <w:rPr>
                <w:color w:val="000000"/>
              </w:rPr>
              <w:t>»</w:t>
            </w:r>
          </w:p>
          <w:p w:rsidR="00A41B87" w:rsidRDefault="00A41B87" w:rsidP="00A41B87">
            <w:pPr>
              <w:spacing w:line="0" w:lineRule="atLeast"/>
            </w:pPr>
          </w:p>
          <w:p w:rsidR="001D4D1E" w:rsidRDefault="00A41B87" w:rsidP="00A41B87">
            <w:pPr>
              <w:spacing w:line="0" w:lineRule="atLeast"/>
            </w:pPr>
            <w:r>
              <w:t xml:space="preserve">«Школьные стрелки – как разновидность массовых убийств» </w:t>
            </w:r>
          </w:p>
          <w:p w:rsidR="001D4D1E" w:rsidRPr="0033073E" w:rsidRDefault="001D4D1E" w:rsidP="001D4D1E">
            <w:pPr>
              <w:rPr>
                <w:color w:val="000000"/>
              </w:rPr>
            </w:pPr>
            <w:r>
              <w:rPr>
                <w:color w:val="000000"/>
              </w:rPr>
              <w:t>«</w:t>
            </w:r>
            <w:r w:rsidRPr="0033073E">
              <w:rPr>
                <w:color w:val="000000"/>
              </w:rPr>
              <w:t>Гендерные особенности профессионального самоопределения старш</w:t>
            </w:r>
            <w:r>
              <w:rPr>
                <w:color w:val="000000"/>
              </w:rPr>
              <w:t>еклассников»</w:t>
            </w:r>
          </w:p>
          <w:p w:rsidR="00A41B87" w:rsidRDefault="00A41B87" w:rsidP="00A41B87">
            <w:pPr>
              <w:spacing w:line="0" w:lineRule="atLeast"/>
            </w:pPr>
            <w:r>
              <w:t xml:space="preserve"> </w:t>
            </w:r>
          </w:p>
          <w:p w:rsidR="00A41B87" w:rsidRDefault="00A41B87" w:rsidP="00A41B87">
            <w:pPr>
              <w:spacing w:line="0" w:lineRule="atLeast"/>
            </w:pPr>
          </w:p>
          <w:p w:rsidR="006F5553" w:rsidRDefault="00A41B87" w:rsidP="00A41B87">
            <w:pPr>
              <w:rPr>
                <w:color w:val="000000" w:themeColor="text1"/>
              </w:rPr>
            </w:pPr>
            <w:r w:rsidRPr="00354D36">
              <w:rPr>
                <w:color w:val="000000" w:themeColor="text1"/>
              </w:rPr>
              <w:t>«Профилактика девиаций в поведении несовершеннолетних- алкоголизма, табакокурения, преступности»</w:t>
            </w:r>
          </w:p>
          <w:p w:rsidR="006F5553" w:rsidRPr="001D4D1E" w:rsidRDefault="001D4D1E" w:rsidP="00394022">
            <w:pPr>
              <w:rPr>
                <w:color w:val="000000"/>
              </w:rPr>
            </w:pPr>
            <w:r>
              <w:rPr>
                <w:color w:val="000000" w:themeColor="text1"/>
              </w:rPr>
              <w:t>«</w:t>
            </w:r>
            <w:r w:rsidRPr="0033073E">
              <w:rPr>
                <w:color w:val="000000"/>
              </w:rPr>
              <w:t>Профилактика психологического насилия в отношении старшеклассник</w:t>
            </w:r>
            <w:r>
              <w:rPr>
                <w:color w:val="000000"/>
              </w:rPr>
              <w:t>ов в образовательном учреждении»</w:t>
            </w:r>
          </w:p>
        </w:tc>
        <w:tc>
          <w:tcPr>
            <w:tcW w:w="2393" w:type="dxa"/>
            <w:shd w:val="clear" w:color="auto" w:fill="auto"/>
          </w:tcPr>
          <w:p w:rsidR="00246C8B" w:rsidRDefault="00246C8B" w:rsidP="00C50109">
            <w:pPr>
              <w:spacing w:line="360" w:lineRule="auto"/>
              <w:jc w:val="center"/>
              <w:rPr>
                <w:bCs/>
              </w:rPr>
            </w:pPr>
          </w:p>
          <w:p w:rsidR="00FB302F" w:rsidRDefault="00FB302F" w:rsidP="007576FF">
            <w:pPr>
              <w:spacing w:line="360" w:lineRule="auto"/>
              <w:rPr>
                <w:bCs/>
              </w:rPr>
            </w:pPr>
          </w:p>
          <w:p w:rsidR="00242C71" w:rsidRDefault="00242C71"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A41B87">
            <w:pPr>
              <w:spacing w:line="360" w:lineRule="auto"/>
              <w:rPr>
                <w:bCs/>
              </w:rPr>
            </w:pPr>
          </w:p>
          <w:p w:rsidR="00022234" w:rsidRPr="00153B41" w:rsidRDefault="00022234" w:rsidP="00022234">
            <w:pPr>
              <w:spacing w:line="360" w:lineRule="auto"/>
              <w:jc w:val="center"/>
              <w:rPr>
                <w:bCs/>
              </w:rPr>
            </w:pPr>
            <w:r w:rsidRPr="00153B41">
              <w:rPr>
                <w:bCs/>
              </w:rPr>
              <w:t>Январь</w:t>
            </w:r>
          </w:p>
          <w:p w:rsidR="00022234" w:rsidRPr="00153B41" w:rsidRDefault="00022234" w:rsidP="00022234">
            <w:pPr>
              <w:spacing w:line="360" w:lineRule="auto"/>
              <w:jc w:val="center"/>
              <w:rPr>
                <w:bCs/>
              </w:rPr>
            </w:pPr>
          </w:p>
          <w:p w:rsidR="00022234" w:rsidRPr="00153B41" w:rsidRDefault="00022234" w:rsidP="00022234">
            <w:pPr>
              <w:spacing w:line="360" w:lineRule="auto"/>
              <w:jc w:val="center"/>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jc w:val="center"/>
              <w:rPr>
                <w:bCs/>
              </w:rPr>
            </w:pPr>
            <w:r w:rsidRPr="00153B41">
              <w:rPr>
                <w:bCs/>
              </w:rPr>
              <w:t>Апрель</w:t>
            </w:r>
          </w:p>
          <w:p w:rsidR="002E73FF" w:rsidRPr="00153B41" w:rsidRDefault="002E73FF" w:rsidP="00FA63F7">
            <w:pPr>
              <w:spacing w:line="360" w:lineRule="auto"/>
              <w:rPr>
                <w:bCs/>
              </w:rPr>
            </w:pPr>
          </w:p>
        </w:tc>
        <w:tc>
          <w:tcPr>
            <w:tcW w:w="2569" w:type="dxa"/>
            <w:shd w:val="clear" w:color="auto" w:fill="auto"/>
          </w:tcPr>
          <w:p w:rsidR="00003B7E" w:rsidRDefault="00003B7E" w:rsidP="00C50109">
            <w:pPr>
              <w:spacing w:line="360" w:lineRule="auto"/>
              <w:jc w:val="center"/>
            </w:pPr>
          </w:p>
          <w:p w:rsidR="00246C8B" w:rsidRDefault="00246C8B" w:rsidP="00C50109">
            <w:pPr>
              <w:spacing w:line="360" w:lineRule="auto"/>
              <w:jc w:val="center"/>
            </w:pPr>
          </w:p>
          <w:p w:rsidR="00F17C96" w:rsidRDefault="00F17C96" w:rsidP="00246C8B">
            <w:pPr>
              <w:spacing w:line="360" w:lineRule="auto"/>
            </w:pPr>
            <w:r>
              <w:t>Зам по ВР, педагог-психолог, социальный педагог, руководитель МО</w:t>
            </w:r>
          </w:p>
          <w:p w:rsidR="00FB302F" w:rsidRDefault="00FB302F" w:rsidP="00246C8B">
            <w:pPr>
              <w:spacing w:line="360" w:lineRule="auto"/>
            </w:pPr>
          </w:p>
          <w:p w:rsidR="00FB302F" w:rsidRPr="00153B41" w:rsidRDefault="00FB302F" w:rsidP="00246C8B">
            <w:pPr>
              <w:spacing w:line="360" w:lineRule="auto"/>
              <w:rPr>
                <w:bCs/>
              </w:rPr>
            </w:pPr>
          </w:p>
        </w:tc>
      </w:tr>
      <w:tr w:rsidR="00F17C96" w:rsidRPr="00153B41" w:rsidTr="00003B7E">
        <w:tc>
          <w:tcPr>
            <w:tcW w:w="993" w:type="dxa"/>
            <w:shd w:val="clear" w:color="auto" w:fill="auto"/>
          </w:tcPr>
          <w:p w:rsidR="00F17C96" w:rsidRPr="003333CC" w:rsidRDefault="00F17C96" w:rsidP="002E73FF">
            <w:pPr>
              <w:spacing w:line="360" w:lineRule="auto"/>
              <w:rPr>
                <w:b/>
                <w:bCs/>
              </w:rPr>
            </w:pPr>
            <w:r w:rsidRPr="003333CC">
              <w:rPr>
                <w:b/>
                <w:bCs/>
              </w:rPr>
              <w:t>4</w:t>
            </w:r>
            <w:r w:rsidR="003333CC" w:rsidRPr="003333CC">
              <w:rPr>
                <w:b/>
                <w:bCs/>
              </w:rPr>
              <w:t>.</w:t>
            </w:r>
          </w:p>
          <w:p w:rsidR="00F17C96" w:rsidRPr="003333CC" w:rsidRDefault="00F17C96" w:rsidP="00C50109">
            <w:pPr>
              <w:spacing w:line="360" w:lineRule="auto"/>
              <w:jc w:val="center"/>
              <w:rPr>
                <w:b/>
                <w:bCs/>
              </w:rPr>
            </w:pPr>
          </w:p>
          <w:p w:rsidR="00F17C96" w:rsidRPr="003333CC" w:rsidRDefault="00F17C96" w:rsidP="00C50109">
            <w:pPr>
              <w:spacing w:line="360" w:lineRule="auto"/>
              <w:jc w:val="center"/>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tc>
        <w:tc>
          <w:tcPr>
            <w:tcW w:w="4393" w:type="dxa"/>
            <w:shd w:val="clear" w:color="auto" w:fill="auto"/>
          </w:tcPr>
          <w:p w:rsidR="00F17C96" w:rsidRPr="006F5553" w:rsidRDefault="00F17C96" w:rsidP="00C50109">
            <w:pPr>
              <w:suppressAutoHyphens/>
              <w:spacing w:line="100" w:lineRule="atLeast"/>
              <w:rPr>
                <w:b/>
                <w:sz w:val="28"/>
                <w:szCs w:val="28"/>
                <w:lang w:eastAsia="ar-SA"/>
              </w:rPr>
            </w:pPr>
            <w:r w:rsidRPr="00C4174A">
              <w:rPr>
                <w:b/>
                <w:sz w:val="28"/>
                <w:szCs w:val="28"/>
                <w:lang w:eastAsia="ar-SA"/>
              </w:rPr>
              <w:lastRenderedPageBreak/>
              <w:t>Семинар – практикум:</w:t>
            </w:r>
          </w:p>
          <w:p w:rsidR="004077BD" w:rsidRPr="002B439A" w:rsidRDefault="004077BD" w:rsidP="00C50109">
            <w:pPr>
              <w:suppressAutoHyphens/>
              <w:spacing w:line="100" w:lineRule="atLeast"/>
              <w:rPr>
                <w:b/>
                <w:sz w:val="28"/>
                <w:szCs w:val="28"/>
                <w:highlight w:val="yellow"/>
                <w:lang w:eastAsia="ar-SA"/>
              </w:rPr>
            </w:pPr>
          </w:p>
          <w:p w:rsidR="00C4174A" w:rsidRDefault="00C4174A" w:rsidP="00C4174A">
            <w:r>
              <w:t>С</w:t>
            </w:r>
            <w:r w:rsidRPr="00BD4BB4">
              <w:t xml:space="preserve">еминар </w:t>
            </w:r>
            <w:r>
              <w:t>для классных руководителей</w:t>
            </w:r>
          </w:p>
          <w:p w:rsidR="00C4174A" w:rsidRDefault="00C4174A" w:rsidP="00C4174A">
            <w:r>
              <w:t xml:space="preserve">«Выработка мер </w:t>
            </w:r>
            <w:r w:rsidRPr="00BD4BB4">
              <w:t>по профилактике деструктивного поведения учащихся</w:t>
            </w:r>
            <w:r>
              <w:t>».</w:t>
            </w:r>
          </w:p>
          <w:p w:rsidR="00C4174A" w:rsidRDefault="00C4174A" w:rsidP="00C4174A"/>
          <w:p w:rsidR="00C4174A" w:rsidRPr="00633F90" w:rsidRDefault="00C4174A" w:rsidP="00C4174A">
            <w:pPr>
              <w:pStyle w:val="Default"/>
              <w:spacing w:after="148"/>
              <w:ind w:hanging="11"/>
              <w:rPr>
                <w:b/>
                <w:i/>
                <w:color w:val="1F497D" w:themeColor="text2"/>
              </w:rPr>
            </w:pPr>
            <w:r>
              <w:t xml:space="preserve">Педагогический совет: </w:t>
            </w:r>
            <w:r w:rsidRPr="00633F90">
              <w:rPr>
                <w:color w:val="auto"/>
              </w:rPr>
              <w:t xml:space="preserve">«Инновационные формы работы с </w:t>
            </w:r>
            <w:r w:rsidRPr="00633F90">
              <w:rPr>
                <w:color w:val="auto"/>
              </w:rPr>
              <w:lastRenderedPageBreak/>
              <w:t>родителями  в условиях модернизации образовательного процесса</w:t>
            </w:r>
            <w:r w:rsidRPr="00633F90">
              <w:t>»</w:t>
            </w:r>
            <w:r>
              <w:t>.</w:t>
            </w:r>
          </w:p>
          <w:p w:rsidR="00C4174A" w:rsidRPr="00244066" w:rsidRDefault="00C4174A" w:rsidP="00C4174A">
            <w:pPr>
              <w:spacing w:line="0" w:lineRule="atLeast"/>
            </w:pPr>
          </w:p>
          <w:p w:rsidR="00C4174A" w:rsidRDefault="00C4174A" w:rsidP="00C4174A"/>
          <w:p w:rsidR="00C4174A" w:rsidRDefault="00C4174A" w:rsidP="00C4174A">
            <w:pPr>
              <w:rPr>
                <w:color w:val="000000"/>
                <w:shd w:val="clear" w:color="auto" w:fill="FFFFFF"/>
              </w:rPr>
            </w:pPr>
            <w:r>
              <w:rPr>
                <w:color w:val="000000"/>
                <w:shd w:val="clear" w:color="auto" w:fill="FFFFFF"/>
              </w:rPr>
              <w:t>Семинар для педагогов:</w:t>
            </w:r>
          </w:p>
          <w:p w:rsidR="00C4174A" w:rsidRPr="002D6C80" w:rsidRDefault="00C4174A" w:rsidP="00C4174A">
            <w:pPr>
              <w:rPr>
                <w:shd w:val="clear" w:color="auto" w:fill="FFFFFF"/>
              </w:rPr>
            </w:pPr>
            <w:r w:rsidRPr="00A54119">
              <w:rPr>
                <w:shd w:val="clear" w:color="auto" w:fill="FFFFFF"/>
              </w:rPr>
              <w:t>«Повышение эффективности работы педагогов через профилактику  </w:t>
            </w:r>
            <w:r>
              <w:rPr>
                <w:bCs/>
                <w:shd w:val="clear" w:color="auto" w:fill="FFFFFF"/>
              </w:rPr>
              <w:t xml:space="preserve">и </w:t>
            </w:r>
            <w:r w:rsidRPr="00A54119">
              <w:rPr>
                <w:shd w:val="clear" w:color="auto" w:fill="FFFFFF"/>
              </w:rPr>
              <w:t>коррекцию психического и физического истощения»</w:t>
            </w:r>
            <w:r>
              <w:rPr>
                <w:shd w:val="clear" w:color="auto" w:fill="FFFFFF"/>
              </w:rPr>
              <w:t>.</w:t>
            </w:r>
          </w:p>
          <w:p w:rsidR="00C4174A" w:rsidRDefault="00C4174A" w:rsidP="00C4174A"/>
          <w:p w:rsidR="00C4174A" w:rsidRPr="00244066" w:rsidRDefault="00C4174A" w:rsidP="00C4174A"/>
          <w:p w:rsidR="00C4174A" w:rsidRPr="00244066" w:rsidRDefault="00C4174A" w:rsidP="00C4174A">
            <w:r w:rsidRPr="00244066">
              <w:t>«Своевременное сообщение в администрацию школы КДН, ОПДН, УО о фактах насилия над ребёнком со стороны родителей и других взрослых</w:t>
            </w:r>
          </w:p>
          <w:p w:rsidR="006F5553" w:rsidRPr="003333CC" w:rsidRDefault="006F5553" w:rsidP="006F5553">
            <w:pPr>
              <w:spacing w:line="0" w:lineRule="atLeast"/>
            </w:pPr>
          </w:p>
        </w:tc>
        <w:tc>
          <w:tcPr>
            <w:tcW w:w="2393" w:type="dxa"/>
            <w:shd w:val="clear" w:color="auto" w:fill="auto"/>
          </w:tcPr>
          <w:p w:rsidR="00F17C96" w:rsidRDefault="00F17C96" w:rsidP="00C50109">
            <w:pPr>
              <w:spacing w:line="360" w:lineRule="auto"/>
              <w:jc w:val="center"/>
              <w:rPr>
                <w:bCs/>
              </w:rPr>
            </w:pPr>
          </w:p>
          <w:p w:rsidR="002D148F" w:rsidRDefault="002D148F" w:rsidP="006F5553">
            <w:pPr>
              <w:spacing w:line="360" w:lineRule="auto"/>
              <w:jc w:val="center"/>
              <w:rPr>
                <w:bCs/>
              </w:rPr>
            </w:pPr>
          </w:p>
          <w:p w:rsidR="002D148F" w:rsidRDefault="002D148F" w:rsidP="006F5553">
            <w:pPr>
              <w:spacing w:line="360" w:lineRule="auto"/>
              <w:jc w:val="center"/>
              <w:rPr>
                <w:bCs/>
              </w:rPr>
            </w:pPr>
          </w:p>
          <w:p w:rsidR="00806A19" w:rsidRDefault="00806A19" w:rsidP="006F5553">
            <w:pPr>
              <w:spacing w:line="360" w:lineRule="auto"/>
              <w:jc w:val="center"/>
              <w:rPr>
                <w:bCs/>
              </w:rPr>
            </w:pPr>
            <w:r>
              <w:rPr>
                <w:bCs/>
              </w:rPr>
              <w:t>Декабрь</w:t>
            </w:r>
          </w:p>
          <w:p w:rsidR="00E777F4" w:rsidRDefault="00E777F4" w:rsidP="006F5553">
            <w:pPr>
              <w:spacing w:line="360" w:lineRule="auto"/>
              <w:jc w:val="center"/>
              <w:rPr>
                <w:bCs/>
              </w:rPr>
            </w:pPr>
          </w:p>
          <w:p w:rsidR="00806A19" w:rsidRDefault="00C4174A" w:rsidP="00C50109">
            <w:pPr>
              <w:spacing w:line="360" w:lineRule="auto"/>
              <w:jc w:val="center"/>
              <w:rPr>
                <w:bCs/>
              </w:rPr>
            </w:pPr>
            <w:r>
              <w:rPr>
                <w:bCs/>
              </w:rPr>
              <w:lastRenderedPageBreak/>
              <w:t>ноябрь</w:t>
            </w:r>
          </w:p>
          <w:p w:rsidR="00C4174A" w:rsidRDefault="00C4174A" w:rsidP="006F5553">
            <w:pPr>
              <w:spacing w:line="360" w:lineRule="auto"/>
              <w:jc w:val="center"/>
              <w:rPr>
                <w:bCs/>
              </w:rPr>
            </w:pPr>
          </w:p>
          <w:p w:rsidR="00C4174A" w:rsidRDefault="00C4174A" w:rsidP="006F5553">
            <w:pPr>
              <w:spacing w:line="360" w:lineRule="auto"/>
              <w:jc w:val="center"/>
              <w:rPr>
                <w:bCs/>
              </w:rPr>
            </w:pPr>
          </w:p>
          <w:p w:rsidR="00F17C96" w:rsidRDefault="00F17C96" w:rsidP="00C4174A">
            <w:pPr>
              <w:spacing w:line="360" w:lineRule="auto"/>
              <w:rPr>
                <w:bCs/>
              </w:rPr>
            </w:pPr>
          </w:p>
          <w:p w:rsidR="00C4174A" w:rsidRPr="00153B41" w:rsidRDefault="00C4174A" w:rsidP="00C4174A">
            <w:pPr>
              <w:spacing w:line="360" w:lineRule="auto"/>
              <w:jc w:val="center"/>
              <w:rPr>
                <w:bCs/>
              </w:rPr>
            </w:pPr>
            <w:r>
              <w:rPr>
                <w:bCs/>
              </w:rPr>
              <w:t>март</w:t>
            </w:r>
          </w:p>
        </w:tc>
        <w:tc>
          <w:tcPr>
            <w:tcW w:w="2569" w:type="dxa"/>
            <w:shd w:val="clear" w:color="auto" w:fill="auto"/>
          </w:tcPr>
          <w:p w:rsidR="00003B7E" w:rsidRDefault="00003B7E" w:rsidP="00C50109">
            <w:pPr>
              <w:spacing w:line="360" w:lineRule="auto"/>
              <w:jc w:val="center"/>
            </w:pPr>
          </w:p>
          <w:p w:rsidR="00F17C96" w:rsidRPr="00153B41" w:rsidRDefault="00F17C96" w:rsidP="002D148F">
            <w:pPr>
              <w:spacing w:line="0" w:lineRule="atLeast"/>
              <w:rPr>
                <w:bCs/>
              </w:rPr>
            </w:pPr>
            <w:r>
              <w:t>Зам по ВР, педагог-психолог, социальный педагог, руководитель МО</w:t>
            </w:r>
          </w:p>
        </w:tc>
      </w:tr>
      <w:tr w:rsidR="00003B7E" w:rsidRPr="00153B41" w:rsidTr="00003B7E">
        <w:tc>
          <w:tcPr>
            <w:tcW w:w="993" w:type="dxa"/>
            <w:shd w:val="clear" w:color="auto" w:fill="auto"/>
          </w:tcPr>
          <w:p w:rsidR="00003B7E" w:rsidRDefault="00003B7E" w:rsidP="00C50109">
            <w:pPr>
              <w:spacing w:line="360" w:lineRule="auto"/>
              <w:jc w:val="center"/>
              <w:rPr>
                <w:bCs/>
              </w:rPr>
            </w:pPr>
          </w:p>
          <w:p w:rsidR="003333CC" w:rsidRPr="003333CC" w:rsidRDefault="006F5553" w:rsidP="00C50109">
            <w:pPr>
              <w:spacing w:line="360" w:lineRule="auto"/>
              <w:jc w:val="center"/>
              <w:rPr>
                <w:b/>
                <w:bCs/>
              </w:rPr>
            </w:pPr>
            <w:r>
              <w:rPr>
                <w:b/>
                <w:bCs/>
              </w:rPr>
              <w:t>5.</w:t>
            </w:r>
          </w:p>
        </w:tc>
        <w:tc>
          <w:tcPr>
            <w:tcW w:w="4393" w:type="dxa"/>
            <w:shd w:val="clear" w:color="auto" w:fill="auto"/>
          </w:tcPr>
          <w:p w:rsidR="00003B7E" w:rsidRPr="00003B7E" w:rsidRDefault="003333CC" w:rsidP="003333CC">
            <w:pPr>
              <w:suppressAutoHyphens/>
              <w:spacing w:line="100" w:lineRule="atLeast"/>
              <w:rPr>
                <w:b/>
                <w:i/>
                <w:sz w:val="26"/>
                <w:szCs w:val="26"/>
                <w:lang w:eastAsia="ar-SA"/>
              </w:rPr>
            </w:pPr>
            <w:r w:rsidRPr="00167DAD">
              <w:t xml:space="preserve">Организация участия классных руководителей в социальной жизни детей через рейды, составление социальных паспортов, </w:t>
            </w:r>
            <w:r>
              <w:t>составление актов ЖБУ.</w:t>
            </w:r>
          </w:p>
        </w:tc>
        <w:tc>
          <w:tcPr>
            <w:tcW w:w="2393" w:type="dxa"/>
            <w:shd w:val="clear" w:color="auto" w:fill="auto"/>
          </w:tcPr>
          <w:p w:rsidR="00003B7E" w:rsidRDefault="003333CC" w:rsidP="00C50109">
            <w:pPr>
              <w:spacing w:line="360" w:lineRule="auto"/>
              <w:jc w:val="center"/>
            </w:pPr>
            <w:r>
              <w:t>Сентябрь</w:t>
            </w:r>
          </w:p>
          <w:p w:rsidR="003333CC" w:rsidRDefault="003333CC" w:rsidP="00C50109">
            <w:pPr>
              <w:spacing w:line="360" w:lineRule="auto"/>
              <w:jc w:val="center"/>
              <w:rPr>
                <w:bCs/>
              </w:rPr>
            </w:pPr>
            <w:r>
              <w:t>февраль</w:t>
            </w:r>
          </w:p>
        </w:tc>
        <w:tc>
          <w:tcPr>
            <w:tcW w:w="2569" w:type="dxa"/>
            <w:shd w:val="clear" w:color="auto" w:fill="auto"/>
          </w:tcPr>
          <w:p w:rsidR="00003B7E" w:rsidRDefault="00003B7E" w:rsidP="00C50109">
            <w:pPr>
              <w:spacing w:line="360" w:lineRule="auto"/>
              <w:jc w:val="center"/>
            </w:pPr>
            <w:r>
              <w:t>Социал. педагог,</w:t>
            </w:r>
          </w:p>
          <w:p w:rsidR="00003B7E" w:rsidRDefault="003333CC" w:rsidP="00C50109">
            <w:pPr>
              <w:spacing w:line="360" w:lineRule="auto"/>
              <w:jc w:val="center"/>
            </w:pPr>
            <w:r>
              <w:t xml:space="preserve">Кл. </w:t>
            </w:r>
            <w:proofErr w:type="spellStart"/>
            <w:r>
              <w:t>руков</w:t>
            </w:r>
            <w:proofErr w:type="spellEnd"/>
            <w:r>
              <w:t>.</w:t>
            </w:r>
          </w:p>
        </w:tc>
      </w:tr>
    </w:tbl>
    <w:p w:rsidR="007D5A4F" w:rsidRDefault="007D5A4F" w:rsidP="002B439A">
      <w:pPr>
        <w:spacing w:line="360" w:lineRule="auto"/>
        <w:rPr>
          <w:b/>
          <w:bCs/>
          <w:sz w:val="28"/>
          <w:szCs w:val="28"/>
        </w:rPr>
      </w:pPr>
    </w:p>
    <w:p w:rsidR="001E28D6" w:rsidRPr="002B439A" w:rsidRDefault="00F17C96" w:rsidP="002B439A">
      <w:pPr>
        <w:pStyle w:val="a6"/>
        <w:numPr>
          <w:ilvl w:val="0"/>
          <w:numId w:val="1"/>
        </w:numPr>
        <w:spacing w:line="360" w:lineRule="auto"/>
        <w:jc w:val="center"/>
        <w:rPr>
          <w:b/>
          <w:bCs/>
          <w:sz w:val="28"/>
          <w:szCs w:val="28"/>
        </w:rPr>
      </w:pPr>
      <w:r w:rsidRPr="001E28D6">
        <w:rPr>
          <w:b/>
          <w:bCs/>
          <w:sz w:val="28"/>
          <w:szCs w:val="28"/>
        </w:rPr>
        <w:t>Работа с родителями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5"/>
        <w:gridCol w:w="2393"/>
        <w:gridCol w:w="2569"/>
      </w:tblGrid>
      <w:tr w:rsidR="00F17C96" w:rsidRPr="00153B41" w:rsidTr="00E41EA1">
        <w:tc>
          <w:tcPr>
            <w:tcW w:w="851" w:type="dxa"/>
            <w:shd w:val="clear" w:color="auto" w:fill="auto"/>
          </w:tcPr>
          <w:p w:rsidR="00F17C96" w:rsidRPr="00153B41" w:rsidRDefault="00F17C96" w:rsidP="00C50109">
            <w:pPr>
              <w:spacing w:line="360" w:lineRule="auto"/>
              <w:jc w:val="center"/>
              <w:rPr>
                <w:bCs/>
              </w:rPr>
            </w:pPr>
          </w:p>
        </w:tc>
        <w:tc>
          <w:tcPr>
            <w:tcW w:w="9497" w:type="dxa"/>
            <w:gridSpan w:val="3"/>
            <w:shd w:val="clear" w:color="auto" w:fill="auto"/>
          </w:tcPr>
          <w:p w:rsidR="00F17C96" w:rsidRPr="00704EE1" w:rsidRDefault="00F17C96" w:rsidP="00C50109">
            <w:pPr>
              <w:spacing w:line="360" w:lineRule="auto"/>
              <w:jc w:val="center"/>
              <w:rPr>
                <w:bCs/>
              </w:rPr>
            </w:pPr>
            <w:r w:rsidRPr="001D4D1E">
              <w:rPr>
                <w:sz w:val="28"/>
                <w:szCs w:val="28"/>
              </w:rPr>
              <w:t>Психолого – педагогический лекторий</w:t>
            </w:r>
          </w:p>
        </w:tc>
      </w:tr>
      <w:tr w:rsidR="00F17C96" w:rsidRPr="00153B41" w:rsidTr="00E41EA1">
        <w:tc>
          <w:tcPr>
            <w:tcW w:w="851" w:type="dxa"/>
            <w:shd w:val="clear" w:color="auto" w:fill="auto"/>
          </w:tcPr>
          <w:p w:rsidR="00F17C96" w:rsidRPr="00153B41" w:rsidRDefault="00F17C96" w:rsidP="00C50109">
            <w:pPr>
              <w:spacing w:line="360" w:lineRule="auto"/>
              <w:jc w:val="center"/>
              <w:rPr>
                <w:bCs/>
              </w:rPr>
            </w:pPr>
          </w:p>
        </w:tc>
        <w:tc>
          <w:tcPr>
            <w:tcW w:w="9497" w:type="dxa"/>
            <w:gridSpan w:val="3"/>
            <w:shd w:val="clear" w:color="auto" w:fill="auto"/>
          </w:tcPr>
          <w:p w:rsidR="00F17C96" w:rsidRPr="00E41EA1" w:rsidRDefault="00F17C96" w:rsidP="00C50109">
            <w:pPr>
              <w:spacing w:line="360" w:lineRule="auto"/>
              <w:jc w:val="center"/>
              <w:rPr>
                <w:b/>
                <w:bCs/>
                <w:sz w:val="28"/>
                <w:szCs w:val="28"/>
              </w:rPr>
            </w:pPr>
            <w:r w:rsidRPr="00E41EA1">
              <w:rPr>
                <w:b/>
                <w:bCs/>
                <w:sz w:val="28"/>
                <w:szCs w:val="28"/>
              </w:rPr>
              <w:t>Начальная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1</w:t>
            </w:r>
          </w:p>
        </w:tc>
        <w:tc>
          <w:tcPr>
            <w:tcW w:w="4535" w:type="dxa"/>
            <w:shd w:val="clear" w:color="auto" w:fill="auto"/>
          </w:tcPr>
          <w:p w:rsidR="00704EE1" w:rsidRDefault="00704EE1" w:rsidP="00704EE1">
            <w:pPr>
              <w:rPr>
                <w:rStyle w:val="a9"/>
                <w:i w:val="0"/>
              </w:rPr>
            </w:pPr>
          </w:p>
          <w:p w:rsidR="001D4D1E" w:rsidRDefault="001D4D1E" w:rsidP="001D4D1E">
            <w:pPr>
              <w:rPr>
                <w:color w:val="000000"/>
              </w:rPr>
            </w:pPr>
            <w:r w:rsidRPr="0033073E">
              <w:rPr>
                <w:color w:val="000000"/>
              </w:rPr>
              <w:t>Пример родителей – основное условие успешного воспитания культуры поведения у детей.</w:t>
            </w:r>
          </w:p>
          <w:p w:rsidR="001D4D1E" w:rsidRPr="0033073E" w:rsidRDefault="001D4D1E" w:rsidP="001D4D1E">
            <w:pPr>
              <w:rPr>
                <w:color w:val="000000"/>
              </w:rPr>
            </w:pPr>
          </w:p>
          <w:p w:rsidR="001D4D1E" w:rsidRDefault="001D4D1E" w:rsidP="001D4D1E">
            <w:pPr>
              <w:rPr>
                <w:color w:val="000000"/>
              </w:rPr>
            </w:pPr>
            <w:r w:rsidRPr="0033073E">
              <w:rPr>
                <w:color w:val="000000"/>
              </w:rPr>
              <w:t>Воспитательный климат в семье. Влияние на детей материально-бытовых условий, взаимоотношений между родителями.</w:t>
            </w:r>
          </w:p>
          <w:p w:rsidR="001D4D1E" w:rsidRPr="0033073E" w:rsidRDefault="001D4D1E" w:rsidP="001D4D1E">
            <w:pPr>
              <w:rPr>
                <w:color w:val="000000"/>
              </w:rPr>
            </w:pPr>
          </w:p>
          <w:p w:rsidR="001D4D1E" w:rsidRDefault="001D4D1E" w:rsidP="001D4D1E">
            <w:pPr>
              <w:rPr>
                <w:color w:val="000000"/>
              </w:rPr>
            </w:pPr>
            <w:r w:rsidRPr="0033073E">
              <w:rPr>
                <w:color w:val="000000"/>
              </w:rPr>
              <w:t>Телевидение: за и против. Что смотрят наши дети, и как это отражается на их психике и общем самочувствие.</w:t>
            </w:r>
          </w:p>
          <w:p w:rsidR="001D4D1E" w:rsidRPr="0033073E" w:rsidRDefault="001D4D1E" w:rsidP="001D4D1E">
            <w:pPr>
              <w:rPr>
                <w:color w:val="000000"/>
              </w:rPr>
            </w:pPr>
          </w:p>
          <w:p w:rsidR="001D4D1E" w:rsidRDefault="001D4D1E" w:rsidP="001D4D1E">
            <w:pPr>
              <w:rPr>
                <w:color w:val="000000"/>
              </w:rPr>
            </w:pPr>
            <w:r w:rsidRPr="0033073E">
              <w:rPr>
                <w:color w:val="000000"/>
              </w:rPr>
              <w:t>Влияние семейного воспитания на формирование личности ребёнка</w:t>
            </w:r>
          </w:p>
          <w:p w:rsidR="00F17C96" w:rsidRPr="00E41EA1" w:rsidRDefault="00F17C96" w:rsidP="00E41EA1">
            <w:pPr>
              <w:rPr>
                <w:i/>
              </w:rPr>
            </w:pPr>
          </w:p>
        </w:tc>
        <w:tc>
          <w:tcPr>
            <w:tcW w:w="2393" w:type="dxa"/>
            <w:shd w:val="clear" w:color="auto" w:fill="auto"/>
          </w:tcPr>
          <w:p w:rsidR="00704EE1" w:rsidRDefault="00704EE1" w:rsidP="00C50109">
            <w:pPr>
              <w:rPr>
                <w:lang w:eastAsia="ar-SA"/>
              </w:rPr>
            </w:pPr>
          </w:p>
          <w:p w:rsidR="00022234" w:rsidRDefault="00022234" w:rsidP="00C50109">
            <w:pPr>
              <w:rPr>
                <w:lang w:eastAsia="ar-SA"/>
              </w:rPr>
            </w:pPr>
          </w:p>
          <w:p w:rsidR="00F17C96" w:rsidRPr="00793AD3" w:rsidRDefault="00F17C96" w:rsidP="00C50109">
            <w:pPr>
              <w:rPr>
                <w:sz w:val="28"/>
                <w:szCs w:val="20"/>
                <w:lang w:eastAsia="ar-SA"/>
              </w:rPr>
            </w:pPr>
            <w:r w:rsidRPr="00793AD3">
              <w:rPr>
                <w:sz w:val="22"/>
                <w:szCs w:val="22"/>
                <w:lang w:eastAsia="ar-SA"/>
              </w:rPr>
              <w:t>Сентябрь</w:t>
            </w:r>
          </w:p>
          <w:p w:rsidR="00F17C96" w:rsidRDefault="00F17C96" w:rsidP="00C50109">
            <w:pPr>
              <w:suppressAutoHyphens/>
              <w:spacing w:line="100" w:lineRule="atLeast"/>
              <w:rPr>
                <w:sz w:val="28"/>
                <w:szCs w:val="20"/>
                <w:lang w:eastAsia="ar-SA"/>
              </w:rPr>
            </w:pPr>
          </w:p>
          <w:p w:rsidR="00E41EA1" w:rsidRDefault="00E41EA1" w:rsidP="00C50109">
            <w:pPr>
              <w:suppressAutoHyphens/>
              <w:spacing w:line="100" w:lineRule="atLeast"/>
              <w:rPr>
                <w:sz w:val="28"/>
                <w:szCs w:val="20"/>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Ноябрь</w:t>
            </w:r>
          </w:p>
          <w:p w:rsidR="00F17C96" w:rsidRDefault="00F17C96" w:rsidP="00C50109">
            <w:pPr>
              <w:suppressAutoHyphens/>
              <w:spacing w:line="100" w:lineRule="atLeast"/>
              <w:rPr>
                <w:lang w:eastAsia="ar-SA"/>
              </w:rPr>
            </w:pPr>
          </w:p>
          <w:p w:rsidR="00022234" w:rsidRDefault="00022234" w:rsidP="00C50109">
            <w:pPr>
              <w:suppressAutoHyphens/>
              <w:spacing w:line="100" w:lineRule="atLeast"/>
              <w:rPr>
                <w:lang w:eastAsia="ar-SA"/>
              </w:rPr>
            </w:pPr>
          </w:p>
          <w:p w:rsidR="001D4D1E" w:rsidRDefault="001D4D1E" w:rsidP="00C50109">
            <w:pPr>
              <w:suppressAutoHyphens/>
              <w:spacing w:line="100" w:lineRule="atLeast"/>
              <w:rPr>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Январь</w:t>
            </w:r>
          </w:p>
          <w:p w:rsidR="00F17C96" w:rsidRPr="00793AD3" w:rsidRDefault="00F17C96" w:rsidP="00C50109">
            <w:pPr>
              <w:suppressAutoHyphens/>
              <w:spacing w:line="100" w:lineRule="atLeast"/>
              <w:rPr>
                <w:sz w:val="28"/>
                <w:szCs w:val="20"/>
                <w:lang w:eastAsia="ar-SA"/>
              </w:rPr>
            </w:pPr>
          </w:p>
          <w:p w:rsidR="00022234" w:rsidRDefault="00022234" w:rsidP="00C50109">
            <w:pPr>
              <w:spacing w:line="360" w:lineRule="auto"/>
              <w:rPr>
                <w:lang w:eastAsia="ar-SA"/>
              </w:rPr>
            </w:pPr>
          </w:p>
          <w:p w:rsidR="00F17C96" w:rsidRPr="00153B41" w:rsidRDefault="00F17C96" w:rsidP="00C50109">
            <w:pPr>
              <w:spacing w:line="360" w:lineRule="auto"/>
              <w:rPr>
                <w:bCs/>
              </w:rPr>
            </w:pPr>
            <w:r w:rsidRPr="00793AD3">
              <w:rPr>
                <w:sz w:val="22"/>
                <w:szCs w:val="22"/>
                <w:lang w:eastAsia="ar-SA"/>
              </w:rPr>
              <w:t>Апрель</w:t>
            </w: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p>
        </w:tc>
        <w:tc>
          <w:tcPr>
            <w:tcW w:w="9497"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Средняя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2</w:t>
            </w:r>
          </w:p>
        </w:tc>
        <w:tc>
          <w:tcPr>
            <w:tcW w:w="4535" w:type="dxa"/>
            <w:shd w:val="clear" w:color="auto" w:fill="auto"/>
          </w:tcPr>
          <w:p w:rsidR="001D4D1E" w:rsidRDefault="00E41EA1" w:rsidP="001D4D1E">
            <w:pPr>
              <w:rPr>
                <w:color w:val="000000"/>
              </w:rPr>
            </w:pPr>
            <w:r w:rsidRPr="00885D2C">
              <w:t>«</w:t>
            </w:r>
            <w:r w:rsidR="001D4D1E" w:rsidRPr="0033073E">
              <w:rPr>
                <w:color w:val="000000"/>
              </w:rPr>
              <w:t>Конфликты с собственным ребенком и пути их разрешения.</w:t>
            </w:r>
          </w:p>
          <w:p w:rsidR="001D4D1E" w:rsidRPr="0033073E" w:rsidRDefault="001D4D1E" w:rsidP="001D4D1E">
            <w:pPr>
              <w:rPr>
                <w:color w:val="000000"/>
              </w:rPr>
            </w:pPr>
          </w:p>
          <w:p w:rsidR="001D4D1E" w:rsidRDefault="001D4D1E" w:rsidP="001D4D1E">
            <w:pPr>
              <w:rPr>
                <w:color w:val="000000"/>
              </w:rPr>
            </w:pPr>
            <w:r w:rsidRPr="0033073E">
              <w:rPr>
                <w:color w:val="000000"/>
              </w:rPr>
              <w:t>Меры наказания и поощрения в современных семьях.</w:t>
            </w:r>
          </w:p>
          <w:p w:rsidR="001D4D1E" w:rsidRPr="0033073E" w:rsidRDefault="001D4D1E" w:rsidP="001D4D1E">
            <w:pPr>
              <w:rPr>
                <w:color w:val="000000"/>
              </w:rPr>
            </w:pPr>
          </w:p>
          <w:p w:rsidR="001D4D1E" w:rsidRDefault="001D4D1E" w:rsidP="001D4D1E">
            <w:pPr>
              <w:rPr>
                <w:color w:val="000000"/>
              </w:rPr>
            </w:pPr>
            <w:r w:rsidRPr="0033073E">
              <w:rPr>
                <w:color w:val="000000"/>
              </w:rPr>
              <w:t xml:space="preserve">Подростковый возраст и его особенности. </w:t>
            </w:r>
            <w:r w:rsidRPr="0033073E">
              <w:rPr>
                <w:color w:val="000000"/>
              </w:rPr>
              <w:lastRenderedPageBreak/>
              <w:t>Возможные «кризисы» переходного возраста.</w:t>
            </w:r>
          </w:p>
          <w:p w:rsidR="001D4D1E" w:rsidRPr="0033073E" w:rsidRDefault="001D4D1E" w:rsidP="001D4D1E">
            <w:pPr>
              <w:rPr>
                <w:color w:val="000000"/>
              </w:rPr>
            </w:pPr>
          </w:p>
          <w:p w:rsidR="001D4D1E" w:rsidRDefault="001D4D1E" w:rsidP="001D4D1E">
            <w:pPr>
              <w:rPr>
                <w:color w:val="000000"/>
              </w:rPr>
            </w:pPr>
            <w:r w:rsidRPr="0033073E">
              <w:rPr>
                <w:color w:val="000000"/>
              </w:rPr>
              <w:t>Стрессы в вашей жизни и в жизни ваших детей. Как с ними бороться.</w:t>
            </w:r>
          </w:p>
          <w:p w:rsidR="00E41EA1" w:rsidRPr="00704EE1" w:rsidRDefault="00E41EA1" w:rsidP="00022234">
            <w:pPr>
              <w:rPr>
                <w:iCs/>
              </w:rPr>
            </w:pPr>
          </w:p>
        </w:tc>
        <w:tc>
          <w:tcPr>
            <w:tcW w:w="2393" w:type="dxa"/>
            <w:shd w:val="clear" w:color="auto" w:fill="auto"/>
          </w:tcPr>
          <w:p w:rsidR="00F17C96" w:rsidRPr="008E7C85" w:rsidRDefault="00F17C96" w:rsidP="00C50109">
            <w:r w:rsidRPr="008E7C85">
              <w:lastRenderedPageBreak/>
              <w:t>Сентябрь</w:t>
            </w:r>
          </w:p>
          <w:p w:rsidR="00F17C96" w:rsidRDefault="00F17C96" w:rsidP="00C50109"/>
          <w:p w:rsidR="00E41EA1" w:rsidRPr="008E7C85" w:rsidRDefault="00E41EA1" w:rsidP="00C50109"/>
          <w:p w:rsidR="00F17C96" w:rsidRPr="008E7C85" w:rsidRDefault="00F17C96" w:rsidP="00C50109">
            <w:r w:rsidRPr="008E7C85">
              <w:t>Ноябрь</w:t>
            </w:r>
          </w:p>
          <w:p w:rsidR="00F17C96" w:rsidRDefault="00F17C96" w:rsidP="00C50109"/>
          <w:p w:rsidR="00242C71" w:rsidRDefault="00242C71" w:rsidP="00C50109"/>
          <w:p w:rsidR="00F17C96" w:rsidRPr="008E7C85" w:rsidRDefault="00F17C96" w:rsidP="00C50109">
            <w:r w:rsidRPr="008E7C85">
              <w:t>Январь</w:t>
            </w:r>
          </w:p>
          <w:p w:rsidR="00F17C96" w:rsidRPr="008E7C85" w:rsidRDefault="00F17C96" w:rsidP="00C50109"/>
          <w:p w:rsidR="00E41EA1" w:rsidRDefault="00E41EA1" w:rsidP="00C50109"/>
          <w:p w:rsidR="00F17C96" w:rsidRPr="008E7C85" w:rsidRDefault="00F17C96" w:rsidP="00C50109">
            <w:r w:rsidRPr="008E7C85">
              <w:t>Апрель</w:t>
            </w:r>
          </w:p>
          <w:p w:rsidR="00F17C96" w:rsidRPr="00153B41" w:rsidRDefault="00F17C96" w:rsidP="00C50109">
            <w:pPr>
              <w:spacing w:line="360" w:lineRule="auto"/>
              <w:jc w:val="center"/>
              <w:rPr>
                <w:bCs/>
              </w:rPr>
            </w:pPr>
          </w:p>
        </w:tc>
        <w:tc>
          <w:tcPr>
            <w:tcW w:w="2569" w:type="dxa"/>
            <w:shd w:val="clear" w:color="auto" w:fill="auto"/>
          </w:tcPr>
          <w:p w:rsidR="00F17C96" w:rsidRPr="00153B41" w:rsidRDefault="00F17C96" w:rsidP="00C50109">
            <w:pPr>
              <w:spacing w:line="360" w:lineRule="auto"/>
              <w:jc w:val="center"/>
              <w:rPr>
                <w:bCs/>
              </w:rPr>
            </w:pPr>
            <w:r>
              <w:rPr>
                <w:bCs/>
              </w:rPr>
              <w:lastRenderedPageBreak/>
              <w:t>Педагог-психолог</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p>
        </w:tc>
        <w:tc>
          <w:tcPr>
            <w:tcW w:w="9497"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Старшая школа</w:t>
            </w:r>
          </w:p>
        </w:tc>
      </w:tr>
      <w:tr w:rsidR="00F17C96" w:rsidRPr="00153B41" w:rsidTr="00E41EA1">
        <w:tc>
          <w:tcPr>
            <w:tcW w:w="851" w:type="dxa"/>
            <w:shd w:val="clear" w:color="auto" w:fill="auto"/>
          </w:tcPr>
          <w:p w:rsidR="00F17C96" w:rsidRPr="003333CC" w:rsidRDefault="00F17C96" w:rsidP="00C50109">
            <w:pPr>
              <w:spacing w:line="360" w:lineRule="auto"/>
              <w:jc w:val="center"/>
              <w:rPr>
                <w:b/>
                <w:bCs/>
              </w:rPr>
            </w:pPr>
            <w:r w:rsidRPr="003333CC">
              <w:rPr>
                <w:b/>
                <w:bCs/>
              </w:rPr>
              <w:t>3</w:t>
            </w:r>
          </w:p>
        </w:tc>
        <w:tc>
          <w:tcPr>
            <w:tcW w:w="4535" w:type="dxa"/>
            <w:shd w:val="clear" w:color="auto" w:fill="auto"/>
          </w:tcPr>
          <w:p w:rsidR="001D4D1E" w:rsidRDefault="001D4D1E" w:rsidP="001D4D1E">
            <w:pPr>
              <w:rPr>
                <w:color w:val="000000"/>
              </w:rPr>
            </w:pPr>
            <w:r w:rsidRPr="0033073E">
              <w:rPr>
                <w:color w:val="000000"/>
              </w:rPr>
              <w:t>Профессии, которые выбирают наши дети.</w:t>
            </w:r>
          </w:p>
          <w:p w:rsidR="001D4D1E" w:rsidRPr="0033073E" w:rsidRDefault="001D4D1E" w:rsidP="001D4D1E">
            <w:pPr>
              <w:rPr>
                <w:color w:val="000000"/>
              </w:rPr>
            </w:pPr>
          </w:p>
          <w:p w:rsidR="001D4D1E" w:rsidRDefault="001D4D1E" w:rsidP="001D4D1E">
            <w:pPr>
              <w:rPr>
                <w:color w:val="000000"/>
              </w:rPr>
            </w:pPr>
            <w:r w:rsidRPr="0033073E">
              <w:rPr>
                <w:color w:val="000000"/>
              </w:rPr>
              <w:t>Как подготовить себя и подростка к выпускным экзаменам.</w:t>
            </w:r>
          </w:p>
          <w:p w:rsidR="001D4D1E" w:rsidRPr="0033073E" w:rsidRDefault="001D4D1E" w:rsidP="001D4D1E">
            <w:pPr>
              <w:rPr>
                <w:color w:val="000000"/>
              </w:rPr>
            </w:pPr>
          </w:p>
          <w:p w:rsidR="001D4D1E" w:rsidRDefault="001D4D1E" w:rsidP="001D4D1E">
            <w:pPr>
              <w:rPr>
                <w:color w:val="000000"/>
              </w:rPr>
            </w:pPr>
            <w:r w:rsidRPr="0033073E">
              <w:rPr>
                <w:color w:val="000000"/>
              </w:rPr>
              <w:t>Влияние семейных трудовых традиций на выбор профессии старшеклассникам.</w:t>
            </w:r>
          </w:p>
          <w:p w:rsidR="001D4D1E" w:rsidRPr="0033073E" w:rsidRDefault="001D4D1E" w:rsidP="001D4D1E">
            <w:pPr>
              <w:rPr>
                <w:color w:val="000000"/>
              </w:rPr>
            </w:pPr>
          </w:p>
          <w:p w:rsidR="00E41EA1" w:rsidRPr="001D4D1E" w:rsidRDefault="001D4D1E" w:rsidP="001D4D1E">
            <w:pPr>
              <w:rPr>
                <w:color w:val="000000"/>
              </w:rPr>
            </w:pPr>
            <w:r w:rsidRPr="0033073E">
              <w:rPr>
                <w:color w:val="000000"/>
              </w:rPr>
              <w:t>"Если отношения с ребёнком вышли из-под контроля"</w:t>
            </w:r>
          </w:p>
        </w:tc>
        <w:tc>
          <w:tcPr>
            <w:tcW w:w="2393" w:type="dxa"/>
            <w:shd w:val="clear" w:color="auto" w:fill="auto"/>
          </w:tcPr>
          <w:p w:rsidR="00451CC2" w:rsidRDefault="00451CC2" w:rsidP="00C50109"/>
          <w:p w:rsidR="00F17C96" w:rsidRPr="008E7C85" w:rsidRDefault="00F17C96" w:rsidP="00C50109">
            <w:r w:rsidRPr="008E7C85">
              <w:t>Сентябрь</w:t>
            </w:r>
          </w:p>
          <w:p w:rsidR="00F17C96" w:rsidRDefault="00F17C96" w:rsidP="00C50109"/>
          <w:p w:rsidR="00E41EA1" w:rsidRPr="008E7C85" w:rsidRDefault="00E41EA1" w:rsidP="00C50109"/>
          <w:p w:rsidR="00F17C96" w:rsidRPr="008E7C85" w:rsidRDefault="00F17C96" w:rsidP="00C50109">
            <w:r w:rsidRPr="008E7C85">
              <w:t>Ноябрь</w:t>
            </w:r>
          </w:p>
          <w:p w:rsidR="00E41EA1" w:rsidRDefault="00E41EA1" w:rsidP="00C50109"/>
          <w:p w:rsidR="00F17C96" w:rsidRPr="008E7C85" w:rsidRDefault="00F17C96" w:rsidP="00C50109">
            <w:r w:rsidRPr="008E7C85">
              <w:t>Январь</w:t>
            </w:r>
          </w:p>
          <w:p w:rsidR="00E41EA1" w:rsidRPr="008E7C85" w:rsidRDefault="00E41EA1" w:rsidP="00C50109"/>
          <w:p w:rsidR="00F17C96" w:rsidRPr="00E41EA1" w:rsidRDefault="00E41EA1" w:rsidP="00E41EA1">
            <w:r>
              <w:t>Апрель</w:t>
            </w: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bl>
    <w:p w:rsidR="003302B1" w:rsidRDefault="003302B1" w:rsidP="00242C71">
      <w:pPr>
        <w:pStyle w:val="a5"/>
        <w:spacing w:line="360" w:lineRule="auto"/>
        <w:rPr>
          <w:b/>
          <w:sz w:val="28"/>
          <w:szCs w:val="28"/>
        </w:rPr>
      </w:pPr>
    </w:p>
    <w:p w:rsidR="007576FF" w:rsidRDefault="007576FF" w:rsidP="00F17C96">
      <w:pPr>
        <w:pStyle w:val="a5"/>
        <w:spacing w:line="360" w:lineRule="auto"/>
        <w:jc w:val="center"/>
        <w:rPr>
          <w:b/>
          <w:sz w:val="28"/>
          <w:szCs w:val="28"/>
        </w:rPr>
      </w:pPr>
    </w:p>
    <w:p w:rsidR="00F17C96" w:rsidRDefault="00F17C96" w:rsidP="00F17C96">
      <w:pPr>
        <w:pStyle w:val="a5"/>
        <w:spacing w:line="360" w:lineRule="auto"/>
        <w:jc w:val="center"/>
        <w:rPr>
          <w:b/>
          <w:sz w:val="28"/>
          <w:szCs w:val="28"/>
        </w:rPr>
      </w:pPr>
      <w:r w:rsidRPr="00D80F3A">
        <w:rPr>
          <w:b/>
          <w:sz w:val="28"/>
          <w:szCs w:val="28"/>
        </w:rPr>
        <w:t>Правовое просвещение родителей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0"/>
        <w:gridCol w:w="2393"/>
        <w:gridCol w:w="2569"/>
      </w:tblGrid>
      <w:tr w:rsidR="00F17C96" w:rsidRPr="00153B41" w:rsidTr="003333CC">
        <w:tc>
          <w:tcPr>
            <w:tcW w:w="10348" w:type="dxa"/>
            <w:gridSpan w:val="4"/>
            <w:shd w:val="clear" w:color="auto" w:fill="auto"/>
          </w:tcPr>
          <w:p w:rsidR="00F17C96" w:rsidRPr="007576FF" w:rsidRDefault="00F17C96" w:rsidP="00C50109">
            <w:pPr>
              <w:spacing w:line="360" w:lineRule="auto"/>
              <w:jc w:val="center"/>
              <w:rPr>
                <w:b/>
                <w:bCs/>
                <w:sz w:val="28"/>
                <w:szCs w:val="28"/>
              </w:rPr>
            </w:pPr>
            <w:r w:rsidRPr="007576FF">
              <w:rPr>
                <w:b/>
                <w:bCs/>
                <w:sz w:val="28"/>
                <w:szCs w:val="28"/>
              </w:rPr>
              <w:t>Начальная школа</w:t>
            </w:r>
          </w:p>
        </w:tc>
      </w:tr>
      <w:tr w:rsidR="00F17C96" w:rsidRPr="00153B41" w:rsidTr="0086085F">
        <w:trPr>
          <w:trHeight w:val="1127"/>
        </w:trPr>
        <w:tc>
          <w:tcPr>
            <w:tcW w:w="1276" w:type="dxa"/>
            <w:shd w:val="clear" w:color="auto" w:fill="auto"/>
          </w:tcPr>
          <w:p w:rsidR="00F17C96" w:rsidRPr="003333CC" w:rsidRDefault="00F17C96" w:rsidP="00C50109">
            <w:pPr>
              <w:spacing w:line="360" w:lineRule="auto"/>
              <w:jc w:val="center"/>
              <w:rPr>
                <w:b/>
                <w:bCs/>
              </w:rPr>
            </w:pPr>
            <w:r w:rsidRPr="003333CC">
              <w:rPr>
                <w:b/>
                <w:bCs/>
              </w:rPr>
              <w:t>1</w:t>
            </w:r>
          </w:p>
        </w:tc>
        <w:tc>
          <w:tcPr>
            <w:tcW w:w="4110" w:type="dxa"/>
            <w:shd w:val="clear" w:color="auto" w:fill="auto"/>
          </w:tcPr>
          <w:p w:rsidR="00FA63F7" w:rsidRDefault="00FA63F7" w:rsidP="003302B1">
            <w:pPr>
              <w:spacing w:line="0" w:lineRule="atLeast"/>
              <w:rPr>
                <w:color w:val="000000" w:themeColor="text1"/>
              </w:rPr>
            </w:pPr>
          </w:p>
          <w:p w:rsidR="00451CC2" w:rsidRDefault="00A41B87" w:rsidP="00451CC2">
            <w:pPr>
              <w:jc w:val="center"/>
              <w:rPr>
                <w:b/>
              </w:rPr>
            </w:pPr>
            <w:r>
              <w:rPr>
                <w:b/>
              </w:rPr>
              <w:t>2021-2022</w:t>
            </w:r>
            <w:r w:rsidR="00451CC2">
              <w:rPr>
                <w:b/>
              </w:rPr>
              <w:t xml:space="preserve"> уч. год</w:t>
            </w:r>
          </w:p>
          <w:p w:rsidR="00451CC2" w:rsidRPr="00774C37" w:rsidRDefault="00451CC2" w:rsidP="00451CC2">
            <w:pPr>
              <w:spacing w:line="0" w:lineRule="atLeast"/>
              <w:rPr>
                <w:b/>
                <w:bCs/>
                <w:u w:val="single"/>
              </w:rPr>
            </w:pPr>
          </w:p>
          <w:p w:rsidR="00451CC2" w:rsidRPr="00774C37" w:rsidRDefault="00451CC2" w:rsidP="00451CC2">
            <w:pPr>
              <w:spacing w:line="0" w:lineRule="atLeast"/>
              <w:rPr>
                <w:rFonts w:eastAsia="Arial Unicode MS"/>
                <w:b/>
                <w:u w:val="single"/>
              </w:rPr>
            </w:pPr>
            <w:r w:rsidRPr="00774C37">
              <w:rPr>
                <w:b/>
                <w:bCs/>
                <w:u w:val="single"/>
              </w:rPr>
              <w:t>Начальная школа</w:t>
            </w:r>
            <w:r w:rsidRPr="00774C37">
              <w:rPr>
                <w:rFonts w:eastAsia="Arial Unicode MS"/>
                <w:b/>
                <w:u w:val="single"/>
              </w:rPr>
              <w:t xml:space="preserve"> </w:t>
            </w:r>
          </w:p>
          <w:p w:rsidR="00451CC2" w:rsidRDefault="00451CC2" w:rsidP="00451CC2">
            <w:pPr>
              <w:spacing w:line="0" w:lineRule="atLeast"/>
              <w:rPr>
                <w:b/>
                <w:color w:val="000000"/>
                <w:u w:val="single"/>
                <w:shd w:val="clear" w:color="auto" w:fill="FFFFFF"/>
              </w:rPr>
            </w:pPr>
          </w:p>
          <w:p w:rsidR="001D4D1E" w:rsidRPr="00923F23" w:rsidRDefault="001D4D1E" w:rsidP="001D4D1E">
            <w:pPr>
              <w:spacing w:line="0" w:lineRule="atLeast"/>
              <w:rPr>
                <w:color w:val="000000" w:themeColor="text1"/>
              </w:rPr>
            </w:pPr>
            <w:r w:rsidRPr="00662FB3">
              <w:t>«</w:t>
            </w:r>
            <w:r w:rsidRPr="00923F23">
              <w:rPr>
                <w:color w:val="000000" w:themeColor="text1"/>
              </w:rPr>
              <w:t>Важность организации детского досуга»</w:t>
            </w:r>
          </w:p>
          <w:p w:rsidR="001D4D1E" w:rsidRPr="009C770B" w:rsidRDefault="001D4D1E" w:rsidP="001D4D1E">
            <w:pPr>
              <w:spacing w:line="0" w:lineRule="atLeast"/>
              <w:rPr>
                <w:color w:val="000000" w:themeColor="text1"/>
              </w:rPr>
            </w:pPr>
            <w:r w:rsidRPr="00923F23">
              <w:rPr>
                <w:color w:val="000000" w:themeColor="text1"/>
              </w:rPr>
              <w:t xml:space="preserve">«Причины и последствия детской агрессии»  </w:t>
            </w:r>
          </w:p>
          <w:p w:rsidR="001D4D1E" w:rsidRPr="00923F23" w:rsidRDefault="001D4D1E" w:rsidP="001D4D1E">
            <w:pPr>
              <w:pStyle w:val="1"/>
              <w:shd w:val="clear" w:color="auto" w:fill="FFFFFF"/>
              <w:spacing w:before="0" w:line="0" w:lineRule="atLeast"/>
              <w:rPr>
                <w:rFonts w:ascii="Open Sans" w:hAnsi="Open Sans"/>
                <w:b w:val="0"/>
                <w:bCs w:val="0"/>
                <w:color w:val="000000" w:themeColor="text1"/>
                <w:sz w:val="54"/>
                <w:szCs w:val="54"/>
              </w:rPr>
            </w:pPr>
            <w:r>
              <w:rPr>
                <w:color w:val="000000" w:themeColor="text1"/>
                <w:sz w:val="24"/>
                <w:szCs w:val="24"/>
              </w:rPr>
              <w:t>«</w:t>
            </w:r>
            <w:r w:rsidRPr="00923F23">
              <w:rPr>
                <w:b w:val="0"/>
                <w:bCs w:val="0"/>
                <w:color w:val="000000" w:themeColor="text1"/>
                <w:sz w:val="24"/>
                <w:szCs w:val="24"/>
              </w:rPr>
              <w:t>Профилактика жестокого обращения с детьми в семье»</w:t>
            </w:r>
          </w:p>
          <w:p w:rsidR="001D4D1E" w:rsidRPr="008E2DC4" w:rsidRDefault="001D4D1E" w:rsidP="001D4D1E">
            <w:r w:rsidRPr="008E2DC4">
              <w:rPr>
                <w:color w:val="000000"/>
                <w:shd w:val="clear" w:color="auto" w:fill="FFFFFF"/>
              </w:rPr>
              <w:t xml:space="preserve">«Профилактика </w:t>
            </w:r>
            <w:proofErr w:type="gramStart"/>
            <w:r w:rsidRPr="008E2DC4">
              <w:rPr>
                <w:color w:val="000000"/>
                <w:shd w:val="clear" w:color="auto" w:fill="FFFFFF"/>
              </w:rPr>
              <w:t>игровой</w:t>
            </w:r>
            <w:proofErr w:type="gramEnd"/>
            <w:r w:rsidRPr="008E2DC4">
              <w:rPr>
                <w:color w:val="000000"/>
                <w:shd w:val="clear" w:color="auto" w:fill="FFFFFF"/>
              </w:rPr>
              <w:t xml:space="preserve"> и Интернет-зависимости среди младших  школьников»</w:t>
            </w:r>
          </w:p>
          <w:p w:rsidR="00451CC2" w:rsidRDefault="00451CC2" w:rsidP="00451CC2">
            <w:pPr>
              <w:spacing w:line="0" w:lineRule="atLeast"/>
            </w:pPr>
          </w:p>
          <w:p w:rsidR="002B439A" w:rsidRPr="009F5128" w:rsidRDefault="002B439A" w:rsidP="00451CC2">
            <w:pPr>
              <w:spacing w:line="0" w:lineRule="atLeast"/>
              <w:rPr>
                <w:b/>
              </w:rPr>
            </w:pPr>
            <w:r w:rsidRPr="00F930F9">
              <w:rPr>
                <w:b/>
              </w:rPr>
              <w:t>Сотрудник полиции:</w:t>
            </w:r>
          </w:p>
          <w:p w:rsidR="002B439A" w:rsidRDefault="002B439A" w:rsidP="00451CC2">
            <w:pPr>
              <w:spacing w:line="0" w:lineRule="atLeast"/>
            </w:pPr>
          </w:p>
          <w:p w:rsidR="00F930F9" w:rsidRDefault="00F930F9" w:rsidP="00F930F9">
            <w:pPr>
              <w:spacing w:line="0" w:lineRule="atLeast"/>
            </w:pPr>
            <w:r w:rsidRPr="003302B1">
              <w:t xml:space="preserve">«Семейный Кодекс. Глава 12. </w:t>
            </w:r>
            <w:r>
              <w:t>Права и обязанности родителей</w:t>
            </w:r>
            <w:r w:rsidRPr="003302B1">
              <w:t>»</w:t>
            </w:r>
          </w:p>
          <w:p w:rsidR="00F930F9" w:rsidRDefault="00F930F9" w:rsidP="00F930F9">
            <w:pPr>
              <w:spacing w:line="0" w:lineRule="atLeast"/>
            </w:pPr>
          </w:p>
          <w:p w:rsidR="00F930F9" w:rsidRDefault="00F930F9" w:rsidP="00F930F9">
            <w:r w:rsidRPr="003302B1">
              <w:t>«Роль семьи в профилактике и  предупреждении  правонарушений»</w:t>
            </w:r>
          </w:p>
          <w:p w:rsidR="00F930F9" w:rsidRDefault="00F930F9" w:rsidP="00F930F9"/>
          <w:p w:rsidR="00F930F9" w:rsidRDefault="00F930F9" w:rsidP="00F930F9">
            <w:pPr>
              <w:rPr>
                <w:color w:val="000000"/>
              </w:rPr>
            </w:pPr>
            <w:r w:rsidRPr="00600CFD">
              <w:rPr>
                <w:color w:val="000000"/>
              </w:rPr>
              <w:t>«</w:t>
            </w:r>
            <w:r w:rsidRPr="003302B1">
              <w:rPr>
                <w:color w:val="000000"/>
              </w:rPr>
              <w:t>Ответственность за нарушение правил ПДД»</w:t>
            </w:r>
          </w:p>
          <w:p w:rsidR="00F930F9" w:rsidRPr="00C5734E" w:rsidRDefault="00F930F9" w:rsidP="00F930F9"/>
          <w:p w:rsidR="00F930F9" w:rsidRDefault="00F930F9" w:rsidP="00F930F9">
            <w:pPr>
              <w:autoSpaceDE w:val="0"/>
              <w:autoSpaceDN w:val="0"/>
              <w:adjustRightInd w:val="0"/>
              <w:rPr>
                <w:rFonts w:eastAsia="Calibri"/>
                <w:color w:val="000000"/>
              </w:rPr>
            </w:pPr>
            <w:r w:rsidRPr="003302B1">
              <w:rPr>
                <w:rFonts w:eastAsia="Calibri"/>
                <w:color w:val="000000"/>
              </w:rPr>
              <w:t>«Последствия самовольного ухода</w:t>
            </w:r>
            <w:r>
              <w:rPr>
                <w:rFonts w:eastAsia="Calibri"/>
                <w:color w:val="000000"/>
              </w:rPr>
              <w:t xml:space="preserve"> </w:t>
            </w:r>
            <w:r>
              <w:rPr>
                <w:rFonts w:eastAsia="Calibri"/>
                <w:color w:val="000000"/>
              </w:rPr>
              <w:lastRenderedPageBreak/>
              <w:t xml:space="preserve">детей </w:t>
            </w:r>
            <w:r w:rsidRPr="003302B1">
              <w:rPr>
                <w:rFonts w:eastAsia="Calibri"/>
                <w:color w:val="000000"/>
              </w:rPr>
              <w:t xml:space="preserve"> из школы»</w:t>
            </w:r>
          </w:p>
          <w:p w:rsidR="00AB38C8" w:rsidRPr="0086085F" w:rsidRDefault="00AB38C8" w:rsidP="00F930F9">
            <w:pPr>
              <w:spacing w:line="0" w:lineRule="atLeast"/>
              <w:rPr>
                <w:rFonts w:eastAsia="Calibri"/>
                <w:color w:val="000000"/>
              </w:rPr>
            </w:pPr>
          </w:p>
        </w:tc>
        <w:tc>
          <w:tcPr>
            <w:tcW w:w="2393" w:type="dxa"/>
            <w:shd w:val="clear" w:color="auto" w:fill="auto"/>
          </w:tcPr>
          <w:p w:rsidR="00AB38C8" w:rsidRDefault="00AB38C8"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A847F6" w:rsidRPr="003302B1" w:rsidRDefault="00F17C96" w:rsidP="00C50109">
            <w:pPr>
              <w:suppressAutoHyphens/>
              <w:spacing w:line="100" w:lineRule="atLeast"/>
              <w:rPr>
                <w:lang w:eastAsia="ar-SA"/>
              </w:rPr>
            </w:pPr>
            <w:r w:rsidRPr="00E57730">
              <w:rPr>
                <w:sz w:val="22"/>
                <w:szCs w:val="22"/>
                <w:lang w:eastAsia="ar-SA"/>
              </w:rPr>
              <w:t>Сентябрь</w:t>
            </w:r>
          </w:p>
          <w:p w:rsidR="00A847F6" w:rsidRDefault="00A847F6"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Апрель</w:t>
            </w:r>
          </w:p>
          <w:p w:rsidR="00F17C96" w:rsidRDefault="00F17C96" w:rsidP="00AB38C8">
            <w:pPr>
              <w:suppressAutoHyphens/>
              <w:spacing w:line="100" w:lineRule="atLeast"/>
              <w:rPr>
                <w:bCs/>
              </w:rPr>
            </w:pPr>
          </w:p>
          <w:p w:rsidR="00F930F9" w:rsidRDefault="00F930F9" w:rsidP="00AB38C8">
            <w:pPr>
              <w:suppressAutoHyphens/>
              <w:spacing w:line="100" w:lineRule="atLeast"/>
              <w:rPr>
                <w:bCs/>
              </w:rPr>
            </w:pPr>
          </w:p>
          <w:p w:rsidR="00F930F9" w:rsidRDefault="00F930F9" w:rsidP="00AB38C8">
            <w:pPr>
              <w:suppressAutoHyphens/>
              <w:spacing w:line="100" w:lineRule="atLeast"/>
              <w:rPr>
                <w:bCs/>
              </w:rPr>
            </w:pPr>
          </w:p>
          <w:p w:rsidR="00F930F9" w:rsidRDefault="00F930F9" w:rsidP="00AB38C8">
            <w:pPr>
              <w:suppressAutoHyphens/>
              <w:spacing w:line="100" w:lineRule="atLeast"/>
              <w:rPr>
                <w:bCs/>
              </w:rPr>
            </w:pPr>
          </w:p>
          <w:p w:rsidR="003302B1" w:rsidRDefault="003302B1" w:rsidP="00AB38C8">
            <w:pPr>
              <w:suppressAutoHyphens/>
              <w:spacing w:line="100" w:lineRule="atLeast"/>
              <w:rPr>
                <w:bCs/>
              </w:rPr>
            </w:pPr>
            <w:r>
              <w:rPr>
                <w:bCs/>
              </w:rPr>
              <w:t>сентябрь</w:t>
            </w:r>
          </w:p>
          <w:p w:rsidR="003302B1" w:rsidRDefault="003302B1" w:rsidP="00AB38C8">
            <w:pPr>
              <w:suppressAutoHyphens/>
              <w:spacing w:line="100" w:lineRule="atLeast"/>
              <w:rPr>
                <w:bCs/>
              </w:rPr>
            </w:pPr>
          </w:p>
          <w:p w:rsidR="006428B4" w:rsidRDefault="006428B4" w:rsidP="00AB38C8">
            <w:pPr>
              <w:suppressAutoHyphens/>
              <w:spacing w:line="100" w:lineRule="atLeast"/>
              <w:rPr>
                <w:bCs/>
              </w:rPr>
            </w:pPr>
          </w:p>
          <w:p w:rsidR="007C3E9B" w:rsidRDefault="007C3E9B" w:rsidP="00AB38C8">
            <w:pPr>
              <w:suppressAutoHyphens/>
              <w:spacing w:line="100" w:lineRule="atLeast"/>
              <w:rPr>
                <w:bCs/>
              </w:rPr>
            </w:pPr>
          </w:p>
          <w:p w:rsidR="003302B1" w:rsidRDefault="003302B1" w:rsidP="00AB38C8">
            <w:pPr>
              <w:suppressAutoHyphens/>
              <w:spacing w:line="100" w:lineRule="atLeast"/>
              <w:rPr>
                <w:bCs/>
              </w:rPr>
            </w:pPr>
            <w:r>
              <w:rPr>
                <w:bCs/>
              </w:rPr>
              <w:t>ноябрь</w:t>
            </w:r>
          </w:p>
          <w:p w:rsidR="003302B1" w:rsidRDefault="003302B1" w:rsidP="00AB38C8">
            <w:pPr>
              <w:suppressAutoHyphens/>
              <w:spacing w:line="100" w:lineRule="atLeast"/>
              <w:rPr>
                <w:bCs/>
              </w:rPr>
            </w:pPr>
          </w:p>
          <w:p w:rsidR="007C3E9B" w:rsidRDefault="007C3E9B" w:rsidP="00AB38C8">
            <w:pPr>
              <w:suppressAutoHyphens/>
              <w:spacing w:line="100" w:lineRule="atLeast"/>
              <w:rPr>
                <w:bCs/>
              </w:rPr>
            </w:pPr>
          </w:p>
          <w:p w:rsidR="003302B1" w:rsidRDefault="003302B1" w:rsidP="00AB38C8">
            <w:pPr>
              <w:suppressAutoHyphens/>
              <w:spacing w:line="100" w:lineRule="atLeast"/>
              <w:rPr>
                <w:bCs/>
              </w:rPr>
            </w:pPr>
            <w:r>
              <w:rPr>
                <w:bCs/>
              </w:rPr>
              <w:t>январь</w:t>
            </w:r>
          </w:p>
          <w:p w:rsidR="006428B4" w:rsidRDefault="006428B4" w:rsidP="00AB38C8">
            <w:pPr>
              <w:suppressAutoHyphens/>
              <w:spacing w:line="100" w:lineRule="atLeast"/>
              <w:rPr>
                <w:bCs/>
              </w:rPr>
            </w:pPr>
          </w:p>
          <w:p w:rsidR="00F930F9" w:rsidRDefault="00F930F9" w:rsidP="00AB38C8">
            <w:pPr>
              <w:suppressAutoHyphens/>
              <w:spacing w:line="100" w:lineRule="atLeast"/>
              <w:rPr>
                <w:bCs/>
              </w:rPr>
            </w:pPr>
          </w:p>
          <w:p w:rsidR="003302B1" w:rsidRDefault="003302B1" w:rsidP="00AB38C8">
            <w:pPr>
              <w:suppressAutoHyphens/>
              <w:spacing w:line="100" w:lineRule="atLeast"/>
              <w:rPr>
                <w:bCs/>
              </w:rPr>
            </w:pPr>
            <w:r>
              <w:rPr>
                <w:bCs/>
              </w:rPr>
              <w:t>апрель</w:t>
            </w:r>
          </w:p>
          <w:p w:rsidR="003302B1" w:rsidRPr="00153B41" w:rsidRDefault="003302B1" w:rsidP="00AB38C8">
            <w:pPr>
              <w:suppressAutoHyphens/>
              <w:spacing w:line="100" w:lineRule="atLeast"/>
              <w:rPr>
                <w:bCs/>
              </w:rPr>
            </w:pPr>
          </w:p>
        </w:tc>
        <w:tc>
          <w:tcPr>
            <w:tcW w:w="2569" w:type="dxa"/>
            <w:shd w:val="clear" w:color="auto" w:fill="auto"/>
          </w:tcPr>
          <w:p w:rsidR="007576FF" w:rsidRDefault="007576FF" w:rsidP="00C50109">
            <w:pPr>
              <w:spacing w:line="360" w:lineRule="auto"/>
              <w:jc w:val="center"/>
              <w:rPr>
                <w:bCs/>
              </w:rPr>
            </w:pPr>
          </w:p>
          <w:p w:rsidR="007576FF" w:rsidRDefault="007576FF" w:rsidP="00C50109">
            <w:pPr>
              <w:spacing w:line="360" w:lineRule="auto"/>
              <w:jc w:val="center"/>
              <w:rPr>
                <w:bCs/>
              </w:rPr>
            </w:pPr>
          </w:p>
          <w:p w:rsidR="007576FF" w:rsidRDefault="007576FF" w:rsidP="00C50109">
            <w:pPr>
              <w:spacing w:line="360" w:lineRule="auto"/>
              <w:jc w:val="center"/>
              <w:rPr>
                <w:bCs/>
              </w:rPr>
            </w:pPr>
          </w:p>
          <w:p w:rsidR="00A847F6" w:rsidRDefault="00F17C96" w:rsidP="00C50109">
            <w:pPr>
              <w:spacing w:line="360" w:lineRule="auto"/>
              <w:jc w:val="center"/>
              <w:rPr>
                <w:bCs/>
              </w:rPr>
            </w:pPr>
            <w:r>
              <w:rPr>
                <w:bCs/>
              </w:rPr>
              <w:t xml:space="preserve">Социальный педагог, </w:t>
            </w:r>
          </w:p>
          <w:p w:rsidR="00A847F6" w:rsidRDefault="00A847F6" w:rsidP="00C50109">
            <w:pPr>
              <w:spacing w:line="360" w:lineRule="auto"/>
              <w:jc w:val="center"/>
              <w:rPr>
                <w:bCs/>
              </w:rPr>
            </w:pPr>
          </w:p>
          <w:p w:rsidR="00A847F6" w:rsidRDefault="00A847F6" w:rsidP="00C50109">
            <w:pPr>
              <w:spacing w:line="360" w:lineRule="auto"/>
              <w:jc w:val="center"/>
              <w:rPr>
                <w:bCs/>
              </w:rPr>
            </w:pPr>
          </w:p>
          <w:p w:rsidR="00F17C96" w:rsidRDefault="00F17C96" w:rsidP="00C50109">
            <w:pPr>
              <w:spacing w:line="360" w:lineRule="auto"/>
              <w:jc w:val="center"/>
              <w:rPr>
                <w:bCs/>
              </w:rPr>
            </w:pPr>
            <w:r>
              <w:rPr>
                <w:bCs/>
              </w:rPr>
              <w:t>Зам по ВР</w:t>
            </w:r>
          </w:p>
          <w:p w:rsidR="00AB38C8" w:rsidRDefault="00AB38C8" w:rsidP="00C50109">
            <w:pPr>
              <w:spacing w:line="360" w:lineRule="auto"/>
              <w:jc w:val="center"/>
              <w:rPr>
                <w:bCs/>
              </w:rPr>
            </w:pPr>
          </w:p>
          <w:p w:rsidR="00AB38C8" w:rsidRDefault="00AB38C8" w:rsidP="00C50109">
            <w:pPr>
              <w:spacing w:line="360" w:lineRule="auto"/>
              <w:jc w:val="center"/>
              <w:rPr>
                <w:bCs/>
              </w:rPr>
            </w:pPr>
          </w:p>
          <w:p w:rsidR="00AB38C8" w:rsidRDefault="00AB38C8" w:rsidP="00C50109">
            <w:pPr>
              <w:spacing w:line="360" w:lineRule="auto"/>
              <w:jc w:val="center"/>
              <w:rPr>
                <w:bCs/>
              </w:rPr>
            </w:pPr>
          </w:p>
          <w:p w:rsidR="007576FF" w:rsidRDefault="007576FF" w:rsidP="00AB38C8">
            <w:pPr>
              <w:spacing w:line="360" w:lineRule="auto"/>
              <w:rPr>
                <w:bCs/>
              </w:rPr>
            </w:pPr>
          </w:p>
          <w:p w:rsidR="007576FF" w:rsidRDefault="007576FF" w:rsidP="00AB38C8">
            <w:pPr>
              <w:spacing w:line="360" w:lineRule="auto"/>
              <w:rPr>
                <w:bCs/>
              </w:rPr>
            </w:pPr>
          </w:p>
          <w:p w:rsidR="002B439A" w:rsidRDefault="002B439A" w:rsidP="00AB38C8">
            <w:pPr>
              <w:spacing w:line="360" w:lineRule="auto"/>
              <w:rPr>
                <w:bCs/>
              </w:rPr>
            </w:pPr>
          </w:p>
          <w:p w:rsidR="00AB38C8" w:rsidRDefault="003302B1" w:rsidP="00AB38C8">
            <w:pPr>
              <w:spacing w:line="360" w:lineRule="auto"/>
              <w:rPr>
                <w:bCs/>
              </w:rPr>
            </w:pPr>
            <w:r>
              <w:rPr>
                <w:bCs/>
              </w:rPr>
              <w:t>Сотрудник ОПДН</w:t>
            </w:r>
          </w:p>
          <w:p w:rsidR="00451CC2" w:rsidRDefault="00451CC2" w:rsidP="00AB38C8">
            <w:pPr>
              <w:spacing w:line="360" w:lineRule="auto"/>
              <w:rPr>
                <w:bCs/>
              </w:rPr>
            </w:pPr>
          </w:p>
          <w:p w:rsidR="00451CC2" w:rsidRDefault="00451CC2" w:rsidP="00AB38C8">
            <w:pPr>
              <w:spacing w:line="360" w:lineRule="auto"/>
              <w:rPr>
                <w:bCs/>
              </w:rPr>
            </w:pPr>
          </w:p>
          <w:p w:rsidR="00451CC2" w:rsidRPr="00153B41" w:rsidRDefault="00451CC2" w:rsidP="00AB38C8">
            <w:pPr>
              <w:spacing w:line="360" w:lineRule="auto"/>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Средняя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2</w:t>
            </w:r>
          </w:p>
        </w:tc>
        <w:tc>
          <w:tcPr>
            <w:tcW w:w="4110" w:type="dxa"/>
            <w:shd w:val="clear" w:color="auto" w:fill="auto"/>
          </w:tcPr>
          <w:p w:rsidR="001D4D1E" w:rsidRDefault="001D4D1E" w:rsidP="001D4D1E">
            <w:r w:rsidRPr="00662FB3">
              <w:t>«Контроль со стороны родителей за выходом детей на Интернет сайты, склоняющие их к суицидальным попыткам»</w:t>
            </w:r>
          </w:p>
          <w:p w:rsidR="001D4D1E" w:rsidRDefault="001D4D1E" w:rsidP="001D4D1E">
            <w:pPr>
              <w:rPr>
                <w:bCs/>
                <w:color w:val="000000" w:themeColor="text1"/>
              </w:rPr>
            </w:pPr>
            <w:r w:rsidRPr="00013861">
              <w:rPr>
                <w:bCs/>
                <w:color w:val="000000" w:themeColor="text1"/>
              </w:rPr>
              <w:t>«Авторитет родителей. Из чего он складывается»</w:t>
            </w:r>
          </w:p>
          <w:p w:rsidR="001D4D1E" w:rsidRPr="00013861" w:rsidRDefault="001D4D1E" w:rsidP="001D4D1E">
            <w:pPr>
              <w:rPr>
                <w:bCs/>
                <w:color w:val="000000" w:themeColor="text1"/>
              </w:rPr>
            </w:pPr>
          </w:p>
          <w:p w:rsidR="001D4D1E" w:rsidRDefault="001D4D1E" w:rsidP="001D4D1E">
            <w:pPr>
              <w:spacing w:line="257" w:lineRule="auto"/>
            </w:pPr>
            <w:r>
              <w:t>«Воспитание культуры поведения несовершеннолетних в общественных местах».</w:t>
            </w:r>
          </w:p>
          <w:p w:rsidR="001D4D1E" w:rsidRDefault="001D4D1E" w:rsidP="001D4D1E">
            <w:pPr>
              <w:spacing w:line="257" w:lineRule="auto"/>
            </w:pPr>
          </w:p>
          <w:p w:rsidR="001D4D1E" w:rsidRDefault="001D4D1E" w:rsidP="001D4D1E">
            <w:pPr>
              <w:spacing w:line="257" w:lineRule="auto"/>
            </w:pPr>
            <w:r>
              <w:t>«</w:t>
            </w:r>
            <w:r w:rsidRPr="005B5C9E">
              <w:t>Жизненные цели подростков. Про</w:t>
            </w:r>
            <w:r>
              <w:t>филактика подростковой агрессии».</w:t>
            </w:r>
          </w:p>
          <w:p w:rsidR="006428B4" w:rsidRDefault="006428B4" w:rsidP="00451CC2">
            <w:pPr>
              <w:spacing w:after="49"/>
              <w:rPr>
                <w:bCs/>
                <w:color w:val="000000"/>
              </w:rPr>
            </w:pPr>
          </w:p>
          <w:p w:rsidR="002B439A" w:rsidRPr="009F5128" w:rsidRDefault="002B439A" w:rsidP="00451CC2">
            <w:pPr>
              <w:spacing w:after="49"/>
              <w:rPr>
                <w:b/>
                <w:bCs/>
                <w:color w:val="000000"/>
              </w:rPr>
            </w:pPr>
            <w:r w:rsidRPr="00F930F9">
              <w:rPr>
                <w:b/>
                <w:bCs/>
                <w:color w:val="000000"/>
              </w:rPr>
              <w:t>Сотрудник полиции:</w:t>
            </w:r>
          </w:p>
          <w:p w:rsidR="006428B4" w:rsidRPr="00010081" w:rsidRDefault="006428B4" w:rsidP="006428B4">
            <w:pPr>
              <w:spacing w:after="49"/>
              <w:rPr>
                <w:color w:val="000000" w:themeColor="text1"/>
              </w:rPr>
            </w:pPr>
            <w:r w:rsidRPr="00010081">
              <w:rPr>
                <w:color w:val="000000" w:themeColor="text1"/>
              </w:rPr>
              <w:t xml:space="preserve">«Права и обязанности родителей. (Кодекс об административных правонарушениях, №195-ФЗ (ст. 5.35 КоАП РФ).          </w:t>
            </w:r>
          </w:p>
          <w:p w:rsidR="00F930F9" w:rsidRPr="00C65F5F" w:rsidRDefault="00F930F9" w:rsidP="00F930F9">
            <w:pPr>
              <w:shd w:val="clear" w:color="auto" w:fill="FFFFFF"/>
            </w:pPr>
            <w:r>
              <w:t>«</w:t>
            </w:r>
            <w:r w:rsidRPr="00C65F5F">
              <w:t xml:space="preserve">Причины употребления  детьми наркотических средств. Первые </w:t>
            </w:r>
          </w:p>
          <w:p w:rsidR="00F930F9" w:rsidRPr="00C65F5F" w:rsidRDefault="00F930F9" w:rsidP="00F930F9">
            <w:pPr>
              <w:shd w:val="clear" w:color="auto" w:fill="FFFFFF"/>
            </w:pPr>
            <w:r w:rsidRPr="00C65F5F">
              <w:t>признаки употребления</w:t>
            </w:r>
            <w:r>
              <w:t xml:space="preserve">»            </w:t>
            </w:r>
          </w:p>
          <w:p w:rsidR="00F930F9" w:rsidRDefault="00F930F9" w:rsidP="00F930F9">
            <w:pPr>
              <w:pStyle w:val="a4"/>
              <w:rPr>
                <w:b/>
                <w:color w:val="000000"/>
                <w:shd w:val="clear" w:color="auto" w:fill="FFFFFF"/>
              </w:rPr>
            </w:pPr>
            <w:r w:rsidRPr="001F3C4C">
              <w:rPr>
                <w:color w:val="000000"/>
                <w:shd w:val="clear" w:color="auto" w:fill="FFFFFF"/>
              </w:rPr>
              <w:t>«Профилактика правонарушений, бродяжничества, беспризорности. Ранняя профилактика семейного неблагополучия».</w:t>
            </w:r>
            <w:r>
              <w:rPr>
                <w:color w:val="000000"/>
                <w:shd w:val="clear" w:color="auto" w:fill="FFFFFF"/>
              </w:rPr>
              <w:t xml:space="preserve">              </w:t>
            </w:r>
          </w:p>
          <w:p w:rsidR="00F17C96" w:rsidRPr="00F930F9" w:rsidRDefault="00F930F9" w:rsidP="00F930F9">
            <w:pPr>
              <w:spacing w:after="49"/>
              <w:rPr>
                <w:bCs/>
                <w:color w:val="000000"/>
              </w:rPr>
            </w:pPr>
            <w:r w:rsidRPr="00300B03">
              <w:rPr>
                <w:color w:val="000000"/>
                <w:shd w:val="clear" w:color="auto" w:fill="FFFFFF"/>
              </w:rPr>
              <w:t xml:space="preserve">«Необходимость соблюдения норм поведения в ОУ, общественных местах»     </w:t>
            </w:r>
          </w:p>
        </w:tc>
        <w:tc>
          <w:tcPr>
            <w:tcW w:w="2393" w:type="dxa"/>
            <w:shd w:val="clear" w:color="auto" w:fill="auto"/>
          </w:tcPr>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2B439A" w:rsidRDefault="002B439A" w:rsidP="00C50109">
            <w:pPr>
              <w:suppressAutoHyphens/>
              <w:spacing w:line="100" w:lineRule="atLeast"/>
              <w:rPr>
                <w:lang w:eastAsia="ar-SA"/>
              </w:rPr>
            </w:pPr>
          </w:p>
          <w:p w:rsidR="001D4D1E" w:rsidRDefault="001D4D1E"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Pr="00E57730" w:rsidRDefault="00F17C96" w:rsidP="00C50109">
            <w:pPr>
              <w:suppressAutoHyphens/>
              <w:spacing w:line="100" w:lineRule="atLeast"/>
              <w:rPr>
                <w:lang w:eastAsia="ar-SA"/>
              </w:rPr>
            </w:pPr>
          </w:p>
          <w:p w:rsidR="002B439A" w:rsidRDefault="002B439A" w:rsidP="00C50109">
            <w:pPr>
              <w:suppressAutoHyphens/>
              <w:spacing w:line="100" w:lineRule="atLeast"/>
              <w:rPr>
                <w:lang w:eastAsia="ar-SA"/>
              </w:rPr>
            </w:pPr>
          </w:p>
          <w:p w:rsidR="001D4D1E" w:rsidRDefault="001D4D1E" w:rsidP="00C50109">
            <w:pPr>
              <w:suppressAutoHyphens/>
              <w:spacing w:line="100" w:lineRule="atLeast"/>
              <w:rPr>
                <w:lang w:eastAsia="ar-SA"/>
              </w:rPr>
            </w:pPr>
          </w:p>
          <w:p w:rsidR="0089270B" w:rsidRDefault="0089270B" w:rsidP="00C50109">
            <w:pPr>
              <w:suppressAutoHyphens/>
              <w:spacing w:line="100" w:lineRule="atLeast"/>
              <w:rPr>
                <w:lang w:eastAsia="ar-SA"/>
              </w:rPr>
            </w:pPr>
          </w:p>
          <w:p w:rsidR="0089270B" w:rsidRDefault="0089270B"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F17C96" w:rsidRDefault="00F17C96" w:rsidP="007576FF">
            <w:pPr>
              <w:suppressAutoHyphens/>
              <w:spacing w:line="100" w:lineRule="atLeast"/>
              <w:rPr>
                <w:bCs/>
              </w:rPr>
            </w:pPr>
          </w:p>
          <w:p w:rsidR="006428B4" w:rsidRDefault="006428B4" w:rsidP="007576FF">
            <w:pPr>
              <w:suppressAutoHyphens/>
              <w:spacing w:line="100" w:lineRule="atLeast"/>
              <w:rPr>
                <w:bCs/>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9F5128" w:rsidRDefault="009F5128"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89270B" w:rsidRDefault="0089270B"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89270B" w:rsidRDefault="0089270B" w:rsidP="006428B4">
            <w:pPr>
              <w:suppressAutoHyphens/>
              <w:spacing w:line="100" w:lineRule="atLeast"/>
              <w:rPr>
                <w:lang w:eastAsia="ar-SA"/>
              </w:rPr>
            </w:pPr>
          </w:p>
          <w:p w:rsidR="0089270B" w:rsidRDefault="0089270B" w:rsidP="006428B4">
            <w:pPr>
              <w:suppressAutoHyphens/>
              <w:spacing w:line="100" w:lineRule="atLeast"/>
              <w:rPr>
                <w:lang w:eastAsia="ar-SA"/>
              </w:rPr>
            </w:pPr>
          </w:p>
          <w:p w:rsidR="006428B4" w:rsidRPr="00153B41" w:rsidRDefault="006428B4" w:rsidP="006428B4">
            <w:pPr>
              <w:suppressAutoHyphens/>
              <w:spacing w:line="100" w:lineRule="atLeast"/>
              <w:rPr>
                <w:bCs/>
              </w:rPr>
            </w:pPr>
            <w:r w:rsidRPr="00E57730">
              <w:rPr>
                <w:sz w:val="22"/>
                <w:szCs w:val="22"/>
                <w:lang w:eastAsia="ar-SA"/>
              </w:rPr>
              <w:t>Апрель</w:t>
            </w:r>
          </w:p>
        </w:tc>
        <w:tc>
          <w:tcPr>
            <w:tcW w:w="2569" w:type="dxa"/>
            <w:shd w:val="clear" w:color="auto" w:fill="auto"/>
          </w:tcPr>
          <w:p w:rsidR="00F17C96" w:rsidRDefault="00F17C96" w:rsidP="00C50109">
            <w:pPr>
              <w:spacing w:line="360" w:lineRule="auto"/>
              <w:jc w:val="center"/>
              <w:rPr>
                <w:bCs/>
              </w:rPr>
            </w:pPr>
            <w:r>
              <w:rPr>
                <w:bCs/>
              </w:rPr>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6428B4" w:rsidRDefault="006428B4" w:rsidP="0086085F">
            <w:pPr>
              <w:spacing w:line="360" w:lineRule="auto"/>
              <w:rPr>
                <w:bCs/>
              </w:rPr>
            </w:pPr>
          </w:p>
          <w:p w:rsidR="002B439A" w:rsidRDefault="002B439A" w:rsidP="0086085F">
            <w:pPr>
              <w:spacing w:line="360" w:lineRule="auto"/>
              <w:rPr>
                <w:bCs/>
              </w:rPr>
            </w:pPr>
          </w:p>
          <w:p w:rsidR="00F930F9" w:rsidRDefault="00F930F9" w:rsidP="0086085F">
            <w:pPr>
              <w:spacing w:line="360" w:lineRule="auto"/>
              <w:rPr>
                <w:bCs/>
              </w:rPr>
            </w:pPr>
          </w:p>
          <w:p w:rsidR="0086085F" w:rsidRDefault="0086085F" w:rsidP="0086085F">
            <w:pPr>
              <w:spacing w:line="360" w:lineRule="auto"/>
              <w:rPr>
                <w:bCs/>
              </w:rPr>
            </w:pPr>
            <w:r>
              <w:rPr>
                <w:bCs/>
              </w:rPr>
              <w:t>Сотрудник ОПДН</w:t>
            </w:r>
          </w:p>
          <w:p w:rsidR="0086085F" w:rsidRPr="00153B41"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Старшая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3</w:t>
            </w:r>
          </w:p>
        </w:tc>
        <w:tc>
          <w:tcPr>
            <w:tcW w:w="4110" w:type="dxa"/>
            <w:shd w:val="clear" w:color="auto" w:fill="auto"/>
          </w:tcPr>
          <w:p w:rsidR="001D4D1E" w:rsidRDefault="001D4D1E" w:rsidP="001D4D1E">
            <w:pPr>
              <w:spacing w:line="257" w:lineRule="auto"/>
            </w:pPr>
            <w:r w:rsidRPr="00662FB3">
              <w:t>«Возраст, по достижении которого наступает административная ответственность»</w:t>
            </w:r>
          </w:p>
          <w:p w:rsidR="001D4D1E" w:rsidRDefault="001D4D1E" w:rsidP="001D4D1E">
            <w:pPr>
              <w:spacing w:line="257" w:lineRule="auto"/>
            </w:pPr>
          </w:p>
          <w:p w:rsidR="001D4D1E" w:rsidRDefault="001D4D1E" w:rsidP="001D4D1E">
            <w:pPr>
              <w:spacing w:line="257" w:lineRule="auto"/>
            </w:pPr>
            <w:r>
              <w:t>«Секретный мир наших детей. Свободное время школьников. Профилактика бродяжничества»</w:t>
            </w:r>
          </w:p>
          <w:p w:rsidR="001D4D1E" w:rsidRDefault="001D4D1E" w:rsidP="001D4D1E">
            <w:pPr>
              <w:spacing w:line="257" w:lineRule="auto"/>
            </w:pPr>
          </w:p>
          <w:p w:rsidR="001D4D1E" w:rsidRDefault="001D4D1E" w:rsidP="001D4D1E">
            <w:pPr>
              <w:spacing w:line="257" w:lineRule="auto"/>
              <w:rPr>
                <w:color w:val="000000"/>
                <w:shd w:val="clear" w:color="auto" w:fill="FFFFFF"/>
              </w:rPr>
            </w:pPr>
            <w:r w:rsidRPr="005B5C9E">
              <w:t>«</w:t>
            </w:r>
            <w:r w:rsidRPr="005B5C9E">
              <w:rPr>
                <w:color w:val="000000"/>
                <w:shd w:val="clear" w:color="auto" w:fill="FFFFFF"/>
              </w:rPr>
              <w:t>Формирование осознанного отношения несовершеннолетних к здоровому образу жизни»</w:t>
            </w:r>
          </w:p>
          <w:p w:rsidR="001D4D1E" w:rsidRPr="005B5C9E" w:rsidRDefault="001D4D1E" w:rsidP="001D4D1E">
            <w:pPr>
              <w:spacing w:line="257" w:lineRule="auto"/>
            </w:pPr>
          </w:p>
          <w:p w:rsidR="002B439A" w:rsidRDefault="001D4D1E" w:rsidP="001D4D1E">
            <w:pPr>
              <w:spacing w:line="257" w:lineRule="auto"/>
            </w:pPr>
            <w:r w:rsidRPr="00C236BF">
              <w:t>«</w:t>
            </w:r>
            <w:r w:rsidRPr="00C236BF">
              <w:rPr>
                <w:color w:val="0F0F0F"/>
                <w:shd w:val="clear" w:color="auto" w:fill="FFFFFF"/>
              </w:rPr>
              <w:t>Особенности старшего школьного возраста. Роль родителей в формировании ценностных ориентаций»</w:t>
            </w:r>
          </w:p>
          <w:p w:rsidR="002B439A" w:rsidRPr="009F5128" w:rsidRDefault="002B439A" w:rsidP="002B439A">
            <w:pPr>
              <w:pStyle w:val="a4"/>
              <w:rPr>
                <w:b/>
              </w:rPr>
            </w:pPr>
            <w:r w:rsidRPr="00F930F9">
              <w:rPr>
                <w:b/>
              </w:rPr>
              <w:t>Сотрудник полиции:</w:t>
            </w:r>
          </w:p>
          <w:p w:rsidR="00F930F9" w:rsidRDefault="00AD2BBC" w:rsidP="00F930F9">
            <w:pPr>
              <w:pStyle w:val="a4"/>
              <w:rPr>
                <w:b/>
                <w:shd w:val="clear" w:color="auto" w:fill="FFFFFF"/>
              </w:rPr>
            </w:pPr>
            <w:r w:rsidRPr="00AD2BBC">
              <w:rPr>
                <w:rStyle w:val="a3"/>
                <w:rFonts w:ascii="Roboto_Light" w:hAnsi="Roboto_Light" w:cs="Helvetica"/>
                <w:b w:val="0"/>
                <w:shd w:val="clear" w:color="auto" w:fill="FFFFFF"/>
              </w:rPr>
              <w:t>«Ответственность, предусмотренная Семейным кодексом Российской Федерации</w:t>
            </w:r>
            <w:r>
              <w:rPr>
                <w:rStyle w:val="a3"/>
                <w:rFonts w:ascii="Roboto_Light" w:hAnsi="Roboto_Light" w:cs="Helvetica"/>
                <w:b w:val="0"/>
                <w:shd w:val="clear" w:color="auto" w:fill="FFFFFF"/>
              </w:rPr>
              <w:t xml:space="preserve"> (</w:t>
            </w:r>
            <w:r w:rsidRPr="00AD2BBC">
              <w:rPr>
                <w:rStyle w:val="a3"/>
                <w:b w:val="0"/>
                <w:color w:val="212121"/>
                <w:shd w:val="clear" w:color="auto" w:fill="FFFFFF"/>
              </w:rPr>
              <w:t>ст. 69 Семейного кодекса РФ)</w:t>
            </w:r>
            <w:r w:rsidRPr="00AD2BBC">
              <w:rPr>
                <w:b/>
                <w:shd w:val="clear" w:color="auto" w:fill="FFFFFF"/>
              </w:rPr>
              <w:t>»</w:t>
            </w:r>
          </w:p>
          <w:p w:rsidR="00F930F9" w:rsidRPr="00F930F9" w:rsidRDefault="00F930F9" w:rsidP="00F930F9">
            <w:pPr>
              <w:pStyle w:val="a4"/>
              <w:rPr>
                <w:b/>
                <w:highlight w:val="yellow"/>
                <w:shd w:val="clear" w:color="auto" w:fill="FFFFFF"/>
              </w:rPr>
            </w:pPr>
            <w:r>
              <w:t>«</w:t>
            </w:r>
            <w:r w:rsidRPr="003160A6">
              <w:t>Профилактика алкоголизма</w:t>
            </w:r>
            <w:r>
              <w:t xml:space="preserve"> и пьянства в молодёжной среде»  </w:t>
            </w:r>
          </w:p>
          <w:p w:rsidR="00F930F9" w:rsidRPr="001F3C4C" w:rsidRDefault="00F930F9" w:rsidP="00F930F9">
            <w:pPr>
              <w:pStyle w:val="a4"/>
              <w:rPr>
                <w:b/>
                <w:color w:val="000000" w:themeColor="text1"/>
              </w:rPr>
            </w:pPr>
            <w:r w:rsidRPr="00AD2BBC">
              <w:rPr>
                <w:shd w:val="clear" w:color="auto" w:fill="FFFFFF"/>
              </w:rPr>
              <w:t xml:space="preserve"> </w:t>
            </w:r>
            <w:r w:rsidRPr="001F3C4C">
              <w:rPr>
                <w:color w:val="000000" w:themeColor="text1"/>
                <w:shd w:val="clear" w:color="auto" w:fill="FFFFFF"/>
              </w:rPr>
              <w:t>«Терроризм. Ответственность за заведомо ложные сообщения»</w:t>
            </w:r>
            <w:r>
              <w:rPr>
                <w:color w:val="000000" w:themeColor="text1"/>
                <w:shd w:val="clear" w:color="auto" w:fill="FFFFFF"/>
              </w:rPr>
              <w:t xml:space="preserve">    </w:t>
            </w:r>
          </w:p>
          <w:p w:rsidR="00F17C96" w:rsidRPr="00F930F9" w:rsidRDefault="00F930F9" w:rsidP="00F930F9">
            <w:pPr>
              <w:rPr>
                <w:color w:val="000000"/>
              </w:rPr>
            </w:pPr>
            <w:r w:rsidRPr="001F3C4C">
              <w:rPr>
                <w:color w:val="000000" w:themeColor="text1"/>
                <w:shd w:val="clear" w:color="auto" w:fill="FFFFFF"/>
              </w:rPr>
              <w:t>«Кодекс об административных пра</w:t>
            </w:r>
            <w:r>
              <w:rPr>
                <w:color w:val="000000" w:themeColor="text1"/>
                <w:shd w:val="clear" w:color="auto" w:fill="FFFFFF"/>
              </w:rPr>
              <w:t xml:space="preserve">вонарушениях»                  </w:t>
            </w:r>
          </w:p>
        </w:tc>
        <w:tc>
          <w:tcPr>
            <w:tcW w:w="2393" w:type="dxa"/>
            <w:shd w:val="clear" w:color="auto" w:fill="auto"/>
          </w:tcPr>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AB38C8" w:rsidRDefault="00AB38C8"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2B439A" w:rsidRDefault="002B439A" w:rsidP="00C50109">
            <w:pPr>
              <w:suppressAutoHyphens/>
              <w:spacing w:line="100" w:lineRule="atLeast"/>
              <w:rPr>
                <w:lang w:eastAsia="ar-SA"/>
              </w:rPr>
            </w:pPr>
          </w:p>
          <w:p w:rsidR="001D4D1E" w:rsidRDefault="001D4D1E"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7576FF" w:rsidRDefault="007576FF" w:rsidP="00C50109">
            <w:pPr>
              <w:suppressAutoHyphens/>
              <w:spacing w:line="100" w:lineRule="atLeast"/>
              <w:rPr>
                <w:lang w:eastAsia="ar-SA"/>
              </w:rPr>
            </w:pPr>
          </w:p>
          <w:p w:rsidR="00E41EA1" w:rsidRDefault="00E41EA1"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2B439A" w:rsidRDefault="002B439A" w:rsidP="006428B4">
            <w:pPr>
              <w:suppressAutoHyphens/>
              <w:spacing w:line="100" w:lineRule="atLeast"/>
              <w:rPr>
                <w:lang w:eastAsia="ar-SA"/>
              </w:rPr>
            </w:pPr>
          </w:p>
          <w:p w:rsidR="00AD2BBC" w:rsidRDefault="00AD2BBC"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1D4D1E" w:rsidRDefault="001D4D1E"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AD2BBC" w:rsidRDefault="00AD2BBC" w:rsidP="006428B4">
            <w:pPr>
              <w:suppressAutoHyphens/>
              <w:spacing w:line="100" w:lineRule="atLeast"/>
              <w:rPr>
                <w:lang w:eastAsia="ar-SA"/>
              </w:rPr>
            </w:pPr>
          </w:p>
          <w:p w:rsidR="00F930F9" w:rsidRDefault="00F930F9"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F930F9" w:rsidRDefault="00F930F9"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F930F9" w:rsidRDefault="00F930F9" w:rsidP="006428B4">
            <w:pPr>
              <w:suppressAutoHyphens/>
              <w:spacing w:line="100" w:lineRule="atLeast"/>
              <w:rPr>
                <w:lang w:eastAsia="ar-SA"/>
              </w:rPr>
            </w:pPr>
          </w:p>
          <w:p w:rsidR="006428B4" w:rsidRDefault="006428B4" w:rsidP="006428B4">
            <w:pPr>
              <w:suppressAutoHyphens/>
              <w:spacing w:line="100" w:lineRule="atLeast"/>
              <w:rPr>
                <w:lang w:eastAsia="ar-SA"/>
              </w:rPr>
            </w:pPr>
            <w:r w:rsidRPr="00E57730">
              <w:rPr>
                <w:sz w:val="22"/>
                <w:szCs w:val="22"/>
                <w:lang w:eastAsia="ar-SA"/>
              </w:rPr>
              <w:t>Апрель</w:t>
            </w:r>
          </w:p>
          <w:p w:rsidR="006428B4" w:rsidRPr="00E57730" w:rsidRDefault="006428B4" w:rsidP="007576FF">
            <w:pPr>
              <w:suppressAutoHyphens/>
              <w:spacing w:line="100" w:lineRule="atLeast"/>
              <w:rPr>
                <w:lang w:eastAsia="ar-SA"/>
              </w:rPr>
            </w:pPr>
          </w:p>
        </w:tc>
        <w:tc>
          <w:tcPr>
            <w:tcW w:w="2569" w:type="dxa"/>
            <w:shd w:val="clear" w:color="auto" w:fill="auto"/>
          </w:tcPr>
          <w:p w:rsidR="00F17C96" w:rsidRDefault="00F17C96" w:rsidP="00C50109">
            <w:pPr>
              <w:spacing w:line="360" w:lineRule="auto"/>
              <w:jc w:val="center"/>
              <w:rPr>
                <w:bCs/>
              </w:rPr>
            </w:pPr>
            <w:r>
              <w:rPr>
                <w:bCs/>
              </w:rPr>
              <w:lastRenderedPageBreak/>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2B439A" w:rsidRDefault="002B439A" w:rsidP="0086085F">
            <w:pPr>
              <w:spacing w:line="360" w:lineRule="auto"/>
              <w:rPr>
                <w:bCs/>
              </w:rPr>
            </w:pPr>
          </w:p>
          <w:p w:rsidR="002B439A" w:rsidRDefault="002B439A" w:rsidP="0086085F">
            <w:pPr>
              <w:spacing w:line="360" w:lineRule="auto"/>
              <w:rPr>
                <w:bCs/>
              </w:rPr>
            </w:pPr>
          </w:p>
          <w:p w:rsidR="001D4D1E" w:rsidRDefault="001D4D1E" w:rsidP="0086085F">
            <w:pPr>
              <w:spacing w:line="360" w:lineRule="auto"/>
              <w:rPr>
                <w:bCs/>
              </w:rPr>
            </w:pPr>
          </w:p>
          <w:p w:rsidR="001D4D1E" w:rsidRDefault="001D4D1E" w:rsidP="0086085F">
            <w:pPr>
              <w:spacing w:line="360" w:lineRule="auto"/>
              <w:rPr>
                <w:bCs/>
              </w:rPr>
            </w:pPr>
          </w:p>
          <w:p w:rsidR="001D4D1E" w:rsidRDefault="001D4D1E" w:rsidP="0086085F">
            <w:pPr>
              <w:spacing w:line="360" w:lineRule="auto"/>
              <w:rPr>
                <w:bCs/>
              </w:rPr>
            </w:pPr>
          </w:p>
          <w:p w:rsidR="0086085F" w:rsidRDefault="0086085F" w:rsidP="0086085F">
            <w:pPr>
              <w:spacing w:line="360" w:lineRule="auto"/>
              <w:rPr>
                <w:bCs/>
              </w:rPr>
            </w:pPr>
            <w:r>
              <w:rPr>
                <w:bCs/>
              </w:rPr>
              <w:t>Сотрудник ОПДН</w:t>
            </w:r>
          </w:p>
          <w:p w:rsidR="0086085F"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lastRenderedPageBreak/>
              <w:t>4</w:t>
            </w:r>
          </w:p>
        </w:tc>
        <w:tc>
          <w:tcPr>
            <w:tcW w:w="4110" w:type="dxa"/>
            <w:shd w:val="clear" w:color="auto" w:fill="auto"/>
          </w:tcPr>
          <w:p w:rsidR="00F17C96" w:rsidRPr="00C0488C" w:rsidRDefault="00F17C96" w:rsidP="00C50109">
            <w:pPr>
              <w:suppressAutoHyphens/>
              <w:spacing w:line="0" w:lineRule="atLeast"/>
              <w:rPr>
                <w:lang w:eastAsia="ar-SA"/>
              </w:rPr>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tc>
        <w:tc>
          <w:tcPr>
            <w:tcW w:w="2393" w:type="dxa"/>
            <w:shd w:val="clear" w:color="auto" w:fill="auto"/>
          </w:tcPr>
          <w:p w:rsidR="00F17C96" w:rsidRDefault="00F17C96" w:rsidP="003333CC">
            <w:pPr>
              <w:pStyle w:val="a5"/>
              <w:spacing w:line="360" w:lineRule="auto"/>
            </w:pPr>
            <w:r>
              <w:t>Согласно план</w:t>
            </w:r>
            <w:r w:rsidR="003333CC">
              <w:t>у</w:t>
            </w:r>
            <w:r>
              <w:t xml:space="preserve"> индивидуальных программ</w:t>
            </w:r>
          </w:p>
        </w:tc>
        <w:tc>
          <w:tcPr>
            <w:tcW w:w="2569" w:type="dxa"/>
            <w:shd w:val="clear" w:color="auto" w:fill="auto"/>
          </w:tcPr>
          <w:p w:rsidR="00F17C96" w:rsidRDefault="00F17C96" w:rsidP="00C50109">
            <w:pPr>
              <w:spacing w:line="360" w:lineRule="auto"/>
              <w:jc w:val="center"/>
              <w:rPr>
                <w:bCs/>
              </w:rPr>
            </w:pPr>
            <w:r>
              <w:rPr>
                <w:bCs/>
              </w:rPr>
              <w:t>Педагог-психолог</w:t>
            </w:r>
          </w:p>
        </w:tc>
      </w:tr>
      <w:tr w:rsidR="003333CC" w:rsidRPr="00153B41" w:rsidTr="003333CC">
        <w:tc>
          <w:tcPr>
            <w:tcW w:w="1276" w:type="dxa"/>
            <w:shd w:val="clear" w:color="auto" w:fill="auto"/>
          </w:tcPr>
          <w:p w:rsidR="003333CC" w:rsidRPr="003333CC" w:rsidRDefault="003333CC" w:rsidP="00C50109">
            <w:pPr>
              <w:spacing w:line="360" w:lineRule="auto"/>
              <w:jc w:val="center"/>
              <w:rPr>
                <w:b/>
                <w:bCs/>
              </w:rPr>
            </w:pPr>
            <w:r>
              <w:rPr>
                <w:b/>
                <w:bCs/>
              </w:rPr>
              <w:t>5</w:t>
            </w:r>
          </w:p>
        </w:tc>
        <w:tc>
          <w:tcPr>
            <w:tcW w:w="4110" w:type="dxa"/>
            <w:shd w:val="clear" w:color="auto" w:fill="auto"/>
          </w:tcPr>
          <w:p w:rsidR="003333CC" w:rsidRDefault="003333CC" w:rsidP="00C50109">
            <w:pPr>
              <w:suppressAutoHyphens/>
              <w:spacing w:line="0" w:lineRule="atLeast"/>
            </w:pPr>
            <w:r w:rsidRPr="008A5124">
              <w:t>Выявление неблагополучных семей. Составление списков.</w:t>
            </w:r>
          </w:p>
        </w:tc>
        <w:tc>
          <w:tcPr>
            <w:tcW w:w="2393" w:type="dxa"/>
            <w:shd w:val="clear" w:color="auto" w:fill="auto"/>
          </w:tcPr>
          <w:p w:rsidR="003333CC" w:rsidRDefault="003333CC" w:rsidP="00C50109">
            <w:pPr>
              <w:pStyle w:val="a5"/>
              <w:spacing w:line="360" w:lineRule="auto"/>
            </w:pPr>
            <w:r w:rsidRPr="008A5124">
              <w:t>В течение учебного года</w:t>
            </w:r>
          </w:p>
        </w:tc>
        <w:tc>
          <w:tcPr>
            <w:tcW w:w="2569" w:type="dxa"/>
            <w:shd w:val="clear" w:color="auto" w:fill="auto"/>
          </w:tcPr>
          <w:p w:rsidR="00AD2BBC" w:rsidRDefault="003333CC" w:rsidP="00C50109">
            <w:pPr>
              <w:spacing w:line="360" w:lineRule="auto"/>
              <w:jc w:val="center"/>
              <w:rPr>
                <w:bCs/>
              </w:rPr>
            </w:pPr>
            <w:r>
              <w:rPr>
                <w:bCs/>
              </w:rPr>
              <w:t xml:space="preserve">Социал. педагог, </w:t>
            </w:r>
          </w:p>
          <w:p w:rsidR="003333CC" w:rsidRDefault="003333CC" w:rsidP="00C50109">
            <w:pPr>
              <w:spacing w:line="360" w:lineRule="auto"/>
              <w:jc w:val="center"/>
              <w:rPr>
                <w:bCs/>
              </w:rPr>
            </w:pPr>
            <w:proofErr w:type="spellStart"/>
            <w:r>
              <w:rPr>
                <w:bCs/>
              </w:rPr>
              <w:t>кл</w:t>
            </w:r>
            <w:proofErr w:type="spellEnd"/>
            <w:r>
              <w:rPr>
                <w:bCs/>
              </w:rPr>
              <w:t xml:space="preserve">. </w:t>
            </w:r>
            <w:proofErr w:type="spellStart"/>
            <w:r>
              <w:rPr>
                <w:bCs/>
              </w:rPr>
              <w:t>руков</w:t>
            </w:r>
            <w:proofErr w:type="spellEnd"/>
            <w:r>
              <w:rPr>
                <w:bCs/>
              </w:rPr>
              <w:t>.</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6</w:t>
            </w:r>
          </w:p>
        </w:tc>
        <w:tc>
          <w:tcPr>
            <w:tcW w:w="4110" w:type="dxa"/>
            <w:shd w:val="clear" w:color="auto" w:fill="auto"/>
          </w:tcPr>
          <w:p w:rsidR="003333CC" w:rsidRPr="008A5124" w:rsidRDefault="003333CC" w:rsidP="003333CC">
            <w:r w:rsidRPr="008A5124">
              <w:t>Рейды по неблагополучным семьям. Составление актов посещения.</w:t>
            </w:r>
          </w:p>
          <w:p w:rsidR="003333CC" w:rsidRPr="008A5124" w:rsidRDefault="003333CC" w:rsidP="00C50109">
            <w:pPr>
              <w:suppressAutoHyphens/>
              <w:spacing w:line="0" w:lineRule="atLeast"/>
            </w:pP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r w:rsidR="00362B89">
              <w:t>, по запросу</w:t>
            </w:r>
          </w:p>
        </w:tc>
        <w:tc>
          <w:tcPr>
            <w:tcW w:w="2569" w:type="dxa"/>
            <w:shd w:val="clear" w:color="auto" w:fill="auto"/>
          </w:tcPr>
          <w:p w:rsidR="00362B89" w:rsidRDefault="003333CC" w:rsidP="00362B89">
            <w:pPr>
              <w:spacing w:line="360" w:lineRule="auto"/>
              <w:jc w:val="center"/>
              <w:rPr>
                <w:bCs/>
              </w:rPr>
            </w:pPr>
            <w:r>
              <w:rPr>
                <w:bCs/>
              </w:rPr>
              <w:t xml:space="preserve">Кл. </w:t>
            </w:r>
            <w:proofErr w:type="spellStart"/>
            <w:r>
              <w:rPr>
                <w:bCs/>
              </w:rPr>
              <w:t>руков</w:t>
            </w:r>
            <w:proofErr w:type="spellEnd"/>
            <w:r>
              <w:rPr>
                <w:bCs/>
              </w:rPr>
              <w:t>.,</w:t>
            </w:r>
          </w:p>
          <w:p w:rsidR="003333CC" w:rsidRDefault="00362B89" w:rsidP="00362B89">
            <w:pPr>
              <w:spacing w:line="360" w:lineRule="auto"/>
              <w:jc w:val="center"/>
              <w:rPr>
                <w:bCs/>
              </w:rPr>
            </w:pPr>
            <w:r>
              <w:rPr>
                <w:bCs/>
              </w:rPr>
              <w:t>социал. педагог</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7</w:t>
            </w:r>
          </w:p>
        </w:tc>
        <w:tc>
          <w:tcPr>
            <w:tcW w:w="4110" w:type="dxa"/>
            <w:shd w:val="clear" w:color="auto" w:fill="auto"/>
          </w:tcPr>
          <w:p w:rsidR="003333CC" w:rsidRDefault="003333CC" w:rsidP="003333CC">
            <w:r w:rsidRPr="008A5124">
              <w:t>Оказание социально-</w:t>
            </w:r>
            <w:r>
              <w:t xml:space="preserve">психолого- </w:t>
            </w:r>
            <w:r w:rsidRPr="008A5124">
              <w:t>педагогической помощи</w:t>
            </w:r>
            <w:r>
              <w:t>:</w:t>
            </w:r>
          </w:p>
          <w:p w:rsidR="003333CC" w:rsidRPr="008A5124" w:rsidRDefault="003333CC" w:rsidP="003333CC">
            <w:r w:rsidRPr="008A5124">
              <w:t>Проведение консультаций с родителями, имеющими проблемы (в частности, алкоголизм,</w:t>
            </w:r>
            <w:r w:rsidR="00362B89">
              <w:t xml:space="preserve"> </w:t>
            </w:r>
            <w:r w:rsidRPr="008A5124">
              <w:t>наркомания) и с родителями де</w:t>
            </w:r>
            <w:r w:rsidR="00A0480E">
              <w:t xml:space="preserve">тей «группы риска» (девиация, </w:t>
            </w:r>
            <w:proofErr w:type="spellStart"/>
            <w:r w:rsidR="00A0480E">
              <w:t>ди</w:t>
            </w:r>
            <w:r w:rsidRPr="008A5124">
              <w:t>ленквентность</w:t>
            </w:r>
            <w:proofErr w:type="spellEnd"/>
            <w:r w:rsidRPr="008A5124">
              <w:t>).</w:t>
            </w: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p>
        </w:tc>
        <w:tc>
          <w:tcPr>
            <w:tcW w:w="2569" w:type="dxa"/>
            <w:shd w:val="clear" w:color="auto" w:fill="auto"/>
          </w:tcPr>
          <w:p w:rsidR="003333CC" w:rsidRDefault="003333CC" w:rsidP="00C50109">
            <w:pPr>
              <w:spacing w:line="360" w:lineRule="auto"/>
              <w:jc w:val="center"/>
              <w:rPr>
                <w:bCs/>
              </w:rPr>
            </w:pPr>
          </w:p>
          <w:p w:rsidR="003333CC" w:rsidRDefault="003333CC" w:rsidP="00C50109">
            <w:pPr>
              <w:spacing w:line="360" w:lineRule="auto"/>
              <w:jc w:val="center"/>
              <w:rPr>
                <w:bCs/>
              </w:rPr>
            </w:pPr>
            <w:r>
              <w:rPr>
                <w:bCs/>
              </w:rPr>
              <w:t>Социальный педагог, педагог - психолог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8</w:t>
            </w:r>
          </w:p>
        </w:tc>
        <w:tc>
          <w:tcPr>
            <w:tcW w:w="4110" w:type="dxa"/>
            <w:shd w:val="clear" w:color="auto" w:fill="auto"/>
          </w:tcPr>
          <w:p w:rsidR="00F17C96" w:rsidRDefault="00F17C96" w:rsidP="00C50109">
            <w:pPr>
              <w:suppressAutoHyphens/>
              <w:spacing w:line="0" w:lineRule="atLeast"/>
            </w:pPr>
            <w:r w:rsidRPr="000837D3">
              <w:t>Заседание Совета профилактики</w:t>
            </w:r>
          </w:p>
        </w:tc>
        <w:tc>
          <w:tcPr>
            <w:tcW w:w="2393" w:type="dxa"/>
            <w:shd w:val="clear" w:color="auto" w:fill="auto"/>
          </w:tcPr>
          <w:p w:rsidR="00F17C96" w:rsidRPr="00E57730" w:rsidRDefault="00F17C96" w:rsidP="00C50109">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spacing w:line="276" w:lineRule="auto"/>
              <w:rPr>
                <w:bCs/>
              </w:rPr>
            </w:pPr>
            <w:r>
              <w:t>Соц. педагог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9</w:t>
            </w:r>
          </w:p>
        </w:tc>
        <w:tc>
          <w:tcPr>
            <w:tcW w:w="4110" w:type="dxa"/>
            <w:shd w:val="clear" w:color="auto" w:fill="auto"/>
          </w:tcPr>
          <w:p w:rsidR="00F17C96" w:rsidRPr="000837D3" w:rsidRDefault="00F17C96" w:rsidP="00C50109">
            <w:pPr>
              <w:suppressAutoHyphens/>
              <w:spacing w:line="0" w:lineRule="atLeast"/>
            </w:pPr>
            <w:r w:rsidRPr="00244066">
              <w:t>Оформление информационного планшета о получении экстренной психологической помощи по каналу телефона доверия.</w:t>
            </w:r>
          </w:p>
        </w:tc>
        <w:tc>
          <w:tcPr>
            <w:tcW w:w="2393" w:type="dxa"/>
            <w:shd w:val="clear" w:color="auto" w:fill="auto"/>
          </w:tcPr>
          <w:p w:rsidR="00F17C96" w:rsidRPr="00244066" w:rsidRDefault="00F17C96" w:rsidP="00C50109">
            <w:pPr>
              <w:spacing w:line="276" w:lineRule="auto"/>
            </w:pPr>
            <w:r w:rsidRPr="00244066">
              <w:t>Сентябрь-</w:t>
            </w:r>
          </w:p>
          <w:p w:rsidR="00F17C96" w:rsidRDefault="00F17C96" w:rsidP="00C50109">
            <w:pPr>
              <w:suppressAutoHyphens/>
              <w:spacing w:line="100" w:lineRule="atLeast"/>
              <w:rPr>
                <w:lang w:eastAsia="ar-SA"/>
              </w:rPr>
            </w:pPr>
            <w:r w:rsidRPr="00244066">
              <w:t>ноябрь</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pStyle w:val="a5"/>
              <w:spacing w:line="276" w:lineRule="auto"/>
            </w:pPr>
            <w:r>
              <w:t>Соц. педагог</w:t>
            </w:r>
          </w:p>
        </w:tc>
      </w:tr>
    </w:tbl>
    <w:p w:rsidR="00F17C96" w:rsidRDefault="00F17C96" w:rsidP="00F17C96">
      <w:pPr>
        <w:spacing w:line="360" w:lineRule="auto"/>
        <w:rPr>
          <w:sz w:val="28"/>
          <w:szCs w:val="28"/>
        </w:rPr>
      </w:pPr>
    </w:p>
    <w:p w:rsidR="00BE2D41" w:rsidRPr="00F17C96" w:rsidRDefault="00BE2D41" w:rsidP="00F17C96">
      <w:pPr>
        <w:spacing w:line="360" w:lineRule="auto"/>
        <w:rPr>
          <w:sz w:val="28"/>
          <w:szCs w:val="28"/>
        </w:rPr>
      </w:pPr>
    </w:p>
    <w:sectPr w:rsidR="00BE2D41" w:rsidRPr="00F17C96" w:rsidSect="00FA63F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CC"/>
    <w:family w:val="swiss"/>
    <w:pitch w:val="variable"/>
    <w:sig w:usb0="E00002EF" w:usb1="4000205B" w:usb2="00000028" w:usb3="00000000" w:csb0="0000019F" w:csb1="00000000"/>
  </w:font>
  <w:font w:name="Roboto_Ligh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938"/>
    <w:multiLevelType w:val="hybridMultilevel"/>
    <w:tmpl w:val="377E4FC2"/>
    <w:lvl w:ilvl="0" w:tplc="E7CC3AA4">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21B50"/>
    <w:multiLevelType w:val="hybridMultilevel"/>
    <w:tmpl w:val="5EF2DA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01CC2"/>
    <w:multiLevelType w:val="hybridMultilevel"/>
    <w:tmpl w:val="3DF43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D014F1"/>
    <w:multiLevelType w:val="multilevel"/>
    <w:tmpl w:val="0DB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759B"/>
    <w:multiLevelType w:val="multilevel"/>
    <w:tmpl w:val="3A8433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A23725"/>
    <w:multiLevelType w:val="multilevel"/>
    <w:tmpl w:val="64B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E0AEB"/>
    <w:rsid w:val="00003B7E"/>
    <w:rsid w:val="00010081"/>
    <w:rsid w:val="00010168"/>
    <w:rsid w:val="0001295E"/>
    <w:rsid w:val="00022234"/>
    <w:rsid w:val="00024E16"/>
    <w:rsid w:val="00093754"/>
    <w:rsid w:val="00096643"/>
    <w:rsid w:val="00096CAD"/>
    <w:rsid w:val="000A1C2D"/>
    <w:rsid w:val="000A37A3"/>
    <w:rsid w:val="00131436"/>
    <w:rsid w:val="00137580"/>
    <w:rsid w:val="00137948"/>
    <w:rsid w:val="00152AD9"/>
    <w:rsid w:val="00155B91"/>
    <w:rsid w:val="00167B1D"/>
    <w:rsid w:val="001B232B"/>
    <w:rsid w:val="001B2F1B"/>
    <w:rsid w:val="001D10BB"/>
    <w:rsid w:val="001D49A6"/>
    <w:rsid w:val="001D4D1E"/>
    <w:rsid w:val="001E28D6"/>
    <w:rsid w:val="001F334C"/>
    <w:rsid w:val="001F6DA9"/>
    <w:rsid w:val="00222CBF"/>
    <w:rsid w:val="00225D66"/>
    <w:rsid w:val="00242C71"/>
    <w:rsid w:val="00246C8B"/>
    <w:rsid w:val="002A0748"/>
    <w:rsid w:val="002B439A"/>
    <w:rsid w:val="002D0456"/>
    <w:rsid w:val="002D148F"/>
    <w:rsid w:val="002E73FF"/>
    <w:rsid w:val="002F58B6"/>
    <w:rsid w:val="003259E2"/>
    <w:rsid w:val="003302B1"/>
    <w:rsid w:val="003333CC"/>
    <w:rsid w:val="003422C4"/>
    <w:rsid w:val="00362B89"/>
    <w:rsid w:val="00394022"/>
    <w:rsid w:val="003A0973"/>
    <w:rsid w:val="004077BD"/>
    <w:rsid w:val="00437B40"/>
    <w:rsid w:val="00451CC2"/>
    <w:rsid w:val="00457BEE"/>
    <w:rsid w:val="004648B9"/>
    <w:rsid w:val="004853D9"/>
    <w:rsid w:val="004B2556"/>
    <w:rsid w:val="004D3B5F"/>
    <w:rsid w:val="004E0FCF"/>
    <w:rsid w:val="00510B32"/>
    <w:rsid w:val="00546D2A"/>
    <w:rsid w:val="00572294"/>
    <w:rsid w:val="005A473E"/>
    <w:rsid w:val="005C0B06"/>
    <w:rsid w:val="005D532A"/>
    <w:rsid w:val="005E0AEB"/>
    <w:rsid w:val="005F143D"/>
    <w:rsid w:val="006428B4"/>
    <w:rsid w:val="0068037E"/>
    <w:rsid w:val="00694029"/>
    <w:rsid w:val="00694E21"/>
    <w:rsid w:val="006F5553"/>
    <w:rsid w:val="00704EE1"/>
    <w:rsid w:val="00724D9C"/>
    <w:rsid w:val="00727D14"/>
    <w:rsid w:val="00745B58"/>
    <w:rsid w:val="00750AA6"/>
    <w:rsid w:val="007511C0"/>
    <w:rsid w:val="007576FF"/>
    <w:rsid w:val="00785E3A"/>
    <w:rsid w:val="007949F6"/>
    <w:rsid w:val="007A69AF"/>
    <w:rsid w:val="007B2881"/>
    <w:rsid w:val="007C3E9B"/>
    <w:rsid w:val="007D5A4F"/>
    <w:rsid w:val="007E6D4E"/>
    <w:rsid w:val="00806A19"/>
    <w:rsid w:val="00822FE0"/>
    <w:rsid w:val="0086085F"/>
    <w:rsid w:val="0089270B"/>
    <w:rsid w:val="00893A57"/>
    <w:rsid w:val="008B3D08"/>
    <w:rsid w:val="009820FB"/>
    <w:rsid w:val="0099585F"/>
    <w:rsid w:val="009C7D57"/>
    <w:rsid w:val="009F5128"/>
    <w:rsid w:val="00A0480E"/>
    <w:rsid w:val="00A11341"/>
    <w:rsid w:val="00A41B87"/>
    <w:rsid w:val="00A847F6"/>
    <w:rsid w:val="00A9395E"/>
    <w:rsid w:val="00AB38C8"/>
    <w:rsid w:val="00AD2BBC"/>
    <w:rsid w:val="00B232A2"/>
    <w:rsid w:val="00B54E6C"/>
    <w:rsid w:val="00B76D00"/>
    <w:rsid w:val="00B96736"/>
    <w:rsid w:val="00BA2B46"/>
    <w:rsid w:val="00BC58A8"/>
    <w:rsid w:val="00BE2D41"/>
    <w:rsid w:val="00C116AB"/>
    <w:rsid w:val="00C237DD"/>
    <w:rsid w:val="00C4174A"/>
    <w:rsid w:val="00C46C3C"/>
    <w:rsid w:val="00C50109"/>
    <w:rsid w:val="00CB58BC"/>
    <w:rsid w:val="00CD0758"/>
    <w:rsid w:val="00CD76F8"/>
    <w:rsid w:val="00CE0BEB"/>
    <w:rsid w:val="00D4343C"/>
    <w:rsid w:val="00D80F3A"/>
    <w:rsid w:val="00D81697"/>
    <w:rsid w:val="00D9364E"/>
    <w:rsid w:val="00DE5698"/>
    <w:rsid w:val="00E41EA1"/>
    <w:rsid w:val="00E655F5"/>
    <w:rsid w:val="00E717BC"/>
    <w:rsid w:val="00E777F4"/>
    <w:rsid w:val="00EB054C"/>
    <w:rsid w:val="00ED7539"/>
    <w:rsid w:val="00F035E4"/>
    <w:rsid w:val="00F17C96"/>
    <w:rsid w:val="00F46739"/>
    <w:rsid w:val="00F60548"/>
    <w:rsid w:val="00F930F9"/>
    <w:rsid w:val="00FA63F7"/>
    <w:rsid w:val="00FB302F"/>
    <w:rsid w:val="00FC2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D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43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A1C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A37A3"/>
    <w:rPr>
      <w:b/>
      <w:bCs/>
    </w:rPr>
  </w:style>
  <w:style w:type="paragraph" w:styleId="a4">
    <w:name w:val="Normal (Web)"/>
    <w:basedOn w:val="a"/>
    <w:uiPriority w:val="99"/>
    <w:unhideWhenUsed/>
    <w:rsid w:val="000A37A3"/>
    <w:pPr>
      <w:spacing w:before="100" w:beforeAutospacing="1" w:after="100" w:afterAutospacing="1"/>
    </w:pPr>
  </w:style>
  <w:style w:type="paragraph" w:styleId="a5">
    <w:name w:val="No Spacing"/>
    <w:uiPriority w:val="1"/>
    <w:qFormat/>
    <w:rsid w:val="00F17C96"/>
    <w:pPr>
      <w:spacing w:after="0"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F17C96"/>
    <w:pPr>
      <w:suppressAutoHyphens/>
      <w:spacing w:before="100" w:after="100" w:line="100" w:lineRule="atLeast"/>
    </w:pPr>
    <w:rPr>
      <w:rFonts w:ascii="Arial Unicode MS" w:eastAsia="Arial Unicode MS" w:hAnsi="Arial Unicode MS" w:cs="Arial Unicode MS"/>
      <w:lang w:eastAsia="ar-SA"/>
    </w:rPr>
  </w:style>
  <w:style w:type="paragraph" w:styleId="a6">
    <w:name w:val="List Paragraph"/>
    <w:basedOn w:val="a"/>
    <w:uiPriority w:val="34"/>
    <w:qFormat/>
    <w:rsid w:val="001E28D6"/>
    <w:pPr>
      <w:ind w:left="720"/>
      <w:contextualSpacing/>
    </w:pPr>
  </w:style>
  <w:style w:type="paragraph" w:customStyle="1" w:styleId="c3">
    <w:name w:val="c3"/>
    <w:basedOn w:val="a"/>
    <w:rsid w:val="001E28D6"/>
    <w:pPr>
      <w:spacing w:before="100" w:beforeAutospacing="1" w:after="100" w:afterAutospacing="1"/>
    </w:pPr>
  </w:style>
  <w:style w:type="character" w:customStyle="1" w:styleId="c20">
    <w:name w:val="c20"/>
    <w:basedOn w:val="a0"/>
    <w:rsid w:val="001E28D6"/>
  </w:style>
  <w:style w:type="paragraph" w:customStyle="1" w:styleId="c9">
    <w:name w:val="c9"/>
    <w:basedOn w:val="a"/>
    <w:rsid w:val="001E28D6"/>
    <w:pPr>
      <w:spacing w:before="100" w:beforeAutospacing="1" w:after="100" w:afterAutospacing="1"/>
    </w:pPr>
  </w:style>
  <w:style w:type="character" w:customStyle="1" w:styleId="c19">
    <w:name w:val="c19"/>
    <w:basedOn w:val="a0"/>
    <w:rsid w:val="001E28D6"/>
  </w:style>
  <w:style w:type="paragraph" w:customStyle="1" w:styleId="c39">
    <w:name w:val="c39"/>
    <w:basedOn w:val="a"/>
    <w:rsid w:val="001E28D6"/>
    <w:pPr>
      <w:spacing w:before="100" w:beforeAutospacing="1" w:after="100" w:afterAutospacing="1"/>
    </w:pPr>
  </w:style>
  <w:style w:type="paragraph" w:customStyle="1" w:styleId="c15">
    <w:name w:val="c15"/>
    <w:basedOn w:val="a"/>
    <w:rsid w:val="001E28D6"/>
    <w:pPr>
      <w:spacing w:before="100" w:beforeAutospacing="1" w:after="100" w:afterAutospacing="1"/>
    </w:pPr>
  </w:style>
  <w:style w:type="character" w:customStyle="1" w:styleId="c22">
    <w:name w:val="c22"/>
    <w:basedOn w:val="a0"/>
    <w:rsid w:val="001E28D6"/>
  </w:style>
  <w:style w:type="paragraph" w:customStyle="1" w:styleId="c27">
    <w:name w:val="c27"/>
    <w:basedOn w:val="a"/>
    <w:rsid w:val="001E28D6"/>
    <w:pPr>
      <w:spacing w:before="100" w:beforeAutospacing="1" w:after="100" w:afterAutospacing="1"/>
    </w:pPr>
  </w:style>
  <w:style w:type="character" w:customStyle="1" w:styleId="c41">
    <w:name w:val="c41"/>
    <w:basedOn w:val="a0"/>
    <w:rsid w:val="001E28D6"/>
  </w:style>
  <w:style w:type="character" w:customStyle="1" w:styleId="c1">
    <w:name w:val="c1"/>
    <w:basedOn w:val="a0"/>
    <w:rsid w:val="001E28D6"/>
  </w:style>
  <w:style w:type="paragraph" w:customStyle="1" w:styleId="c11">
    <w:name w:val="c11"/>
    <w:basedOn w:val="a"/>
    <w:rsid w:val="001F6DA9"/>
    <w:pPr>
      <w:spacing w:before="100" w:beforeAutospacing="1" w:after="100" w:afterAutospacing="1"/>
    </w:pPr>
  </w:style>
  <w:style w:type="paragraph" w:customStyle="1" w:styleId="c2">
    <w:name w:val="c2"/>
    <w:basedOn w:val="a"/>
    <w:rsid w:val="00093754"/>
    <w:pPr>
      <w:spacing w:before="100" w:beforeAutospacing="1" w:after="100" w:afterAutospacing="1"/>
    </w:pPr>
  </w:style>
  <w:style w:type="character" w:customStyle="1" w:styleId="apple-converted-space">
    <w:name w:val="apple-converted-space"/>
    <w:basedOn w:val="a0"/>
    <w:uiPriority w:val="99"/>
    <w:rsid w:val="00093754"/>
  </w:style>
  <w:style w:type="paragraph" w:styleId="a7">
    <w:name w:val="Balloon Text"/>
    <w:basedOn w:val="a"/>
    <w:link w:val="a8"/>
    <w:uiPriority w:val="99"/>
    <w:semiHidden/>
    <w:unhideWhenUsed/>
    <w:rsid w:val="00A9395E"/>
    <w:rPr>
      <w:rFonts w:ascii="Segoe UI" w:hAnsi="Segoe UI" w:cs="Segoe UI"/>
      <w:sz w:val="18"/>
      <w:szCs w:val="18"/>
    </w:rPr>
  </w:style>
  <w:style w:type="character" w:customStyle="1" w:styleId="a8">
    <w:name w:val="Текст выноски Знак"/>
    <w:basedOn w:val="a0"/>
    <w:link w:val="a7"/>
    <w:uiPriority w:val="99"/>
    <w:semiHidden/>
    <w:rsid w:val="00A9395E"/>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0A1C2D"/>
    <w:rPr>
      <w:rFonts w:ascii="Times New Roman" w:eastAsia="Times New Roman" w:hAnsi="Times New Roman" w:cs="Times New Roman"/>
      <w:b/>
      <w:bCs/>
      <w:sz w:val="27"/>
      <w:szCs w:val="27"/>
      <w:lang w:eastAsia="ru-RU"/>
    </w:rPr>
  </w:style>
  <w:style w:type="character" w:styleId="a9">
    <w:name w:val="Emphasis"/>
    <w:basedOn w:val="a0"/>
    <w:uiPriority w:val="20"/>
    <w:qFormat/>
    <w:rsid w:val="00704EE1"/>
    <w:rPr>
      <w:i/>
      <w:iCs/>
    </w:rPr>
  </w:style>
  <w:style w:type="character" w:customStyle="1" w:styleId="c4">
    <w:name w:val="c4"/>
    <w:basedOn w:val="a0"/>
    <w:rsid w:val="00022234"/>
  </w:style>
  <w:style w:type="character" w:customStyle="1" w:styleId="20">
    <w:name w:val="Заголовок 2 Знак"/>
    <w:basedOn w:val="a0"/>
    <w:link w:val="2"/>
    <w:uiPriority w:val="99"/>
    <w:rsid w:val="002B439A"/>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AD2BBC"/>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rsid w:val="00A41B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3435">
      <w:bodyDiv w:val="1"/>
      <w:marLeft w:val="0"/>
      <w:marRight w:val="0"/>
      <w:marTop w:val="0"/>
      <w:marBottom w:val="0"/>
      <w:divBdr>
        <w:top w:val="none" w:sz="0" w:space="0" w:color="auto"/>
        <w:left w:val="none" w:sz="0" w:space="0" w:color="auto"/>
        <w:bottom w:val="none" w:sz="0" w:space="0" w:color="auto"/>
        <w:right w:val="none" w:sz="0" w:space="0" w:color="auto"/>
      </w:divBdr>
    </w:div>
    <w:div w:id="311099975">
      <w:bodyDiv w:val="1"/>
      <w:marLeft w:val="0"/>
      <w:marRight w:val="0"/>
      <w:marTop w:val="0"/>
      <w:marBottom w:val="0"/>
      <w:divBdr>
        <w:top w:val="none" w:sz="0" w:space="0" w:color="auto"/>
        <w:left w:val="none" w:sz="0" w:space="0" w:color="auto"/>
        <w:bottom w:val="none" w:sz="0" w:space="0" w:color="auto"/>
        <w:right w:val="none" w:sz="0" w:space="0" w:color="auto"/>
      </w:divBdr>
    </w:div>
    <w:div w:id="335349670">
      <w:bodyDiv w:val="1"/>
      <w:marLeft w:val="0"/>
      <w:marRight w:val="0"/>
      <w:marTop w:val="0"/>
      <w:marBottom w:val="0"/>
      <w:divBdr>
        <w:top w:val="none" w:sz="0" w:space="0" w:color="auto"/>
        <w:left w:val="none" w:sz="0" w:space="0" w:color="auto"/>
        <w:bottom w:val="none" w:sz="0" w:space="0" w:color="auto"/>
        <w:right w:val="none" w:sz="0" w:space="0" w:color="auto"/>
      </w:divBdr>
    </w:div>
    <w:div w:id="717239582">
      <w:bodyDiv w:val="1"/>
      <w:marLeft w:val="0"/>
      <w:marRight w:val="0"/>
      <w:marTop w:val="0"/>
      <w:marBottom w:val="0"/>
      <w:divBdr>
        <w:top w:val="none" w:sz="0" w:space="0" w:color="auto"/>
        <w:left w:val="none" w:sz="0" w:space="0" w:color="auto"/>
        <w:bottom w:val="none" w:sz="0" w:space="0" w:color="auto"/>
        <w:right w:val="none" w:sz="0" w:space="0" w:color="auto"/>
      </w:divBdr>
    </w:div>
    <w:div w:id="812478472">
      <w:bodyDiv w:val="1"/>
      <w:marLeft w:val="0"/>
      <w:marRight w:val="0"/>
      <w:marTop w:val="0"/>
      <w:marBottom w:val="0"/>
      <w:divBdr>
        <w:top w:val="none" w:sz="0" w:space="0" w:color="auto"/>
        <w:left w:val="none" w:sz="0" w:space="0" w:color="auto"/>
        <w:bottom w:val="none" w:sz="0" w:space="0" w:color="auto"/>
        <w:right w:val="none" w:sz="0" w:space="0" w:color="auto"/>
      </w:divBdr>
    </w:div>
    <w:div w:id="938292279">
      <w:bodyDiv w:val="1"/>
      <w:marLeft w:val="0"/>
      <w:marRight w:val="0"/>
      <w:marTop w:val="0"/>
      <w:marBottom w:val="0"/>
      <w:divBdr>
        <w:top w:val="none" w:sz="0" w:space="0" w:color="auto"/>
        <w:left w:val="none" w:sz="0" w:space="0" w:color="auto"/>
        <w:bottom w:val="none" w:sz="0" w:space="0" w:color="auto"/>
        <w:right w:val="none" w:sz="0" w:space="0" w:color="auto"/>
      </w:divBdr>
    </w:div>
    <w:div w:id="1145045706">
      <w:bodyDiv w:val="1"/>
      <w:marLeft w:val="0"/>
      <w:marRight w:val="0"/>
      <w:marTop w:val="0"/>
      <w:marBottom w:val="0"/>
      <w:divBdr>
        <w:top w:val="none" w:sz="0" w:space="0" w:color="auto"/>
        <w:left w:val="none" w:sz="0" w:space="0" w:color="auto"/>
        <w:bottom w:val="none" w:sz="0" w:space="0" w:color="auto"/>
        <w:right w:val="none" w:sz="0" w:space="0" w:color="auto"/>
      </w:divBdr>
    </w:div>
    <w:div w:id="1188061043">
      <w:bodyDiv w:val="1"/>
      <w:marLeft w:val="0"/>
      <w:marRight w:val="0"/>
      <w:marTop w:val="0"/>
      <w:marBottom w:val="0"/>
      <w:divBdr>
        <w:top w:val="none" w:sz="0" w:space="0" w:color="auto"/>
        <w:left w:val="none" w:sz="0" w:space="0" w:color="auto"/>
        <w:bottom w:val="none" w:sz="0" w:space="0" w:color="auto"/>
        <w:right w:val="none" w:sz="0" w:space="0" w:color="auto"/>
      </w:divBdr>
    </w:div>
    <w:div w:id="1316492044">
      <w:bodyDiv w:val="1"/>
      <w:marLeft w:val="0"/>
      <w:marRight w:val="0"/>
      <w:marTop w:val="0"/>
      <w:marBottom w:val="0"/>
      <w:divBdr>
        <w:top w:val="none" w:sz="0" w:space="0" w:color="auto"/>
        <w:left w:val="none" w:sz="0" w:space="0" w:color="auto"/>
        <w:bottom w:val="none" w:sz="0" w:space="0" w:color="auto"/>
        <w:right w:val="none" w:sz="0" w:space="0" w:color="auto"/>
      </w:divBdr>
    </w:div>
    <w:div w:id="1332752243">
      <w:bodyDiv w:val="1"/>
      <w:marLeft w:val="0"/>
      <w:marRight w:val="0"/>
      <w:marTop w:val="0"/>
      <w:marBottom w:val="0"/>
      <w:divBdr>
        <w:top w:val="none" w:sz="0" w:space="0" w:color="auto"/>
        <w:left w:val="none" w:sz="0" w:space="0" w:color="auto"/>
        <w:bottom w:val="none" w:sz="0" w:space="0" w:color="auto"/>
        <w:right w:val="none" w:sz="0" w:space="0" w:color="auto"/>
      </w:divBdr>
    </w:div>
    <w:div w:id="1673531876">
      <w:bodyDiv w:val="1"/>
      <w:marLeft w:val="0"/>
      <w:marRight w:val="0"/>
      <w:marTop w:val="0"/>
      <w:marBottom w:val="0"/>
      <w:divBdr>
        <w:top w:val="none" w:sz="0" w:space="0" w:color="auto"/>
        <w:left w:val="none" w:sz="0" w:space="0" w:color="auto"/>
        <w:bottom w:val="none" w:sz="0" w:space="0" w:color="auto"/>
        <w:right w:val="none" w:sz="0" w:space="0" w:color="auto"/>
      </w:divBdr>
    </w:div>
    <w:div w:id="1745300531">
      <w:bodyDiv w:val="1"/>
      <w:marLeft w:val="0"/>
      <w:marRight w:val="0"/>
      <w:marTop w:val="0"/>
      <w:marBottom w:val="0"/>
      <w:divBdr>
        <w:top w:val="none" w:sz="0" w:space="0" w:color="auto"/>
        <w:left w:val="none" w:sz="0" w:space="0" w:color="auto"/>
        <w:bottom w:val="none" w:sz="0" w:space="0" w:color="auto"/>
        <w:right w:val="none" w:sz="0" w:space="0" w:color="auto"/>
      </w:divBdr>
    </w:div>
    <w:div w:id="2076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03CF-8716-4A53-8166-DC54B4BD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RePack by Diakov</cp:lastModifiedBy>
  <cp:revision>53</cp:revision>
  <cp:lastPrinted>2021-09-13T12:26:00Z</cp:lastPrinted>
  <dcterms:created xsi:type="dcterms:W3CDTF">2017-03-10T18:39:00Z</dcterms:created>
  <dcterms:modified xsi:type="dcterms:W3CDTF">2022-02-15T11:56:00Z</dcterms:modified>
</cp:coreProperties>
</file>