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6371B" w:rsidRDefault="0086371B" w:rsidP="0086371B">
      <w:pPr>
        <w:pStyle w:val="40"/>
        <w:shd w:val="clear" w:color="auto" w:fill="auto"/>
        <w:spacing w:before="0" w:after="83" w:line="240" w:lineRule="auto"/>
        <w:ind w:left="142"/>
        <w:rPr>
          <w:rFonts w:ascii="Times New Roman" w:hAnsi="Times New Roman" w:cs="Times New Roman"/>
          <w:b w:val="0"/>
          <w:sz w:val="24"/>
          <w:szCs w:val="24"/>
        </w:rPr>
      </w:pPr>
      <w:r w:rsidRPr="0086371B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6480175" cy="8835891"/>
            <wp:effectExtent l="0" t="0" r="0" b="3810"/>
            <wp:docPr id="1" name="Рисунок 1" descr="C:\Users\Acer\Desktop\программы 2018\Untitled.FR1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cer\Desktop\программы 2018\Untitled.FR13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80175" cy="883589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86371B" w:rsidRPr="0019494B" w:rsidRDefault="0086371B" w:rsidP="0086371B">
      <w:pPr>
        <w:shd w:val="clear" w:color="auto" w:fill="FFFFFF"/>
        <w:autoSpaceDE w:val="0"/>
        <w:autoSpaceDN w:val="0"/>
        <w:adjustRightInd w:val="0"/>
        <w:spacing w:after="0" w:line="240" w:lineRule="auto"/>
        <w:ind w:left="567"/>
        <w:jc w:val="center"/>
        <w:rPr>
          <w:rFonts w:ascii="Times New Roman" w:hAnsi="Times New Roman"/>
          <w:b/>
          <w:bCs/>
          <w:sz w:val="24"/>
          <w:szCs w:val="28"/>
        </w:rPr>
      </w:pPr>
    </w:p>
    <w:p w:rsidR="0086371B" w:rsidRPr="0019494B" w:rsidRDefault="0086371B" w:rsidP="0086371B">
      <w:pPr>
        <w:shd w:val="clear" w:color="auto" w:fill="FFFFFF"/>
        <w:autoSpaceDE w:val="0"/>
        <w:autoSpaceDN w:val="0"/>
        <w:adjustRightInd w:val="0"/>
        <w:spacing w:after="0" w:line="240" w:lineRule="auto"/>
        <w:ind w:left="567"/>
        <w:jc w:val="center"/>
        <w:rPr>
          <w:rFonts w:ascii="Times New Roman" w:hAnsi="Times New Roman"/>
          <w:b/>
          <w:bCs/>
          <w:sz w:val="24"/>
          <w:szCs w:val="28"/>
        </w:rPr>
      </w:pPr>
    </w:p>
    <w:p w:rsidR="0086371B" w:rsidRPr="0019494B" w:rsidRDefault="0086371B" w:rsidP="0086371B">
      <w:pPr>
        <w:shd w:val="clear" w:color="auto" w:fill="FFFFFF"/>
        <w:autoSpaceDE w:val="0"/>
        <w:autoSpaceDN w:val="0"/>
        <w:adjustRightInd w:val="0"/>
        <w:spacing w:after="0" w:line="240" w:lineRule="auto"/>
        <w:ind w:left="567"/>
        <w:jc w:val="center"/>
        <w:rPr>
          <w:rFonts w:ascii="Times New Roman" w:hAnsi="Times New Roman"/>
          <w:b/>
          <w:bCs/>
          <w:sz w:val="24"/>
          <w:szCs w:val="28"/>
        </w:rPr>
      </w:pPr>
    </w:p>
    <w:p w:rsidR="0086371B" w:rsidRPr="0019494B" w:rsidRDefault="0086371B" w:rsidP="0086371B">
      <w:pPr>
        <w:shd w:val="clear" w:color="auto" w:fill="FFFFFF"/>
        <w:autoSpaceDE w:val="0"/>
        <w:autoSpaceDN w:val="0"/>
        <w:adjustRightInd w:val="0"/>
        <w:spacing w:after="0" w:line="240" w:lineRule="auto"/>
        <w:ind w:left="567"/>
        <w:jc w:val="center"/>
        <w:rPr>
          <w:rFonts w:ascii="Times New Roman" w:hAnsi="Times New Roman"/>
          <w:b/>
          <w:bCs/>
          <w:sz w:val="24"/>
          <w:szCs w:val="28"/>
        </w:rPr>
      </w:pPr>
    </w:p>
    <w:p w:rsidR="0086371B" w:rsidRPr="0019494B" w:rsidRDefault="0086371B" w:rsidP="0086371B">
      <w:pPr>
        <w:pStyle w:val="40"/>
        <w:shd w:val="clear" w:color="auto" w:fill="auto"/>
        <w:spacing w:before="0" w:after="83" w:line="240" w:lineRule="auto"/>
        <w:ind w:left="567"/>
        <w:jc w:val="left"/>
        <w:rPr>
          <w:rFonts w:ascii="Times New Roman" w:hAnsi="Times New Roman" w:cs="Times New Roman"/>
          <w:sz w:val="24"/>
          <w:szCs w:val="24"/>
        </w:rPr>
      </w:pPr>
    </w:p>
    <w:p w:rsidR="0086371B" w:rsidRPr="0019494B" w:rsidRDefault="0086371B" w:rsidP="0086371B">
      <w:pPr>
        <w:pStyle w:val="40"/>
        <w:shd w:val="clear" w:color="auto" w:fill="auto"/>
        <w:spacing w:before="0" w:after="83" w:line="240" w:lineRule="auto"/>
        <w:ind w:left="567"/>
        <w:jc w:val="left"/>
        <w:rPr>
          <w:rFonts w:ascii="Times New Roman" w:hAnsi="Times New Roman" w:cs="Times New Roman"/>
          <w:sz w:val="24"/>
          <w:szCs w:val="24"/>
        </w:rPr>
      </w:pPr>
      <w:r w:rsidRPr="0019494B">
        <w:rPr>
          <w:rFonts w:ascii="Times New Roman" w:hAnsi="Times New Roman" w:cs="Times New Roman"/>
          <w:sz w:val="24"/>
          <w:szCs w:val="24"/>
        </w:rPr>
        <w:lastRenderedPageBreak/>
        <w:t>Образовательный стандарт:</w:t>
      </w:r>
    </w:p>
    <w:p w:rsidR="0086371B" w:rsidRPr="0019494B" w:rsidRDefault="0086371B" w:rsidP="0086371B">
      <w:pPr>
        <w:tabs>
          <w:tab w:val="left" w:pos="1134"/>
        </w:tabs>
        <w:spacing w:after="0" w:line="240" w:lineRule="auto"/>
        <w:ind w:left="567"/>
        <w:contextualSpacing/>
        <w:jc w:val="both"/>
        <w:rPr>
          <w:rFonts w:ascii="Times New Roman" w:eastAsia="Calibri" w:hAnsi="Times New Roman"/>
          <w:sz w:val="24"/>
          <w:szCs w:val="24"/>
        </w:rPr>
      </w:pPr>
      <w:r w:rsidRPr="0019494B">
        <w:rPr>
          <w:rFonts w:ascii="Times New Roman" w:eastAsia="Calibri" w:hAnsi="Times New Roman"/>
          <w:sz w:val="24"/>
          <w:szCs w:val="24"/>
        </w:rPr>
        <w:t>Федеральный компонент государственных стандартов НО, ОО, СО, приказ Министерства образования РФ от 07.06.2017г № 506.</w:t>
      </w:r>
    </w:p>
    <w:p w:rsidR="0086371B" w:rsidRPr="0019494B" w:rsidRDefault="0086371B" w:rsidP="0086371B">
      <w:pPr>
        <w:spacing w:after="0" w:line="240" w:lineRule="auto"/>
        <w:ind w:left="567"/>
        <w:jc w:val="both"/>
        <w:rPr>
          <w:rFonts w:ascii="Times New Roman" w:eastAsia="Calibri" w:hAnsi="Times New Roman"/>
          <w:sz w:val="24"/>
          <w:szCs w:val="24"/>
        </w:rPr>
      </w:pPr>
    </w:p>
    <w:p w:rsidR="0086371B" w:rsidRPr="0019494B" w:rsidRDefault="0086371B" w:rsidP="0086371B">
      <w:pPr>
        <w:spacing w:after="0" w:line="240" w:lineRule="auto"/>
        <w:ind w:left="567" w:firstLine="567"/>
        <w:rPr>
          <w:rFonts w:ascii="Times New Roman" w:hAnsi="Times New Roman"/>
          <w:b/>
          <w:sz w:val="24"/>
          <w:szCs w:val="24"/>
        </w:rPr>
      </w:pPr>
      <w:r w:rsidRPr="0019494B">
        <w:rPr>
          <w:rFonts w:ascii="Times New Roman" w:hAnsi="Times New Roman"/>
          <w:b/>
          <w:sz w:val="24"/>
          <w:szCs w:val="24"/>
        </w:rPr>
        <w:t>Рабочая программа для 11 класса составлена на основе авторской программы:</w:t>
      </w:r>
    </w:p>
    <w:p w:rsidR="0086371B" w:rsidRPr="0019494B" w:rsidRDefault="0086371B" w:rsidP="0086371B">
      <w:pPr>
        <w:spacing w:after="0" w:line="240" w:lineRule="auto"/>
        <w:ind w:left="567" w:firstLine="720"/>
        <w:jc w:val="center"/>
        <w:rPr>
          <w:rFonts w:ascii="Times New Roman" w:eastAsia="Calibri" w:hAnsi="Times New Roman"/>
          <w:sz w:val="24"/>
          <w:szCs w:val="24"/>
        </w:rPr>
      </w:pPr>
    </w:p>
    <w:p w:rsidR="0086371B" w:rsidRPr="0019494B" w:rsidRDefault="0086371B" w:rsidP="0086371B">
      <w:pPr>
        <w:spacing w:after="0" w:line="240" w:lineRule="auto"/>
        <w:ind w:left="567" w:firstLine="720"/>
        <w:jc w:val="both"/>
        <w:rPr>
          <w:rFonts w:ascii="Times New Roman" w:eastAsia="Calibri" w:hAnsi="Times New Roman"/>
          <w:sz w:val="24"/>
          <w:szCs w:val="24"/>
        </w:rPr>
      </w:pPr>
      <w:r w:rsidRPr="0019494B">
        <w:rPr>
          <w:rFonts w:ascii="Times New Roman" w:eastAsia="Calibri" w:hAnsi="Times New Roman"/>
          <w:sz w:val="24"/>
          <w:szCs w:val="24"/>
        </w:rPr>
        <w:t>Авторская программа: А.А. Данилов, Л.Г. Косулина. История. Программы общеобразовательных учреждений. 6-11 классы. – М.: Просвещение, 2011 г. – 66 с.</w:t>
      </w:r>
    </w:p>
    <w:p w:rsidR="0086371B" w:rsidRPr="0019494B" w:rsidRDefault="0086371B" w:rsidP="0086371B">
      <w:pPr>
        <w:spacing w:after="0" w:line="240" w:lineRule="auto"/>
        <w:ind w:left="567" w:firstLine="720"/>
        <w:jc w:val="both"/>
        <w:rPr>
          <w:rFonts w:ascii="Times New Roman" w:eastAsia="Calibri" w:hAnsi="Times New Roman"/>
          <w:sz w:val="24"/>
          <w:szCs w:val="24"/>
        </w:rPr>
      </w:pPr>
      <w:r w:rsidRPr="0019494B">
        <w:rPr>
          <w:rFonts w:ascii="Times New Roman" w:eastAsia="Calibri" w:hAnsi="Times New Roman"/>
          <w:sz w:val="24"/>
          <w:szCs w:val="24"/>
        </w:rPr>
        <w:t xml:space="preserve">Учебник: </w:t>
      </w:r>
    </w:p>
    <w:p w:rsidR="0086371B" w:rsidRPr="0019494B" w:rsidRDefault="0086371B" w:rsidP="0086371B">
      <w:pPr>
        <w:pStyle w:val="a3"/>
        <w:numPr>
          <w:ilvl w:val="0"/>
          <w:numId w:val="1"/>
        </w:numPr>
        <w:spacing w:after="0" w:line="240" w:lineRule="auto"/>
        <w:ind w:left="567"/>
        <w:rPr>
          <w:rFonts w:ascii="Times New Roman" w:eastAsia="Calibri" w:hAnsi="Times New Roman"/>
          <w:sz w:val="24"/>
          <w:szCs w:val="24"/>
        </w:rPr>
      </w:pPr>
      <w:r w:rsidRPr="0019494B">
        <w:rPr>
          <w:rFonts w:ascii="Times New Roman" w:eastAsia="Calibri" w:hAnsi="Times New Roman"/>
          <w:sz w:val="24"/>
          <w:szCs w:val="24"/>
        </w:rPr>
        <w:t>Левандовский А. А., Щетинов Ю. А., Мироненко С. В. История России. XX – начало XXI в. 11 класс. Базовый уровень: учебник для общеобразовательных школ / А. А. Левандовский, Ю. А. Щетинов, С. В. Мироненко. – М.: Просвещение, 2014. – 384 с.</w:t>
      </w:r>
    </w:p>
    <w:p w:rsidR="0086371B" w:rsidRPr="0019494B" w:rsidRDefault="0086371B" w:rsidP="0086371B">
      <w:pPr>
        <w:pStyle w:val="a3"/>
        <w:numPr>
          <w:ilvl w:val="0"/>
          <w:numId w:val="1"/>
        </w:numPr>
        <w:spacing w:after="0" w:line="240" w:lineRule="auto"/>
        <w:ind w:left="567"/>
        <w:rPr>
          <w:rFonts w:ascii="Times New Roman" w:eastAsia="Calibri" w:hAnsi="Times New Roman"/>
          <w:sz w:val="24"/>
          <w:szCs w:val="24"/>
        </w:rPr>
      </w:pPr>
      <w:r w:rsidRPr="00CB682E">
        <w:rPr>
          <w:rFonts w:ascii="Times New Roman" w:eastAsia="Calibri" w:hAnsi="Times New Roman"/>
          <w:sz w:val="24"/>
          <w:szCs w:val="24"/>
        </w:rPr>
        <w:t xml:space="preserve">История. Всеобщая история. 11 класс [Текст] : учебник для общеобразовательных организаций : базовый уровень  / А. А. Улунян, Е. Ю. Сергеев ; под ред. А. О. Чубарьяна. - Москва : Просвещение, 2016. </w:t>
      </w:r>
    </w:p>
    <w:p w:rsidR="0086371B" w:rsidRPr="0019494B" w:rsidRDefault="0086371B" w:rsidP="0086371B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/>
          <w:b/>
          <w:sz w:val="24"/>
          <w:szCs w:val="24"/>
        </w:rPr>
      </w:pPr>
      <w:r w:rsidRPr="0019494B">
        <w:rPr>
          <w:rFonts w:ascii="Times New Roman" w:hAnsi="Times New Roman"/>
          <w:b/>
          <w:sz w:val="24"/>
          <w:szCs w:val="24"/>
        </w:rPr>
        <w:t>ПЛАНИРУЕМЫЕ РЕЗУЛЬТАТЫ ОСВОЕНИЯ КУРСА</w:t>
      </w:r>
    </w:p>
    <w:p w:rsidR="0086371B" w:rsidRPr="0019494B" w:rsidRDefault="0086371B" w:rsidP="0086371B">
      <w:pPr>
        <w:spacing w:after="0" w:line="240" w:lineRule="auto"/>
        <w:ind w:left="1134" w:firstLine="282"/>
        <w:jc w:val="both"/>
        <w:rPr>
          <w:rFonts w:ascii="Times New Roman" w:eastAsiaTheme="minorHAnsi" w:hAnsi="Times New Roman"/>
          <w:sz w:val="24"/>
          <w:szCs w:val="24"/>
          <w:lang w:eastAsia="en-US"/>
        </w:rPr>
      </w:pPr>
      <w:r w:rsidRPr="0019494B">
        <w:rPr>
          <w:rFonts w:ascii="Times New Roman" w:eastAsiaTheme="minorHAnsi" w:hAnsi="Times New Roman"/>
          <w:sz w:val="24"/>
          <w:szCs w:val="24"/>
          <w:lang w:eastAsia="en-US"/>
        </w:rPr>
        <w:t xml:space="preserve">В </w:t>
      </w:r>
      <w:r w:rsidRPr="0019494B">
        <w:rPr>
          <w:rFonts w:ascii="Times New Roman" w:eastAsia="Calibri" w:hAnsi="Times New Roman"/>
          <w:sz w:val="24"/>
          <w:szCs w:val="24"/>
        </w:rPr>
        <w:t>результате</w:t>
      </w:r>
      <w:r w:rsidRPr="0019494B">
        <w:rPr>
          <w:rFonts w:ascii="Times New Roman" w:eastAsiaTheme="minorHAnsi" w:hAnsi="Times New Roman"/>
          <w:sz w:val="24"/>
          <w:szCs w:val="24"/>
          <w:lang w:eastAsia="en-US"/>
        </w:rPr>
        <w:t xml:space="preserve"> изучения обществознания обучаемый должен знать:</w:t>
      </w:r>
    </w:p>
    <w:p w:rsidR="0086371B" w:rsidRPr="00C07A6A" w:rsidRDefault="0086371B" w:rsidP="0086371B">
      <w:pPr>
        <w:numPr>
          <w:ilvl w:val="0"/>
          <w:numId w:val="2"/>
        </w:numPr>
        <w:shd w:val="clear" w:color="auto" w:fill="FFFFFF"/>
        <w:spacing w:after="0" w:line="240" w:lineRule="auto"/>
        <w:ind w:left="567"/>
        <w:jc w:val="both"/>
        <w:rPr>
          <w:rFonts w:ascii="Times New Roman" w:hAnsi="Times New Roman"/>
          <w:color w:val="000000"/>
          <w:sz w:val="24"/>
          <w:szCs w:val="24"/>
        </w:rPr>
      </w:pPr>
      <w:r w:rsidRPr="0019494B">
        <w:rPr>
          <w:rFonts w:ascii="Times New Roman" w:hAnsi="Times New Roman"/>
          <w:color w:val="000000"/>
          <w:sz w:val="24"/>
          <w:szCs w:val="24"/>
        </w:rPr>
        <w:t>периодизацию всемирной и отечественной истории;</w:t>
      </w:r>
    </w:p>
    <w:p w:rsidR="0086371B" w:rsidRPr="00C07A6A" w:rsidRDefault="0086371B" w:rsidP="0086371B">
      <w:pPr>
        <w:numPr>
          <w:ilvl w:val="0"/>
          <w:numId w:val="2"/>
        </w:numPr>
        <w:shd w:val="clear" w:color="auto" w:fill="FFFFFF"/>
        <w:spacing w:after="0" w:line="240" w:lineRule="auto"/>
        <w:ind w:left="567"/>
        <w:jc w:val="both"/>
        <w:rPr>
          <w:rFonts w:ascii="Times New Roman" w:hAnsi="Times New Roman"/>
          <w:color w:val="000000"/>
          <w:sz w:val="24"/>
          <w:szCs w:val="24"/>
        </w:rPr>
      </w:pPr>
      <w:r w:rsidRPr="0019494B">
        <w:rPr>
          <w:rFonts w:ascii="Times New Roman" w:hAnsi="Times New Roman"/>
          <w:color w:val="000000"/>
          <w:sz w:val="24"/>
          <w:szCs w:val="24"/>
        </w:rPr>
        <w:t>основные факты, процессы и явления, характеризующие целостность и системность отечественной и всемирной истории XX – начала XXI века и выдающихся деятелей истории;</w:t>
      </w:r>
    </w:p>
    <w:p w:rsidR="0086371B" w:rsidRPr="00C07A6A" w:rsidRDefault="0086371B" w:rsidP="0086371B">
      <w:pPr>
        <w:numPr>
          <w:ilvl w:val="0"/>
          <w:numId w:val="2"/>
        </w:numPr>
        <w:shd w:val="clear" w:color="auto" w:fill="FFFFFF"/>
        <w:spacing w:after="0" w:line="240" w:lineRule="auto"/>
        <w:ind w:left="567"/>
        <w:jc w:val="both"/>
        <w:rPr>
          <w:rFonts w:ascii="Times New Roman" w:hAnsi="Times New Roman"/>
          <w:color w:val="000000"/>
          <w:sz w:val="24"/>
          <w:szCs w:val="24"/>
        </w:rPr>
      </w:pPr>
      <w:r w:rsidRPr="0019494B">
        <w:rPr>
          <w:rFonts w:ascii="Times New Roman" w:hAnsi="Times New Roman"/>
          <w:color w:val="000000"/>
          <w:sz w:val="24"/>
          <w:szCs w:val="24"/>
        </w:rPr>
        <w:t>важнейшие достижения культуры и системы ценностей, сформировавшиеся в ходе исторического развития;</w:t>
      </w:r>
    </w:p>
    <w:p w:rsidR="0086371B" w:rsidRPr="00C07A6A" w:rsidRDefault="0086371B" w:rsidP="0086371B">
      <w:pPr>
        <w:numPr>
          <w:ilvl w:val="0"/>
          <w:numId w:val="2"/>
        </w:numPr>
        <w:shd w:val="clear" w:color="auto" w:fill="FFFFFF"/>
        <w:spacing w:after="0" w:line="240" w:lineRule="auto"/>
        <w:ind w:left="567"/>
        <w:jc w:val="both"/>
        <w:rPr>
          <w:rFonts w:ascii="Times New Roman" w:hAnsi="Times New Roman"/>
          <w:color w:val="000000"/>
          <w:sz w:val="24"/>
          <w:szCs w:val="24"/>
        </w:rPr>
      </w:pPr>
      <w:r w:rsidRPr="0019494B">
        <w:rPr>
          <w:rFonts w:ascii="Times New Roman" w:hAnsi="Times New Roman"/>
          <w:color w:val="000000"/>
          <w:sz w:val="24"/>
          <w:szCs w:val="24"/>
        </w:rPr>
        <w:t>изученные виды исторических источников;</w:t>
      </w:r>
    </w:p>
    <w:p w:rsidR="0086371B" w:rsidRPr="00C07A6A" w:rsidRDefault="0086371B" w:rsidP="0086371B">
      <w:pPr>
        <w:numPr>
          <w:ilvl w:val="0"/>
          <w:numId w:val="2"/>
        </w:numPr>
        <w:shd w:val="clear" w:color="auto" w:fill="FFFFFF"/>
        <w:spacing w:after="0" w:line="240" w:lineRule="auto"/>
        <w:ind w:left="567"/>
        <w:jc w:val="both"/>
        <w:rPr>
          <w:rFonts w:ascii="Times New Roman" w:hAnsi="Times New Roman"/>
          <w:color w:val="000000"/>
          <w:sz w:val="24"/>
          <w:szCs w:val="24"/>
        </w:rPr>
      </w:pPr>
      <w:r w:rsidRPr="0019494B">
        <w:rPr>
          <w:rFonts w:ascii="Times New Roman" w:hAnsi="Times New Roman"/>
          <w:color w:val="000000"/>
          <w:sz w:val="24"/>
          <w:szCs w:val="24"/>
        </w:rPr>
        <w:t>особенности исторического пути России, ее роль в мировом сообществе;</w:t>
      </w:r>
    </w:p>
    <w:p w:rsidR="0086371B" w:rsidRPr="0019494B" w:rsidRDefault="0086371B" w:rsidP="0086371B">
      <w:pPr>
        <w:spacing w:after="0" w:line="240" w:lineRule="auto"/>
        <w:ind w:left="1134" w:firstLine="282"/>
        <w:jc w:val="both"/>
        <w:rPr>
          <w:rFonts w:ascii="Times New Roman" w:eastAsia="Calibri" w:hAnsi="Times New Roman"/>
          <w:sz w:val="24"/>
          <w:szCs w:val="24"/>
        </w:rPr>
      </w:pPr>
      <w:r w:rsidRPr="0019494B">
        <w:rPr>
          <w:rFonts w:ascii="Times New Roman" w:eastAsia="Calibri" w:hAnsi="Times New Roman"/>
          <w:sz w:val="24"/>
          <w:szCs w:val="24"/>
        </w:rPr>
        <w:t>В результате изучения обществознания обучаемый должен уметь:</w:t>
      </w:r>
    </w:p>
    <w:p w:rsidR="0086371B" w:rsidRPr="00C07A6A" w:rsidRDefault="0086371B" w:rsidP="0086371B">
      <w:pPr>
        <w:numPr>
          <w:ilvl w:val="0"/>
          <w:numId w:val="3"/>
        </w:numPr>
        <w:shd w:val="clear" w:color="auto" w:fill="FFFFFF"/>
        <w:spacing w:after="0" w:line="240" w:lineRule="auto"/>
        <w:ind w:left="567"/>
        <w:jc w:val="both"/>
        <w:rPr>
          <w:rFonts w:ascii="Times New Roman" w:hAnsi="Times New Roman"/>
          <w:color w:val="000000"/>
          <w:sz w:val="24"/>
          <w:szCs w:val="24"/>
        </w:rPr>
      </w:pPr>
      <w:r w:rsidRPr="0019494B">
        <w:rPr>
          <w:rFonts w:ascii="Times New Roman" w:hAnsi="Times New Roman"/>
          <w:color w:val="000000"/>
          <w:sz w:val="24"/>
          <w:szCs w:val="24"/>
        </w:rPr>
        <w:t>определять последовательность и длительность важнейших событий новой истории;</w:t>
      </w:r>
    </w:p>
    <w:p w:rsidR="0086371B" w:rsidRPr="00C07A6A" w:rsidRDefault="0086371B" w:rsidP="0086371B">
      <w:pPr>
        <w:numPr>
          <w:ilvl w:val="0"/>
          <w:numId w:val="3"/>
        </w:numPr>
        <w:shd w:val="clear" w:color="auto" w:fill="FFFFFF"/>
        <w:spacing w:after="0" w:line="240" w:lineRule="auto"/>
        <w:ind w:left="567"/>
        <w:jc w:val="both"/>
        <w:rPr>
          <w:rFonts w:ascii="Times New Roman" w:hAnsi="Times New Roman"/>
          <w:color w:val="000000"/>
          <w:sz w:val="24"/>
          <w:szCs w:val="24"/>
        </w:rPr>
      </w:pPr>
      <w:r w:rsidRPr="0019494B">
        <w:rPr>
          <w:rFonts w:ascii="Times New Roman" w:hAnsi="Times New Roman"/>
          <w:color w:val="000000"/>
          <w:sz w:val="24"/>
          <w:szCs w:val="24"/>
        </w:rPr>
        <w:t>использовать текст исторического источника при ответе на вопросы, решении различных учебных задач; сравнивать свидетельства разных источников;</w:t>
      </w:r>
    </w:p>
    <w:p w:rsidR="0086371B" w:rsidRPr="00C07A6A" w:rsidRDefault="0086371B" w:rsidP="0086371B">
      <w:pPr>
        <w:numPr>
          <w:ilvl w:val="0"/>
          <w:numId w:val="3"/>
        </w:numPr>
        <w:shd w:val="clear" w:color="auto" w:fill="FFFFFF"/>
        <w:spacing w:after="0" w:line="240" w:lineRule="auto"/>
        <w:ind w:left="567"/>
        <w:jc w:val="both"/>
        <w:rPr>
          <w:rFonts w:ascii="Times New Roman" w:hAnsi="Times New Roman"/>
          <w:color w:val="000000"/>
          <w:sz w:val="24"/>
          <w:szCs w:val="24"/>
        </w:rPr>
      </w:pPr>
      <w:r w:rsidRPr="0019494B">
        <w:rPr>
          <w:rFonts w:ascii="Times New Roman" w:hAnsi="Times New Roman"/>
          <w:color w:val="000000"/>
          <w:sz w:val="24"/>
          <w:szCs w:val="24"/>
        </w:rPr>
        <w:t>читать историческую карту и показывать на исторической карте территории расселения народов, границы государств, города, места значительных исторических событий;</w:t>
      </w:r>
    </w:p>
    <w:p w:rsidR="0086371B" w:rsidRPr="00C07A6A" w:rsidRDefault="0086371B" w:rsidP="0086371B">
      <w:pPr>
        <w:numPr>
          <w:ilvl w:val="0"/>
          <w:numId w:val="3"/>
        </w:numPr>
        <w:shd w:val="clear" w:color="auto" w:fill="FFFFFF"/>
        <w:spacing w:after="0" w:line="240" w:lineRule="auto"/>
        <w:ind w:left="567"/>
        <w:jc w:val="both"/>
        <w:rPr>
          <w:rFonts w:ascii="Times New Roman" w:hAnsi="Times New Roman"/>
          <w:color w:val="000000"/>
          <w:sz w:val="24"/>
          <w:szCs w:val="24"/>
        </w:rPr>
      </w:pPr>
      <w:r w:rsidRPr="0019494B">
        <w:rPr>
          <w:rFonts w:ascii="Times New Roman" w:hAnsi="Times New Roman"/>
          <w:color w:val="000000"/>
          <w:sz w:val="24"/>
          <w:szCs w:val="24"/>
        </w:rPr>
        <w:t>обладать навыком поиска нужной информации по заданной теме, извлечения необходимой информации из различных знаковых систем (схемы, таблиц, графиков и т.д.)</w:t>
      </w:r>
    </w:p>
    <w:p w:rsidR="0086371B" w:rsidRPr="00C07A6A" w:rsidRDefault="0086371B" w:rsidP="0086371B">
      <w:pPr>
        <w:numPr>
          <w:ilvl w:val="0"/>
          <w:numId w:val="3"/>
        </w:numPr>
        <w:shd w:val="clear" w:color="auto" w:fill="FFFFFF"/>
        <w:spacing w:after="0" w:line="240" w:lineRule="auto"/>
        <w:ind w:left="567"/>
        <w:jc w:val="both"/>
        <w:rPr>
          <w:rFonts w:ascii="Times New Roman" w:hAnsi="Times New Roman"/>
          <w:color w:val="000000"/>
          <w:sz w:val="24"/>
          <w:szCs w:val="24"/>
        </w:rPr>
      </w:pPr>
      <w:r w:rsidRPr="0019494B">
        <w:rPr>
          <w:rFonts w:ascii="Times New Roman" w:hAnsi="Times New Roman"/>
          <w:color w:val="000000"/>
          <w:sz w:val="24"/>
          <w:szCs w:val="24"/>
        </w:rPr>
        <w:t>выявлять существенные черты исторических процессов, явлений и событий;</w:t>
      </w:r>
    </w:p>
    <w:p w:rsidR="0086371B" w:rsidRPr="00C07A6A" w:rsidRDefault="0086371B" w:rsidP="0086371B">
      <w:pPr>
        <w:numPr>
          <w:ilvl w:val="0"/>
          <w:numId w:val="3"/>
        </w:numPr>
        <w:shd w:val="clear" w:color="auto" w:fill="FFFFFF"/>
        <w:spacing w:after="0" w:line="240" w:lineRule="auto"/>
        <w:ind w:left="567"/>
        <w:jc w:val="both"/>
        <w:rPr>
          <w:rFonts w:ascii="Times New Roman" w:hAnsi="Times New Roman"/>
          <w:color w:val="000000"/>
          <w:sz w:val="24"/>
          <w:szCs w:val="24"/>
        </w:rPr>
      </w:pPr>
      <w:r w:rsidRPr="0019494B">
        <w:rPr>
          <w:rFonts w:ascii="Times New Roman" w:hAnsi="Times New Roman"/>
          <w:color w:val="000000"/>
          <w:sz w:val="24"/>
          <w:szCs w:val="24"/>
        </w:rPr>
        <w:t>объяснять смысл изученных исторических понятий и терминов;</w:t>
      </w:r>
    </w:p>
    <w:p w:rsidR="0086371B" w:rsidRPr="00C07A6A" w:rsidRDefault="0086371B" w:rsidP="0086371B">
      <w:pPr>
        <w:numPr>
          <w:ilvl w:val="0"/>
          <w:numId w:val="3"/>
        </w:numPr>
        <w:shd w:val="clear" w:color="auto" w:fill="FFFFFF"/>
        <w:spacing w:after="0" w:line="240" w:lineRule="auto"/>
        <w:ind w:left="567"/>
        <w:jc w:val="both"/>
        <w:rPr>
          <w:rFonts w:ascii="Times New Roman" w:hAnsi="Times New Roman"/>
          <w:color w:val="000000"/>
          <w:sz w:val="24"/>
          <w:szCs w:val="24"/>
        </w:rPr>
      </w:pPr>
      <w:r w:rsidRPr="0019494B">
        <w:rPr>
          <w:rFonts w:ascii="Times New Roman" w:hAnsi="Times New Roman"/>
          <w:color w:val="000000"/>
          <w:sz w:val="24"/>
          <w:szCs w:val="24"/>
        </w:rPr>
        <w:t>анализировать исторические явления, процессы факты;</w:t>
      </w:r>
    </w:p>
    <w:p w:rsidR="0086371B" w:rsidRPr="00C07A6A" w:rsidRDefault="0086371B" w:rsidP="0086371B">
      <w:pPr>
        <w:numPr>
          <w:ilvl w:val="0"/>
          <w:numId w:val="3"/>
        </w:numPr>
        <w:shd w:val="clear" w:color="auto" w:fill="FFFFFF"/>
        <w:spacing w:after="0" w:line="240" w:lineRule="auto"/>
        <w:ind w:left="567"/>
        <w:jc w:val="both"/>
        <w:rPr>
          <w:rFonts w:ascii="Times New Roman" w:hAnsi="Times New Roman"/>
          <w:color w:val="000000"/>
          <w:sz w:val="24"/>
          <w:szCs w:val="24"/>
        </w:rPr>
      </w:pPr>
      <w:r w:rsidRPr="0019494B">
        <w:rPr>
          <w:rFonts w:ascii="Times New Roman" w:hAnsi="Times New Roman"/>
          <w:color w:val="000000"/>
          <w:sz w:val="24"/>
          <w:szCs w:val="24"/>
        </w:rPr>
        <w:t>группировать исторические явления и события по заданному признаку;</w:t>
      </w:r>
    </w:p>
    <w:p w:rsidR="0086371B" w:rsidRPr="00C07A6A" w:rsidRDefault="0086371B" w:rsidP="0086371B">
      <w:pPr>
        <w:numPr>
          <w:ilvl w:val="0"/>
          <w:numId w:val="3"/>
        </w:numPr>
        <w:shd w:val="clear" w:color="auto" w:fill="FFFFFF"/>
        <w:spacing w:after="0" w:line="240" w:lineRule="auto"/>
        <w:ind w:left="567"/>
        <w:jc w:val="both"/>
        <w:rPr>
          <w:rFonts w:ascii="Times New Roman" w:hAnsi="Times New Roman"/>
          <w:color w:val="000000"/>
          <w:sz w:val="24"/>
          <w:szCs w:val="24"/>
        </w:rPr>
      </w:pPr>
      <w:r w:rsidRPr="0019494B">
        <w:rPr>
          <w:rFonts w:ascii="Times New Roman" w:hAnsi="Times New Roman"/>
          <w:color w:val="000000"/>
          <w:sz w:val="24"/>
          <w:szCs w:val="24"/>
        </w:rPr>
        <w:t>владеть навыками устной и письменной речи, вести диалог, грамотно строить монологическую речь, формулировать вопрос, сжато давать ответ;</w:t>
      </w:r>
    </w:p>
    <w:p w:rsidR="0086371B" w:rsidRPr="00C07A6A" w:rsidRDefault="0086371B" w:rsidP="0086371B">
      <w:pPr>
        <w:numPr>
          <w:ilvl w:val="0"/>
          <w:numId w:val="3"/>
        </w:numPr>
        <w:shd w:val="clear" w:color="auto" w:fill="FFFFFF"/>
        <w:spacing w:after="0" w:line="240" w:lineRule="auto"/>
        <w:ind w:left="567"/>
        <w:jc w:val="both"/>
        <w:rPr>
          <w:rFonts w:ascii="Times New Roman" w:hAnsi="Times New Roman"/>
          <w:color w:val="000000"/>
          <w:sz w:val="24"/>
          <w:szCs w:val="24"/>
        </w:rPr>
      </w:pPr>
      <w:r w:rsidRPr="0019494B">
        <w:rPr>
          <w:rFonts w:ascii="Times New Roman" w:hAnsi="Times New Roman"/>
          <w:color w:val="000000"/>
          <w:sz w:val="24"/>
          <w:szCs w:val="24"/>
        </w:rPr>
        <w:t>рассказывать о важнейших исторических событиях и их участниках, показывая знание необходимых фактов, дат, терминов; давать описание исторических событий и памятников культуры на основе текста и иллюстративного материала учебника, фрагментов исторических источников в связной монологической форме;</w:t>
      </w:r>
    </w:p>
    <w:p w:rsidR="0086371B" w:rsidRPr="00C07A6A" w:rsidRDefault="0086371B" w:rsidP="0086371B">
      <w:pPr>
        <w:numPr>
          <w:ilvl w:val="0"/>
          <w:numId w:val="3"/>
        </w:numPr>
        <w:shd w:val="clear" w:color="auto" w:fill="FFFFFF"/>
        <w:spacing w:after="0" w:line="240" w:lineRule="auto"/>
        <w:ind w:left="567"/>
        <w:jc w:val="both"/>
        <w:rPr>
          <w:rFonts w:ascii="Times New Roman" w:hAnsi="Times New Roman"/>
          <w:color w:val="000000"/>
          <w:sz w:val="24"/>
          <w:szCs w:val="24"/>
        </w:rPr>
      </w:pPr>
      <w:r w:rsidRPr="0019494B">
        <w:rPr>
          <w:rFonts w:ascii="Times New Roman" w:hAnsi="Times New Roman"/>
          <w:color w:val="000000"/>
          <w:sz w:val="24"/>
          <w:szCs w:val="24"/>
        </w:rPr>
        <w:t>использовать приобретенные знания при написании творческих работ, сообщений, докладов, рефератов, рецензий;</w:t>
      </w:r>
    </w:p>
    <w:p w:rsidR="0086371B" w:rsidRPr="00C07A6A" w:rsidRDefault="0086371B" w:rsidP="0086371B">
      <w:pPr>
        <w:numPr>
          <w:ilvl w:val="0"/>
          <w:numId w:val="3"/>
        </w:numPr>
        <w:shd w:val="clear" w:color="auto" w:fill="FFFFFF"/>
        <w:spacing w:after="0" w:line="240" w:lineRule="auto"/>
        <w:ind w:left="567"/>
        <w:jc w:val="both"/>
        <w:rPr>
          <w:rFonts w:ascii="Times New Roman" w:hAnsi="Times New Roman"/>
          <w:color w:val="000000"/>
          <w:sz w:val="24"/>
          <w:szCs w:val="24"/>
        </w:rPr>
      </w:pPr>
      <w:r w:rsidRPr="0019494B">
        <w:rPr>
          <w:rFonts w:ascii="Times New Roman" w:hAnsi="Times New Roman"/>
          <w:color w:val="000000"/>
          <w:sz w:val="24"/>
          <w:szCs w:val="24"/>
        </w:rPr>
        <w:t>дать на основе конкретного материала научные объяснения сущности фактов и  связей между ними;</w:t>
      </w:r>
    </w:p>
    <w:p w:rsidR="0086371B" w:rsidRPr="00C07A6A" w:rsidRDefault="0086371B" w:rsidP="0086371B">
      <w:pPr>
        <w:numPr>
          <w:ilvl w:val="0"/>
          <w:numId w:val="3"/>
        </w:numPr>
        <w:shd w:val="clear" w:color="auto" w:fill="FFFFFF"/>
        <w:spacing w:after="0" w:line="240" w:lineRule="auto"/>
        <w:ind w:left="567"/>
        <w:jc w:val="both"/>
        <w:rPr>
          <w:rFonts w:ascii="Times New Roman" w:hAnsi="Times New Roman"/>
          <w:color w:val="000000"/>
          <w:sz w:val="24"/>
          <w:szCs w:val="24"/>
        </w:rPr>
      </w:pPr>
      <w:r w:rsidRPr="0019494B">
        <w:rPr>
          <w:rFonts w:ascii="Times New Roman" w:hAnsi="Times New Roman"/>
          <w:color w:val="000000"/>
          <w:sz w:val="24"/>
          <w:szCs w:val="24"/>
        </w:rPr>
        <w:t>выявлять общность и различия сравниваемых исторических событий и явлений;</w:t>
      </w:r>
    </w:p>
    <w:p w:rsidR="0086371B" w:rsidRPr="00C07A6A" w:rsidRDefault="0086371B" w:rsidP="0086371B">
      <w:pPr>
        <w:numPr>
          <w:ilvl w:val="0"/>
          <w:numId w:val="3"/>
        </w:numPr>
        <w:shd w:val="clear" w:color="auto" w:fill="FFFFFF"/>
        <w:spacing w:after="0" w:line="240" w:lineRule="auto"/>
        <w:ind w:left="567"/>
        <w:jc w:val="both"/>
        <w:rPr>
          <w:rFonts w:ascii="Times New Roman" w:hAnsi="Times New Roman"/>
          <w:color w:val="000000"/>
          <w:sz w:val="24"/>
          <w:szCs w:val="24"/>
        </w:rPr>
      </w:pPr>
      <w:r w:rsidRPr="0019494B">
        <w:rPr>
          <w:rFonts w:ascii="Times New Roman" w:hAnsi="Times New Roman"/>
          <w:color w:val="000000"/>
          <w:sz w:val="24"/>
          <w:szCs w:val="24"/>
        </w:rPr>
        <w:t>определять на основе учебного материала причины и следствия важнейших исторических событий;</w:t>
      </w:r>
    </w:p>
    <w:p w:rsidR="0086371B" w:rsidRPr="00C07A6A" w:rsidRDefault="0086371B" w:rsidP="0086371B">
      <w:pPr>
        <w:numPr>
          <w:ilvl w:val="0"/>
          <w:numId w:val="3"/>
        </w:numPr>
        <w:shd w:val="clear" w:color="auto" w:fill="FFFFFF"/>
        <w:spacing w:after="0" w:line="240" w:lineRule="auto"/>
        <w:ind w:left="567"/>
        <w:jc w:val="both"/>
        <w:rPr>
          <w:rFonts w:ascii="Times New Roman" w:hAnsi="Times New Roman"/>
          <w:color w:val="000000"/>
          <w:sz w:val="24"/>
          <w:szCs w:val="24"/>
        </w:rPr>
      </w:pPr>
      <w:r w:rsidRPr="0019494B">
        <w:rPr>
          <w:rFonts w:ascii="Times New Roman" w:hAnsi="Times New Roman"/>
          <w:color w:val="000000"/>
          <w:sz w:val="24"/>
          <w:szCs w:val="24"/>
        </w:rPr>
        <w:t>объяснять свое отношение к наиболее значительным событиям и личностям истории XX – начала XXI века, достижениям культуры;</w:t>
      </w:r>
    </w:p>
    <w:p w:rsidR="0086371B" w:rsidRPr="00C07A6A" w:rsidRDefault="0086371B" w:rsidP="0086371B">
      <w:pPr>
        <w:numPr>
          <w:ilvl w:val="0"/>
          <w:numId w:val="3"/>
        </w:numPr>
        <w:shd w:val="clear" w:color="auto" w:fill="FFFFFF"/>
        <w:spacing w:after="0" w:line="240" w:lineRule="auto"/>
        <w:ind w:left="567"/>
        <w:jc w:val="both"/>
        <w:rPr>
          <w:rFonts w:ascii="Times New Roman" w:hAnsi="Times New Roman"/>
          <w:color w:val="000000"/>
          <w:sz w:val="24"/>
          <w:szCs w:val="24"/>
        </w:rPr>
      </w:pPr>
      <w:r w:rsidRPr="0019494B">
        <w:rPr>
          <w:rFonts w:ascii="Times New Roman" w:hAnsi="Times New Roman"/>
          <w:color w:val="000000"/>
          <w:sz w:val="24"/>
          <w:szCs w:val="24"/>
        </w:rPr>
        <w:t>использовать приобретенные знания и умения в практической деятельности и повседневной жизни; уметь осуществлять самоконтроль и самооценку.</w:t>
      </w:r>
    </w:p>
    <w:p w:rsidR="0086371B" w:rsidRPr="00C07A6A" w:rsidRDefault="0086371B" w:rsidP="0086371B">
      <w:pPr>
        <w:numPr>
          <w:ilvl w:val="0"/>
          <w:numId w:val="3"/>
        </w:numPr>
        <w:shd w:val="clear" w:color="auto" w:fill="FFFFFF"/>
        <w:spacing w:after="0" w:line="240" w:lineRule="auto"/>
        <w:ind w:left="567"/>
        <w:jc w:val="both"/>
        <w:rPr>
          <w:rFonts w:ascii="Times New Roman" w:hAnsi="Times New Roman"/>
          <w:color w:val="000000"/>
          <w:sz w:val="24"/>
          <w:szCs w:val="24"/>
        </w:rPr>
      </w:pPr>
      <w:r w:rsidRPr="0019494B">
        <w:rPr>
          <w:rFonts w:ascii="Times New Roman" w:hAnsi="Times New Roman"/>
          <w:color w:val="000000"/>
          <w:sz w:val="24"/>
          <w:szCs w:val="24"/>
        </w:rPr>
        <w:t>осознать себя как представителя исторически сложившегося гражданского, этнокультурного, конфессионального сообщества, гражданина России.</w:t>
      </w:r>
    </w:p>
    <w:p w:rsidR="0086371B" w:rsidRPr="0019494B" w:rsidRDefault="0086371B" w:rsidP="0086371B">
      <w:pPr>
        <w:spacing w:after="0" w:line="240" w:lineRule="auto"/>
        <w:ind w:left="567" w:firstLine="720"/>
        <w:jc w:val="both"/>
        <w:rPr>
          <w:rFonts w:ascii="Times New Roman" w:eastAsia="Calibri" w:hAnsi="Times New Roman"/>
          <w:b/>
          <w:sz w:val="24"/>
          <w:szCs w:val="24"/>
        </w:rPr>
      </w:pPr>
    </w:p>
    <w:p w:rsidR="0086371B" w:rsidRPr="000C287F" w:rsidRDefault="0086371B" w:rsidP="0086371B">
      <w:pPr>
        <w:spacing w:after="0" w:line="240" w:lineRule="auto"/>
        <w:ind w:left="567" w:firstLine="680"/>
        <w:jc w:val="center"/>
        <w:rPr>
          <w:rFonts w:ascii="Times New Roman" w:eastAsia="Calibri" w:hAnsi="Times New Roman"/>
          <w:b/>
          <w:bCs/>
          <w:sz w:val="24"/>
          <w:szCs w:val="24"/>
          <w:lang w:eastAsia="en-US"/>
        </w:rPr>
      </w:pPr>
      <w:r w:rsidRPr="000C287F">
        <w:rPr>
          <w:rFonts w:ascii="Times New Roman" w:eastAsia="Calibri" w:hAnsi="Times New Roman"/>
          <w:b/>
          <w:bCs/>
          <w:sz w:val="24"/>
          <w:szCs w:val="24"/>
          <w:lang w:eastAsia="en-US"/>
        </w:rPr>
        <w:t xml:space="preserve">СОДЕРЖАНИЕ </w:t>
      </w:r>
    </w:p>
    <w:p w:rsidR="0086371B" w:rsidRPr="0019494B" w:rsidRDefault="0086371B" w:rsidP="0086371B">
      <w:pPr>
        <w:spacing w:after="0" w:line="240" w:lineRule="auto"/>
        <w:ind w:left="567" w:firstLine="680"/>
        <w:jc w:val="center"/>
        <w:rPr>
          <w:rFonts w:ascii="Times New Roman" w:eastAsia="Calibri" w:hAnsi="Times New Roman"/>
          <w:b/>
          <w:bCs/>
          <w:sz w:val="24"/>
          <w:szCs w:val="24"/>
          <w:lang w:eastAsia="en-US"/>
        </w:rPr>
      </w:pPr>
      <w:r>
        <w:rPr>
          <w:rFonts w:ascii="Times New Roman" w:eastAsia="Calibri" w:hAnsi="Times New Roman"/>
          <w:b/>
          <w:bCs/>
          <w:sz w:val="24"/>
          <w:szCs w:val="24"/>
          <w:lang w:eastAsia="en-US"/>
        </w:rPr>
        <w:t>Введение (1</w:t>
      </w:r>
      <w:r w:rsidRPr="0019494B">
        <w:rPr>
          <w:rFonts w:ascii="Times New Roman" w:eastAsia="Calibri" w:hAnsi="Times New Roman"/>
          <w:b/>
          <w:bCs/>
          <w:sz w:val="24"/>
          <w:szCs w:val="24"/>
          <w:lang w:eastAsia="en-US"/>
        </w:rPr>
        <w:t xml:space="preserve"> час)</w:t>
      </w:r>
    </w:p>
    <w:p w:rsidR="0086371B" w:rsidRPr="0019494B" w:rsidRDefault="0086371B" w:rsidP="0086371B">
      <w:pPr>
        <w:spacing w:after="0" w:line="240" w:lineRule="auto"/>
        <w:ind w:left="567" w:firstLine="680"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 w:rsidRPr="0019494B">
        <w:rPr>
          <w:rFonts w:ascii="Times New Roman" w:eastAsia="Calibri" w:hAnsi="Times New Roman"/>
          <w:b/>
          <w:bCs/>
          <w:sz w:val="24"/>
          <w:szCs w:val="24"/>
          <w:lang w:eastAsia="en-US"/>
        </w:rPr>
        <w:t xml:space="preserve"> </w:t>
      </w:r>
      <w:r w:rsidRPr="0019494B">
        <w:rPr>
          <w:rFonts w:ascii="Times New Roman" w:eastAsia="Calibri" w:hAnsi="Times New Roman"/>
          <w:sz w:val="24"/>
          <w:szCs w:val="24"/>
          <w:lang w:eastAsia="en-US"/>
        </w:rPr>
        <w:t>Новые явления в экономике, политике, идеологии. Возникновение промышленно-финансовых групп. Создание новых политических партий. Консерватизм и либерализм. Социал-демократия. Изменения в структуре общества. Урбанизация. Миграция населения. Основные характеристики индустриального строя. Научно-технический прогресс. Ведущие государства мира в начале XX в. (Великобритания, Германия, Франция, Соединенные Штаты Америки, Австро-Венгерская империя). Общие и специфические черты экономического и политического развития. Политический строй. Основные цели внешней политики.</w:t>
      </w:r>
    </w:p>
    <w:p w:rsidR="0086371B" w:rsidRPr="0019494B" w:rsidRDefault="0086371B" w:rsidP="0086371B">
      <w:pPr>
        <w:spacing w:after="0" w:line="240" w:lineRule="auto"/>
        <w:ind w:left="567" w:firstLine="680"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 w:rsidRPr="0019494B">
        <w:rPr>
          <w:rFonts w:ascii="Times New Roman" w:eastAsia="Calibri" w:hAnsi="Times New Roman"/>
          <w:sz w:val="24"/>
          <w:szCs w:val="24"/>
          <w:lang w:eastAsia="en-US"/>
        </w:rPr>
        <w:t>Страны Азии, Африки и Латинской Америки на рубеже XIX–XX вв. Общая характеристика колониальных и зависимых стран (Япония, Китай, Индостан, Иран, Османская империя, страны Африки и Латинской Америки). Достижения модернизации экономики и общества.</w:t>
      </w:r>
    </w:p>
    <w:p w:rsidR="0086371B" w:rsidRPr="0019494B" w:rsidRDefault="0086371B" w:rsidP="0086371B">
      <w:pPr>
        <w:spacing w:after="0" w:line="240" w:lineRule="auto"/>
        <w:ind w:left="567" w:firstLine="680"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 w:rsidRPr="0019494B">
        <w:rPr>
          <w:rFonts w:ascii="Times New Roman" w:eastAsia="Calibri" w:hAnsi="Times New Roman"/>
          <w:sz w:val="24"/>
          <w:szCs w:val="24"/>
          <w:lang w:eastAsia="en-US"/>
        </w:rPr>
        <w:t>Характеристика политических режимов. Политика ведущих держав в Азии, Африке и Латинской Америке. Столкновение интересов ведущих держав. Системы колониального управления. Начало антиколониальной борьбы.</w:t>
      </w:r>
    </w:p>
    <w:p w:rsidR="0086371B" w:rsidRPr="000C287F" w:rsidRDefault="0086371B" w:rsidP="0086371B">
      <w:pPr>
        <w:spacing w:after="0" w:line="240" w:lineRule="auto"/>
        <w:ind w:left="567" w:firstLine="680"/>
        <w:jc w:val="center"/>
        <w:rPr>
          <w:rFonts w:ascii="Times New Roman" w:eastAsia="Calibri" w:hAnsi="Times New Roman"/>
          <w:b/>
          <w:bCs/>
          <w:sz w:val="24"/>
          <w:szCs w:val="24"/>
          <w:lang w:eastAsia="en-US"/>
        </w:rPr>
      </w:pPr>
      <w:r w:rsidRPr="000C287F">
        <w:rPr>
          <w:rFonts w:ascii="Times New Roman" w:eastAsia="Calibri" w:hAnsi="Times New Roman"/>
          <w:b/>
          <w:bCs/>
          <w:sz w:val="24"/>
          <w:szCs w:val="24"/>
          <w:lang w:eastAsia="en-US"/>
        </w:rPr>
        <w:t>Тема 1. Россия в начале XX в. (3 часа)</w:t>
      </w:r>
    </w:p>
    <w:p w:rsidR="0086371B" w:rsidRPr="0019494B" w:rsidRDefault="0086371B" w:rsidP="0086371B">
      <w:pPr>
        <w:spacing w:after="0" w:line="240" w:lineRule="auto"/>
        <w:ind w:left="567" w:firstLine="680"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 w:rsidRPr="0019494B">
        <w:rPr>
          <w:rFonts w:ascii="Times New Roman" w:eastAsia="Calibri" w:hAnsi="Times New Roman"/>
          <w:sz w:val="24"/>
          <w:szCs w:val="24"/>
          <w:lang w:eastAsia="en-US"/>
        </w:rPr>
        <w:t xml:space="preserve">Социально-экономическое развитие. Национальный и социальный состав населения. Уровень социально-экономического развития. Многоукладность российской экономики. Роль государства в экономической жизни страны. Монополистический капитализм в России и его особенности. Экономический кризис и депрессия в 1900–1908 гг. Промышленный подъем 1908–1913 гг. Отечественные предприниматели конца XIX – начала XX в. Рост численности рабочих. Особенности развития сельского хозяйства. </w:t>
      </w:r>
    </w:p>
    <w:p w:rsidR="0086371B" w:rsidRPr="0019494B" w:rsidRDefault="0086371B" w:rsidP="0086371B">
      <w:pPr>
        <w:spacing w:after="0" w:line="240" w:lineRule="auto"/>
        <w:ind w:left="567" w:firstLine="680"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 w:rsidRPr="0019494B">
        <w:rPr>
          <w:rFonts w:ascii="Times New Roman" w:eastAsia="Calibri" w:hAnsi="Times New Roman"/>
          <w:sz w:val="24"/>
          <w:szCs w:val="24"/>
          <w:lang w:eastAsia="en-US"/>
        </w:rPr>
        <w:t>Политическое развитие. Политический строй России. Самодержавие. Николай. Бюрократическая система. С. Ю. Витте, его реформы. Обострение социально-экономических и политических противоречий в стране. Рабочее движение. Крестьянские волнения, «Зубатовщина». Зарождение политических партий. Особенности их формирования.</w:t>
      </w:r>
    </w:p>
    <w:p w:rsidR="0086371B" w:rsidRPr="0019494B" w:rsidRDefault="0086371B" w:rsidP="0086371B">
      <w:pPr>
        <w:spacing w:after="0" w:line="240" w:lineRule="auto"/>
        <w:ind w:left="567" w:firstLine="680"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 w:rsidRPr="0019494B">
        <w:rPr>
          <w:rFonts w:ascii="Times New Roman" w:eastAsia="Calibri" w:hAnsi="Times New Roman"/>
          <w:sz w:val="24"/>
          <w:szCs w:val="24"/>
          <w:lang w:eastAsia="en-US"/>
        </w:rPr>
        <w:t>Организационное оформление и идейные платформы революционных партий. Эсеры (В. Чернов, Е. Азеф). Социал-демократы. II съезд РСДРП. Большевики и меньшевики (В. И. Ленин, Л, Мартов, Г. В. Плеханов). Эволюция либерального движения (П. Н. Милюков, П. Б, Струве).</w:t>
      </w:r>
    </w:p>
    <w:p w:rsidR="0086371B" w:rsidRPr="0019494B" w:rsidRDefault="0086371B" w:rsidP="0086371B">
      <w:pPr>
        <w:spacing w:after="0" w:line="240" w:lineRule="auto"/>
        <w:ind w:left="567" w:firstLine="680"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 w:rsidRPr="0019494B">
        <w:rPr>
          <w:rFonts w:ascii="Times New Roman" w:eastAsia="Calibri" w:hAnsi="Times New Roman"/>
          <w:sz w:val="24"/>
          <w:szCs w:val="24"/>
          <w:lang w:eastAsia="en-US"/>
        </w:rPr>
        <w:t>Внешняя политика. Образование военных блоков в Европе. Противоречия между державами на Дальнем Востоке. Русско-японская война 1904–1905 гг.</w:t>
      </w:r>
    </w:p>
    <w:p w:rsidR="0086371B" w:rsidRPr="000C287F" w:rsidRDefault="0086371B" w:rsidP="0086371B">
      <w:pPr>
        <w:spacing w:after="0" w:line="240" w:lineRule="auto"/>
        <w:ind w:left="567" w:firstLine="680"/>
        <w:jc w:val="center"/>
        <w:rPr>
          <w:rFonts w:ascii="Times New Roman" w:eastAsia="Calibri" w:hAnsi="Times New Roman"/>
          <w:b/>
          <w:bCs/>
          <w:sz w:val="24"/>
          <w:szCs w:val="24"/>
          <w:lang w:eastAsia="en-US"/>
        </w:rPr>
      </w:pPr>
      <w:r w:rsidRPr="000C287F">
        <w:rPr>
          <w:rFonts w:ascii="Times New Roman" w:eastAsia="Calibri" w:hAnsi="Times New Roman"/>
          <w:b/>
          <w:bCs/>
          <w:sz w:val="24"/>
          <w:szCs w:val="24"/>
          <w:lang w:eastAsia="en-US"/>
        </w:rPr>
        <w:t>Тема 2. Россия в годы Первой революции. (2 часа)</w:t>
      </w:r>
    </w:p>
    <w:p w:rsidR="0086371B" w:rsidRPr="0019494B" w:rsidRDefault="0086371B" w:rsidP="0086371B">
      <w:pPr>
        <w:spacing w:after="0" w:line="240" w:lineRule="auto"/>
        <w:ind w:left="567" w:firstLine="680"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 w:rsidRPr="0019494B">
        <w:rPr>
          <w:rFonts w:ascii="Times New Roman" w:eastAsia="Calibri" w:hAnsi="Times New Roman"/>
          <w:sz w:val="24"/>
          <w:szCs w:val="24"/>
          <w:lang w:eastAsia="en-US"/>
        </w:rPr>
        <w:t>Революция 1905–1907 гг.: предпосылки, причины, характер, особенности, периодизация. Начало революции. Г. Талон. Кровавое воскресенье. Основные события весны–лета 1905 г. Радикальные политические партии, их стратегия и тактика. Власть и российское общество. Первый Совет рабочих депутатов.</w:t>
      </w:r>
    </w:p>
    <w:p w:rsidR="0086371B" w:rsidRPr="0019494B" w:rsidRDefault="0086371B" w:rsidP="0086371B">
      <w:pPr>
        <w:spacing w:after="0" w:line="240" w:lineRule="auto"/>
        <w:ind w:left="567" w:firstLine="680"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 w:rsidRPr="0019494B">
        <w:rPr>
          <w:rFonts w:ascii="Times New Roman" w:eastAsia="Calibri" w:hAnsi="Times New Roman"/>
          <w:bCs/>
          <w:sz w:val="24"/>
          <w:szCs w:val="24"/>
          <w:lang w:eastAsia="en-US"/>
        </w:rPr>
        <w:t xml:space="preserve">Высший подъем революции. </w:t>
      </w:r>
      <w:r w:rsidRPr="0019494B">
        <w:rPr>
          <w:rFonts w:ascii="Times New Roman" w:eastAsia="Calibri" w:hAnsi="Times New Roman"/>
          <w:sz w:val="24"/>
          <w:szCs w:val="24"/>
          <w:lang w:eastAsia="en-US"/>
        </w:rPr>
        <w:t>Всероссийская Октябрьская политическая стачка. Колебания в правительственном лагере. Манифест 17 октября 1905 г. Организационное оформление партий кадетов и октябристов (П. Н. Милюков, II. Б. Струве, А. И. Гучков). Черносотенное движение. Вооруженное восстание в Москве и других городах.</w:t>
      </w:r>
    </w:p>
    <w:p w:rsidR="0086371B" w:rsidRPr="0019494B" w:rsidRDefault="0086371B" w:rsidP="0086371B">
      <w:pPr>
        <w:spacing w:after="0" w:line="240" w:lineRule="auto"/>
        <w:ind w:left="567" w:firstLine="680"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 w:rsidRPr="0019494B">
        <w:rPr>
          <w:rFonts w:ascii="Times New Roman" w:eastAsia="Calibri" w:hAnsi="Times New Roman"/>
          <w:bCs/>
          <w:sz w:val="24"/>
          <w:szCs w:val="24"/>
          <w:lang w:eastAsia="en-US"/>
        </w:rPr>
        <w:t xml:space="preserve">Спад революции. </w:t>
      </w:r>
      <w:r w:rsidRPr="0019494B">
        <w:rPr>
          <w:rFonts w:ascii="Times New Roman" w:eastAsia="Calibri" w:hAnsi="Times New Roman"/>
          <w:sz w:val="24"/>
          <w:szCs w:val="24"/>
          <w:lang w:eastAsia="en-US"/>
        </w:rPr>
        <w:t>Динамика революционной борьбы в 1906– 1907 гг. Становление российского парламентаризма. Соотношение политических сил. I и II Государственные думы. Аграрный вопрос в Думе. Тактика либеральной оппозиции. Дума и радикальные партии. Третьеиюньский государственный переворот.</w:t>
      </w:r>
    </w:p>
    <w:p w:rsidR="0086371B" w:rsidRPr="000C287F" w:rsidRDefault="0086371B" w:rsidP="0086371B">
      <w:pPr>
        <w:spacing w:after="0" w:line="240" w:lineRule="auto"/>
        <w:ind w:left="567" w:firstLine="680"/>
        <w:jc w:val="center"/>
        <w:rPr>
          <w:rFonts w:ascii="Times New Roman" w:eastAsia="Calibri" w:hAnsi="Times New Roman"/>
          <w:b/>
          <w:bCs/>
          <w:sz w:val="24"/>
          <w:szCs w:val="24"/>
          <w:lang w:eastAsia="en-US"/>
        </w:rPr>
      </w:pPr>
      <w:r w:rsidRPr="000C287F">
        <w:rPr>
          <w:rFonts w:ascii="Times New Roman" w:eastAsia="Calibri" w:hAnsi="Times New Roman"/>
          <w:b/>
          <w:bCs/>
          <w:sz w:val="24"/>
          <w:szCs w:val="24"/>
          <w:lang w:eastAsia="en-US"/>
        </w:rPr>
        <w:t>Тема 3. Монархия накануне крушения. (3 часа)</w:t>
      </w:r>
    </w:p>
    <w:p w:rsidR="0086371B" w:rsidRPr="0019494B" w:rsidRDefault="0086371B" w:rsidP="0086371B">
      <w:pPr>
        <w:spacing w:after="0" w:line="240" w:lineRule="auto"/>
        <w:ind w:left="567" w:firstLine="680"/>
        <w:jc w:val="both"/>
        <w:rPr>
          <w:rFonts w:ascii="Times New Roman" w:eastAsia="Calibri" w:hAnsi="Times New Roman"/>
          <w:iCs/>
          <w:sz w:val="24"/>
          <w:szCs w:val="24"/>
          <w:lang w:eastAsia="en-US"/>
        </w:rPr>
      </w:pPr>
      <w:r w:rsidRPr="0019494B">
        <w:rPr>
          <w:rFonts w:ascii="Times New Roman" w:eastAsia="Calibri" w:hAnsi="Times New Roman"/>
          <w:bCs/>
          <w:sz w:val="24"/>
          <w:szCs w:val="24"/>
          <w:lang w:eastAsia="en-US"/>
        </w:rPr>
        <w:t xml:space="preserve">Политическое и социально-экономическое развитие. </w:t>
      </w:r>
      <w:r w:rsidRPr="0019494B">
        <w:rPr>
          <w:rFonts w:ascii="Times New Roman" w:eastAsia="Calibri" w:hAnsi="Times New Roman"/>
          <w:sz w:val="24"/>
          <w:szCs w:val="24"/>
          <w:lang w:eastAsia="en-US"/>
        </w:rPr>
        <w:t xml:space="preserve">Третьеиюньская монархия. III Государственная дума. П. А. Столыпин. Карательно-репрессивная политика царизма. Аграрная реформа. Развитие промышленности. Жизненный уровень населения. Подъем общественно-политического движения в 1912–1914 гг. </w:t>
      </w:r>
      <w:r w:rsidRPr="0019494B">
        <w:rPr>
          <w:rFonts w:ascii="Times New Roman" w:eastAsia="Calibri" w:hAnsi="Times New Roman"/>
          <w:iCs/>
          <w:sz w:val="24"/>
          <w:szCs w:val="24"/>
          <w:lang w:eastAsia="en-US"/>
        </w:rPr>
        <w:t>«Вехи»,</w:t>
      </w:r>
    </w:p>
    <w:p w:rsidR="0086371B" w:rsidRPr="0019494B" w:rsidRDefault="0086371B" w:rsidP="0086371B">
      <w:pPr>
        <w:spacing w:after="0" w:line="240" w:lineRule="auto"/>
        <w:ind w:left="567" w:firstLine="680"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 w:rsidRPr="0019494B">
        <w:rPr>
          <w:rFonts w:ascii="Times New Roman" w:eastAsia="Calibri" w:hAnsi="Times New Roman"/>
          <w:bCs/>
          <w:sz w:val="24"/>
          <w:szCs w:val="24"/>
          <w:lang w:eastAsia="en-US"/>
        </w:rPr>
        <w:t xml:space="preserve">Внешняя политика. </w:t>
      </w:r>
      <w:r w:rsidRPr="0019494B">
        <w:rPr>
          <w:rFonts w:ascii="Times New Roman" w:eastAsia="Calibri" w:hAnsi="Times New Roman"/>
          <w:sz w:val="24"/>
          <w:szCs w:val="24"/>
          <w:lang w:eastAsia="en-US"/>
        </w:rPr>
        <w:t xml:space="preserve">Основные направления. Англо-русское сближение. Боснийский кризис. Обострение русско-германских противоречий. Участие России в Первой мировой войне. Причины и характер войны. Отношение российского общества к войне. Военные </w:t>
      </w:r>
      <w:r w:rsidRPr="0019494B">
        <w:rPr>
          <w:rFonts w:ascii="Times New Roman" w:eastAsia="Calibri" w:hAnsi="Times New Roman"/>
          <w:sz w:val="24"/>
          <w:szCs w:val="24"/>
          <w:lang w:eastAsia="en-US"/>
        </w:rPr>
        <w:lastRenderedPageBreak/>
        <w:t>действия на Восточном фронте Влияние войны на экономическое и политическое положение страны.</w:t>
      </w:r>
    </w:p>
    <w:p w:rsidR="0086371B" w:rsidRDefault="0086371B" w:rsidP="0086371B">
      <w:pPr>
        <w:spacing w:after="0" w:line="240" w:lineRule="auto"/>
        <w:ind w:left="567" w:firstLine="680"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 w:rsidRPr="0019494B">
        <w:rPr>
          <w:rFonts w:ascii="Times New Roman" w:eastAsia="Calibri" w:hAnsi="Times New Roman"/>
          <w:bCs/>
          <w:sz w:val="24"/>
          <w:szCs w:val="24"/>
          <w:lang w:eastAsia="en-US"/>
        </w:rPr>
        <w:t xml:space="preserve">Культура России в начале XX в. </w:t>
      </w:r>
      <w:r w:rsidRPr="0019494B">
        <w:rPr>
          <w:rFonts w:ascii="Times New Roman" w:eastAsia="Calibri" w:hAnsi="Times New Roman"/>
          <w:sz w:val="24"/>
          <w:szCs w:val="24"/>
          <w:lang w:eastAsia="en-US"/>
        </w:rPr>
        <w:t>Условия развития культуры. Просвещение. Книгоиздательская деятельность. Периодическая печать. Развитие науки, философской и политической мысли. Литературные направления. Художественные объединения («Союз русских художников», «Мир искусства», «Бубновый валет»). Театр и музыкальное искусство. Архитектура и скульптура.</w:t>
      </w:r>
    </w:p>
    <w:p w:rsidR="0086371B" w:rsidRPr="000C287F" w:rsidRDefault="0086371B" w:rsidP="0086371B">
      <w:pPr>
        <w:spacing w:after="0" w:line="240" w:lineRule="auto"/>
        <w:ind w:left="567" w:firstLine="680"/>
        <w:jc w:val="center"/>
        <w:rPr>
          <w:rFonts w:ascii="Times New Roman" w:eastAsia="Calibri" w:hAnsi="Times New Roman"/>
          <w:b/>
          <w:bCs/>
          <w:sz w:val="24"/>
          <w:szCs w:val="24"/>
          <w:lang w:eastAsia="en-US"/>
        </w:rPr>
      </w:pPr>
      <w:r w:rsidRPr="000C287F">
        <w:rPr>
          <w:rFonts w:ascii="Times New Roman" w:eastAsia="Calibri" w:hAnsi="Times New Roman"/>
          <w:b/>
          <w:bCs/>
          <w:sz w:val="24"/>
          <w:szCs w:val="24"/>
          <w:lang w:eastAsia="en-US"/>
        </w:rPr>
        <w:t>Тема 1. Европа и мир в годы Первой мировой войны. (2 часа).</w:t>
      </w:r>
    </w:p>
    <w:p w:rsidR="0086371B" w:rsidRPr="00920897" w:rsidRDefault="0086371B" w:rsidP="0086371B">
      <w:pPr>
        <w:spacing w:after="0" w:line="240" w:lineRule="auto"/>
        <w:ind w:left="567" w:firstLine="680"/>
        <w:jc w:val="both"/>
        <w:rPr>
          <w:rFonts w:ascii="Times New Roman" w:eastAsia="Calibri" w:hAnsi="Times New Roman"/>
          <w:bCs/>
          <w:sz w:val="24"/>
          <w:szCs w:val="24"/>
          <w:lang w:eastAsia="en-US"/>
        </w:rPr>
      </w:pPr>
      <w:r w:rsidRPr="00920897">
        <w:rPr>
          <w:rFonts w:ascii="Times New Roman" w:eastAsia="Calibri" w:hAnsi="Times New Roman"/>
          <w:bCs/>
          <w:sz w:val="24"/>
          <w:szCs w:val="24"/>
          <w:lang w:eastAsia="en-US"/>
        </w:rPr>
        <w:t>Первая мировая война: причины, участники. Кампании 1914-1918 гг., важнейшие сражения. Вступление в войну США.</w:t>
      </w:r>
      <w:r>
        <w:rPr>
          <w:rFonts w:ascii="Times New Roman" w:eastAsia="Calibri" w:hAnsi="Times New Roman"/>
          <w:bCs/>
          <w:sz w:val="24"/>
          <w:szCs w:val="24"/>
          <w:lang w:eastAsia="en-US"/>
        </w:rPr>
        <w:t xml:space="preserve"> </w:t>
      </w:r>
      <w:r w:rsidRPr="00920897">
        <w:rPr>
          <w:rFonts w:ascii="Times New Roman" w:eastAsia="Calibri" w:hAnsi="Times New Roman"/>
          <w:bCs/>
          <w:sz w:val="24"/>
          <w:szCs w:val="24"/>
          <w:lang w:eastAsia="en-US"/>
        </w:rPr>
        <w:t>Нарастание социально-экономических и политических противоречий в воюющих странах. Итоги Первой мировой войны.    </w:t>
      </w:r>
    </w:p>
    <w:p w:rsidR="0086371B" w:rsidRPr="000C287F" w:rsidRDefault="0086371B" w:rsidP="0086371B">
      <w:pPr>
        <w:spacing w:after="0" w:line="240" w:lineRule="auto"/>
        <w:ind w:left="567" w:firstLine="680"/>
        <w:jc w:val="center"/>
        <w:rPr>
          <w:rFonts w:ascii="Times New Roman" w:eastAsia="Calibri" w:hAnsi="Times New Roman"/>
          <w:b/>
          <w:bCs/>
          <w:sz w:val="24"/>
          <w:szCs w:val="24"/>
          <w:lang w:eastAsia="en-US"/>
        </w:rPr>
      </w:pPr>
      <w:r w:rsidRPr="000C287F">
        <w:rPr>
          <w:rFonts w:ascii="Times New Roman" w:eastAsia="Calibri" w:hAnsi="Times New Roman"/>
          <w:b/>
          <w:bCs/>
          <w:sz w:val="24"/>
          <w:szCs w:val="24"/>
          <w:lang w:eastAsia="en-US"/>
        </w:rPr>
        <w:t>Тема 4. Россия в революционном вихре 1917 г. (2 часа)</w:t>
      </w:r>
    </w:p>
    <w:p w:rsidR="0086371B" w:rsidRPr="0019494B" w:rsidRDefault="0086371B" w:rsidP="0086371B">
      <w:pPr>
        <w:spacing w:after="0" w:line="240" w:lineRule="auto"/>
        <w:ind w:left="567" w:firstLine="680"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 w:rsidRPr="0019494B">
        <w:rPr>
          <w:rFonts w:ascii="Times New Roman" w:eastAsia="Calibri" w:hAnsi="Times New Roman"/>
          <w:sz w:val="24"/>
          <w:szCs w:val="24"/>
          <w:lang w:eastAsia="en-US"/>
        </w:rPr>
        <w:t>Предпосылки, причины, характер революции. Восстание в Петрограде. Партии и организации в февральские дни. Падение самодержавия. Двоевластие, его сущность и причины возникновения. Внутренняя и внешняя политика Временного правительства. Революционные и буржуазные партии в период мирного развития революции: программы, тактика, лидеры. Советы и Временное правительство. Апрельский кризис правительства.</w:t>
      </w:r>
    </w:p>
    <w:p w:rsidR="0086371B" w:rsidRPr="0019494B" w:rsidRDefault="0086371B" w:rsidP="0086371B">
      <w:pPr>
        <w:spacing w:after="0" w:line="240" w:lineRule="auto"/>
        <w:ind w:left="567" w:firstLine="680"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 w:rsidRPr="0019494B">
        <w:rPr>
          <w:rFonts w:ascii="Times New Roman" w:eastAsia="Calibri" w:hAnsi="Times New Roman"/>
          <w:sz w:val="24"/>
          <w:szCs w:val="24"/>
          <w:lang w:eastAsia="en-US"/>
        </w:rPr>
        <w:t xml:space="preserve">События 3–5 июля 1917 г. Расстановка политических сил. Курс большевиков на вооруженное восстание. А. Ф. Керенский. Л. Г. Корнилов. Большевизация Советов, Общенациональный кризис. Октябрьское вооруженное восстание в Петрограде. II Всероссийский съезд Советов. Декрет о мире. Декрет о земле. Образование советского правительства во главе с В. И. Лениным. Утверждение советской власти в стране, </w:t>
      </w:r>
      <w:r w:rsidRPr="0019494B">
        <w:rPr>
          <w:rFonts w:ascii="Times New Roman" w:eastAsia="Calibri" w:hAnsi="Times New Roman"/>
          <w:iCs/>
          <w:sz w:val="24"/>
          <w:szCs w:val="24"/>
          <w:lang w:eastAsia="en-US"/>
        </w:rPr>
        <w:t xml:space="preserve">Возможные альтернативы развития революции. </w:t>
      </w:r>
      <w:r w:rsidRPr="0019494B">
        <w:rPr>
          <w:rFonts w:ascii="Times New Roman" w:eastAsia="Calibri" w:hAnsi="Times New Roman"/>
          <w:sz w:val="24"/>
          <w:szCs w:val="24"/>
          <w:lang w:eastAsia="en-US"/>
        </w:rPr>
        <w:t>Историческое значение Великой Российской революции.</w:t>
      </w:r>
    </w:p>
    <w:p w:rsidR="0086371B" w:rsidRPr="000C287F" w:rsidRDefault="0086371B" w:rsidP="0086371B">
      <w:pPr>
        <w:spacing w:after="0" w:line="240" w:lineRule="auto"/>
        <w:ind w:left="567" w:firstLine="680"/>
        <w:jc w:val="center"/>
        <w:rPr>
          <w:rFonts w:ascii="Times New Roman" w:eastAsia="Calibri" w:hAnsi="Times New Roman"/>
          <w:b/>
          <w:bCs/>
          <w:sz w:val="24"/>
          <w:szCs w:val="24"/>
          <w:lang w:eastAsia="en-US"/>
        </w:rPr>
      </w:pPr>
      <w:r w:rsidRPr="000C287F">
        <w:rPr>
          <w:rFonts w:ascii="Times New Roman" w:eastAsia="Calibri" w:hAnsi="Times New Roman"/>
          <w:b/>
          <w:bCs/>
          <w:sz w:val="24"/>
          <w:szCs w:val="24"/>
          <w:lang w:eastAsia="en-US"/>
        </w:rPr>
        <w:t>Тема 5. Становление Советской России (октябрь 1917-1920 г.) (4 часа)</w:t>
      </w:r>
    </w:p>
    <w:p w:rsidR="0086371B" w:rsidRPr="0019494B" w:rsidRDefault="0086371B" w:rsidP="0086371B">
      <w:pPr>
        <w:spacing w:after="0" w:line="240" w:lineRule="auto"/>
        <w:ind w:left="567" w:firstLine="680"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 w:rsidRPr="0019494B">
        <w:rPr>
          <w:rFonts w:ascii="Times New Roman" w:eastAsia="Calibri" w:hAnsi="Times New Roman"/>
          <w:bCs/>
          <w:sz w:val="24"/>
          <w:szCs w:val="24"/>
          <w:lang w:eastAsia="en-US"/>
        </w:rPr>
        <w:t xml:space="preserve">Создание советского государства и первые социально-экономические преобразования большевиков. Слом старого и создание нового государственного аппарата в центре и на местах. ВЦИК и СНК. Создание Красной Армии, ВЧК. Созыв и разгон Учредительного собрания. </w:t>
      </w:r>
      <w:r w:rsidRPr="0019494B">
        <w:rPr>
          <w:rFonts w:ascii="Times New Roman" w:eastAsia="Calibri" w:hAnsi="Times New Roman"/>
          <w:sz w:val="24"/>
          <w:szCs w:val="24"/>
          <w:lang w:eastAsia="en-US"/>
        </w:rPr>
        <w:t>Блок партии большевиков с левыми эсерами. Утверждение однопартийной системы. Конституция РСФСР. «Красногвардейская атака» на капитал. Рабочий контроль. Национализация промышленности, банков, транспорта, осуществление Декрета о земле. В. И. Ленин об очередных задачах советской власти. Политика продовольственной диктатуры в деревне. Продотряды. Комбеды. Начало «культурной революции», ее сущность. Борьба в большевистской партии по вопросу о заключении сепаратного мира. Брестский мир, его значение.</w:t>
      </w:r>
    </w:p>
    <w:p w:rsidR="0086371B" w:rsidRPr="0019494B" w:rsidRDefault="0086371B" w:rsidP="0086371B">
      <w:pPr>
        <w:spacing w:after="0" w:line="240" w:lineRule="auto"/>
        <w:ind w:left="567" w:firstLine="680"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 w:rsidRPr="0019494B">
        <w:rPr>
          <w:rFonts w:ascii="Times New Roman" w:eastAsia="Calibri" w:hAnsi="Times New Roman"/>
          <w:sz w:val="24"/>
          <w:szCs w:val="24"/>
          <w:lang w:eastAsia="en-US"/>
        </w:rPr>
        <w:t xml:space="preserve">Гражданская война и интервенция. Причины Гражданской войны и интервенции. Основные этапы Гражданской войны, ее фронты, сражения. Социальный состав сил революции и контрреволюции. Политика большевиков. «Военный коммунизм». Политика «белых» правительств. Движение «зеленых». </w:t>
      </w:r>
      <w:r w:rsidRPr="0019494B">
        <w:rPr>
          <w:rFonts w:ascii="Times New Roman" w:eastAsia="Calibri" w:hAnsi="Times New Roman"/>
          <w:iCs/>
          <w:sz w:val="24"/>
          <w:szCs w:val="24"/>
          <w:lang w:eastAsia="en-US"/>
        </w:rPr>
        <w:t xml:space="preserve">Деятели революции (В. И. Ленин, Л. Д, Троцкий, С. С. Каменев, М. В. Фрунзе и др.) и контрреволюции (А. В. Колчак, А. И, Деникин и др.). </w:t>
      </w:r>
      <w:r w:rsidRPr="0019494B">
        <w:rPr>
          <w:rFonts w:ascii="Times New Roman" w:eastAsia="Calibri" w:hAnsi="Times New Roman"/>
          <w:sz w:val="24"/>
          <w:szCs w:val="24"/>
          <w:lang w:eastAsia="en-US"/>
        </w:rPr>
        <w:t>Причины победы «красных». Влияние Гражданской войны и интервенции на исторические судьбы страны. Оценка Гражданской войны ее современниками и потомками.</w:t>
      </w:r>
    </w:p>
    <w:p w:rsidR="0086371B" w:rsidRPr="000C287F" w:rsidRDefault="0086371B" w:rsidP="0086371B">
      <w:pPr>
        <w:spacing w:after="0" w:line="240" w:lineRule="auto"/>
        <w:ind w:left="567" w:firstLine="680"/>
        <w:jc w:val="center"/>
        <w:rPr>
          <w:rFonts w:ascii="Times New Roman" w:eastAsia="Calibri" w:hAnsi="Times New Roman"/>
          <w:b/>
          <w:bCs/>
          <w:sz w:val="24"/>
          <w:szCs w:val="24"/>
          <w:lang w:eastAsia="en-US"/>
        </w:rPr>
      </w:pPr>
      <w:r w:rsidRPr="000C287F">
        <w:rPr>
          <w:rFonts w:ascii="Times New Roman" w:eastAsia="Calibri" w:hAnsi="Times New Roman"/>
          <w:b/>
          <w:bCs/>
          <w:sz w:val="24"/>
          <w:szCs w:val="24"/>
          <w:lang w:eastAsia="en-US"/>
        </w:rPr>
        <w:t>Тема 2. Образование национальных государств и послевоенная система договоров. (2 часа)</w:t>
      </w:r>
    </w:p>
    <w:p w:rsidR="0086371B" w:rsidRPr="0019494B" w:rsidRDefault="0086371B" w:rsidP="0086371B">
      <w:pPr>
        <w:spacing w:after="0" w:line="240" w:lineRule="auto"/>
        <w:ind w:left="567" w:firstLine="680"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 w:rsidRPr="0019494B">
        <w:rPr>
          <w:rFonts w:ascii="Times New Roman" w:eastAsia="Calibri" w:hAnsi="Times New Roman"/>
          <w:bCs/>
          <w:sz w:val="24"/>
          <w:szCs w:val="24"/>
          <w:lang w:eastAsia="en-US"/>
        </w:rPr>
        <w:t xml:space="preserve">Образование национальных государств в Европе. </w:t>
      </w:r>
      <w:r w:rsidRPr="0019494B">
        <w:rPr>
          <w:rFonts w:ascii="Times New Roman" w:eastAsia="Calibri" w:hAnsi="Times New Roman"/>
          <w:sz w:val="24"/>
          <w:szCs w:val="24"/>
          <w:lang w:eastAsia="en-US"/>
        </w:rPr>
        <w:t>Крушение Российской, Германской, Австро-Венгерской и Османской империй. Ноябрьская революция и возникновение Веймарской республики в Германии. Особенности революционного и реформистского вариантов образования национальных государств.</w:t>
      </w:r>
    </w:p>
    <w:p w:rsidR="0086371B" w:rsidRDefault="0086371B" w:rsidP="0086371B">
      <w:pPr>
        <w:spacing w:after="0" w:line="240" w:lineRule="auto"/>
        <w:ind w:left="567" w:firstLine="680"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 w:rsidRPr="0019494B">
        <w:rPr>
          <w:rFonts w:ascii="Times New Roman" w:eastAsia="Calibri" w:hAnsi="Times New Roman"/>
          <w:bCs/>
          <w:sz w:val="24"/>
          <w:szCs w:val="24"/>
          <w:lang w:eastAsia="en-US"/>
        </w:rPr>
        <w:t xml:space="preserve">Послевоенная система международных договоров. </w:t>
      </w:r>
      <w:r w:rsidRPr="0019494B">
        <w:rPr>
          <w:rFonts w:ascii="Times New Roman" w:eastAsia="Calibri" w:hAnsi="Times New Roman"/>
          <w:sz w:val="24"/>
          <w:szCs w:val="24"/>
          <w:lang w:eastAsia="en-US"/>
        </w:rPr>
        <w:t>Требования стран-победительниц и противоречия между ними. Парижская (Версальская) мирная конференция, ее итоги и значение. Вашингтонская мирная конференция и ее решения. Особенности Версальско-Вашингтонской системы.</w:t>
      </w:r>
    </w:p>
    <w:p w:rsidR="0086371B" w:rsidRDefault="0086371B" w:rsidP="0086371B">
      <w:pPr>
        <w:spacing w:after="0" w:line="240" w:lineRule="auto"/>
        <w:ind w:left="567" w:firstLine="680"/>
        <w:jc w:val="both"/>
        <w:rPr>
          <w:rFonts w:ascii="Times New Roman" w:eastAsia="Calibri" w:hAnsi="Times New Roman"/>
          <w:sz w:val="24"/>
          <w:szCs w:val="24"/>
          <w:lang w:eastAsia="en-US"/>
        </w:rPr>
      </w:pPr>
    </w:p>
    <w:p w:rsidR="0086371B" w:rsidRPr="000C287F" w:rsidRDefault="0086371B" w:rsidP="0086371B">
      <w:pPr>
        <w:spacing w:after="0" w:line="240" w:lineRule="auto"/>
        <w:ind w:left="567" w:firstLine="680"/>
        <w:jc w:val="center"/>
        <w:rPr>
          <w:rFonts w:ascii="Times New Roman" w:eastAsia="Calibri" w:hAnsi="Times New Roman"/>
          <w:b/>
          <w:bCs/>
          <w:sz w:val="24"/>
          <w:szCs w:val="24"/>
          <w:lang w:eastAsia="en-US"/>
        </w:rPr>
      </w:pPr>
      <w:r w:rsidRPr="000C287F">
        <w:rPr>
          <w:rFonts w:ascii="Times New Roman" w:eastAsia="Calibri" w:hAnsi="Times New Roman"/>
          <w:b/>
          <w:bCs/>
          <w:sz w:val="24"/>
          <w:szCs w:val="24"/>
          <w:lang w:eastAsia="en-US"/>
        </w:rPr>
        <w:t>Тема 3. Политическое и социально-экономическое развитие ведущих стран мира в 1920- 1930-е гг. (5 часов)</w:t>
      </w:r>
    </w:p>
    <w:p w:rsidR="0086371B" w:rsidRPr="0019494B" w:rsidRDefault="0086371B" w:rsidP="0086371B">
      <w:pPr>
        <w:spacing w:after="0" w:line="240" w:lineRule="auto"/>
        <w:ind w:left="567" w:firstLine="680"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 w:rsidRPr="0019494B">
        <w:rPr>
          <w:rFonts w:ascii="Times New Roman" w:eastAsia="Calibri" w:hAnsi="Times New Roman"/>
          <w:bCs/>
          <w:sz w:val="24"/>
          <w:szCs w:val="24"/>
          <w:lang w:eastAsia="en-US"/>
        </w:rPr>
        <w:lastRenderedPageBreak/>
        <w:t xml:space="preserve">Основные социально-экономические и политические процессы послевоенного развития. </w:t>
      </w:r>
      <w:r w:rsidRPr="0019494B">
        <w:rPr>
          <w:rFonts w:ascii="Times New Roman" w:eastAsia="Calibri" w:hAnsi="Times New Roman"/>
          <w:sz w:val="24"/>
          <w:szCs w:val="24"/>
          <w:lang w:eastAsia="en-US"/>
        </w:rPr>
        <w:t>Особенности послевоенной ситуации в экономике и политике Великобритании, Франции, США, Германии, Италии. Демилитаризация экономики. Развитие новых отраслей. Хозяйственная специализация стран. Политические процессы и радикализация общественных сил. Правый и левый экстремизм. Центристские партии. Профсоюзное, молодежное и женское движения. Возникновение фашистской партии и переход к созданию корпоративного государства в Италии. Основные итоги развития индустриальных государств к концу 20-х гг.</w:t>
      </w:r>
    </w:p>
    <w:p w:rsidR="0086371B" w:rsidRPr="0019494B" w:rsidRDefault="0086371B" w:rsidP="0086371B">
      <w:pPr>
        <w:spacing w:after="0" w:line="240" w:lineRule="auto"/>
        <w:ind w:left="567" w:firstLine="680"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 w:rsidRPr="0019494B">
        <w:rPr>
          <w:rFonts w:ascii="Times New Roman" w:eastAsia="Calibri" w:hAnsi="Times New Roman"/>
          <w:bCs/>
          <w:sz w:val="24"/>
          <w:szCs w:val="24"/>
          <w:lang w:eastAsia="en-US"/>
        </w:rPr>
        <w:t xml:space="preserve">Общие черты эволюции стран Восточной Европы. </w:t>
      </w:r>
      <w:r w:rsidRPr="0019494B">
        <w:rPr>
          <w:rFonts w:ascii="Times New Roman" w:eastAsia="Calibri" w:hAnsi="Times New Roman"/>
          <w:sz w:val="24"/>
          <w:szCs w:val="24"/>
          <w:lang w:eastAsia="en-US"/>
        </w:rPr>
        <w:t>Хозяйственные трудности. Социально-политические противоречия. Установление авторитарных режимов. Внешняя политика. Международные отношения в 20-е гг. XX в. Стабилизация Версальско-Вашингтонской системы. Противоречия нового мирового порядка. Пацифизм и проблема разоружения. Соглашения в Локарно. Пакт Бриана–Келлога. Итоги эволюции международных отношений к началу 30-х гг.</w:t>
      </w:r>
    </w:p>
    <w:p w:rsidR="0086371B" w:rsidRPr="0019494B" w:rsidRDefault="0086371B" w:rsidP="0086371B">
      <w:pPr>
        <w:spacing w:after="0" w:line="240" w:lineRule="auto"/>
        <w:ind w:left="567" w:firstLine="680"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 w:rsidRPr="0019494B">
        <w:rPr>
          <w:rFonts w:ascii="Times New Roman" w:eastAsia="Calibri" w:hAnsi="Times New Roman"/>
          <w:bCs/>
          <w:sz w:val="24"/>
          <w:szCs w:val="24"/>
          <w:lang w:eastAsia="en-US"/>
        </w:rPr>
        <w:t xml:space="preserve">Мировой экономический кризис 1929–1933 гг. </w:t>
      </w:r>
      <w:r w:rsidRPr="0019494B">
        <w:rPr>
          <w:rFonts w:ascii="Times New Roman" w:eastAsia="Calibri" w:hAnsi="Times New Roman"/>
          <w:sz w:val="24"/>
          <w:szCs w:val="24"/>
          <w:lang w:eastAsia="en-US"/>
        </w:rPr>
        <w:t>Причины и начало кризиса. Влияние биржевого краха на экономику США. Проявление кризиса в хозяйствах других стран. Поиск возможных путей выхода из кризиса. Характер и последствия Великой депрессии.</w:t>
      </w:r>
    </w:p>
    <w:p w:rsidR="0086371B" w:rsidRPr="0019494B" w:rsidRDefault="0086371B" w:rsidP="0086371B">
      <w:pPr>
        <w:spacing w:after="0" w:line="240" w:lineRule="auto"/>
        <w:ind w:left="567" w:firstLine="680"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 w:rsidRPr="0019494B">
        <w:rPr>
          <w:rFonts w:ascii="Times New Roman" w:eastAsia="Calibri" w:hAnsi="Times New Roman"/>
          <w:bCs/>
          <w:sz w:val="24"/>
          <w:szCs w:val="24"/>
          <w:lang w:eastAsia="en-US"/>
        </w:rPr>
        <w:t xml:space="preserve">Общественно-политический выбор стран Европы и Северной Америки; установление тоталитарных, авторитарных и либеральных режимов. </w:t>
      </w:r>
      <w:r w:rsidRPr="0019494B">
        <w:rPr>
          <w:rFonts w:ascii="Times New Roman" w:eastAsia="Calibri" w:hAnsi="Times New Roman"/>
          <w:sz w:val="24"/>
          <w:szCs w:val="24"/>
          <w:lang w:eastAsia="en-US"/>
        </w:rPr>
        <w:t>Причины и условия возникновения и развития тоталитарных, авторитарных и либеральных режимов. Характерные черты тоталитаризма, авторитаризма и либерализма. Кризис Веймарской республики и приход к власти нацистов. Создание тоталитарного нацистского государства. Реформы в хозяйственной области. Милитаризация промышленности. Преследование социал-демократов и коммунистов. Геноцид в отношении евреев. Программа внешнеполитической агрессии. «Новый курс» президента Ф. Д. Рузвельта в США. Усиление государственного регулирования хозяйства. Реформы в социально-экономической области. Сохранение изоляционизма во внешней политике.</w:t>
      </w:r>
    </w:p>
    <w:p w:rsidR="0086371B" w:rsidRDefault="0086371B" w:rsidP="0086371B">
      <w:pPr>
        <w:spacing w:after="0" w:line="240" w:lineRule="auto"/>
        <w:ind w:left="567" w:firstLine="680"/>
        <w:jc w:val="center"/>
        <w:rPr>
          <w:rFonts w:ascii="Times New Roman" w:eastAsia="Calibri" w:hAnsi="Times New Roman"/>
          <w:b/>
          <w:bCs/>
          <w:sz w:val="24"/>
          <w:szCs w:val="24"/>
          <w:lang w:eastAsia="en-US"/>
        </w:rPr>
      </w:pPr>
      <w:r>
        <w:rPr>
          <w:rFonts w:ascii="Times New Roman" w:eastAsia="Calibri" w:hAnsi="Times New Roman"/>
          <w:b/>
          <w:bCs/>
          <w:sz w:val="24"/>
          <w:szCs w:val="24"/>
          <w:lang w:eastAsia="en-US"/>
        </w:rPr>
        <w:t>Тема 4. Международные отношения 1920-1930 гг. (1 час)</w:t>
      </w:r>
      <w:r w:rsidRPr="0019494B">
        <w:rPr>
          <w:rFonts w:ascii="Times New Roman" w:eastAsia="Calibri" w:hAnsi="Times New Roman"/>
          <w:b/>
          <w:bCs/>
          <w:sz w:val="24"/>
          <w:szCs w:val="24"/>
          <w:lang w:eastAsia="en-US"/>
        </w:rPr>
        <w:t xml:space="preserve">. </w:t>
      </w:r>
    </w:p>
    <w:p w:rsidR="0086371B" w:rsidRPr="0019494B" w:rsidRDefault="0086371B" w:rsidP="0086371B">
      <w:pPr>
        <w:spacing w:after="0" w:line="240" w:lineRule="auto"/>
        <w:ind w:left="567" w:firstLine="680"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 w:rsidRPr="0019494B">
        <w:rPr>
          <w:rFonts w:ascii="Times New Roman" w:eastAsia="Calibri" w:hAnsi="Times New Roman"/>
          <w:bCs/>
          <w:sz w:val="24"/>
          <w:szCs w:val="24"/>
          <w:lang w:eastAsia="en-US"/>
        </w:rPr>
        <w:t xml:space="preserve">Международные отношения в 30-е гг. XX в. </w:t>
      </w:r>
      <w:r w:rsidRPr="0019494B">
        <w:rPr>
          <w:rFonts w:ascii="Times New Roman" w:eastAsia="Calibri" w:hAnsi="Times New Roman"/>
          <w:sz w:val="24"/>
          <w:szCs w:val="24"/>
          <w:lang w:eastAsia="en-US"/>
        </w:rPr>
        <w:t>Кризис Версальско-Вашингтонской системы. Возникновение очагов новой мировой войны на Дальнем Востоке и в Европе. Территориальные захваты Германии и Японии. Деятельность Лиги Наций после вступления в нее СССР. Провал попыток ограничить гонку вооружений. Политика «коллективной безопасности» в Европе.</w:t>
      </w:r>
    </w:p>
    <w:p w:rsidR="0086371B" w:rsidRPr="0019494B" w:rsidRDefault="0086371B" w:rsidP="0086371B">
      <w:pPr>
        <w:spacing w:after="0" w:line="240" w:lineRule="auto"/>
        <w:ind w:left="567" w:firstLine="680"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 w:rsidRPr="0019494B">
        <w:rPr>
          <w:rFonts w:ascii="Times New Roman" w:eastAsia="Calibri" w:hAnsi="Times New Roman"/>
          <w:sz w:val="24"/>
          <w:szCs w:val="24"/>
          <w:lang w:eastAsia="en-US"/>
        </w:rPr>
        <w:t>Военно-политические кризисы второй половины 30-х гг. Мюнхенское соглашение. Секретные переговоры в Москве. Заключение советско-германского пакта о ненападении.</w:t>
      </w:r>
    </w:p>
    <w:p w:rsidR="0086371B" w:rsidRPr="0019494B" w:rsidRDefault="0086371B" w:rsidP="0086371B">
      <w:pPr>
        <w:spacing w:after="0" w:line="240" w:lineRule="auto"/>
        <w:ind w:left="567" w:firstLine="680"/>
        <w:jc w:val="center"/>
        <w:rPr>
          <w:rFonts w:ascii="Times New Roman" w:eastAsia="Calibri" w:hAnsi="Times New Roman"/>
          <w:b/>
          <w:bCs/>
          <w:sz w:val="24"/>
          <w:szCs w:val="24"/>
          <w:lang w:eastAsia="en-US"/>
        </w:rPr>
      </w:pPr>
      <w:r>
        <w:rPr>
          <w:rFonts w:ascii="Times New Roman" w:eastAsia="Calibri" w:hAnsi="Times New Roman"/>
          <w:b/>
          <w:bCs/>
          <w:sz w:val="24"/>
          <w:szCs w:val="24"/>
          <w:lang w:eastAsia="en-US"/>
        </w:rPr>
        <w:t>Тема 6</w:t>
      </w:r>
      <w:r w:rsidRPr="0019494B">
        <w:rPr>
          <w:rFonts w:ascii="Times New Roman" w:eastAsia="Calibri" w:hAnsi="Times New Roman"/>
          <w:b/>
          <w:bCs/>
          <w:sz w:val="24"/>
          <w:szCs w:val="24"/>
          <w:lang w:eastAsia="en-US"/>
        </w:rPr>
        <w:t>. Россия, СССР: годы нэпа (</w:t>
      </w:r>
      <w:r>
        <w:rPr>
          <w:rFonts w:ascii="Times New Roman" w:eastAsia="Calibri" w:hAnsi="Times New Roman"/>
          <w:b/>
          <w:bCs/>
          <w:sz w:val="24"/>
          <w:szCs w:val="24"/>
          <w:lang w:eastAsia="en-US"/>
        </w:rPr>
        <w:t>3</w:t>
      </w:r>
      <w:r w:rsidRPr="0019494B">
        <w:rPr>
          <w:rFonts w:ascii="Times New Roman" w:eastAsia="Calibri" w:hAnsi="Times New Roman"/>
          <w:b/>
          <w:bCs/>
          <w:sz w:val="24"/>
          <w:szCs w:val="24"/>
          <w:lang w:eastAsia="en-US"/>
        </w:rPr>
        <w:t xml:space="preserve"> часа)</w:t>
      </w:r>
    </w:p>
    <w:p w:rsidR="0086371B" w:rsidRPr="0019494B" w:rsidRDefault="0086371B" w:rsidP="0086371B">
      <w:pPr>
        <w:spacing w:after="0" w:line="240" w:lineRule="auto"/>
        <w:ind w:left="567" w:firstLine="680"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 w:rsidRPr="0019494B">
        <w:rPr>
          <w:rFonts w:ascii="Times New Roman" w:eastAsia="Calibri" w:hAnsi="Times New Roman"/>
          <w:sz w:val="24"/>
          <w:szCs w:val="24"/>
          <w:lang w:eastAsia="en-US"/>
        </w:rPr>
        <w:t>Экономический и политический кризис 1920 – начала 1921 гг. Крестьянские восстания. Восстание в Кронштадте. Социально-экономическое развитие. Переход от политики «военного коммунизма» к НЭПу. Сущность и значение нэпа. Многоукладность экономики и ее регулирование. Достижения, трудности, противоречия и кризисы нэпа. Социальная политика. XIV съезд ВКП(б): курс на индустриализацию. Национально-государственное строительство. Принципы национальной политики большевиков и их реализация на практике в первые годы советской власти. Проекты создания советского многонационального государства. Образование СССР. Конституция СССР 1924 г. Национально-государственное строительство в 20-е гг. Общественно-политическая жизнь. Политические приоритеты большевиков. Власть и общество. Положение церкви. Обострение внутрипартийной борьбы в середине 20-х гг. Утверждение идеологии и практики авторитаризма.</w:t>
      </w:r>
    </w:p>
    <w:p w:rsidR="0086371B" w:rsidRPr="0019494B" w:rsidRDefault="0086371B" w:rsidP="0086371B">
      <w:pPr>
        <w:spacing w:after="0" w:line="240" w:lineRule="auto"/>
        <w:ind w:left="567" w:firstLine="680"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 w:rsidRPr="0019494B">
        <w:rPr>
          <w:rFonts w:ascii="Times New Roman" w:eastAsia="Calibri" w:hAnsi="Times New Roman"/>
          <w:sz w:val="24"/>
          <w:szCs w:val="24"/>
          <w:lang w:eastAsia="en-US"/>
        </w:rPr>
        <w:t>Культура. Новый этап «культурной революции». Отношение к интеллигенции. Борьба с неграмотностью. Развитие системы среднего и высшего образования, науки. Литература и искусство.</w:t>
      </w:r>
    </w:p>
    <w:p w:rsidR="0086371B" w:rsidRPr="0019494B" w:rsidRDefault="0086371B" w:rsidP="0086371B">
      <w:pPr>
        <w:spacing w:after="0" w:line="240" w:lineRule="auto"/>
        <w:ind w:left="567" w:firstLine="680"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 w:rsidRPr="0019494B">
        <w:rPr>
          <w:rFonts w:ascii="Times New Roman" w:eastAsia="Calibri" w:hAnsi="Times New Roman"/>
          <w:sz w:val="24"/>
          <w:szCs w:val="24"/>
          <w:lang w:eastAsia="en-US"/>
        </w:rPr>
        <w:t>Внешняя политика. Цели СССР в области межгосударственных отношений. Официальная дипломатия. Участие Советской России в Генуэзской конференции. Политика Коминтерна.</w:t>
      </w:r>
    </w:p>
    <w:p w:rsidR="0086371B" w:rsidRPr="0019494B" w:rsidRDefault="0086371B" w:rsidP="0086371B">
      <w:pPr>
        <w:spacing w:after="0" w:line="240" w:lineRule="auto"/>
        <w:ind w:left="567" w:firstLine="680"/>
        <w:jc w:val="center"/>
        <w:rPr>
          <w:rFonts w:ascii="Times New Roman" w:eastAsia="Calibri" w:hAnsi="Times New Roman"/>
          <w:b/>
          <w:bCs/>
          <w:sz w:val="24"/>
          <w:szCs w:val="24"/>
          <w:lang w:eastAsia="en-US"/>
        </w:rPr>
      </w:pPr>
      <w:r>
        <w:rPr>
          <w:rFonts w:ascii="Times New Roman" w:eastAsia="Calibri" w:hAnsi="Times New Roman"/>
          <w:b/>
          <w:bCs/>
          <w:sz w:val="24"/>
          <w:szCs w:val="24"/>
          <w:lang w:eastAsia="en-US"/>
        </w:rPr>
        <w:t>Тема 7</w:t>
      </w:r>
      <w:r w:rsidRPr="0019494B">
        <w:rPr>
          <w:rFonts w:ascii="Times New Roman" w:eastAsia="Calibri" w:hAnsi="Times New Roman"/>
          <w:b/>
          <w:bCs/>
          <w:sz w:val="24"/>
          <w:szCs w:val="24"/>
          <w:lang w:eastAsia="en-US"/>
        </w:rPr>
        <w:t>. СССР: годы форсированной модернизации. (</w:t>
      </w:r>
      <w:r>
        <w:rPr>
          <w:rFonts w:ascii="Times New Roman" w:eastAsia="Calibri" w:hAnsi="Times New Roman"/>
          <w:b/>
          <w:bCs/>
          <w:sz w:val="24"/>
          <w:szCs w:val="24"/>
          <w:lang w:eastAsia="en-US"/>
        </w:rPr>
        <w:t>6</w:t>
      </w:r>
      <w:r w:rsidRPr="0019494B">
        <w:rPr>
          <w:rFonts w:ascii="Times New Roman" w:eastAsia="Calibri" w:hAnsi="Times New Roman"/>
          <w:b/>
          <w:bCs/>
          <w:sz w:val="24"/>
          <w:szCs w:val="24"/>
          <w:lang w:eastAsia="en-US"/>
        </w:rPr>
        <w:t xml:space="preserve"> час</w:t>
      </w:r>
      <w:r>
        <w:rPr>
          <w:rFonts w:ascii="Times New Roman" w:eastAsia="Calibri" w:hAnsi="Times New Roman"/>
          <w:b/>
          <w:bCs/>
          <w:sz w:val="24"/>
          <w:szCs w:val="24"/>
          <w:lang w:eastAsia="en-US"/>
        </w:rPr>
        <w:t>ов</w:t>
      </w:r>
      <w:r w:rsidRPr="0019494B">
        <w:rPr>
          <w:rFonts w:ascii="Times New Roman" w:eastAsia="Calibri" w:hAnsi="Times New Roman"/>
          <w:b/>
          <w:bCs/>
          <w:sz w:val="24"/>
          <w:szCs w:val="24"/>
          <w:lang w:eastAsia="en-US"/>
        </w:rPr>
        <w:t>)</w:t>
      </w:r>
    </w:p>
    <w:p w:rsidR="0086371B" w:rsidRPr="0019494B" w:rsidRDefault="0086371B" w:rsidP="0086371B">
      <w:pPr>
        <w:spacing w:after="0" w:line="240" w:lineRule="auto"/>
        <w:ind w:left="567" w:firstLine="680"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 w:rsidRPr="0019494B">
        <w:rPr>
          <w:rFonts w:ascii="Times New Roman" w:eastAsia="Calibri" w:hAnsi="Times New Roman"/>
          <w:bCs/>
          <w:sz w:val="24"/>
          <w:szCs w:val="24"/>
          <w:lang w:eastAsia="en-US"/>
        </w:rPr>
        <w:t xml:space="preserve">Социально-экономические и политические преобразования в стране (конец 20-х т – 1939 г.). Разногласия в партии о путях и методах строительства социализма в </w:t>
      </w:r>
      <w:r w:rsidRPr="0019494B">
        <w:rPr>
          <w:rFonts w:ascii="Times New Roman" w:eastAsia="Calibri" w:hAnsi="Times New Roman"/>
          <w:bCs/>
          <w:sz w:val="24"/>
          <w:szCs w:val="24"/>
          <w:lang w:eastAsia="en-US"/>
        </w:rPr>
        <w:lastRenderedPageBreak/>
        <w:t xml:space="preserve">СССР. Хлебозаготовительный кризис конца 20-х гг. Пути выхода из кризиса: И. В. Сталин, Н. И. Бухарин. </w:t>
      </w:r>
      <w:r w:rsidRPr="0019494B">
        <w:rPr>
          <w:rFonts w:ascii="Times New Roman" w:eastAsia="Calibri" w:hAnsi="Times New Roman"/>
          <w:sz w:val="24"/>
          <w:szCs w:val="24"/>
          <w:lang w:eastAsia="en-US"/>
        </w:rPr>
        <w:t>Развертывание форсированной индустриализации. Цели, источники индустриализации. Итоги первых пятилеток. Последствия индустриализации.</w:t>
      </w:r>
    </w:p>
    <w:p w:rsidR="0086371B" w:rsidRPr="0019494B" w:rsidRDefault="0086371B" w:rsidP="0086371B">
      <w:pPr>
        <w:spacing w:after="0" w:line="240" w:lineRule="auto"/>
        <w:ind w:left="567" w:firstLine="680"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 w:rsidRPr="0019494B">
        <w:rPr>
          <w:rFonts w:ascii="Times New Roman" w:eastAsia="Calibri" w:hAnsi="Times New Roman"/>
          <w:sz w:val="24"/>
          <w:szCs w:val="24"/>
          <w:lang w:eastAsia="en-US"/>
        </w:rPr>
        <w:t>Необходимость преобразований сельского хозяйства в СССР. </w:t>
      </w:r>
      <w:r w:rsidRPr="0019494B">
        <w:rPr>
          <w:rFonts w:ascii="Times New Roman" w:eastAsia="Calibri" w:hAnsi="Times New Roman"/>
          <w:iCs/>
          <w:sz w:val="24"/>
          <w:szCs w:val="24"/>
          <w:lang w:eastAsia="en-US"/>
        </w:rPr>
        <w:t xml:space="preserve">Отказ от принципов кооперации. </w:t>
      </w:r>
      <w:r w:rsidRPr="0019494B">
        <w:rPr>
          <w:rFonts w:ascii="Times New Roman" w:eastAsia="Calibri" w:hAnsi="Times New Roman"/>
          <w:sz w:val="24"/>
          <w:szCs w:val="24"/>
          <w:lang w:eastAsia="en-US"/>
        </w:rPr>
        <w:t>«Великий перелом». Политика сплошной коллективизации, ликвидации кулачества как класса. Голод 1932–1933 гг. Итоги и последствия коллективизации.</w:t>
      </w:r>
    </w:p>
    <w:p w:rsidR="0086371B" w:rsidRPr="0019494B" w:rsidRDefault="0086371B" w:rsidP="0086371B">
      <w:pPr>
        <w:spacing w:after="0" w:line="240" w:lineRule="auto"/>
        <w:ind w:left="567" w:firstLine="680"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 w:rsidRPr="0019494B">
        <w:rPr>
          <w:rFonts w:ascii="Times New Roman" w:eastAsia="Calibri" w:hAnsi="Times New Roman"/>
          <w:sz w:val="24"/>
          <w:szCs w:val="24"/>
          <w:lang w:eastAsia="en-US"/>
        </w:rPr>
        <w:t xml:space="preserve">Общественно-политическая жизнь. Показательные судебные процессы над «вредителями» и «врагами народа». Массовые политические репрессии. Формирование режима личной власти И. В. Сталина. Завершение «культурной революции»: достижения, трудности, противоречия. Ликвидация массовой неграмотности и переход к всеобщему обязательному начальному образованию. Духовные последствия идеологии тоталитаризма, культа личности И. В. Сталина. Конституция СССР 1936 г. Изменения в национально-государственном устройстве. Конституционные нормы и реальности. Общество «государственного социализма». </w:t>
      </w:r>
    </w:p>
    <w:p w:rsidR="0086371B" w:rsidRPr="0019494B" w:rsidRDefault="0086371B" w:rsidP="0086371B">
      <w:pPr>
        <w:spacing w:after="0" w:line="240" w:lineRule="auto"/>
        <w:ind w:left="567" w:firstLine="680"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 w:rsidRPr="0019494B">
        <w:rPr>
          <w:rFonts w:ascii="Times New Roman" w:eastAsia="Calibri" w:hAnsi="Times New Roman"/>
          <w:sz w:val="24"/>
          <w:szCs w:val="24"/>
          <w:lang w:eastAsia="en-US"/>
        </w:rPr>
        <w:t>Борьба за мир, разоружение и создание системы коллективной безопасности. Вступление СССР в Лигу Наций. Договоры о взаимопомощи с Францией и Чехословакией. Обострение международных отношений и его причины. Пакт о ненападении с Германией (август 1939 г.). Достижения и просчеты советской внешней политики. Советская страна накануне Великой Отечественной войны. Разгром японских войск у озера Хасан и у реки Халхин-Гол. Советско-финляндская война. Расширение территории СССР. </w:t>
      </w:r>
    </w:p>
    <w:p w:rsidR="0086371B" w:rsidRPr="0019494B" w:rsidRDefault="0086371B" w:rsidP="0086371B">
      <w:pPr>
        <w:spacing w:after="0" w:line="240" w:lineRule="auto"/>
        <w:ind w:left="567" w:firstLine="680"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 w:rsidRPr="0019494B">
        <w:rPr>
          <w:rFonts w:ascii="Times New Roman" w:eastAsia="Calibri" w:hAnsi="Times New Roman"/>
          <w:sz w:val="24"/>
          <w:szCs w:val="24"/>
          <w:lang w:eastAsia="en-US"/>
        </w:rPr>
        <w:t>Военно-экономический потенциал Вооруженных сил. Военная доктрина и военная наука. Мероприятия по укреплению обороноспособности страны, их противоречивость. Ошибки в оценке военно-стратегической обстановки. Степень готовности СССР к отражению агрессии.</w:t>
      </w:r>
    </w:p>
    <w:p w:rsidR="0086371B" w:rsidRPr="000C287F" w:rsidRDefault="0086371B" w:rsidP="0086371B">
      <w:pPr>
        <w:spacing w:after="0" w:line="240" w:lineRule="auto"/>
        <w:ind w:left="567" w:firstLine="680"/>
        <w:jc w:val="center"/>
        <w:rPr>
          <w:rFonts w:ascii="Times New Roman" w:eastAsia="Calibri" w:hAnsi="Times New Roman"/>
          <w:b/>
          <w:bCs/>
          <w:sz w:val="24"/>
          <w:szCs w:val="24"/>
          <w:lang w:eastAsia="en-US"/>
        </w:rPr>
      </w:pPr>
      <w:r w:rsidRPr="000C287F">
        <w:rPr>
          <w:rFonts w:ascii="Times New Roman" w:eastAsia="Calibri" w:hAnsi="Times New Roman"/>
          <w:b/>
          <w:bCs/>
          <w:sz w:val="24"/>
          <w:szCs w:val="24"/>
          <w:lang w:eastAsia="en-US"/>
        </w:rPr>
        <w:t>Тема 5. Вторая мировая война (3 часа)</w:t>
      </w:r>
    </w:p>
    <w:p w:rsidR="0086371B" w:rsidRPr="0019494B" w:rsidRDefault="0086371B" w:rsidP="0086371B">
      <w:pPr>
        <w:spacing w:after="0" w:line="240" w:lineRule="auto"/>
        <w:ind w:left="567" w:firstLine="680"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 w:rsidRPr="0019494B">
        <w:rPr>
          <w:rFonts w:ascii="Times New Roman" w:eastAsia="Calibri" w:hAnsi="Times New Roman"/>
          <w:bCs/>
          <w:sz w:val="24"/>
          <w:szCs w:val="24"/>
          <w:lang w:eastAsia="en-US"/>
        </w:rPr>
        <w:t xml:space="preserve">Причины войны и планы участников. </w:t>
      </w:r>
      <w:r w:rsidRPr="0019494B">
        <w:rPr>
          <w:rFonts w:ascii="Times New Roman" w:eastAsia="Calibri" w:hAnsi="Times New Roman"/>
          <w:sz w:val="24"/>
          <w:szCs w:val="24"/>
          <w:lang w:eastAsia="en-US"/>
        </w:rPr>
        <w:t>Масштабы и характер войны. Интересы государств-участниц. Нападение Германии на Польшу. Политика СССР. «Странная война». Разгром Франции. Война с Англией. «Новый порядок» на оккупированных территориях.</w:t>
      </w:r>
    </w:p>
    <w:p w:rsidR="0086371B" w:rsidRPr="0019494B" w:rsidRDefault="0086371B" w:rsidP="0086371B">
      <w:pPr>
        <w:spacing w:after="0" w:line="240" w:lineRule="auto"/>
        <w:ind w:left="567" w:firstLine="680"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 w:rsidRPr="0019494B">
        <w:rPr>
          <w:rFonts w:ascii="Times New Roman" w:eastAsia="Calibri" w:hAnsi="Times New Roman"/>
          <w:bCs/>
          <w:sz w:val="24"/>
          <w:szCs w:val="24"/>
          <w:lang w:eastAsia="en-US"/>
        </w:rPr>
        <w:t xml:space="preserve">Этапы боевых действий на фронтах. </w:t>
      </w:r>
      <w:r w:rsidRPr="0019494B">
        <w:rPr>
          <w:rFonts w:ascii="Times New Roman" w:eastAsia="Calibri" w:hAnsi="Times New Roman"/>
          <w:sz w:val="24"/>
          <w:szCs w:val="24"/>
          <w:lang w:eastAsia="en-US"/>
        </w:rPr>
        <w:t>Нападение Германии на СССР. Наступление Японии на Тихом океане и в Восточной Азии. Перелом в ходе Второй мировой войны. Второй фронт в Европе. Разгром Германии. Капитуляция Японии – завершение Второй мировой войны. Повседневная жизнь населения в годы войны. Движение Сопротивления на оккупированных территориях.</w:t>
      </w:r>
    </w:p>
    <w:p w:rsidR="0086371B" w:rsidRPr="0019494B" w:rsidRDefault="0086371B" w:rsidP="0086371B">
      <w:pPr>
        <w:spacing w:after="0" w:line="240" w:lineRule="auto"/>
        <w:ind w:left="567" w:firstLine="680"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 w:rsidRPr="0019494B">
        <w:rPr>
          <w:rFonts w:ascii="Times New Roman" w:eastAsia="Calibri" w:hAnsi="Times New Roman"/>
          <w:bCs/>
          <w:sz w:val="24"/>
          <w:szCs w:val="24"/>
          <w:lang w:eastAsia="en-US"/>
        </w:rPr>
        <w:t xml:space="preserve">Дипломатия в 1939–1945 гг. Итоги Второй мировой войны. </w:t>
      </w:r>
      <w:r w:rsidRPr="0019494B">
        <w:rPr>
          <w:rFonts w:ascii="Times New Roman" w:eastAsia="Calibri" w:hAnsi="Times New Roman"/>
          <w:sz w:val="24"/>
          <w:szCs w:val="24"/>
          <w:lang w:eastAsia="en-US"/>
        </w:rPr>
        <w:t>Складывание противостоящих союзов. Международные конференции стран антигитлеровской коалиции. Дипломатия Германии, Италии и Японии в годы войны.</w:t>
      </w:r>
    </w:p>
    <w:p w:rsidR="0086371B" w:rsidRPr="0019494B" w:rsidRDefault="0086371B" w:rsidP="0086371B">
      <w:pPr>
        <w:spacing w:after="0" w:line="240" w:lineRule="auto"/>
        <w:ind w:left="567" w:firstLine="680"/>
        <w:jc w:val="center"/>
        <w:rPr>
          <w:rFonts w:ascii="Times New Roman" w:eastAsia="Calibri" w:hAnsi="Times New Roman"/>
          <w:b/>
          <w:bCs/>
          <w:sz w:val="24"/>
          <w:szCs w:val="24"/>
          <w:lang w:eastAsia="en-US"/>
        </w:rPr>
      </w:pPr>
      <w:r>
        <w:rPr>
          <w:rFonts w:ascii="Times New Roman" w:eastAsia="Calibri" w:hAnsi="Times New Roman"/>
          <w:b/>
          <w:bCs/>
          <w:sz w:val="24"/>
          <w:szCs w:val="24"/>
          <w:lang w:eastAsia="en-US"/>
        </w:rPr>
        <w:t>Тема 8</w:t>
      </w:r>
      <w:r w:rsidRPr="0019494B">
        <w:rPr>
          <w:rFonts w:ascii="Times New Roman" w:eastAsia="Calibri" w:hAnsi="Times New Roman"/>
          <w:b/>
          <w:bCs/>
          <w:sz w:val="24"/>
          <w:szCs w:val="24"/>
          <w:lang w:eastAsia="en-US"/>
        </w:rPr>
        <w:t>. Великая Отечественная война</w:t>
      </w:r>
      <w:r>
        <w:rPr>
          <w:rFonts w:ascii="Times New Roman" w:eastAsia="Calibri" w:hAnsi="Times New Roman"/>
          <w:b/>
          <w:bCs/>
          <w:sz w:val="24"/>
          <w:szCs w:val="24"/>
          <w:lang w:eastAsia="en-US"/>
        </w:rPr>
        <w:t xml:space="preserve"> (22 июня 1941-9 мая 1945).</w:t>
      </w:r>
      <w:r w:rsidRPr="0019494B">
        <w:rPr>
          <w:rFonts w:ascii="Times New Roman" w:eastAsia="Calibri" w:hAnsi="Times New Roman"/>
          <w:b/>
          <w:bCs/>
          <w:sz w:val="24"/>
          <w:szCs w:val="24"/>
          <w:lang w:eastAsia="en-US"/>
        </w:rPr>
        <w:t> (</w:t>
      </w:r>
      <w:r>
        <w:rPr>
          <w:rFonts w:ascii="Times New Roman" w:eastAsia="Calibri" w:hAnsi="Times New Roman"/>
          <w:b/>
          <w:bCs/>
          <w:sz w:val="24"/>
          <w:szCs w:val="24"/>
          <w:lang w:eastAsia="en-US"/>
        </w:rPr>
        <w:t>6</w:t>
      </w:r>
      <w:r w:rsidRPr="0019494B">
        <w:rPr>
          <w:rFonts w:ascii="Times New Roman" w:eastAsia="Calibri" w:hAnsi="Times New Roman"/>
          <w:b/>
          <w:bCs/>
          <w:sz w:val="24"/>
          <w:szCs w:val="24"/>
          <w:lang w:eastAsia="en-US"/>
        </w:rPr>
        <w:t xml:space="preserve"> часов)</w:t>
      </w:r>
    </w:p>
    <w:p w:rsidR="0086371B" w:rsidRPr="0019494B" w:rsidRDefault="0086371B" w:rsidP="0086371B">
      <w:pPr>
        <w:spacing w:after="0" w:line="240" w:lineRule="auto"/>
        <w:ind w:left="567" w:firstLine="680"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 w:rsidRPr="0019494B">
        <w:rPr>
          <w:rFonts w:ascii="Times New Roman" w:eastAsia="Calibri" w:hAnsi="Times New Roman"/>
          <w:sz w:val="24"/>
          <w:szCs w:val="24"/>
          <w:lang w:eastAsia="en-US"/>
        </w:rPr>
        <w:t>Причины, характер, периодизация Великой Отечественной войны. Боевые действия на фронтах. Нападение фашистской Германии и её союзников на СССР. Приграничные сражения. Стратегическая оборона. Отступление с боями Красной Армии летом – осенью 1941 г. Битва за Москву, ее этапы и историческое значение. Военные действия весной – осенью 1942 г. Неудачи советских войск на южном и юго-восточном направлениях. Стратегические просчеты и ошибки в руководстве военными действиями.  Коренной перелом в ходе войны. Сталинградская битва и ее историческое значение. Битва на Курской дуге. Форсирование Днепра. Военные действия на фронтах Великой Отечественной войны в 1944–1945 гг. Восстановление государственной границы СССР. </w:t>
      </w:r>
    </w:p>
    <w:p w:rsidR="0086371B" w:rsidRPr="0019494B" w:rsidRDefault="0086371B" w:rsidP="0086371B">
      <w:pPr>
        <w:spacing w:after="0" w:line="240" w:lineRule="auto"/>
        <w:ind w:left="567" w:firstLine="680"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 w:rsidRPr="0019494B">
        <w:rPr>
          <w:rFonts w:ascii="Times New Roman" w:eastAsia="Calibri" w:hAnsi="Times New Roman"/>
          <w:sz w:val="24"/>
          <w:szCs w:val="24"/>
          <w:lang w:eastAsia="en-US"/>
        </w:rPr>
        <w:t>Освобождение стран Центральной и Юго-Восточной Европы. Битва за Берлин. Капитуляция Германии. Вступление СССР в войну против Японии. Дальневосточная кампания Красной Армии. Капитуляция Японии. Советские полководцы: Г. К. Жуков, А. М. Василевский, К. К. Рокоссовский и др. Человек на войне. Борьба за линией фронта. План «Ост». Оккупационный режим. Партизанское движение и подполье. Герои народного сопротивления фашистским захватчикам.</w:t>
      </w:r>
    </w:p>
    <w:p w:rsidR="0086371B" w:rsidRPr="0019494B" w:rsidRDefault="0086371B" w:rsidP="0086371B">
      <w:pPr>
        <w:spacing w:after="0" w:line="240" w:lineRule="auto"/>
        <w:ind w:left="567" w:firstLine="680"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 w:rsidRPr="0019494B">
        <w:rPr>
          <w:rFonts w:ascii="Times New Roman" w:eastAsia="Calibri" w:hAnsi="Times New Roman"/>
          <w:sz w:val="24"/>
          <w:szCs w:val="24"/>
          <w:lang w:eastAsia="en-US"/>
        </w:rPr>
        <w:t xml:space="preserve">Советский тыл в годы воины Превращение страны в единый военный лагерь. «Все для фронта, все для победы!» Мероприятия по организации всенародного отпора врагу. Создание Государственного комитета обороны. Перестройка экономики страны на поемный лад. </w:t>
      </w:r>
      <w:r w:rsidRPr="0019494B">
        <w:rPr>
          <w:rFonts w:ascii="Times New Roman" w:eastAsia="Calibri" w:hAnsi="Times New Roman"/>
          <w:sz w:val="24"/>
          <w:szCs w:val="24"/>
          <w:lang w:eastAsia="en-US"/>
        </w:rPr>
        <w:lastRenderedPageBreak/>
        <w:t>Эвакуация населения, материальных и культурных ценностей. Развитие слаженного военного хозяйства.</w:t>
      </w:r>
    </w:p>
    <w:p w:rsidR="0086371B" w:rsidRPr="0019494B" w:rsidRDefault="0086371B" w:rsidP="0086371B">
      <w:pPr>
        <w:spacing w:after="0" w:line="240" w:lineRule="auto"/>
        <w:ind w:left="567" w:firstLine="680"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 w:rsidRPr="0019494B">
        <w:rPr>
          <w:rFonts w:ascii="Times New Roman" w:eastAsia="Calibri" w:hAnsi="Times New Roman"/>
          <w:sz w:val="24"/>
          <w:szCs w:val="24"/>
          <w:lang w:eastAsia="en-US"/>
        </w:rPr>
        <w:t>Политика и культура. СССР и союзники. Внешняя политика СССР в 1941–1945 гг. Начало складывания антигитлеровской коалиции. Тегеранская конференция. Открытие второго фронта. Крымская конференция. Потсдамская конференция. Итоги и уроки Великой Отечественной войны. Источники, значение, цена Победы.</w:t>
      </w:r>
    </w:p>
    <w:p w:rsidR="0086371B" w:rsidRPr="0019494B" w:rsidRDefault="0086371B" w:rsidP="0086371B">
      <w:pPr>
        <w:spacing w:after="0" w:line="240" w:lineRule="auto"/>
        <w:ind w:left="567" w:firstLine="680"/>
        <w:jc w:val="center"/>
        <w:rPr>
          <w:rFonts w:ascii="Times New Roman" w:eastAsia="Calibri" w:hAnsi="Times New Roman"/>
          <w:b/>
          <w:bCs/>
          <w:sz w:val="24"/>
          <w:szCs w:val="24"/>
          <w:lang w:eastAsia="en-US"/>
        </w:rPr>
      </w:pPr>
      <w:r>
        <w:rPr>
          <w:rFonts w:ascii="Times New Roman" w:eastAsia="Calibri" w:hAnsi="Times New Roman"/>
          <w:b/>
          <w:bCs/>
          <w:sz w:val="24"/>
          <w:szCs w:val="24"/>
          <w:lang w:eastAsia="en-US"/>
        </w:rPr>
        <w:t>Тема 9</w:t>
      </w:r>
      <w:r w:rsidRPr="0019494B">
        <w:rPr>
          <w:rFonts w:ascii="Times New Roman" w:eastAsia="Calibri" w:hAnsi="Times New Roman"/>
          <w:b/>
          <w:bCs/>
          <w:sz w:val="24"/>
          <w:szCs w:val="24"/>
          <w:lang w:eastAsia="en-US"/>
        </w:rPr>
        <w:t>. Последние годы сталинского правления. (2 часа)</w:t>
      </w:r>
    </w:p>
    <w:p w:rsidR="0086371B" w:rsidRPr="0019494B" w:rsidRDefault="0086371B" w:rsidP="0086371B">
      <w:pPr>
        <w:spacing w:after="0" w:line="240" w:lineRule="auto"/>
        <w:ind w:left="567" w:firstLine="680"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 w:rsidRPr="0019494B">
        <w:rPr>
          <w:rFonts w:ascii="Times New Roman" w:eastAsia="Calibri" w:hAnsi="Times New Roman"/>
          <w:sz w:val="24"/>
          <w:szCs w:val="24"/>
          <w:lang w:eastAsia="en-US"/>
        </w:rPr>
        <w:t>Постановление и развитие народного хозяйства. Последствия войны для СССР. Промышленность: восстановление разрушенного и новое строительство. Конверсия и ее особенности. Ускоренное развитие военно-промышленного комплекса Главные мобилизационные факторы послевоенной экономики. Обнищание деревни.</w:t>
      </w:r>
    </w:p>
    <w:p w:rsidR="0086371B" w:rsidRPr="0019494B" w:rsidRDefault="0086371B" w:rsidP="0086371B">
      <w:pPr>
        <w:spacing w:after="0" w:line="240" w:lineRule="auto"/>
        <w:ind w:left="567" w:firstLine="680"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 w:rsidRPr="0019494B">
        <w:rPr>
          <w:rFonts w:ascii="Times New Roman" w:eastAsia="Calibri" w:hAnsi="Times New Roman"/>
          <w:sz w:val="24"/>
          <w:szCs w:val="24"/>
          <w:lang w:eastAsia="en-US"/>
        </w:rPr>
        <w:t>Власть и общество. Послевоенные настроения в обществе и политика И. В. Сталина. Социальная политика и ее приоритеты. Денежная реформа 1947 г. и отмена карточной системы. Государственные займы у населения. Снижение розничных цен. Уровень жизни городского и сельского населения.</w:t>
      </w:r>
    </w:p>
    <w:p w:rsidR="0086371B" w:rsidRPr="0019494B" w:rsidRDefault="0086371B" w:rsidP="0086371B">
      <w:pPr>
        <w:spacing w:after="0" w:line="240" w:lineRule="auto"/>
        <w:ind w:left="567" w:firstLine="680"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 w:rsidRPr="0019494B">
        <w:rPr>
          <w:rFonts w:ascii="Times New Roman" w:eastAsia="Calibri" w:hAnsi="Times New Roman"/>
          <w:sz w:val="24"/>
          <w:szCs w:val="24"/>
          <w:lang w:eastAsia="en-US"/>
        </w:rPr>
        <w:t>Отмена чрезвычайного положения в СССР. Перевыборы Советов всех уровней. Возобновление съездов общественных организаций. Развитие культуры. Открытие новых академий, научных институтов и вузов. Введение обязательного образования в объеме семи классов.</w:t>
      </w:r>
    </w:p>
    <w:p w:rsidR="0086371B" w:rsidRPr="0019494B" w:rsidRDefault="0086371B" w:rsidP="0086371B">
      <w:pPr>
        <w:spacing w:after="0" w:line="240" w:lineRule="auto"/>
        <w:ind w:left="567" w:firstLine="680"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 w:rsidRPr="0019494B">
        <w:rPr>
          <w:rFonts w:ascii="Times New Roman" w:eastAsia="Calibri" w:hAnsi="Times New Roman"/>
          <w:sz w:val="24"/>
          <w:szCs w:val="24"/>
          <w:lang w:eastAsia="en-US"/>
        </w:rPr>
        <w:t>Усиление режима личной власти и борьба с вольномыслием в обществе. Постановления о литературе и искусстве. Борьба с «космополитизмом». Новая волна политических репрессий.</w:t>
      </w:r>
    </w:p>
    <w:p w:rsidR="0086371B" w:rsidRPr="0019494B" w:rsidRDefault="0086371B" w:rsidP="0086371B">
      <w:pPr>
        <w:spacing w:after="0" w:line="240" w:lineRule="auto"/>
        <w:ind w:left="567" w:firstLine="680"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 w:rsidRPr="0019494B">
        <w:rPr>
          <w:rFonts w:ascii="Times New Roman" w:eastAsia="Calibri" w:hAnsi="Times New Roman"/>
          <w:sz w:val="24"/>
          <w:szCs w:val="24"/>
          <w:lang w:eastAsia="en-US"/>
        </w:rPr>
        <w:t>Внешняя политика Укрепление позиций СССР на международной арене после Второй мировой войны. Внешнеполитические курсы СССР и западных держав Начало «холодной войны», ее проблемы, причины. Складывание социалистического' лагеря. Участие и роль СССР в решении основных международных вопросов. Отношения со странами «третьего мира». Поддержка международного движения сторонников мира.</w:t>
      </w:r>
    </w:p>
    <w:p w:rsidR="0086371B" w:rsidRPr="0019494B" w:rsidRDefault="0086371B" w:rsidP="0086371B">
      <w:pPr>
        <w:spacing w:after="0" w:line="240" w:lineRule="auto"/>
        <w:ind w:left="567" w:firstLine="680"/>
        <w:jc w:val="center"/>
        <w:rPr>
          <w:rFonts w:ascii="Times New Roman" w:eastAsia="Calibri" w:hAnsi="Times New Roman"/>
          <w:b/>
          <w:bCs/>
          <w:sz w:val="24"/>
          <w:szCs w:val="24"/>
          <w:lang w:eastAsia="en-US"/>
        </w:rPr>
      </w:pPr>
      <w:r>
        <w:rPr>
          <w:rFonts w:ascii="Times New Roman" w:eastAsia="Calibri" w:hAnsi="Times New Roman"/>
          <w:b/>
          <w:bCs/>
          <w:sz w:val="24"/>
          <w:szCs w:val="24"/>
          <w:lang w:eastAsia="en-US"/>
        </w:rPr>
        <w:t>Тема 10</w:t>
      </w:r>
      <w:r w:rsidRPr="0019494B">
        <w:rPr>
          <w:rFonts w:ascii="Times New Roman" w:eastAsia="Calibri" w:hAnsi="Times New Roman"/>
          <w:b/>
          <w:bCs/>
          <w:sz w:val="24"/>
          <w:szCs w:val="24"/>
          <w:lang w:eastAsia="en-US"/>
        </w:rPr>
        <w:t>. СССР в 1955–1964 гг.: попытки реформирования советской системы. </w:t>
      </w:r>
      <w:r>
        <w:rPr>
          <w:rFonts w:ascii="Times New Roman" w:eastAsia="Calibri" w:hAnsi="Times New Roman"/>
          <w:b/>
          <w:bCs/>
          <w:sz w:val="24"/>
          <w:szCs w:val="24"/>
          <w:lang w:eastAsia="en-US"/>
        </w:rPr>
        <w:br/>
      </w:r>
      <w:r w:rsidRPr="0019494B">
        <w:rPr>
          <w:rFonts w:ascii="Times New Roman" w:eastAsia="Calibri" w:hAnsi="Times New Roman"/>
          <w:b/>
          <w:bCs/>
          <w:sz w:val="24"/>
          <w:szCs w:val="24"/>
          <w:lang w:eastAsia="en-US"/>
        </w:rPr>
        <w:t>(3 час</w:t>
      </w:r>
      <w:r w:rsidRPr="000C287F">
        <w:rPr>
          <w:rFonts w:ascii="Times New Roman" w:eastAsia="Calibri" w:hAnsi="Times New Roman"/>
          <w:b/>
          <w:bCs/>
          <w:sz w:val="24"/>
          <w:szCs w:val="24"/>
          <w:lang w:eastAsia="en-US"/>
        </w:rPr>
        <w:t>а</w:t>
      </w:r>
      <w:r w:rsidRPr="0019494B">
        <w:rPr>
          <w:rFonts w:ascii="Times New Roman" w:eastAsia="Calibri" w:hAnsi="Times New Roman"/>
          <w:b/>
          <w:bCs/>
          <w:sz w:val="24"/>
          <w:szCs w:val="24"/>
          <w:lang w:eastAsia="en-US"/>
        </w:rPr>
        <w:t>)</w:t>
      </w:r>
    </w:p>
    <w:p w:rsidR="0086371B" w:rsidRPr="0019494B" w:rsidRDefault="0086371B" w:rsidP="0086371B">
      <w:pPr>
        <w:spacing w:after="0" w:line="240" w:lineRule="auto"/>
        <w:ind w:left="567" w:firstLine="680"/>
        <w:jc w:val="both"/>
        <w:rPr>
          <w:rFonts w:ascii="Times New Roman" w:eastAsia="Calibri" w:hAnsi="Times New Roman"/>
          <w:iCs/>
          <w:sz w:val="24"/>
          <w:szCs w:val="24"/>
          <w:lang w:eastAsia="en-US"/>
        </w:rPr>
      </w:pPr>
      <w:r w:rsidRPr="0019494B">
        <w:rPr>
          <w:rFonts w:ascii="Times New Roman" w:eastAsia="Calibri" w:hAnsi="Times New Roman"/>
          <w:sz w:val="24"/>
          <w:szCs w:val="24"/>
          <w:lang w:eastAsia="en-US"/>
        </w:rPr>
        <w:t xml:space="preserve">Изменения в политике и культуре. Борьба за власть после смерти И. В. Сталина. Н. С. Хрущев, Г. М. Маленков, Л. П. Берия. Номенклатура и реформы. Смягчение курса в политике. Реабилитация жертв массовых репрессий 30– 50-х гг. «Оттепель»: обновление духовной жизни страны. XX съезд КПСС. Критика культа личности И. В. Сталина. Влияние XX съезда КПСС на духовную жизнь общества. Надежды на углубление демократизации. </w:t>
      </w:r>
      <w:r w:rsidRPr="0019494B">
        <w:rPr>
          <w:rFonts w:ascii="Times New Roman" w:eastAsia="Calibri" w:hAnsi="Times New Roman"/>
          <w:iCs/>
          <w:sz w:val="24"/>
          <w:szCs w:val="24"/>
          <w:lang w:eastAsia="en-US"/>
        </w:rPr>
        <w:t xml:space="preserve">Идеалы и ценности молодежи 60-х гг. </w:t>
      </w:r>
      <w:r w:rsidRPr="0019494B">
        <w:rPr>
          <w:rFonts w:ascii="Times New Roman" w:eastAsia="Calibri" w:hAnsi="Times New Roman"/>
          <w:sz w:val="24"/>
          <w:szCs w:val="24"/>
          <w:lang w:eastAsia="en-US"/>
        </w:rPr>
        <w:t xml:space="preserve">Противоречивость духовной </w:t>
      </w:r>
      <w:r w:rsidRPr="0019494B">
        <w:rPr>
          <w:rFonts w:ascii="Times New Roman" w:eastAsia="Calibri" w:hAnsi="Times New Roman"/>
          <w:iCs/>
          <w:sz w:val="24"/>
          <w:szCs w:val="24"/>
          <w:lang w:eastAsia="en-US"/>
        </w:rPr>
        <w:t>жизни. Диссиденты.</w:t>
      </w:r>
    </w:p>
    <w:p w:rsidR="0086371B" w:rsidRPr="0019494B" w:rsidRDefault="0086371B" w:rsidP="0086371B">
      <w:pPr>
        <w:spacing w:after="0" w:line="240" w:lineRule="auto"/>
        <w:ind w:left="567" w:firstLine="680"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 w:rsidRPr="0019494B">
        <w:rPr>
          <w:rFonts w:ascii="Times New Roman" w:eastAsia="Calibri" w:hAnsi="Times New Roman"/>
          <w:sz w:val="24"/>
          <w:szCs w:val="24"/>
          <w:lang w:eastAsia="en-US"/>
        </w:rPr>
        <w:t>Преобразования в экономике. Попытки экономических реформ. Перемены в аграрной политике. Освоение целины. Противоречивость аграрной политики. Стимулирование научно-технического прогресса. Выделение ударных направлений, приоритетных программ развития народного хозяйства (космос, химия, автоматика и др.). Ставка на преодоление трудностей с помощью перестройки управленческих структур. Нарастание дисбаланса в экономике з начале 60-х гг. Особенности социальной политики. Уровень жизни народа.</w:t>
      </w:r>
    </w:p>
    <w:p w:rsidR="0086371B" w:rsidRPr="0019494B" w:rsidRDefault="0086371B" w:rsidP="0086371B">
      <w:pPr>
        <w:spacing w:after="0" w:line="240" w:lineRule="auto"/>
        <w:ind w:left="567" w:firstLine="680"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 w:rsidRPr="0019494B">
        <w:rPr>
          <w:rFonts w:ascii="Times New Roman" w:eastAsia="Calibri" w:hAnsi="Times New Roman"/>
          <w:sz w:val="24"/>
          <w:szCs w:val="24"/>
          <w:lang w:eastAsia="en-US"/>
        </w:rPr>
        <w:t xml:space="preserve">СССР и внешний мир. Поворот от жесткой конфронтации к ослаблению международной напряженности. СССР и мировая система социализма. Организация Варшавского договора. </w:t>
      </w:r>
      <w:r w:rsidRPr="0019494B">
        <w:rPr>
          <w:rFonts w:ascii="Times New Roman" w:eastAsia="Calibri" w:hAnsi="Times New Roman"/>
          <w:iCs/>
          <w:sz w:val="24"/>
          <w:szCs w:val="24"/>
          <w:lang w:eastAsia="en-US"/>
        </w:rPr>
        <w:t xml:space="preserve">События 1956г. в Венгрии. </w:t>
      </w:r>
      <w:r w:rsidRPr="0019494B">
        <w:rPr>
          <w:rFonts w:ascii="Times New Roman" w:eastAsia="Calibri" w:hAnsi="Times New Roman"/>
          <w:sz w:val="24"/>
          <w:szCs w:val="24"/>
          <w:lang w:eastAsia="en-US"/>
        </w:rPr>
        <w:t>Отношения с капиталистическими и развивающимися странами. Карибский кризис и его уроки.</w:t>
      </w:r>
    </w:p>
    <w:p w:rsidR="0086371B" w:rsidRPr="000C287F" w:rsidRDefault="0086371B" w:rsidP="0086371B">
      <w:pPr>
        <w:spacing w:after="0" w:line="240" w:lineRule="auto"/>
        <w:ind w:left="567" w:firstLine="680"/>
        <w:jc w:val="center"/>
        <w:rPr>
          <w:rFonts w:ascii="Times New Roman" w:eastAsia="Calibri" w:hAnsi="Times New Roman"/>
          <w:b/>
          <w:bCs/>
          <w:sz w:val="24"/>
          <w:szCs w:val="24"/>
          <w:lang w:eastAsia="en-US"/>
        </w:rPr>
      </w:pPr>
      <w:r w:rsidRPr="000C287F">
        <w:rPr>
          <w:rFonts w:ascii="Times New Roman" w:eastAsia="Calibri" w:hAnsi="Times New Roman"/>
          <w:b/>
          <w:bCs/>
          <w:sz w:val="24"/>
          <w:szCs w:val="24"/>
          <w:lang w:eastAsia="en-US"/>
        </w:rPr>
        <w:t>Тема 6. Международные отношения во второй половине ХХ в. (2 часа)</w:t>
      </w:r>
    </w:p>
    <w:p w:rsidR="0086371B" w:rsidRPr="0019494B" w:rsidRDefault="0086371B" w:rsidP="0086371B">
      <w:pPr>
        <w:spacing w:after="0" w:line="240" w:lineRule="auto"/>
        <w:ind w:left="567" w:firstLine="680"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 w:rsidRPr="0019494B">
        <w:rPr>
          <w:rFonts w:ascii="Times New Roman" w:eastAsia="Calibri" w:hAnsi="Times New Roman"/>
          <w:bCs/>
          <w:sz w:val="24"/>
          <w:szCs w:val="24"/>
          <w:lang w:eastAsia="en-US"/>
        </w:rPr>
        <w:t xml:space="preserve">Послевоенное мирное урегулирование. Начало «холодной войны». </w:t>
      </w:r>
      <w:r w:rsidRPr="0019494B">
        <w:rPr>
          <w:rFonts w:ascii="Times New Roman" w:eastAsia="Calibri" w:hAnsi="Times New Roman"/>
          <w:sz w:val="24"/>
          <w:szCs w:val="24"/>
          <w:lang w:eastAsia="en-US"/>
        </w:rPr>
        <w:t>Интересы СССР, США, Великобритании и Франции в Европе и мире после войны. Изменения международного положения и внутриполитическая ситуация в странах Центральной и Восточной Европы после освобождения. Основные черты международного развития. Германский вопрос. Мирные договоры с бывшими союзниками Германии. Доктрина Трумэна и план Маршалла.</w:t>
      </w:r>
    </w:p>
    <w:p w:rsidR="0086371B" w:rsidRPr="0019494B" w:rsidRDefault="0086371B" w:rsidP="0086371B">
      <w:pPr>
        <w:spacing w:after="0" w:line="240" w:lineRule="auto"/>
        <w:ind w:left="567" w:firstLine="680"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 w:rsidRPr="0019494B">
        <w:rPr>
          <w:rFonts w:ascii="Times New Roman" w:eastAsia="Calibri" w:hAnsi="Times New Roman"/>
          <w:bCs/>
          <w:sz w:val="24"/>
          <w:szCs w:val="24"/>
          <w:lang w:eastAsia="en-US"/>
        </w:rPr>
        <w:t xml:space="preserve">Первые конфликты и кризисы «холодной войны». </w:t>
      </w:r>
      <w:r w:rsidRPr="0019494B">
        <w:rPr>
          <w:rFonts w:ascii="Times New Roman" w:eastAsia="Calibri" w:hAnsi="Times New Roman"/>
          <w:sz w:val="24"/>
          <w:szCs w:val="24"/>
          <w:lang w:eastAsia="en-US"/>
        </w:rPr>
        <w:t>Гражданская война в Китае. Кризис и военный конфликт на Корейском полуострове. Создание НАТО и Организации Варшавского договора.</w:t>
      </w:r>
    </w:p>
    <w:p w:rsidR="0086371B" w:rsidRPr="0019494B" w:rsidRDefault="0086371B" w:rsidP="0086371B">
      <w:pPr>
        <w:spacing w:after="0" w:line="240" w:lineRule="auto"/>
        <w:ind w:left="567" w:firstLine="680"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 w:rsidRPr="0019494B">
        <w:rPr>
          <w:rFonts w:ascii="Times New Roman" w:eastAsia="Calibri" w:hAnsi="Times New Roman"/>
          <w:bCs/>
          <w:sz w:val="24"/>
          <w:szCs w:val="24"/>
          <w:lang w:eastAsia="en-US"/>
        </w:rPr>
        <w:lastRenderedPageBreak/>
        <w:t xml:space="preserve">Международные отношения на различных этапах «холодной войны» и после ее окончания (50–90-е гг.) </w:t>
      </w:r>
      <w:r w:rsidRPr="0019494B">
        <w:rPr>
          <w:rFonts w:ascii="Times New Roman" w:eastAsia="Calibri" w:hAnsi="Times New Roman"/>
          <w:sz w:val="24"/>
          <w:szCs w:val="24"/>
          <w:lang w:eastAsia="en-US"/>
        </w:rPr>
        <w:t>Первый этап «холодной войны (1946–1969), его основные характерные черты и события. Второй этап (начало 70-х гг. – 1977 г.) и его основное содержание. Третий этап «холодной войны» (конец 70-х – конец 80-х гг.) и его содержание. Окончание «холодной войны».</w:t>
      </w:r>
    </w:p>
    <w:p w:rsidR="0086371B" w:rsidRDefault="0086371B" w:rsidP="0086371B">
      <w:pPr>
        <w:spacing w:after="0" w:line="240" w:lineRule="auto"/>
        <w:ind w:left="567" w:firstLine="680"/>
        <w:jc w:val="center"/>
        <w:rPr>
          <w:rFonts w:ascii="Times New Roman" w:eastAsia="Calibri" w:hAnsi="Times New Roman"/>
          <w:b/>
          <w:bCs/>
          <w:sz w:val="24"/>
          <w:szCs w:val="24"/>
          <w:lang w:eastAsia="en-US"/>
        </w:rPr>
      </w:pPr>
      <w:r>
        <w:rPr>
          <w:rFonts w:ascii="Times New Roman" w:eastAsia="Calibri" w:hAnsi="Times New Roman"/>
          <w:b/>
          <w:bCs/>
          <w:sz w:val="24"/>
          <w:szCs w:val="24"/>
          <w:lang w:eastAsia="en-US"/>
        </w:rPr>
        <w:t xml:space="preserve">Тема 7. </w:t>
      </w:r>
      <w:r w:rsidRPr="0019494B">
        <w:rPr>
          <w:rFonts w:ascii="Times New Roman" w:eastAsia="Calibri" w:hAnsi="Times New Roman"/>
          <w:b/>
          <w:bCs/>
          <w:sz w:val="24"/>
          <w:szCs w:val="24"/>
          <w:lang w:eastAsia="en-US"/>
        </w:rPr>
        <w:t>Страны Западной Европы и Северной Америки в конце 40–90-х гг. XX в. </w:t>
      </w:r>
      <w:r>
        <w:rPr>
          <w:rFonts w:ascii="Times New Roman" w:eastAsia="Calibri" w:hAnsi="Times New Roman"/>
          <w:b/>
          <w:bCs/>
          <w:sz w:val="24"/>
          <w:szCs w:val="24"/>
          <w:lang w:eastAsia="en-US"/>
        </w:rPr>
        <w:t>(2 часа)</w:t>
      </w:r>
    </w:p>
    <w:p w:rsidR="0086371B" w:rsidRPr="0019494B" w:rsidRDefault="0086371B" w:rsidP="0086371B">
      <w:pPr>
        <w:spacing w:after="0" w:line="240" w:lineRule="auto"/>
        <w:ind w:left="567" w:firstLine="680"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 w:rsidRPr="0019494B">
        <w:rPr>
          <w:rFonts w:ascii="Times New Roman" w:eastAsia="Calibri" w:hAnsi="Times New Roman"/>
          <w:bCs/>
          <w:sz w:val="24"/>
          <w:szCs w:val="24"/>
          <w:lang w:eastAsia="en-US"/>
        </w:rPr>
        <w:t xml:space="preserve">Общая характеристика социально-политического и экономического развития стран Запада во второй половине XX в. </w:t>
      </w:r>
      <w:r w:rsidRPr="0019494B">
        <w:rPr>
          <w:rFonts w:ascii="Times New Roman" w:eastAsia="Calibri" w:hAnsi="Times New Roman"/>
          <w:iCs/>
          <w:sz w:val="24"/>
          <w:szCs w:val="24"/>
          <w:lang w:eastAsia="en-US"/>
        </w:rPr>
        <w:t xml:space="preserve">Первый этап (1946 г. – конец 50-х гг.) – </w:t>
      </w:r>
      <w:r w:rsidRPr="0019494B">
        <w:rPr>
          <w:rFonts w:ascii="Times New Roman" w:eastAsia="Calibri" w:hAnsi="Times New Roman"/>
          <w:sz w:val="24"/>
          <w:szCs w:val="24"/>
          <w:lang w:eastAsia="en-US"/>
        </w:rPr>
        <w:t xml:space="preserve">масштабный процесс восстановления после Второй мировой войны и формирование послевоенной политической системы. Преодоление экономических последствий войны. </w:t>
      </w:r>
      <w:r w:rsidRPr="0019494B">
        <w:rPr>
          <w:rFonts w:ascii="Times New Roman" w:eastAsia="Calibri" w:hAnsi="Times New Roman"/>
          <w:iCs/>
          <w:sz w:val="24"/>
          <w:szCs w:val="24"/>
          <w:lang w:eastAsia="en-US"/>
        </w:rPr>
        <w:t xml:space="preserve">Второй этап (конец 50-х – конец 60-х гг.) – </w:t>
      </w:r>
      <w:r w:rsidRPr="0019494B">
        <w:rPr>
          <w:rFonts w:ascii="Times New Roman" w:eastAsia="Calibri" w:hAnsi="Times New Roman"/>
          <w:sz w:val="24"/>
          <w:szCs w:val="24"/>
          <w:lang w:eastAsia="en-US"/>
        </w:rPr>
        <w:t xml:space="preserve">повышение социальной защищенности, высокие доходы. Создание модели государства «всеобщего благоденствия». Основные тенденции экономического развития в 50–60-е гг. </w:t>
      </w:r>
      <w:r w:rsidRPr="0019494B">
        <w:rPr>
          <w:rFonts w:ascii="Times New Roman" w:eastAsia="Calibri" w:hAnsi="Times New Roman"/>
          <w:iCs/>
          <w:sz w:val="24"/>
          <w:szCs w:val="24"/>
          <w:lang w:eastAsia="en-US"/>
        </w:rPr>
        <w:t xml:space="preserve">Третий этап (70-е гг.) – </w:t>
      </w:r>
      <w:r w:rsidRPr="0019494B">
        <w:rPr>
          <w:rFonts w:ascii="Times New Roman" w:eastAsia="Calibri" w:hAnsi="Times New Roman"/>
          <w:sz w:val="24"/>
          <w:szCs w:val="24"/>
          <w:lang w:eastAsia="en-US"/>
        </w:rPr>
        <w:t xml:space="preserve">социально-экономический и политический кризис. Экономическая ситуация 70-х – начала 80-х гг. Формирование трех центров международных хозяйственных связей. </w:t>
      </w:r>
      <w:r w:rsidRPr="0019494B">
        <w:rPr>
          <w:rFonts w:ascii="Times New Roman" w:eastAsia="Calibri" w:hAnsi="Times New Roman"/>
          <w:iCs/>
          <w:sz w:val="24"/>
          <w:szCs w:val="24"/>
          <w:lang w:eastAsia="en-US"/>
        </w:rPr>
        <w:t xml:space="preserve">Четвертый этап (80-е гг.) – </w:t>
      </w:r>
      <w:r w:rsidRPr="0019494B">
        <w:rPr>
          <w:rFonts w:ascii="Times New Roman" w:eastAsia="Calibri" w:hAnsi="Times New Roman"/>
          <w:sz w:val="24"/>
          <w:szCs w:val="24"/>
          <w:lang w:eastAsia="en-US"/>
        </w:rPr>
        <w:t>проведение жесткой социальной и экономической политики. Экономическое развитие стран Запада в 80–90-е гг. Глобализация хозяйственных связей. Общественно-политическая ситуация 90-х гг. Влияние окончания «холодной войны» и прекращения существования СССР на политические и социальные процессы.</w:t>
      </w:r>
    </w:p>
    <w:p w:rsidR="0086371B" w:rsidRDefault="0086371B" w:rsidP="0086371B">
      <w:pPr>
        <w:spacing w:after="0" w:line="240" w:lineRule="auto"/>
        <w:ind w:left="567" w:firstLine="680"/>
        <w:jc w:val="center"/>
        <w:rPr>
          <w:rFonts w:ascii="Times New Roman" w:eastAsia="Calibri" w:hAnsi="Times New Roman"/>
          <w:b/>
          <w:bCs/>
          <w:sz w:val="24"/>
          <w:szCs w:val="24"/>
          <w:lang w:eastAsia="en-US"/>
        </w:rPr>
      </w:pPr>
      <w:r>
        <w:rPr>
          <w:rFonts w:ascii="Times New Roman" w:eastAsia="Calibri" w:hAnsi="Times New Roman"/>
          <w:b/>
          <w:bCs/>
          <w:sz w:val="24"/>
          <w:szCs w:val="24"/>
          <w:lang w:eastAsia="en-US"/>
        </w:rPr>
        <w:t>Тема 8. С</w:t>
      </w:r>
      <w:r w:rsidRPr="0019494B">
        <w:rPr>
          <w:rFonts w:ascii="Times New Roman" w:eastAsia="Calibri" w:hAnsi="Times New Roman"/>
          <w:b/>
          <w:bCs/>
          <w:sz w:val="24"/>
          <w:szCs w:val="24"/>
          <w:lang w:eastAsia="en-US"/>
        </w:rPr>
        <w:t>тран</w:t>
      </w:r>
      <w:r>
        <w:rPr>
          <w:rFonts w:ascii="Times New Roman" w:eastAsia="Calibri" w:hAnsi="Times New Roman"/>
          <w:b/>
          <w:bCs/>
          <w:sz w:val="24"/>
          <w:szCs w:val="24"/>
          <w:lang w:eastAsia="en-US"/>
        </w:rPr>
        <w:t>ы</w:t>
      </w:r>
      <w:r w:rsidRPr="0019494B">
        <w:rPr>
          <w:rFonts w:ascii="Times New Roman" w:eastAsia="Calibri" w:hAnsi="Times New Roman"/>
          <w:b/>
          <w:bCs/>
          <w:sz w:val="24"/>
          <w:szCs w:val="24"/>
          <w:lang w:eastAsia="en-US"/>
        </w:rPr>
        <w:t xml:space="preserve"> Восточной Европы </w:t>
      </w:r>
      <w:r>
        <w:rPr>
          <w:rFonts w:ascii="Times New Roman" w:eastAsia="Calibri" w:hAnsi="Times New Roman"/>
          <w:b/>
          <w:bCs/>
          <w:sz w:val="24"/>
          <w:szCs w:val="24"/>
          <w:lang w:eastAsia="en-US"/>
        </w:rPr>
        <w:t>с середины</w:t>
      </w:r>
      <w:r w:rsidRPr="0019494B">
        <w:rPr>
          <w:rFonts w:ascii="Times New Roman" w:eastAsia="Calibri" w:hAnsi="Times New Roman"/>
          <w:b/>
          <w:bCs/>
          <w:sz w:val="24"/>
          <w:szCs w:val="24"/>
          <w:lang w:eastAsia="en-US"/>
        </w:rPr>
        <w:t xml:space="preserve"> 40</w:t>
      </w:r>
      <w:r>
        <w:rPr>
          <w:rFonts w:ascii="Times New Roman" w:eastAsia="Calibri" w:hAnsi="Times New Roman"/>
          <w:b/>
          <w:bCs/>
          <w:sz w:val="24"/>
          <w:szCs w:val="24"/>
          <w:lang w:eastAsia="en-US"/>
        </w:rPr>
        <w:t xml:space="preserve">-х до конца </w:t>
      </w:r>
      <w:r w:rsidRPr="0019494B">
        <w:rPr>
          <w:rFonts w:ascii="Times New Roman" w:eastAsia="Calibri" w:hAnsi="Times New Roman"/>
          <w:b/>
          <w:bCs/>
          <w:sz w:val="24"/>
          <w:szCs w:val="24"/>
          <w:lang w:eastAsia="en-US"/>
        </w:rPr>
        <w:t>90-</w:t>
      </w:r>
      <w:r>
        <w:rPr>
          <w:rFonts w:ascii="Times New Roman" w:eastAsia="Calibri" w:hAnsi="Times New Roman"/>
          <w:b/>
          <w:bCs/>
          <w:sz w:val="24"/>
          <w:szCs w:val="24"/>
          <w:lang w:eastAsia="en-US"/>
        </w:rPr>
        <w:t>х</w:t>
      </w:r>
      <w:r w:rsidRPr="0019494B">
        <w:rPr>
          <w:rFonts w:ascii="Times New Roman" w:eastAsia="Calibri" w:hAnsi="Times New Roman"/>
          <w:b/>
          <w:bCs/>
          <w:sz w:val="24"/>
          <w:szCs w:val="24"/>
          <w:lang w:eastAsia="en-US"/>
        </w:rPr>
        <w:t xml:space="preserve"> гг. </w:t>
      </w:r>
      <w:r>
        <w:rPr>
          <w:rFonts w:ascii="Times New Roman" w:eastAsia="Calibri" w:hAnsi="Times New Roman"/>
          <w:b/>
          <w:bCs/>
          <w:sz w:val="24"/>
          <w:szCs w:val="24"/>
          <w:lang w:eastAsia="en-US"/>
        </w:rPr>
        <w:t>(1 час)</w:t>
      </w:r>
      <w:r w:rsidRPr="0019494B">
        <w:rPr>
          <w:rFonts w:ascii="Times New Roman" w:eastAsia="Calibri" w:hAnsi="Times New Roman"/>
          <w:b/>
          <w:bCs/>
          <w:sz w:val="24"/>
          <w:szCs w:val="24"/>
          <w:lang w:eastAsia="en-US"/>
        </w:rPr>
        <w:t> </w:t>
      </w:r>
    </w:p>
    <w:p w:rsidR="0086371B" w:rsidRPr="0019494B" w:rsidRDefault="0086371B" w:rsidP="0086371B">
      <w:pPr>
        <w:spacing w:after="0" w:line="240" w:lineRule="auto"/>
        <w:ind w:left="567" w:firstLine="680"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 w:rsidRPr="0019494B">
        <w:rPr>
          <w:rFonts w:ascii="Times New Roman" w:eastAsia="Calibri" w:hAnsi="Times New Roman"/>
          <w:bCs/>
          <w:sz w:val="24"/>
          <w:szCs w:val="24"/>
          <w:lang w:eastAsia="en-US"/>
        </w:rPr>
        <w:t xml:space="preserve">Положение в странах Восточной Европы после окончания Второй мировой войны. </w:t>
      </w:r>
      <w:r w:rsidRPr="0019494B">
        <w:rPr>
          <w:rFonts w:ascii="Times New Roman" w:eastAsia="Calibri" w:hAnsi="Times New Roman"/>
          <w:sz w:val="24"/>
          <w:szCs w:val="24"/>
          <w:lang w:eastAsia="en-US"/>
        </w:rPr>
        <w:t>Переход государств региона в орбиту советского влияния. Приход к власти антифашистских коалиций и усиление позиций компартий. Создание основ тоталитарных режимов. Приход к власти местных коммунистических партий. Общие черты эволюции коммунистических режимов.</w:t>
      </w:r>
    </w:p>
    <w:p w:rsidR="0086371B" w:rsidRPr="0019494B" w:rsidRDefault="0086371B" w:rsidP="0086371B">
      <w:pPr>
        <w:spacing w:after="0" w:line="240" w:lineRule="auto"/>
        <w:ind w:left="567" w:firstLine="680"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 w:rsidRPr="0019494B">
        <w:rPr>
          <w:rFonts w:ascii="Times New Roman" w:eastAsia="Calibri" w:hAnsi="Times New Roman"/>
          <w:bCs/>
          <w:sz w:val="24"/>
          <w:szCs w:val="24"/>
          <w:lang w:eastAsia="en-US"/>
        </w:rPr>
        <w:t xml:space="preserve">Ликвидация коммунистических режимов в восточноевропейском регионе на рубеже 80–90-х гг. XX в. </w:t>
      </w:r>
      <w:r w:rsidRPr="0019494B">
        <w:rPr>
          <w:rFonts w:ascii="Times New Roman" w:eastAsia="Calibri" w:hAnsi="Times New Roman"/>
          <w:sz w:val="24"/>
          <w:szCs w:val="24"/>
          <w:lang w:eastAsia="en-US"/>
        </w:rPr>
        <w:t>Провал попыток реформирования реального социализма, демократические революции в Восточной Европе. Общие черты демократических преобразований.</w:t>
      </w:r>
    </w:p>
    <w:p w:rsidR="0086371B" w:rsidRDefault="0086371B" w:rsidP="0086371B">
      <w:pPr>
        <w:spacing w:after="0" w:line="240" w:lineRule="auto"/>
        <w:ind w:left="567" w:firstLine="680"/>
        <w:jc w:val="center"/>
        <w:rPr>
          <w:rFonts w:ascii="Times New Roman" w:eastAsia="Calibri" w:hAnsi="Times New Roman"/>
          <w:b/>
          <w:bCs/>
          <w:sz w:val="24"/>
          <w:szCs w:val="24"/>
          <w:lang w:eastAsia="en-US"/>
        </w:rPr>
      </w:pPr>
      <w:r>
        <w:rPr>
          <w:rFonts w:ascii="Times New Roman" w:eastAsia="Calibri" w:hAnsi="Times New Roman"/>
          <w:b/>
          <w:bCs/>
          <w:sz w:val="24"/>
          <w:szCs w:val="24"/>
          <w:lang w:eastAsia="en-US"/>
        </w:rPr>
        <w:t xml:space="preserve">Тема 9. </w:t>
      </w:r>
      <w:r w:rsidRPr="0019494B">
        <w:rPr>
          <w:rFonts w:ascii="Times New Roman" w:eastAsia="Calibri" w:hAnsi="Times New Roman"/>
          <w:b/>
          <w:bCs/>
          <w:sz w:val="24"/>
          <w:szCs w:val="24"/>
          <w:lang w:eastAsia="en-US"/>
        </w:rPr>
        <w:t>Страны Азии, Африки и Латинской Америки во второй половине XX в. </w:t>
      </w:r>
      <w:r>
        <w:rPr>
          <w:rFonts w:ascii="Times New Roman" w:eastAsia="Calibri" w:hAnsi="Times New Roman"/>
          <w:b/>
          <w:bCs/>
          <w:sz w:val="24"/>
          <w:szCs w:val="24"/>
          <w:lang w:eastAsia="en-US"/>
        </w:rPr>
        <w:t>(1 час).</w:t>
      </w:r>
    </w:p>
    <w:p w:rsidR="0086371B" w:rsidRPr="0019494B" w:rsidRDefault="0086371B" w:rsidP="0086371B">
      <w:pPr>
        <w:spacing w:after="0" w:line="240" w:lineRule="auto"/>
        <w:ind w:left="567" w:firstLine="680"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 w:rsidRPr="0019494B">
        <w:rPr>
          <w:rFonts w:ascii="Times New Roman" w:eastAsia="Calibri" w:hAnsi="Times New Roman"/>
          <w:bCs/>
          <w:sz w:val="24"/>
          <w:szCs w:val="24"/>
          <w:lang w:eastAsia="en-US"/>
        </w:rPr>
        <w:t xml:space="preserve">Достижения и проблемы развивающихся стран. </w:t>
      </w:r>
      <w:r w:rsidRPr="0019494B">
        <w:rPr>
          <w:rFonts w:ascii="Times New Roman" w:eastAsia="Calibri" w:hAnsi="Times New Roman"/>
          <w:sz w:val="24"/>
          <w:szCs w:val="24"/>
          <w:lang w:eastAsia="en-US"/>
        </w:rPr>
        <w:t>Структура и состав группы развивающихся стран. Проблема выбора моделей развития. Основные вехи социально-экономических трансформаций.</w:t>
      </w:r>
    </w:p>
    <w:p w:rsidR="0086371B" w:rsidRPr="0019494B" w:rsidRDefault="0086371B" w:rsidP="0086371B">
      <w:pPr>
        <w:spacing w:after="0" w:line="240" w:lineRule="auto"/>
        <w:ind w:left="567" w:firstLine="680"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 w:rsidRPr="0019494B">
        <w:rPr>
          <w:rFonts w:ascii="Times New Roman" w:eastAsia="Calibri" w:hAnsi="Times New Roman"/>
          <w:bCs/>
          <w:sz w:val="24"/>
          <w:szCs w:val="24"/>
          <w:lang w:eastAsia="en-US"/>
        </w:rPr>
        <w:t xml:space="preserve">Характеристика развития отдельных государств и регионов Азии, Африки и Латинской Америки в 50–90-е гг. XX в. </w:t>
      </w:r>
      <w:r w:rsidRPr="0019494B">
        <w:rPr>
          <w:rFonts w:ascii="Times New Roman" w:eastAsia="Calibri" w:hAnsi="Times New Roman"/>
          <w:sz w:val="24"/>
          <w:szCs w:val="24"/>
          <w:lang w:eastAsia="en-US"/>
        </w:rPr>
        <w:t>Китайская Народная Республика. Государства Юго-Восточной Азии. Индостан. Иран. Турция. Арабские страны. Страны Африки южнее Сахары. Характерные черты стран Латинской Америки в 50–90-е гг.</w:t>
      </w:r>
    </w:p>
    <w:p w:rsidR="0086371B" w:rsidRDefault="0086371B" w:rsidP="0086371B">
      <w:pPr>
        <w:spacing w:after="0" w:line="240" w:lineRule="auto"/>
        <w:ind w:left="567" w:firstLine="680"/>
        <w:jc w:val="center"/>
        <w:rPr>
          <w:rFonts w:ascii="Times New Roman" w:eastAsia="Calibri" w:hAnsi="Times New Roman"/>
          <w:b/>
          <w:bCs/>
          <w:sz w:val="24"/>
          <w:szCs w:val="24"/>
          <w:lang w:eastAsia="en-US"/>
        </w:rPr>
      </w:pPr>
      <w:r>
        <w:rPr>
          <w:rFonts w:ascii="Times New Roman" w:eastAsia="Calibri" w:hAnsi="Times New Roman"/>
          <w:b/>
          <w:bCs/>
          <w:sz w:val="24"/>
          <w:szCs w:val="24"/>
          <w:lang w:eastAsia="en-US"/>
        </w:rPr>
        <w:t xml:space="preserve">Тема 10. </w:t>
      </w:r>
      <w:r w:rsidRPr="0019494B">
        <w:rPr>
          <w:rFonts w:ascii="Times New Roman" w:eastAsia="Calibri" w:hAnsi="Times New Roman"/>
          <w:b/>
          <w:bCs/>
          <w:sz w:val="24"/>
          <w:szCs w:val="24"/>
          <w:lang w:eastAsia="en-US"/>
        </w:rPr>
        <w:t>Наука, культура в XX в. </w:t>
      </w:r>
      <w:r>
        <w:rPr>
          <w:rFonts w:ascii="Times New Roman" w:eastAsia="Calibri" w:hAnsi="Times New Roman"/>
          <w:b/>
          <w:bCs/>
          <w:sz w:val="24"/>
          <w:szCs w:val="24"/>
          <w:lang w:eastAsia="en-US"/>
        </w:rPr>
        <w:t>(2 часа)</w:t>
      </w:r>
    </w:p>
    <w:p w:rsidR="0086371B" w:rsidRPr="0019494B" w:rsidRDefault="0086371B" w:rsidP="0086371B">
      <w:pPr>
        <w:spacing w:after="0" w:line="240" w:lineRule="auto"/>
        <w:ind w:left="567" w:firstLine="680"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 w:rsidRPr="0019494B">
        <w:rPr>
          <w:rFonts w:ascii="Times New Roman" w:eastAsia="Calibri" w:hAnsi="Times New Roman"/>
          <w:sz w:val="24"/>
          <w:szCs w:val="24"/>
          <w:lang w:eastAsia="en-US"/>
        </w:rPr>
        <w:t>Развитие естественных и гуманитарных наук, возникновение новых научных дисциплин в первой половине XX в. Вклад российских ученых в мировую науку. Формирование новых художественных направлений и школ. Развитие реалистического искусства. Возникновение массовой культуры. Формирование новых художественных направлений и школ. Особенности развития духовной культуры в конце XX – начале XXI в. Новая роль религии. Изменения в быту. Свободное время и его использование. Развитие спортивного движения. Олимпийские игры.</w:t>
      </w:r>
    </w:p>
    <w:p w:rsidR="0086371B" w:rsidRPr="0019494B" w:rsidRDefault="0086371B" w:rsidP="0086371B">
      <w:pPr>
        <w:spacing w:after="0" w:line="240" w:lineRule="auto"/>
        <w:ind w:left="567" w:firstLine="680"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 w:rsidRPr="0019494B">
        <w:rPr>
          <w:rFonts w:ascii="Times New Roman" w:eastAsia="Calibri" w:hAnsi="Times New Roman"/>
          <w:bCs/>
          <w:sz w:val="24"/>
          <w:szCs w:val="24"/>
          <w:lang w:eastAsia="en-US"/>
        </w:rPr>
        <w:t xml:space="preserve">Две волны научно-технической революции 50–90-х гг. XX в. </w:t>
      </w:r>
      <w:r w:rsidRPr="0019494B">
        <w:rPr>
          <w:rFonts w:ascii="Times New Roman" w:eastAsia="Calibri" w:hAnsi="Times New Roman"/>
          <w:sz w:val="24"/>
          <w:szCs w:val="24"/>
          <w:lang w:eastAsia="en-US"/>
        </w:rPr>
        <w:t>Формирование информационного общества. Основные направления НТР в 50–60-е гг. Воздействие науки на производственные циклы. Повышение расходов на научные исследования. Мирное и военное использование естественно-научных открытий. Освоение космоса. Социальные последствия НТР. Вторая волна НТР в 80–90-е гг. Глобализация и постиндустриальное общество.</w:t>
      </w:r>
    </w:p>
    <w:p w:rsidR="0086371B" w:rsidRPr="0019494B" w:rsidRDefault="0086371B" w:rsidP="0086371B">
      <w:pPr>
        <w:spacing w:after="0" w:line="240" w:lineRule="auto"/>
        <w:ind w:left="567" w:firstLine="680"/>
        <w:jc w:val="center"/>
        <w:rPr>
          <w:rFonts w:ascii="Times New Roman" w:eastAsia="Calibri" w:hAnsi="Times New Roman"/>
          <w:b/>
          <w:bCs/>
          <w:sz w:val="24"/>
          <w:szCs w:val="24"/>
          <w:lang w:eastAsia="en-US"/>
        </w:rPr>
      </w:pPr>
      <w:r>
        <w:rPr>
          <w:rFonts w:ascii="Times New Roman" w:eastAsia="Calibri" w:hAnsi="Times New Roman"/>
          <w:b/>
          <w:bCs/>
          <w:sz w:val="24"/>
          <w:szCs w:val="24"/>
          <w:lang w:eastAsia="en-US"/>
        </w:rPr>
        <w:t>Тема 11</w:t>
      </w:r>
      <w:r w:rsidRPr="0019494B">
        <w:rPr>
          <w:rFonts w:ascii="Times New Roman" w:eastAsia="Calibri" w:hAnsi="Times New Roman"/>
          <w:b/>
          <w:bCs/>
          <w:sz w:val="24"/>
          <w:szCs w:val="24"/>
          <w:lang w:eastAsia="en-US"/>
        </w:rPr>
        <w:t>. Советский Союз в последние десятилетия своего существования. </w:t>
      </w:r>
      <w:r>
        <w:rPr>
          <w:rFonts w:ascii="Times New Roman" w:eastAsia="Calibri" w:hAnsi="Times New Roman"/>
          <w:b/>
          <w:bCs/>
          <w:sz w:val="24"/>
          <w:szCs w:val="24"/>
          <w:lang w:eastAsia="en-US"/>
        </w:rPr>
        <w:br/>
      </w:r>
      <w:r w:rsidRPr="0019494B">
        <w:rPr>
          <w:rFonts w:ascii="Times New Roman" w:eastAsia="Calibri" w:hAnsi="Times New Roman"/>
          <w:b/>
          <w:bCs/>
          <w:sz w:val="24"/>
          <w:szCs w:val="24"/>
          <w:lang w:eastAsia="en-US"/>
        </w:rPr>
        <w:t>(</w:t>
      </w:r>
      <w:r>
        <w:rPr>
          <w:rFonts w:ascii="Times New Roman" w:eastAsia="Calibri" w:hAnsi="Times New Roman"/>
          <w:b/>
          <w:bCs/>
          <w:sz w:val="24"/>
          <w:szCs w:val="24"/>
          <w:lang w:eastAsia="en-US"/>
        </w:rPr>
        <w:t>6</w:t>
      </w:r>
      <w:r w:rsidRPr="0019494B">
        <w:rPr>
          <w:rFonts w:ascii="Times New Roman" w:eastAsia="Calibri" w:hAnsi="Times New Roman"/>
          <w:b/>
          <w:bCs/>
          <w:sz w:val="24"/>
          <w:szCs w:val="24"/>
          <w:lang w:eastAsia="en-US"/>
        </w:rPr>
        <w:t xml:space="preserve"> часов)</w:t>
      </w:r>
    </w:p>
    <w:p w:rsidR="0086371B" w:rsidRPr="0019494B" w:rsidRDefault="0086371B" w:rsidP="0086371B">
      <w:pPr>
        <w:spacing w:after="0" w:line="240" w:lineRule="auto"/>
        <w:ind w:left="567" w:firstLine="680"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 w:rsidRPr="0019494B">
        <w:rPr>
          <w:rFonts w:ascii="Times New Roman" w:eastAsia="Calibri" w:hAnsi="Times New Roman"/>
          <w:sz w:val="24"/>
          <w:szCs w:val="24"/>
          <w:lang w:eastAsia="en-US"/>
        </w:rPr>
        <w:t xml:space="preserve">Нарастание кризисных явлений в советском обществе в 1965– 1985 гг. Л. И. Брежнев. Экономическая реформа 1965 г.: содержание, противоречия, причины неудач. Нарастание </w:t>
      </w:r>
      <w:r w:rsidRPr="0019494B">
        <w:rPr>
          <w:rFonts w:ascii="Times New Roman" w:eastAsia="Calibri" w:hAnsi="Times New Roman"/>
          <w:sz w:val="24"/>
          <w:szCs w:val="24"/>
          <w:lang w:eastAsia="en-US"/>
        </w:rPr>
        <w:lastRenderedPageBreak/>
        <w:t>трудностей в управлении единым народно-хозяйственным комплексом. Стройки века. Нефть и газ Сибири. Хроническое отставание сельского хозяйства: причины, последствия. Продовольственная программа. Общий кризис «директивной экономики» и его причины. Социальная политика: цели, противоречия, результаты.</w:t>
      </w:r>
    </w:p>
    <w:p w:rsidR="0086371B" w:rsidRPr="0019494B" w:rsidRDefault="0086371B" w:rsidP="0086371B">
      <w:pPr>
        <w:spacing w:after="0" w:line="240" w:lineRule="auto"/>
        <w:ind w:left="567" w:firstLine="680"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 w:rsidRPr="0019494B">
        <w:rPr>
          <w:rFonts w:ascii="Times New Roman" w:eastAsia="Calibri" w:hAnsi="Times New Roman"/>
          <w:sz w:val="24"/>
          <w:szCs w:val="24"/>
          <w:lang w:eastAsia="en-US"/>
        </w:rPr>
        <w:t>Курс на свертывание демократических преобразований. Конституция 1977 г. – апофеоз идеологии «развитого социализма». Политика подавления инакомыслия. Застойные явления в духовной жизни страны.</w:t>
      </w:r>
    </w:p>
    <w:p w:rsidR="0086371B" w:rsidRPr="0019494B" w:rsidRDefault="0086371B" w:rsidP="0086371B">
      <w:pPr>
        <w:spacing w:after="0" w:line="240" w:lineRule="auto"/>
        <w:ind w:left="567" w:firstLine="680"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 w:rsidRPr="0019494B">
        <w:rPr>
          <w:rFonts w:ascii="Times New Roman" w:eastAsia="Calibri" w:hAnsi="Times New Roman"/>
          <w:sz w:val="24"/>
          <w:szCs w:val="24"/>
          <w:lang w:eastAsia="en-US"/>
        </w:rPr>
        <w:t>Период перестройки. Курс на экономическую и политическую модернизацию страны. Концепция перестройки. Реформы в экономике. Политические реформы. Выход на политическую арену новых сил. Кризис КПСС. Национальные противоречия. События августа 1991 г. Распад СССР и создание СНГ. </w:t>
      </w:r>
    </w:p>
    <w:p w:rsidR="0086371B" w:rsidRPr="0019494B" w:rsidRDefault="0086371B" w:rsidP="0086371B">
      <w:pPr>
        <w:spacing w:after="0" w:line="240" w:lineRule="auto"/>
        <w:ind w:left="567" w:firstLine="680"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 w:rsidRPr="0019494B">
        <w:rPr>
          <w:rFonts w:ascii="Times New Roman" w:eastAsia="Calibri" w:hAnsi="Times New Roman"/>
          <w:sz w:val="24"/>
          <w:szCs w:val="24"/>
          <w:lang w:eastAsia="en-US"/>
        </w:rPr>
        <w:t>Внешняя политика в 1965–1991 гг. Программа мира 70-х гг. От конфронтации к разрядке. Новое обострение международной ситуации. Афганистан (1979).</w:t>
      </w:r>
      <w:r>
        <w:rPr>
          <w:rFonts w:ascii="Times New Roman" w:eastAsia="Calibri" w:hAnsi="Times New Roman"/>
          <w:sz w:val="24"/>
          <w:szCs w:val="24"/>
          <w:lang w:eastAsia="en-US"/>
        </w:rPr>
        <w:t xml:space="preserve"> </w:t>
      </w:r>
      <w:r w:rsidRPr="0019494B">
        <w:rPr>
          <w:rFonts w:ascii="Times New Roman" w:eastAsia="Calibri" w:hAnsi="Times New Roman"/>
          <w:sz w:val="24"/>
          <w:szCs w:val="24"/>
          <w:lang w:eastAsia="en-US"/>
        </w:rPr>
        <w:t>Концепция нового политического мышления: теория и практика.</w:t>
      </w:r>
    </w:p>
    <w:p w:rsidR="0086371B" w:rsidRPr="0019494B" w:rsidRDefault="0086371B" w:rsidP="0086371B">
      <w:pPr>
        <w:spacing w:after="0" w:line="240" w:lineRule="auto"/>
        <w:ind w:left="567" w:firstLine="680"/>
        <w:jc w:val="center"/>
        <w:rPr>
          <w:rFonts w:ascii="Times New Roman" w:eastAsia="Calibri" w:hAnsi="Times New Roman"/>
          <w:b/>
          <w:bCs/>
          <w:sz w:val="24"/>
          <w:szCs w:val="24"/>
          <w:lang w:eastAsia="en-US"/>
        </w:rPr>
      </w:pPr>
      <w:r>
        <w:rPr>
          <w:rFonts w:ascii="Times New Roman" w:eastAsia="Calibri" w:hAnsi="Times New Roman"/>
          <w:b/>
          <w:bCs/>
          <w:sz w:val="24"/>
          <w:szCs w:val="24"/>
          <w:lang w:eastAsia="en-US"/>
        </w:rPr>
        <w:t>Тема 12</w:t>
      </w:r>
      <w:r w:rsidRPr="0019494B">
        <w:rPr>
          <w:rFonts w:ascii="Times New Roman" w:eastAsia="Calibri" w:hAnsi="Times New Roman"/>
          <w:b/>
          <w:bCs/>
          <w:sz w:val="24"/>
          <w:szCs w:val="24"/>
          <w:lang w:eastAsia="en-US"/>
        </w:rPr>
        <w:t xml:space="preserve">. На новом переломе истории: Россия в 90-е гг. XX — начале XXI в. </w:t>
      </w:r>
      <w:r>
        <w:rPr>
          <w:rFonts w:ascii="Times New Roman" w:eastAsia="Calibri" w:hAnsi="Times New Roman"/>
          <w:b/>
          <w:bCs/>
          <w:sz w:val="24"/>
          <w:szCs w:val="24"/>
          <w:lang w:eastAsia="en-US"/>
        </w:rPr>
        <w:br/>
      </w:r>
      <w:r w:rsidRPr="0019494B">
        <w:rPr>
          <w:rFonts w:ascii="Times New Roman" w:eastAsia="Calibri" w:hAnsi="Times New Roman"/>
          <w:b/>
          <w:bCs/>
          <w:sz w:val="24"/>
          <w:szCs w:val="24"/>
          <w:lang w:eastAsia="en-US"/>
        </w:rPr>
        <w:t>(</w:t>
      </w:r>
      <w:r>
        <w:rPr>
          <w:rFonts w:ascii="Times New Roman" w:eastAsia="Calibri" w:hAnsi="Times New Roman"/>
          <w:b/>
          <w:bCs/>
          <w:sz w:val="24"/>
          <w:szCs w:val="24"/>
          <w:lang w:eastAsia="en-US"/>
        </w:rPr>
        <w:t>4</w:t>
      </w:r>
      <w:r w:rsidRPr="0019494B">
        <w:rPr>
          <w:rFonts w:ascii="Times New Roman" w:eastAsia="Calibri" w:hAnsi="Times New Roman"/>
          <w:b/>
          <w:bCs/>
          <w:sz w:val="24"/>
          <w:szCs w:val="24"/>
          <w:lang w:eastAsia="en-US"/>
        </w:rPr>
        <w:t xml:space="preserve"> час</w:t>
      </w:r>
      <w:r>
        <w:rPr>
          <w:rFonts w:ascii="Times New Roman" w:eastAsia="Calibri" w:hAnsi="Times New Roman"/>
          <w:b/>
          <w:bCs/>
          <w:sz w:val="24"/>
          <w:szCs w:val="24"/>
          <w:lang w:eastAsia="en-US"/>
        </w:rPr>
        <w:t>а</w:t>
      </w:r>
      <w:r w:rsidRPr="0019494B">
        <w:rPr>
          <w:rFonts w:ascii="Times New Roman" w:eastAsia="Calibri" w:hAnsi="Times New Roman"/>
          <w:b/>
          <w:bCs/>
          <w:sz w:val="24"/>
          <w:szCs w:val="24"/>
          <w:lang w:eastAsia="en-US"/>
        </w:rPr>
        <w:t>)</w:t>
      </w:r>
    </w:p>
    <w:p w:rsidR="0086371B" w:rsidRPr="0019494B" w:rsidRDefault="0086371B" w:rsidP="0086371B">
      <w:pPr>
        <w:spacing w:after="0" w:line="240" w:lineRule="auto"/>
        <w:ind w:left="567" w:firstLine="680"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 w:rsidRPr="0019494B">
        <w:rPr>
          <w:rFonts w:ascii="Times New Roman" w:eastAsia="Calibri" w:hAnsi="Times New Roman"/>
          <w:sz w:val="24"/>
          <w:szCs w:val="24"/>
          <w:lang w:eastAsia="en-US"/>
        </w:rPr>
        <w:t>Начало кардинальных перемен в стране. Президент Российской Федерации Б. Н. Ельцин. «Шоковая терапия» в экономике. Либерализация цен. Приватизация государственной собственности и ее этапы.</w:t>
      </w:r>
    </w:p>
    <w:p w:rsidR="0086371B" w:rsidRPr="0019494B" w:rsidRDefault="0086371B" w:rsidP="0086371B">
      <w:pPr>
        <w:spacing w:after="0" w:line="240" w:lineRule="auto"/>
        <w:ind w:left="567" w:firstLine="680"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 w:rsidRPr="0019494B">
        <w:rPr>
          <w:rFonts w:ascii="Times New Roman" w:eastAsia="Calibri" w:hAnsi="Times New Roman"/>
          <w:sz w:val="24"/>
          <w:szCs w:val="24"/>
          <w:lang w:eastAsia="en-US"/>
        </w:rPr>
        <w:t>Состояние российской экономики в середине 90-х гг. Становление президентской республики. Обострение противоречий между исполнительной и законодательной властью. Народный референдум в апреле 1993 г. Политический кризис в сентябре – октябре 1993 г. Упразднение органов советской власти. Конституция Российской Федерации 1993 г. Парламентские выборы. Договор об общественном согласии. Политическая жизнь середины 90-х гг.</w:t>
      </w:r>
    </w:p>
    <w:p w:rsidR="0086371B" w:rsidRPr="0019494B" w:rsidRDefault="0086371B" w:rsidP="0086371B">
      <w:pPr>
        <w:spacing w:after="0" w:line="240" w:lineRule="auto"/>
        <w:ind w:left="567" w:firstLine="680"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 w:rsidRPr="0019494B">
        <w:rPr>
          <w:rFonts w:ascii="Times New Roman" w:eastAsia="Calibri" w:hAnsi="Times New Roman"/>
          <w:sz w:val="24"/>
          <w:szCs w:val="24"/>
          <w:lang w:eastAsia="en-US"/>
        </w:rPr>
        <w:t>Обострение процесса сепаратизма. Национально-государственное строительство России. Российское общество в первые годы реформ. Изменение социальной структуры и уровня жизни населения. Становление гражданского общества. Религия и церковь. Развитие культуры в новых условиях.</w:t>
      </w:r>
    </w:p>
    <w:p w:rsidR="0086371B" w:rsidRPr="0019494B" w:rsidRDefault="0086371B" w:rsidP="0086371B">
      <w:pPr>
        <w:spacing w:after="0" w:line="240" w:lineRule="auto"/>
        <w:ind w:left="567" w:firstLine="680"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 w:rsidRPr="0019494B">
        <w:rPr>
          <w:rFonts w:ascii="Times New Roman" w:eastAsia="Calibri" w:hAnsi="Times New Roman"/>
          <w:sz w:val="24"/>
          <w:szCs w:val="24"/>
          <w:lang w:eastAsia="en-US"/>
        </w:rPr>
        <w:t xml:space="preserve">Россия на рубеже веков. Финансовый кризис в августе 1998 г. и его последствия. События в Чечне. Выборы в Государственную думу (1999). Президент Российской Федерации В. В. Путин. Укрепление государственности. Экономическая и социальная политика. Национальная политика. Культура. </w:t>
      </w:r>
    </w:p>
    <w:p w:rsidR="0086371B" w:rsidRDefault="0086371B" w:rsidP="0086371B">
      <w:pPr>
        <w:spacing w:after="0" w:line="240" w:lineRule="auto"/>
        <w:ind w:left="567" w:firstLine="680"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 w:rsidRPr="0019494B">
        <w:rPr>
          <w:rFonts w:ascii="Times New Roman" w:eastAsia="Calibri" w:hAnsi="Times New Roman"/>
          <w:sz w:val="24"/>
          <w:szCs w:val="24"/>
          <w:lang w:eastAsia="en-US"/>
        </w:rPr>
        <w:t>Политическая жизнь страны в начале XXI в. Избрание В. В. Путина Президентом РФ на второй срок. Россия сегодня. Внешняя политика. Новая концепция внешней политики. Отношения с США и Западом. Сокращение стратегических наступательных вооружений. Россия и НАТО. Россия и Восток. Отношения России со странами ближнего зарубежья.</w:t>
      </w:r>
    </w:p>
    <w:p w:rsidR="0086371B" w:rsidRDefault="0086371B" w:rsidP="0086371B">
      <w:pPr>
        <w:spacing w:after="160" w:line="259" w:lineRule="auto"/>
        <w:rPr>
          <w:rFonts w:ascii="Times New Roman" w:eastAsia="Calibri" w:hAnsi="Times New Roman"/>
          <w:sz w:val="24"/>
          <w:szCs w:val="24"/>
          <w:lang w:eastAsia="en-US"/>
        </w:rPr>
      </w:pPr>
      <w:r>
        <w:rPr>
          <w:rFonts w:ascii="Times New Roman" w:eastAsia="Calibri" w:hAnsi="Times New Roman"/>
          <w:sz w:val="24"/>
          <w:szCs w:val="24"/>
          <w:lang w:eastAsia="en-US"/>
        </w:rPr>
        <w:br w:type="page"/>
      </w:r>
    </w:p>
    <w:p w:rsidR="0086371B" w:rsidRPr="0019494B" w:rsidRDefault="0086371B" w:rsidP="0086371B">
      <w:pPr>
        <w:spacing w:after="0" w:line="240" w:lineRule="auto"/>
        <w:ind w:left="567" w:firstLine="680"/>
        <w:jc w:val="both"/>
        <w:rPr>
          <w:rFonts w:ascii="Times New Roman" w:eastAsia="Calibri" w:hAnsi="Times New Roman"/>
          <w:sz w:val="24"/>
          <w:szCs w:val="24"/>
          <w:lang w:eastAsia="en-US"/>
        </w:rPr>
      </w:pPr>
    </w:p>
    <w:p w:rsidR="0086371B" w:rsidRPr="0019494B" w:rsidRDefault="0086371B" w:rsidP="0086371B">
      <w:pPr>
        <w:ind w:left="567"/>
        <w:jc w:val="center"/>
        <w:rPr>
          <w:rFonts w:ascii="Times New Roman" w:hAnsi="Times New Roman"/>
          <w:b/>
          <w:sz w:val="24"/>
          <w:szCs w:val="24"/>
        </w:rPr>
      </w:pPr>
      <w:r w:rsidRPr="0019494B">
        <w:rPr>
          <w:rFonts w:ascii="Times New Roman" w:hAnsi="Times New Roman"/>
          <w:b/>
          <w:sz w:val="24"/>
          <w:szCs w:val="24"/>
        </w:rPr>
        <w:t>ТЕМАТИЧЕСКОЕ ПЛАНИРОВАНИЕ</w:t>
      </w:r>
    </w:p>
    <w:tbl>
      <w:tblPr>
        <w:tblW w:w="4562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46"/>
        <w:gridCol w:w="7105"/>
        <w:gridCol w:w="1351"/>
      </w:tblGrid>
      <w:tr w:rsidR="0086371B" w:rsidRPr="0019494B" w:rsidTr="00AA1E4A">
        <w:trPr>
          <w:trHeight w:val="276"/>
          <w:jc w:val="center"/>
        </w:trPr>
        <w:tc>
          <w:tcPr>
            <w:tcW w:w="455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86371B" w:rsidRPr="0019494B" w:rsidRDefault="0086371B" w:rsidP="00AA1E4A">
            <w:pPr>
              <w:spacing w:after="0" w:line="240" w:lineRule="auto"/>
              <w:ind w:left="171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19494B">
              <w:rPr>
                <w:rFonts w:ascii="Times New Roman" w:eastAsia="Calibri" w:hAnsi="Times New Roman"/>
                <w:sz w:val="24"/>
                <w:szCs w:val="24"/>
              </w:rPr>
              <w:t xml:space="preserve">№ </w:t>
            </w:r>
          </w:p>
        </w:tc>
        <w:tc>
          <w:tcPr>
            <w:tcW w:w="3819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86371B" w:rsidRPr="0019494B" w:rsidRDefault="0086371B" w:rsidP="00AA1E4A">
            <w:pPr>
              <w:spacing w:after="0" w:line="240" w:lineRule="auto"/>
              <w:ind w:left="567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19494B">
              <w:rPr>
                <w:rFonts w:ascii="Times New Roman" w:eastAsia="Calibri" w:hAnsi="Times New Roman"/>
                <w:sz w:val="24"/>
                <w:szCs w:val="24"/>
              </w:rPr>
              <w:t>Наименование разделов и тем</w:t>
            </w:r>
          </w:p>
        </w:tc>
        <w:tc>
          <w:tcPr>
            <w:tcW w:w="726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86371B" w:rsidRPr="0019494B" w:rsidRDefault="0086371B" w:rsidP="00AA1E4A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19494B">
              <w:rPr>
                <w:rFonts w:ascii="Times New Roman" w:eastAsia="Calibri" w:hAnsi="Times New Roman"/>
                <w:sz w:val="24"/>
                <w:szCs w:val="24"/>
              </w:rPr>
              <w:t>Кол-во часов</w:t>
            </w:r>
          </w:p>
        </w:tc>
      </w:tr>
      <w:tr w:rsidR="0086371B" w:rsidRPr="0019494B" w:rsidTr="00AA1E4A">
        <w:trPr>
          <w:trHeight w:val="276"/>
          <w:jc w:val="center"/>
        </w:trPr>
        <w:tc>
          <w:tcPr>
            <w:tcW w:w="455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86371B" w:rsidRPr="0019494B" w:rsidRDefault="0086371B" w:rsidP="00AA1E4A">
            <w:pPr>
              <w:spacing w:after="0" w:line="240" w:lineRule="auto"/>
              <w:ind w:left="567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  <w:tc>
          <w:tcPr>
            <w:tcW w:w="3819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86371B" w:rsidRPr="0019494B" w:rsidRDefault="0086371B" w:rsidP="00AA1E4A">
            <w:pPr>
              <w:spacing w:after="0" w:line="240" w:lineRule="auto"/>
              <w:ind w:left="567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  <w:tc>
          <w:tcPr>
            <w:tcW w:w="726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86371B" w:rsidRPr="0019494B" w:rsidRDefault="0086371B" w:rsidP="00AA1E4A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</w:tr>
      <w:tr w:rsidR="0086371B" w:rsidRPr="0019494B" w:rsidTr="00AA1E4A">
        <w:trPr>
          <w:trHeight w:val="276"/>
          <w:jc w:val="center"/>
        </w:trPr>
        <w:tc>
          <w:tcPr>
            <w:tcW w:w="5000" w:type="pct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86371B" w:rsidRDefault="0086371B" w:rsidP="00AA1E4A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История России</w:t>
            </w:r>
          </w:p>
        </w:tc>
      </w:tr>
      <w:tr w:rsidR="0086371B" w:rsidRPr="0019494B" w:rsidTr="00AA1E4A">
        <w:trPr>
          <w:trHeight w:val="276"/>
          <w:jc w:val="center"/>
        </w:trPr>
        <w:tc>
          <w:tcPr>
            <w:tcW w:w="455" w:type="pct"/>
            <w:tcBorders>
              <w:left w:val="single" w:sz="4" w:space="0" w:color="auto"/>
              <w:right w:val="single" w:sz="4" w:space="0" w:color="auto"/>
            </w:tcBorders>
          </w:tcPr>
          <w:p w:rsidR="0086371B" w:rsidRPr="009155B4" w:rsidRDefault="0086371B" w:rsidP="0086371B">
            <w:pPr>
              <w:pStyle w:val="a3"/>
              <w:numPr>
                <w:ilvl w:val="0"/>
                <w:numId w:val="4"/>
              </w:num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  <w:tc>
          <w:tcPr>
            <w:tcW w:w="3819" w:type="pct"/>
            <w:tcBorders>
              <w:left w:val="single" w:sz="4" w:space="0" w:color="auto"/>
              <w:right w:val="single" w:sz="4" w:space="0" w:color="auto"/>
            </w:tcBorders>
          </w:tcPr>
          <w:p w:rsidR="0086371B" w:rsidRPr="00BE242B" w:rsidRDefault="0086371B" w:rsidP="00AA1E4A">
            <w:pPr>
              <w:spacing w:after="0" w:line="240" w:lineRule="auto"/>
              <w:ind w:left="567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BE242B">
              <w:rPr>
                <w:rFonts w:ascii="Times New Roman" w:hAnsi="Times New Roman"/>
                <w:sz w:val="24"/>
                <w:szCs w:val="24"/>
              </w:rPr>
              <w:t xml:space="preserve">Введение. </w:t>
            </w:r>
          </w:p>
        </w:tc>
        <w:tc>
          <w:tcPr>
            <w:tcW w:w="726" w:type="pct"/>
            <w:tcBorders>
              <w:left w:val="single" w:sz="4" w:space="0" w:color="auto"/>
              <w:right w:val="single" w:sz="4" w:space="0" w:color="auto"/>
            </w:tcBorders>
          </w:tcPr>
          <w:p w:rsidR="0086371B" w:rsidRPr="0019494B" w:rsidRDefault="0086371B" w:rsidP="00AA1E4A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1</w:t>
            </w:r>
          </w:p>
        </w:tc>
      </w:tr>
      <w:tr w:rsidR="0086371B" w:rsidRPr="0019494B" w:rsidTr="00AA1E4A">
        <w:trPr>
          <w:trHeight w:val="276"/>
          <w:jc w:val="center"/>
        </w:trPr>
        <w:tc>
          <w:tcPr>
            <w:tcW w:w="455" w:type="pct"/>
            <w:tcBorders>
              <w:left w:val="single" w:sz="4" w:space="0" w:color="auto"/>
              <w:right w:val="single" w:sz="4" w:space="0" w:color="auto"/>
            </w:tcBorders>
          </w:tcPr>
          <w:p w:rsidR="0086371B" w:rsidRPr="009155B4" w:rsidRDefault="0086371B" w:rsidP="0086371B">
            <w:pPr>
              <w:pStyle w:val="a3"/>
              <w:numPr>
                <w:ilvl w:val="0"/>
                <w:numId w:val="4"/>
              </w:num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  <w:tc>
          <w:tcPr>
            <w:tcW w:w="3819" w:type="pct"/>
            <w:tcBorders>
              <w:left w:val="single" w:sz="4" w:space="0" w:color="auto"/>
              <w:right w:val="single" w:sz="4" w:space="0" w:color="auto"/>
            </w:tcBorders>
          </w:tcPr>
          <w:p w:rsidR="0086371B" w:rsidRPr="00BE242B" w:rsidRDefault="0086371B" w:rsidP="00AA1E4A">
            <w:pPr>
              <w:spacing w:after="0" w:line="240" w:lineRule="auto"/>
              <w:ind w:left="37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BE242B">
              <w:rPr>
                <w:rFonts w:ascii="Times New Roman" w:hAnsi="Times New Roman"/>
                <w:sz w:val="24"/>
                <w:szCs w:val="24"/>
              </w:rPr>
              <w:t xml:space="preserve">Тема 1. Россия в начале XX в. </w:t>
            </w:r>
          </w:p>
        </w:tc>
        <w:tc>
          <w:tcPr>
            <w:tcW w:w="726" w:type="pct"/>
            <w:tcBorders>
              <w:left w:val="single" w:sz="4" w:space="0" w:color="auto"/>
              <w:right w:val="single" w:sz="4" w:space="0" w:color="auto"/>
            </w:tcBorders>
          </w:tcPr>
          <w:p w:rsidR="0086371B" w:rsidRPr="0019494B" w:rsidRDefault="0086371B" w:rsidP="00AA1E4A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3</w:t>
            </w:r>
          </w:p>
        </w:tc>
      </w:tr>
      <w:tr w:rsidR="0086371B" w:rsidRPr="0019494B" w:rsidTr="00AA1E4A">
        <w:trPr>
          <w:trHeight w:val="276"/>
          <w:jc w:val="center"/>
        </w:trPr>
        <w:tc>
          <w:tcPr>
            <w:tcW w:w="455" w:type="pct"/>
            <w:tcBorders>
              <w:left w:val="single" w:sz="4" w:space="0" w:color="auto"/>
              <w:right w:val="single" w:sz="4" w:space="0" w:color="auto"/>
            </w:tcBorders>
          </w:tcPr>
          <w:p w:rsidR="0086371B" w:rsidRPr="009155B4" w:rsidRDefault="0086371B" w:rsidP="0086371B">
            <w:pPr>
              <w:pStyle w:val="a3"/>
              <w:numPr>
                <w:ilvl w:val="0"/>
                <w:numId w:val="4"/>
              </w:num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  <w:tc>
          <w:tcPr>
            <w:tcW w:w="3819" w:type="pct"/>
            <w:tcBorders>
              <w:left w:val="single" w:sz="4" w:space="0" w:color="auto"/>
              <w:right w:val="single" w:sz="4" w:space="0" w:color="auto"/>
            </w:tcBorders>
          </w:tcPr>
          <w:p w:rsidR="0086371B" w:rsidRPr="00BE242B" w:rsidRDefault="0086371B" w:rsidP="00AA1E4A">
            <w:pPr>
              <w:spacing w:after="0" w:line="240" w:lineRule="auto"/>
              <w:ind w:left="37"/>
              <w:rPr>
                <w:rFonts w:ascii="Times New Roman" w:hAnsi="Times New Roman"/>
                <w:sz w:val="24"/>
                <w:szCs w:val="24"/>
              </w:rPr>
            </w:pPr>
            <w:r w:rsidRPr="00BE242B">
              <w:rPr>
                <w:rFonts w:ascii="Times New Roman" w:hAnsi="Times New Roman"/>
                <w:sz w:val="24"/>
                <w:szCs w:val="24"/>
              </w:rPr>
              <w:t xml:space="preserve">Тема 2. Россия в годы Первой революции. </w:t>
            </w:r>
          </w:p>
        </w:tc>
        <w:tc>
          <w:tcPr>
            <w:tcW w:w="726" w:type="pct"/>
            <w:tcBorders>
              <w:left w:val="single" w:sz="4" w:space="0" w:color="auto"/>
              <w:right w:val="single" w:sz="4" w:space="0" w:color="auto"/>
            </w:tcBorders>
          </w:tcPr>
          <w:p w:rsidR="0086371B" w:rsidRPr="0019494B" w:rsidRDefault="0086371B" w:rsidP="00AA1E4A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2</w:t>
            </w:r>
          </w:p>
        </w:tc>
      </w:tr>
      <w:tr w:rsidR="0086371B" w:rsidRPr="0019494B" w:rsidTr="00AA1E4A">
        <w:trPr>
          <w:trHeight w:val="276"/>
          <w:jc w:val="center"/>
        </w:trPr>
        <w:tc>
          <w:tcPr>
            <w:tcW w:w="455" w:type="pct"/>
            <w:tcBorders>
              <w:left w:val="single" w:sz="4" w:space="0" w:color="auto"/>
              <w:right w:val="single" w:sz="4" w:space="0" w:color="auto"/>
            </w:tcBorders>
          </w:tcPr>
          <w:p w:rsidR="0086371B" w:rsidRPr="009155B4" w:rsidRDefault="0086371B" w:rsidP="0086371B">
            <w:pPr>
              <w:pStyle w:val="a3"/>
              <w:numPr>
                <w:ilvl w:val="0"/>
                <w:numId w:val="4"/>
              </w:num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  <w:tc>
          <w:tcPr>
            <w:tcW w:w="3819" w:type="pct"/>
            <w:tcBorders>
              <w:left w:val="single" w:sz="4" w:space="0" w:color="auto"/>
              <w:right w:val="single" w:sz="4" w:space="0" w:color="auto"/>
            </w:tcBorders>
          </w:tcPr>
          <w:p w:rsidR="0086371B" w:rsidRPr="00BE242B" w:rsidRDefault="0086371B" w:rsidP="00AA1E4A">
            <w:pPr>
              <w:spacing w:after="0" w:line="240" w:lineRule="auto"/>
              <w:ind w:left="37"/>
              <w:rPr>
                <w:rFonts w:ascii="Times New Roman" w:hAnsi="Times New Roman"/>
                <w:sz w:val="28"/>
                <w:szCs w:val="28"/>
              </w:rPr>
            </w:pPr>
            <w:r w:rsidRPr="00BE242B">
              <w:rPr>
                <w:rFonts w:ascii="Times New Roman" w:hAnsi="Times New Roman"/>
                <w:sz w:val="24"/>
                <w:szCs w:val="24"/>
              </w:rPr>
              <w:t xml:space="preserve">Тема 3. Монархия накануне крушения. </w:t>
            </w:r>
          </w:p>
        </w:tc>
        <w:tc>
          <w:tcPr>
            <w:tcW w:w="726" w:type="pct"/>
            <w:tcBorders>
              <w:left w:val="single" w:sz="4" w:space="0" w:color="auto"/>
              <w:right w:val="single" w:sz="4" w:space="0" w:color="auto"/>
            </w:tcBorders>
          </w:tcPr>
          <w:p w:rsidR="0086371B" w:rsidRPr="0019494B" w:rsidRDefault="0086371B" w:rsidP="00AA1E4A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3</w:t>
            </w:r>
          </w:p>
        </w:tc>
      </w:tr>
      <w:tr w:rsidR="0086371B" w:rsidRPr="0019494B" w:rsidTr="00AA1E4A">
        <w:trPr>
          <w:trHeight w:val="276"/>
          <w:jc w:val="center"/>
        </w:trPr>
        <w:tc>
          <w:tcPr>
            <w:tcW w:w="455" w:type="pct"/>
            <w:tcBorders>
              <w:left w:val="single" w:sz="4" w:space="0" w:color="auto"/>
              <w:right w:val="single" w:sz="4" w:space="0" w:color="auto"/>
            </w:tcBorders>
          </w:tcPr>
          <w:p w:rsidR="0086371B" w:rsidRPr="009155B4" w:rsidRDefault="0086371B" w:rsidP="0086371B">
            <w:pPr>
              <w:pStyle w:val="a3"/>
              <w:numPr>
                <w:ilvl w:val="0"/>
                <w:numId w:val="4"/>
              </w:num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  <w:tc>
          <w:tcPr>
            <w:tcW w:w="3819" w:type="pct"/>
            <w:tcBorders>
              <w:left w:val="single" w:sz="4" w:space="0" w:color="auto"/>
              <w:right w:val="single" w:sz="4" w:space="0" w:color="auto"/>
            </w:tcBorders>
          </w:tcPr>
          <w:p w:rsidR="0086371B" w:rsidRPr="00BE242B" w:rsidRDefault="0086371B" w:rsidP="00AA1E4A">
            <w:pPr>
              <w:spacing w:after="0" w:line="240" w:lineRule="auto"/>
              <w:ind w:left="37"/>
              <w:rPr>
                <w:rFonts w:ascii="Times New Roman" w:hAnsi="Times New Roman"/>
                <w:sz w:val="28"/>
                <w:szCs w:val="28"/>
              </w:rPr>
            </w:pPr>
            <w:r w:rsidRPr="00BE242B">
              <w:rPr>
                <w:rFonts w:ascii="Times New Roman" w:hAnsi="Times New Roman"/>
                <w:sz w:val="24"/>
                <w:szCs w:val="24"/>
              </w:rPr>
              <w:t xml:space="preserve">Тема 4. Россия в революционном вихре 1917 г. </w:t>
            </w:r>
          </w:p>
        </w:tc>
        <w:tc>
          <w:tcPr>
            <w:tcW w:w="726" w:type="pct"/>
            <w:tcBorders>
              <w:left w:val="single" w:sz="4" w:space="0" w:color="auto"/>
              <w:right w:val="single" w:sz="4" w:space="0" w:color="auto"/>
            </w:tcBorders>
          </w:tcPr>
          <w:p w:rsidR="0086371B" w:rsidRPr="0019494B" w:rsidRDefault="0086371B" w:rsidP="00AA1E4A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2</w:t>
            </w:r>
          </w:p>
        </w:tc>
      </w:tr>
      <w:tr w:rsidR="0086371B" w:rsidRPr="0019494B" w:rsidTr="00AA1E4A">
        <w:trPr>
          <w:trHeight w:val="276"/>
          <w:jc w:val="center"/>
        </w:trPr>
        <w:tc>
          <w:tcPr>
            <w:tcW w:w="455" w:type="pct"/>
            <w:tcBorders>
              <w:left w:val="single" w:sz="4" w:space="0" w:color="auto"/>
              <w:right w:val="single" w:sz="4" w:space="0" w:color="auto"/>
            </w:tcBorders>
          </w:tcPr>
          <w:p w:rsidR="0086371B" w:rsidRPr="009155B4" w:rsidRDefault="0086371B" w:rsidP="0086371B">
            <w:pPr>
              <w:pStyle w:val="a3"/>
              <w:numPr>
                <w:ilvl w:val="0"/>
                <w:numId w:val="4"/>
              </w:num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  <w:tc>
          <w:tcPr>
            <w:tcW w:w="3819" w:type="pct"/>
            <w:tcBorders>
              <w:left w:val="single" w:sz="4" w:space="0" w:color="auto"/>
              <w:right w:val="single" w:sz="4" w:space="0" w:color="auto"/>
            </w:tcBorders>
          </w:tcPr>
          <w:p w:rsidR="0086371B" w:rsidRPr="00BE242B" w:rsidRDefault="0086371B" w:rsidP="00AA1E4A">
            <w:pPr>
              <w:spacing w:after="0" w:line="240" w:lineRule="auto"/>
              <w:ind w:left="37"/>
              <w:rPr>
                <w:rFonts w:ascii="Times New Roman" w:hAnsi="Times New Roman"/>
                <w:sz w:val="24"/>
                <w:szCs w:val="24"/>
              </w:rPr>
            </w:pPr>
            <w:r w:rsidRPr="00BE242B">
              <w:rPr>
                <w:rFonts w:ascii="Times New Roman" w:hAnsi="Times New Roman"/>
                <w:sz w:val="24"/>
                <w:szCs w:val="24"/>
              </w:rPr>
              <w:t xml:space="preserve">Тема 5. Становление Советской России (октябрь 1917-1920 г.) </w:t>
            </w:r>
          </w:p>
        </w:tc>
        <w:tc>
          <w:tcPr>
            <w:tcW w:w="726" w:type="pct"/>
            <w:tcBorders>
              <w:left w:val="single" w:sz="4" w:space="0" w:color="auto"/>
              <w:right w:val="single" w:sz="4" w:space="0" w:color="auto"/>
            </w:tcBorders>
          </w:tcPr>
          <w:p w:rsidR="0086371B" w:rsidRPr="0019494B" w:rsidRDefault="0086371B" w:rsidP="00AA1E4A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4</w:t>
            </w:r>
          </w:p>
        </w:tc>
      </w:tr>
      <w:tr w:rsidR="0086371B" w:rsidRPr="0019494B" w:rsidTr="00AA1E4A">
        <w:trPr>
          <w:trHeight w:val="276"/>
          <w:jc w:val="center"/>
        </w:trPr>
        <w:tc>
          <w:tcPr>
            <w:tcW w:w="455" w:type="pct"/>
            <w:tcBorders>
              <w:left w:val="single" w:sz="4" w:space="0" w:color="auto"/>
              <w:right w:val="single" w:sz="4" w:space="0" w:color="auto"/>
            </w:tcBorders>
          </w:tcPr>
          <w:p w:rsidR="0086371B" w:rsidRPr="009155B4" w:rsidRDefault="0086371B" w:rsidP="0086371B">
            <w:pPr>
              <w:pStyle w:val="a3"/>
              <w:numPr>
                <w:ilvl w:val="0"/>
                <w:numId w:val="4"/>
              </w:num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  <w:tc>
          <w:tcPr>
            <w:tcW w:w="3819" w:type="pct"/>
            <w:tcBorders>
              <w:left w:val="single" w:sz="4" w:space="0" w:color="auto"/>
              <w:right w:val="single" w:sz="4" w:space="0" w:color="auto"/>
            </w:tcBorders>
          </w:tcPr>
          <w:p w:rsidR="0086371B" w:rsidRPr="00BE242B" w:rsidRDefault="0086371B" w:rsidP="00AA1E4A">
            <w:pPr>
              <w:spacing w:after="0" w:line="240" w:lineRule="auto"/>
              <w:ind w:left="37"/>
              <w:rPr>
                <w:rFonts w:ascii="Times New Roman" w:hAnsi="Times New Roman"/>
                <w:sz w:val="24"/>
                <w:szCs w:val="24"/>
              </w:rPr>
            </w:pPr>
            <w:r w:rsidRPr="00BE242B">
              <w:rPr>
                <w:rFonts w:ascii="Times New Roman" w:hAnsi="Times New Roman"/>
                <w:sz w:val="24"/>
                <w:szCs w:val="24"/>
              </w:rPr>
              <w:t xml:space="preserve">Тема 6. Россия, СССР: годы нэпа. </w:t>
            </w:r>
          </w:p>
        </w:tc>
        <w:tc>
          <w:tcPr>
            <w:tcW w:w="726" w:type="pct"/>
            <w:tcBorders>
              <w:left w:val="single" w:sz="4" w:space="0" w:color="auto"/>
              <w:right w:val="single" w:sz="4" w:space="0" w:color="auto"/>
            </w:tcBorders>
          </w:tcPr>
          <w:p w:rsidR="0086371B" w:rsidRPr="0019494B" w:rsidRDefault="0086371B" w:rsidP="00AA1E4A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3</w:t>
            </w:r>
          </w:p>
        </w:tc>
      </w:tr>
      <w:tr w:rsidR="0086371B" w:rsidRPr="0019494B" w:rsidTr="00AA1E4A">
        <w:trPr>
          <w:trHeight w:val="276"/>
          <w:jc w:val="center"/>
        </w:trPr>
        <w:tc>
          <w:tcPr>
            <w:tcW w:w="455" w:type="pct"/>
            <w:tcBorders>
              <w:left w:val="single" w:sz="4" w:space="0" w:color="auto"/>
              <w:right w:val="single" w:sz="4" w:space="0" w:color="auto"/>
            </w:tcBorders>
          </w:tcPr>
          <w:p w:rsidR="0086371B" w:rsidRPr="009155B4" w:rsidRDefault="0086371B" w:rsidP="0086371B">
            <w:pPr>
              <w:pStyle w:val="a3"/>
              <w:numPr>
                <w:ilvl w:val="0"/>
                <w:numId w:val="4"/>
              </w:num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  <w:tc>
          <w:tcPr>
            <w:tcW w:w="3819" w:type="pct"/>
            <w:tcBorders>
              <w:left w:val="single" w:sz="4" w:space="0" w:color="auto"/>
              <w:right w:val="single" w:sz="4" w:space="0" w:color="auto"/>
            </w:tcBorders>
          </w:tcPr>
          <w:p w:rsidR="0086371B" w:rsidRPr="00BE242B" w:rsidRDefault="0086371B" w:rsidP="00AA1E4A">
            <w:pPr>
              <w:spacing w:after="0" w:line="240" w:lineRule="auto"/>
              <w:ind w:left="37"/>
              <w:rPr>
                <w:rFonts w:ascii="Times New Roman" w:hAnsi="Times New Roman"/>
                <w:sz w:val="24"/>
                <w:szCs w:val="24"/>
              </w:rPr>
            </w:pPr>
            <w:r w:rsidRPr="00BE242B">
              <w:rPr>
                <w:rFonts w:ascii="Times New Roman" w:hAnsi="Times New Roman"/>
                <w:sz w:val="24"/>
                <w:szCs w:val="24"/>
              </w:rPr>
              <w:t xml:space="preserve">Тема 7. СССР: годы форсированной модернизации. </w:t>
            </w:r>
          </w:p>
        </w:tc>
        <w:tc>
          <w:tcPr>
            <w:tcW w:w="726" w:type="pct"/>
            <w:tcBorders>
              <w:left w:val="single" w:sz="4" w:space="0" w:color="auto"/>
              <w:right w:val="single" w:sz="4" w:space="0" w:color="auto"/>
            </w:tcBorders>
          </w:tcPr>
          <w:p w:rsidR="0086371B" w:rsidRPr="0019494B" w:rsidRDefault="0086371B" w:rsidP="00AA1E4A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6</w:t>
            </w:r>
          </w:p>
        </w:tc>
      </w:tr>
      <w:tr w:rsidR="0086371B" w:rsidRPr="0019494B" w:rsidTr="00AA1E4A">
        <w:trPr>
          <w:trHeight w:val="276"/>
          <w:jc w:val="center"/>
        </w:trPr>
        <w:tc>
          <w:tcPr>
            <w:tcW w:w="455" w:type="pct"/>
            <w:tcBorders>
              <w:left w:val="single" w:sz="4" w:space="0" w:color="auto"/>
              <w:right w:val="single" w:sz="4" w:space="0" w:color="auto"/>
            </w:tcBorders>
          </w:tcPr>
          <w:p w:rsidR="0086371B" w:rsidRPr="009155B4" w:rsidRDefault="0086371B" w:rsidP="0086371B">
            <w:pPr>
              <w:pStyle w:val="a3"/>
              <w:numPr>
                <w:ilvl w:val="0"/>
                <w:numId w:val="4"/>
              </w:num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  <w:tc>
          <w:tcPr>
            <w:tcW w:w="3819" w:type="pct"/>
            <w:tcBorders>
              <w:left w:val="single" w:sz="4" w:space="0" w:color="auto"/>
              <w:right w:val="single" w:sz="4" w:space="0" w:color="auto"/>
            </w:tcBorders>
          </w:tcPr>
          <w:p w:rsidR="0086371B" w:rsidRPr="00BE242B" w:rsidRDefault="0086371B" w:rsidP="00AA1E4A">
            <w:pPr>
              <w:spacing w:after="0" w:line="240" w:lineRule="auto"/>
              <w:ind w:left="37"/>
              <w:rPr>
                <w:rFonts w:ascii="Times New Roman" w:hAnsi="Times New Roman"/>
                <w:sz w:val="28"/>
                <w:szCs w:val="28"/>
              </w:rPr>
            </w:pPr>
            <w:r w:rsidRPr="00BE242B">
              <w:rPr>
                <w:rFonts w:ascii="Times New Roman" w:hAnsi="Times New Roman"/>
                <w:sz w:val="24"/>
                <w:szCs w:val="24"/>
              </w:rPr>
              <w:t xml:space="preserve">Тема 8. Великая Отечественная война (22 июня 1941 г. – 9 мая 1945 г.) </w:t>
            </w:r>
          </w:p>
        </w:tc>
        <w:tc>
          <w:tcPr>
            <w:tcW w:w="726" w:type="pct"/>
            <w:tcBorders>
              <w:left w:val="single" w:sz="4" w:space="0" w:color="auto"/>
              <w:right w:val="single" w:sz="4" w:space="0" w:color="auto"/>
            </w:tcBorders>
          </w:tcPr>
          <w:p w:rsidR="0086371B" w:rsidRPr="0019494B" w:rsidRDefault="0086371B" w:rsidP="00AA1E4A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6</w:t>
            </w:r>
          </w:p>
        </w:tc>
      </w:tr>
      <w:tr w:rsidR="0086371B" w:rsidRPr="0019494B" w:rsidTr="00AA1E4A">
        <w:trPr>
          <w:trHeight w:val="276"/>
          <w:jc w:val="center"/>
        </w:trPr>
        <w:tc>
          <w:tcPr>
            <w:tcW w:w="455" w:type="pct"/>
            <w:tcBorders>
              <w:left w:val="single" w:sz="4" w:space="0" w:color="auto"/>
              <w:right w:val="single" w:sz="4" w:space="0" w:color="auto"/>
            </w:tcBorders>
          </w:tcPr>
          <w:p w:rsidR="0086371B" w:rsidRPr="009155B4" w:rsidRDefault="0086371B" w:rsidP="0086371B">
            <w:pPr>
              <w:pStyle w:val="a3"/>
              <w:numPr>
                <w:ilvl w:val="0"/>
                <w:numId w:val="4"/>
              </w:num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  <w:tc>
          <w:tcPr>
            <w:tcW w:w="3819" w:type="pct"/>
            <w:tcBorders>
              <w:left w:val="single" w:sz="4" w:space="0" w:color="auto"/>
              <w:right w:val="single" w:sz="4" w:space="0" w:color="auto"/>
            </w:tcBorders>
          </w:tcPr>
          <w:p w:rsidR="0086371B" w:rsidRPr="00BE242B" w:rsidRDefault="0086371B" w:rsidP="00AA1E4A">
            <w:pPr>
              <w:spacing w:after="0" w:line="240" w:lineRule="auto"/>
              <w:ind w:left="37"/>
              <w:rPr>
                <w:rFonts w:ascii="Times New Roman" w:hAnsi="Times New Roman"/>
                <w:sz w:val="28"/>
                <w:szCs w:val="28"/>
              </w:rPr>
            </w:pPr>
            <w:r w:rsidRPr="00BE242B">
              <w:rPr>
                <w:rFonts w:ascii="Times New Roman" w:hAnsi="Times New Roman"/>
                <w:sz w:val="24"/>
                <w:szCs w:val="24"/>
              </w:rPr>
              <w:t>Тема 9. Последние годы сталинского правления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726" w:type="pct"/>
            <w:tcBorders>
              <w:left w:val="single" w:sz="4" w:space="0" w:color="auto"/>
              <w:right w:val="single" w:sz="4" w:space="0" w:color="auto"/>
            </w:tcBorders>
          </w:tcPr>
          <w:p w:rsidR="0086371B" w:rsidRPr="0019494B" w:rsidRDefault="0086371B" w:rsidP="00AA1E4A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2</w:t>
            </w:r>
          </w:p>
        </w:tc>
      </w:tr>
      <w:tr w:rsidR="0086371B" w:rsidRPr="0019494B" w:rsidTr="00AA1E4A">
        <w:trPr>
          <w:trHeight w:val="276"/>
          <w:jc w:val="center"/>
        </w:trPr>
        <w:tc>
          <w:tcPr>
            <w:tcW w:w="455" w:type="pct"/>
            <w:tcBorders>
              <w:left w:val="single" w:sz="4" w:space="0" w:color="auto"/>
              <w:right w:val="single" w:sz="4" w:space="0" w:color="auto"/>
            </w:tcBorders>
          </w:tcPr>
          <w:p w:rsidR="0086371B" w:rsidRPr="009155B4" w:rsidRDefault="0086371B" w:rsidP="0086371B">
            <w:pPr>
              <w:pStyle w:val="a3"/>
              <w:numPr>
                <w:ilvl w:val="0"/>
                <w:numId w:val="4"/>
              </w:num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  <w:tc>
          <w:tcPr>
            <w:tcW w:w="3819" w:type="pct"/>
            <w:tcBorders>
              <w:left w:val="single" w:sz="4" w:space="0" w:color="auto"/>
              <w:right w:val="single" w:sz="4" w:space="0" w:color="auto"/>
            </w:tcBorders>
          </w:tcPr>
          <w:p w:rsidR="0086371B" w:rsidRPr="00BE242B" w:rsidRDefault="0086371B" w:rsidP="00AA1E4A">
            <w:pPr>
              <w:spacing w:after="0" w:line="240" w:lineRule="auto"/>
              <w:ind w:left="37"/>
              <w:rPr>
                <w:rFonts w:ascii="Times New Roman" w:hAnsi="Times New Roman"/>
                <w:sz w:val="28"/>
                <w:szCs w:val="28"/>
              </w:rPr>
            </w:pPr>
            <w:r w:rsidRPr="00BE242B">
              <w:rPr>
                <w:rFonts w:ascii="Times New Roman" w:hAnsi="Times New Roman"/>
                <w:sz w:val="24"/>
                <w:szCs w:val="24"/>
              </w:rPr>
              <w:t xml:space="preserve">Тема 10. СССР в 1953-1964 гг.: попытки реформирования советской системы. </w:t>
            </w:r>
          </w:p>
        </w:tc>
        <w:tc>
          <w:tcPr>
            <w:tcW w:w="726" w:type="pct"/>
            <w:tcBorders>
              <w:left w:val="single" w:sz="4" w:space="0" w:color="auto"/>
              <w:right w:val="single" w:sz="4" w:space="0" w:color="auto"/>
            </w:tcBorders>
          </w:tcPr>
          <w:p w:rsidR="0086371B" w:rsidRPr="0019494B" w:rsidRDefault="0086371B" w:rsidP="00AA1E4A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3</w:t>
            </w:r>
          </w:p>
        </w:tc>
      </w:tr>
      <w:tr w:rsidR="0086371B" w:rsidRPr="0019494B" w:rsidTr="00AA1E4A">
        <w:trPr>
          <w:trHeight w:val="276"/>
          <w:jc w:val="center"/>
        </w:trPr>
        <w:tc>
          <w:tcPr>
            <w:tcW w:w="455" w:type="pct"/>
            <w:tcBorders>
              <w:left w:val="single" w:sz="4" w:space="0" w:color="auto"/>
              <w:right w:val="single" w:sz="4" w:space="0" w:color="auto"/>
            </w:tcBorders>
          </w:tcPr>
          <w:p w:rsidR="0086371B" w:rsidRPr="009155B4" w:rsidRDefault="0086371B" w:rsidP="0086371B">
            <w:pPr>
              <w:pStyle w:val="a3"/>
              <w:numPr>
                <w:ilvl w:val="0"/>
                <w:numId w:val="4"/>
              </w:num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  <w:tc>
          <w:tcPr>
            <w:tcW w:w="3819" w:type="pct"/>
            <w:tcBorders>
              <w:left w:val="single" w:sz="4" w:space="0" w:color="auto"/>
              <w:right w:val="single" w:sz="4" w:space="0" w:color="auto"/>
            </w:tcBorders>
          </w:tcPr>
          <w:p w:rsidR="0086371B" w:rsidRPr="00BE242B" w:rsidRDefault="0086371B" w:rsidP="00AA1E4A">
            <w:pPr>
              <w:spacing w:after="0" w:line="240" w:lineRule="auto"/>
              <w:ind w:left="37"/>
              <w:rPr>
                <w:rFonts w:ascii="Times New Roman" w:hAnsi="Times New Roman"/>
                <w:sz w:val="24"/>
                <w:szCs w:val="24"/>
              </w:rPr>
            </w:pPr>
            <w:r w:rsidRPr="00BE242B">
              <w:rPr>
                <w:rFonts w:ascii="Times New Roman" w:hAnsi="Times New Roman"/>
                <w:sz w:val="24"/>
                <w:szCs w:val="24"/>
              </w:rPr>
              <w:t xml:space="preserve">Тема 11. Советский Союз в последние десятилетия своего существования. </w:t>
            </w:r>
          </w:p>
        </w:tc>
        <w:tc>
          <w:tcPr>
            <w:tcW w:w="726" w:type="pct"/>
            <w:tcBorders>
              <w:left w:val="single" w:sz="4" w:space="0" w:color="auto"/>
              <w:right w:val="single" w:sz="4" w:space="0" w:color="auto"/>
            </w:tcBorders>
          </w:tcPr>
          <w:p w:rsidR="0086371B" w:rsidRPr="0019494B" w:rsidRDefault="0086371B" w:rsidP="00AA1E4A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6</w:t>
            </w:r>
          </w:p>
        </w:tc>
      </w:tr>
      <w:tr w:rsidR="0086371B" w:rsidRPr="0019494B" w:rsidTr="00AA1E4A">
        <w:trPr>
          <w:trHeight w:val="276"/>
          <w:jc w:val="center"/>
        </w:trPr>
        <w:tc>
          <w:tcPr>
            <w:tcW w:w="455" w:type="pct"/>
            <w:tcBorders>
              <w:left w:val="single" w:sz="4" w:space="0" w:color="auto"/>
              <w:right w:val="single" w:sz="4" w:space="0" w:color="auto"/>
            </w:tcBorders>
          </w:tcPr>
          <w:p w:rsidR="0086371B" w:rsidRPr="009155B4" w:rsidRDefault="0086371B" w:rsidP="0086371B">
            <w:pPr>
              <w:pStyle w:val="a3"/>
              <w:numPr>
                <w:ilvl w:val="0"/>
                <w:numId w:val="4"/>
              </w:num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  <w:tc>
          <w:tcPr>
            <w:tcW w:w="3819" w:type="pct"/>
            <w:tcBorders>
              <w:left w:val="single" w:sz="4" w:space="0" w:color="auto"/>
              <w:right w:val="single" w:sz="4" w:space="0" w:color="auto"/>
            </w:tcBorders>
          </w:tcPr>
          <w:p w:rsidR="0086371B" w:rsidRPr="00BE242B" w:rsidRDefault="0086371B" w:rsidP="00AA1E4A">
            <w:pPr>
              <w:spacing w:after="0" w:line="240" w:lineRule="auto"/>
              <w:ind w:left="37"/>
              <w:rPr>
                <w:rFonts w:ascii="Times New Roman" w:hAnsi="Times New Roman"/>
                <w:sz w:val="24"/>
                <w:szCs w:val="24"/>
              </w:rPr>
            </w:pPr>
            <w:r w:rsidRPr="00BE242B">
              <w:rPr>
                <w:rFonts w:ascii="Times New Roman" w:hAnsi="Times New Roman"/>
                <w:sz w:val="24"/>
                <w:szCs w:val="24"/>
              </w:rPr>
              <w:t xml:space="preserve">Тема 12. На новом переломе история: Россия в 90-е гг. XX – начале XXI в. </w:t>
            </w:r>
          </w:p>
        </w:tc>
        <w:tc>
          <w:tcPr>
            <w:tcW w:w="726" w:type="pct"/>
            <w:tcBorders>
              <w:left w:val="single" w:sz="4" w:space="0" w:color="auto"/>
              <w:right w:val="single" w:sz="4" w:space="0" w:color="auto"/>
            </w:tcBorders>
          </w:tcPr>
          <w:p w:rsidR="0086371B" w:rsidRPr="0019494B" w:rsidRDefault="0086371B" w:rsidP="00AA1E4A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4</w:t>
            </w:r>
          </w:p>
        </w:tc>
      </w:tr>
      <w:tr w:rsidR="0086371B" w:rsidRPr="0019494B" w:rsidTr="00AA1E4A">
        <w:trPr>
          <w:trHeight w:val="110"/>
          <w:jc w:val="center"/>
        </w:trPr>
        <w:tc>
          <w:tcPr>
            <w:tcW w:w="455" w:type="pct"/>
            <w:tcBorders>
              <w:left w:val="single" w:sz="4" w:space="0" w:color="auto"/>
              <w:right w:val="single" w:sz="4" w:space="0" w:color="auto"/>
            </w:tcBorders>
          </w:tcPr>
          <w:p w:rsidR="0086371B" w:rsidRPr="009155B4" w:rsidRDefault="0086371B" w:rsidP="0086371B">
            <w:pPr>
              <w:pStyle w:val="a3"/>
              <w:numPr>
                <w:ilvl w:val="0"/>
                <w:numId w:val="4"/>
              </w:num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  <w:tc>
          <w:tcPr>
            <w:tcW w:w="3819" w:type="pct"/>
            <w:tcBorders>
              <w:left w:val="single" w:sz="4" w:space="0" w:color="auto"/>
              <w:right w:val="single" w:sz="4" w:space="0" w:color="auto"/>
            </w:tcBorders>
          </w:tcPr>
          <w:p w:rsidR="0086371B" w:rsidRPr="0019494B" w:rsidRDefault="0086371B" w:rsidP="00AA1E4A">
            <w:pPr>
              <w:spacing w:after="0" w:line="240" w:lineRule="auto"/>
              <w:ind w:left="567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Итого (История России)</w:t>
            </w:r>
          </w:p>
        </w:tc>
        <w:tc>
          <w:tcPr>
            <w:tcW w:w="726" w:type="pct"/>
            <w:tcBorders>
              <w:left w:val="single" w:sz="4" w:space="0" w:color="auto"/>
              <w:right w:val="single" w:sz="4" w:space="0" w:color="auto"/>
            </w:tcBorders>
          </w:tcPr>
          <w:p w:rsidR="0086371B" w:rsidRPr="0019494B" w:rsidRDefault="0086371B" w:rsidP="00AA1E4A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45</w:t>
            </w:r>
          </w:p>
        </w:tc>
      </w:tr>
      <w:tr w:rsidR="0086371B" w:rsidRPr="0019494B" w:rsidTr="00AA1E4A">
        <w:trPr>
          <w:trHeight w:val="276"/>
          <w:jc w:val="center"/>
        </w:trPr>
        <w:tc>
          <w:tcPr>
            <w:tcW w:w="5000" w:type="pct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86371B" w:rsidRPr="0019494B" w:rsidRDefault="0086371B" w:rsidP="00AA1E4A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Всемирная история</w:t>
            </w:r>
          </w:p>
        </w:tc>
      </w:tr>
      <w:tr w:rsidR="0086371B" w:rsidRPr="0019494B" w:rsidTr="00AA1E4A">
        <w:trPr>
          <w:trHeight w:val="276"/>
          <w:jc w:val="center"/>
        </w:trPr>
        <w:tc>
          <w:tcPr>
            <w:tcW w:w="455" w:type="pct"/>
            <w:tcBorders>
              <w:left w:val="single" w:sz="4" w:space="0" w:color="auto"/>
              <w:right w:val="single" w:sz="4" w:space="0" w:color="auto"/>
            </w:tcBorders>
          </w:tcPr>
          <w:p w:rsidR="0086371B" w:rsidRPr="009155B4" w:rsidRDefault="0086371B" w:rsidP="0086371B">
            <w:pPr>
              <w:pStyle w:val="a3"/>
              <w:numPr>
                <w:ilvl w:val="0"/>
                <w:numId w:val="4"/>
              </w:num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  <w:tc>
          <w:tcPr>
            <w:tcW w:w="3819" w:type="pct"/>
            <w:tcBorders>
              <w:left w:val="single" w:sz="4" w:space="0" w:color="auto"/>
              <w:right w:val="single" w:sz="4" w:space="0" w:color="auto"/>
            </w:tcBorders>
          </w:tcPr>
          <w:p w:rsidR="0086371B" w:rsidRPr="00C47F9F" w:rsidRDefault="0086371B" w:rsidP="00AA1E4A">
            <w:pPr>
              <w:spacing w:after="0" w:line="240" w:lineRule="auto"/>
              <w:ind w:left="37"/>
              <w:rPr>
                <w:rFonts w:ascii="Times New Roman" w:hAnsi="Times New Roman"/>
                <w:sz w:val="24"/>
                <w:szCs w:val="24"/>
              </w:rPr>
            </w:pPr>
            <w:r w:rsidRPr="00C47F9F">
              <w:rPr>
                <w:rFonts w:ascii="Times New Roman" w:hAnsi="Times New Roman"/>
                <w:sz w:val="24"/>
                <w:szCs w:val="24"/>
              </w:rPr>
              <w:t xml:space="preserve">Тема 1. </w:t>
            </w:r>
            <w:r w:rsidRPr="00533B2F">
              <w:rPr>
                <w:rFonts w:ascii="Times New Roman" w:hAnsi="Times New Roman"/>
                <w:sz w:val="24"/>
                <w:szCs w:val="24"/>
              </w:rPr>
              <w:t>Европа и мир в годы Первой мировой войны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726" w:type="pct"/>
            <w:tcBorders>
              <w:left w:val="single" w:sz="4" w:space="0" w:color="auto"/>
              <w:right w:val="single" w:sz="4" w:space="0" w:color="auto"/>
            </w:tcBorders>
          </w:tcPr>
          <w:p w:rsidR="0086371B" w:rsidRPr="0019494B" w:rsidRDefault="0086371B" w:rsidP="00AA1E4A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2</w:t>
            </w:r>
          </w:p>
        </w:tc>
      </w:tr>
      <w:tr w:rsidR="0086371B" w:rsidRPr="0019494B" w:rsidTr="00AA1E4A">
        <w:trPr>
          <w:trHeight w:val="276"/>
          <w:jc w:val="center"/>
        </w:trPr>
        <w:tc>
          <w:tcPr>
            <w:tcW w:w="455" w:type="pct"/>
            <w:tcBorders>
              <w:left w:val="single" w:sz="4" w:space="0" w:color="auto"/>
              <w:right w:val="single" w:sz="4" w:space="0" w:color="auto"/>
            </w:tcBorders>
          </w:tcPr>
          <w:p w:rsidR="0086371B" w:rsidRPr="009155B4" w:rsidRDefault="0086371B" w:rsidP="0086371B">
            <w:pPr>
              <w:pStyle w:val="a3"/>
              <w:numPr>
                <w:ilvl w:val="0"/>
                <w:numId w:val="4"/>
              </w:num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  <w:tc>
          <w:tcPr>
            <w:tcW w:w="3819" w:type="pct"/>
            <w:tcBorders>
              <w:left w:val="single" w:sz="4" w:space="0" w:color="auto"/>
              <w:right w:val="single" w:sz="4" w:space="0" w:color="auto"/>
            </w:tcBorders>
          </w:tcPr>
          <w:p w:rsidR="0086371B" w:rsidRPr="00C47F9F" w:rsidRDefault="0086371B" w:rsidP="00AA1E4A">
            <w:pPr>
              <w:spacing w:after="0" w:line="240" w:lineRule="auto"/>
              <w:ind w:left="37"/>
              <w:rPr>
                <w:rFonts w:ascii="Times New Roman" w:hAnsi="Times New Roman"/>
                <w:sz w:val="24"/>
                <w:szCs w:val="24"/>
              </w:rPr>
            </w:pPr>
            <w:r w:rsidRPr="00C47F9F">
              <w:rPr>
                <w:rFonts w:ascii="Times New Roman" w:hAnsi="Times New Roman"/>
                <w:sz w:val="24"/>
                <w:szCs w:val="24"/>
              </w:rPr>
              <w:t xml:space="preserve">Тема 2. Образование национальных государств и послевоенная система договоров. </w:t>
            </w:r>
          </w:p>
        </w:tc>
        <w:tc>
          <w:tcPr>
            <w:tcW w:w="726" w:type="pct"/>
            <w:tcBorders>
              <w:left w:val="single" w:sz="4" w:space="0" w:color="auto"/>
              <w:right w:val="single" w:sz="4" w:space="0" w:color="auto"/>
            </w:tcBorders>
          </w:tcPr>
          <w:p w:rsidR="0086371B" w:rsidRPr="0019494B" w:rsidRDefault="0086371B" w:rsidP="00AA1E4A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2</w:t>
            </w:r>
          </w:p>
        </w:tc>
      </w:tr>
      <w:tr w:rsidR="0086371B" w:rsidRPr="0019494B" w:rsidTr="00AA1E4A">
        <w:trPr>
          <w:trHeight w:val="276"/>
          <w:jc w:val="center"/>
        </w:trPr>
        <w:tc>
          <w:tcPr>
            <w:tcW w:w="455" w:type="pct"/>
            <w:tcBorders>
              <w:left w:val="single" w:sz="4" w:space="0" w:color="auto"/>
              <w:right w:val="single" w:sz="4" w:space="0" w:color="auto"/>
            </w:tcBorders>
          </w:tcPr>
          <w:p w:rsidR="0086371B" w:rsidRPr="009155B4" w:rsidRDefault="0086371B" w:rsidP="0086371B">
            <w:pPr>
              <w:pStyle w:val="a3"/>
              <w:numPr>
                <w:ilvl w:val="0"/>
                <w:numId w:val="4"/>
              </w:num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  <w:tc>
          <w:tcPr>
            <w:tcW w:w="3819" w:type="pct"/>
            <w:tcBorders>
              <w:left w:val="single" w:sz="4" w:space="0" w:color="auto"/>
              <w:right w:val="single" w:sz="4" w:space="0" w:color="auto"/>
            </w:tcBorders>
          </w:tcPr>
          <w:p w:rsidR="0086371B" w:rsidRPr="00C47F9F" w:rsidRDefault="0086371B" w:rsidP="00AA1E4A">
            <w:pPr>
              <w:spacing w:after="0" w:line="240" w:lineRule="auto"/>
              <w:ind w:left="37"/>
              <w:rPr>
                <w:rFonts w:ascii="Times New Roman" w:hAnsi="Times New Roman"/>
                <w:sz w:val="24"/>
                <w:szCs w:val="24"/>
              </w:rPr>
            </w:pPr>
            <w:r w:rsidRPr="00C47F9F">
              <w:rPr>
                <w:rFonts w:ascii="Times New Roman" w:hAnsi="Times New Roman"/>
                <w:sz w:val="24"/>
                <w:szCs w:val="24"/>
              </w:rPr>
              <w:t>Тема 3. Политическое и социально-экономическое развитие ведущих стран мира в 1920- 1930-е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гг. </w:t>
            </w:r>
          </w:p>
        </w:tc>
        <w:tc>
          <w:tcPr>
            <w:tcW w:w="726" w:type="pct"/>
            <w:tcBorders>
              <w:left w:val="single" w:sz="4" w:space="0" w:color="auto"/>
              <w:right w:val="single" w:sz="4" w:space="0" w:color="auto"/>
            </w:tcBorders>
          </w:tcPr>
          <w:p w:rsidR="0086371B" w:rsidRPr="0019494B" w:rsidRDefault="0086371B" w:rsidP="00AA1E4A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5</w:t>
            </w:r>
          </w:p>
        </w:tc>
      </w:tr>
      <w:tr w:rsidR="0086371B" w:rsidRPr="0019494B" w:rsidTr="00AA1E4A">
        <w:trPr>
          <w:trHeight w:val="276"/>
          <w:jc w:val="center"/>
        </w:trPr>
        <w:tc>
          <w:tcPr>
            <w:tcW w:w="455" w:type="pct"/>
            <w:tcBorders>
              <w:left w:val="single" w:sz="4" w:space="0" w:color="auto"/>
              <w:right w:val="single" w:sz="4" w:space="0" w:color="auto"/>
            </w:tcBorders>
          </w:tcPr>
          <w:p w:rsidR="0086371B" w:rsidRPr="009155B4" w:rsidRDefault="0086371B" w:rsidP="0086371B">
            <w:pPr>
              <w:pStyle w:val="a3"/>
              <w:numPr>
                <w:ilvl w:val="0"/>
                <w:numId w:val="4"/>
              </w:num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  <w:tc>
          <w:tcPr>
            <w:tcW w:w="3819" w:type="pct"/>
            <w:tcBorders>
              <w:left w:val="single" w:sz="4" w:space="0" w:color="auto"/>
              <w:right w:val="single" w:sz="4" w:space="0" w:color="auto"/>
            </w:tcBorders>
          </w:tcPr>
          <w:p w:rsidR="0086371B" w:rsidRPr="00C47F9F" w:rsidRDefault="0086371B" w:rsidP="00AA1E4A">
            <w:pPr>
              <w:spacing w:after="0" w:line="240" w:lineRule="auto"/>
              <w:ind w:left="37"/>
              <w:rPr>
                <w:rFonts w:ascii="Times New Roman" w:hAnsi="Times New Roman"/>
                <w:sz w:val="24"/>
                <w:szCs w:val="24"/>
              </w:rPr>
            </w:pPr>
            <w:r w:rsidRPr="00C47F9F">
              <w:rPr>
                <w:rFonts w:ascii="Times New Roman" w:hAnsi="Times New Roman"/>
                <w:sz w:val="24"/>
                <w:szCs w:val="24"/>
              </w:rPr>
              <w:t xml:space="preserve">Тема 4. Международные отношения 1920-1930 гг. </w:t>
            </w:r>
          </w:p>
        </w:tc>
        <w:tc>
          <w:tcPr>
            <w:tcW w:w="726" w:type="pct"/>
            <w:tcBorders>
              <w:left w:val="single" w:sz="4" w:space="0" w:color="auto"/>
              <w:right w:val="single" w:sz="4" w:space="0" w:color="auto"/>
            </w:tcBorders>
          </w:tcPr>
          <w:p w:rsidR="0086371B" w:rsidRPr="0019494B" w:rsidRDefault="0086371B" w:rsidP="00AA1E4A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1</w:t>
            </w:r>
          </w:p>
        </w:tc>
      </w:tr>
      <w:tr w:rsidR="0086371B" w:rsidRPr="0019494B" w:rsidTr="00AA1E4A">
        <w:trPr>
          <w:trHeight w:val="276"/>
          <w:jc w:val="center"/>
        </w:trPr>
        <w:tc>
          <w:tcPr>
            <w:tcW w:w="455" w:type="pct"/>
            <w:tcBorders>
              <w:left w:val="single" w:sz="4" w:space="0" w:color="auto"/>
              <w:right w:val="single" w:sz="4" w:space="0" w:color="auto"/>
            </w:tcBorders>
          </w:tcPr>
          <w:p w:rsidR="0086371B" w:rsidRPr="009155B4" w:rsidRDefault="0086371B" w:rsidP="0086371B">
            <w:pPr>
              <w:pStyle w:val="a3"/>
              <w:numPr>
                <w:ilvl w:val="0"/>
                <w:numId w:val="4"/>
              </w:num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  <w:tc>
          <w:tcPr>
            <w:tcW w:w="3819" w:type="pct"/>
            <w:tcBorders>
              <w:left w:val="single" w:sz="4" w:space="0" w:color="auto"/>
              <w:right w:val="single" w:sz="4" w:space="0" w:color="auto"/>
            </w:tcBorders>
          </w:tcPr>
          <w:p w:rsidR="0086371B" w:rsidRPr="00C47F9F" w:rsidRDefault="0086371B" w:rsidP="00AA1E4A">
            <w:pPr>
              <w:spacing w:after="0" w:line="240" w:lineRule="auto"/>
              <w:ind w:left="37"/>
              <w:rPr>
                <w:rFonts w:ascii="Times New Roman" w:hAnsi="Times New Roman"/>
                <w:sz w:val="24"/>
                <w:szCs w:val="24"/>
              </w:rPr>
            </w:pPr>
            <w:r w:rsidRPr="00C47F9F">
              <w:rPr>
                <w:rFonts w:ascii="Times New Roman" w:hAnsi="Times New Roman"/>
                <w:sz w:val="24"/>
                <w:szCs w:val="24"/>
              </w:rPr>
              <w:t>Тема 5. Вторая мировая война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726" w:type="pct"/>
            <w:tcBorders>
              <w:left w:val="single" w:sz="4" w:space="0" w:color="auto"/>
              <w:right w:val="single" w:sz="4" w:space="0" w:color="auto"/>
            </w:tcBorders>
          </w:tcPr>
          <w:p w:rsidR="0086371B" w:rsidRPr="0019494B" w:rsidRDefault="0086371B" w:rsidP="00AA1E4A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3</w:t>
            </w:r>
          </w:p>
        </w:tc>
      </w:tr>
      <w:tr w:rsidR="0086371B" w:rsidRPr="0019494B" w:rsidTr="00AA1E4A">
        <w:trPr>
          <w:trHeight w:val="276"/>
          <w:jc w:val="center"/>
        </w:trPr>
        <w:tc>
          <w:tcPr>
            <w:tcW w:w="455" w:type="pct"/>
            <w:tcBorders>
              <w:left w:val="single" w:sz="4" w:space="0" w:color="auto"/>
              <w:right w:val="single" w:sz="4" w:space="0" w:color="auto"/>
            </w:tcBorders>
          </w:tcPr>
          <w:p w:rsidR="0086371B" w:rsidRPr="009155B4" w:rsidRDefault="0086371B" w:rsidP="0086371B">
            <w:pPr>
              <w:pStyle w:val="a3"/>
              <w:numPr>
                <w:ilvl w:val="0"/>
                <w:numId w:val="4"/>
              </w:num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  <w:tc>
          <w:tcPr>
            <w:tcW w:w="3819" w:type="pct"/>
            <w:tcBorders>
              <w:left w:val="single" w:sz="4" w:space="0" w:color="auto"/>
              <w:right w:val="single" w:sz="4" w:space="0" w:color="auto"/>
            </w:tcBorders>
          </w:tcPr>
          <w:p w:rsidR="0086371B" w:rsidRPr="00C47F9F" w:rsidRDefault="0086371B" w:rsidP="00AA1E4A">
            <w:pPr>
              <w:spacing w:after="0" w:line="240" w:lineRule="auto"/>
              <w:ind w:left="37"/>
              <w:rPr>
                <w:rFonts w:ascii="Times New Roman" w:hAnsi="Times New Roman"/>
                <w:sz w:val="24"/>
                <w:szCs w:val="24"/>
              </w:rPr>
            </w:pPr>
            <w:r w:rsidRPr="00C47F9F">
              <w:rPr>
                <w:rFonts w:ascii="Times New Roman" w:hAnsi="Times New Roman"/>
                <w:sz w:val="24"/>
                <w:szCs w:val="24"/>
              </w:rPr>
              <w:t xml:space="preserve">Тема 6. Международные отношения во второй половине XX в. </w:t>
            </w:r>
          </w:p>
        </w:tc>
        <w:tc>
          <w:tcPr>
            <w:tcW w:w="726" w:type="pct"/>
            <w:tcBorders>
              <w:left w:val="single" w:sz="4" w:space="0" w:color="auto"/>
              <w:right w:val="single" w:sz="4" w:space="0" w:color="auto"/>
            </w:tcBorders>
          </w:tcPr>
          <w:p w:rsidR="0086371B" w:rsidRPr="0019494B" w:rsidRDefault="0086371B" w:rsidP="00AA1E4A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2</w:t>
            </w:r>
          </w:p>
        </w:tc>
      </w:tr>
      <w:tr w:rsidR="0086371B" w:rsidRPr="0019494B" w:rsidTr="00AA1E4A">
        <w:trPr>
          <w:trHeight w:val="644"/>
          <w:jc w:val="center"/>
        </w:trPr>
        <w:tc>
          <w:tcPr>
            <w:tcW w:w="455" w:type="pct"/>
            <w:tcBorders>
              <w:left w:val="single" w:sz="4" w:space="0" w:color="auto"/>
              <w:right w:val="single" w:sz="4" w:space="0" w:color="auto"/>
            </w:tcBorders>
          </w:tcPr>
          <w:p w:rsidR="0086371B" w:rsidRPr="009155B4" w:rsidRDefault="0086371B" w:rsidP="0086371B">
            <w:pPr>
              <w:pStyle w:val="a3"/>
              <w:numPr>
                <w:ilvl w:val="0"/>
                <w:numId w:val="4"/>
              </w:num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  <w:tc>
          <w:tcPr>
            <w:tcW w:w="3819" w:type="pct"/>
            <w:tcBorders>
              <w:left w:val="single" w:sz="4" w:space="0" w:color="auto"/>
              <w:right w:val="single" w:sz="4" w:space="0" w:color="auto"/>
            </w:tcBorders>
          </w:tcPr>
          <w:p w:rsidR="0086371B" w:rsidRPr="00C47F9F" w:rsidRDefault="0086371B" w:rsidP="00AA1E4A">
            <w:pPr>
              <w:spacing w:after="0" w:line="240" w:lineRule="auto"/>
              <w:ind w:left="37"/>
              <w:rPr>
                <w:rFonts w:ascii="Times New Roman" w:hAnsi="Times New Roman"/>
                <w:sz w:val="24"/>
                <w:szCs w:val="24"/>
              </w:rPr>
            </w:pPr>
            <w:r w:rsidRPr="00C47F9F">
              <w:rPr>
                <w:rFonts w:ascii="Times New Roman" w:hAnsi="Times New Roman"/>
                <w:sz w:val="24"/>
                <w:szCs w:val="24"/>
              </w:rPr>
              <w:t xml:space="preserve">Тема 7. Страны Западной Европы и Северной Америки в конце 1940-х — 1990-хгг. </w:t>
            </w:r>
          </w:p>
        </w:tc>
        <w:tc>
          <w:tcPr>
            <w:tcW w:w="726" w:type="pct"/>
            <w:tcBorders>
              <w:left w:val="single" w:sz="4" w:space="0" w:color="auto"/>
              <w:right w:val="single" w:sz="4" w:space="0" w:color="auto"/>
            </w:tcBorders>
          </w:tcPr>
          <w:p w:rsidR="0086371B" w:rsidRPr="0019494B" w:rsidRDefault="0086371B" w:rsidP="00AA1E4A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2</w:t>
            </w:r>
          </w:p>
        </w:tc>
      </w:tr>
      <w:tr w:rsidR="0086371B" w:rsidRPr="0019494B" w:rsidTr="00AA1E4A">
        <w:trPr>
          <w:trHeight w:val="276"/>
          <w:jc w:val="center"/>
        </w:trPr>
        <w:tc>
          <w:tcPr>
            <w:tcW w:w="455" w:type="pct"/>
            <w:tcBorders>
              <w:left w:val="single" w:sz="4" w:space="0" w:color="auto"/>
              <w:right w:val="single" w:sz="4" w:space="0" w:color="auto"/>
            </w:tcBorders>
          </w:tcPr>
          <w:p w:rsidR="0086371B" w:rsidRPr="009155B4" w:rsidRDefault="0086371B" w:rsidP="0086371B">
            <w:pPr>
              <w:pStyle w:val="a3"/>
              <w:numPr>
                <w:ilvl w:val="0"/>
                <w:numId w:val="4"/>
              </w:num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  <w:tc>
          <w:tcPr>
            <w:tcW w:w="3819" w:type="pct"/>
            <w:tcBorders>
              <w:left w:val="single" w:sz="4" w:space="0" w:color="auto"/>
              <w:right w:val="single" w:sz="4" w:space="0" w:color="auto"/>
            </w:tcBorders>
          </w:tcPr>
          <w:p w:rsidR="0086371B" w:rsidRPr="00C47F9F" w:rsidRDefault="0086371B" w:rsidP="00AA1E4A">
            <w:pPr>
              <w:spacing w:after="0" w:line="240" w:lineRule="auto"/>
              <w:ind w:left="37"/>
              <w:rPr>
                <w:rFonts w:ascii="Times New Roman" w:hAnsi="Times New Roman"/>
                <w:sz w:val="24"/>
                <w:szCs w:val="24"/>
              </w:rPr>
            </w:pPr>
            <w:r w:rsidRPr="00C47F9F">
              <w:rPr>
                <w:rFonts w:ascii="Times New Roman" w:hAnsi="Times New Roman"/>
                <w:sz w:val="24"/>
                <w:szCs w:val="24"/>
              </w:rPr>
              <w:t xml:space="preserve">Тема 8. Страны Восточной Европы с середины 1940-х до конца 1990-х гг. </w:t>
            </w:r>
          </w:p>
        </w:tc>
        <w:tc>
          <w:tcPr>
            <w:tcW w:w="726" w:type="pct"/>
            <w:tcBorders>
              <w:left w:val="single" w:sz="4" w:space="0" w:color="auto"/>
              <w:right w:val="single" w:sz="4" w:space="0" w:color="auto"/>
            </w:tcBorders>
          </w:tcPr>
          <w:p w:rsidR="0086371B" w:rsidRPr="0019494B" w:rsidRDefault="0086371B" w:rsidP="00AA1E4A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1</w:t>
            </w:r>
          </w:p>
        </w:tc>
      </w:tr>
      <w:tr w:rsidR="0086371B" w:rsidRPr="0019494B" w:rsidTr="00AA1E4A">
        <w:trPr>
          <w:trHeight w:val="276"/>
          <w:jc w:val="center"/>
        </w:trPr>
        <w:tc>
          <w:tcPr>
            <w:tcW w:w="455" w:type="pct"/>
            <w:tcBorders>
              <w:left w:val="single" w:sz="4" w:space="0" w:color="auto"/>
              <w:right w:val="single" w:sz="4" w:space="0" w:color="auto"/>
            </w:tcBorders>
          </w:tcPr>
          <w:p w:rsidR="0086371B" w:rsidRPr="009155B4" w:rsidRDefault="0086371B" w:rsidP="0086371B">
            <w:pPr>
              <w:pStyle w:val="a3"/>
              <w:numPr>
                <w:ilvl w:val="0"/>
                <w:numId w:val="4"/>
              </w:num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  <w:tc>
          <w:tcPr>
            <w:tcW w:w="3819" w:type="pct"/>
            <w:tcBorders>
              <w:left w:val="single" w:sz="4" w:space="0" w:color="auto"/>
              <w:right w:val="single" w:sz="4" w:space="0" w:color="auto"/>
            </w:tcBorders>
          </w:tcPr>
          <w:p w:rsidR="0086371B" w:rsidRPr="00C47F9F" w:rsidRDefault="0086371B" w:rsidP="00AA1E4A">
            <w:pPr>
              <w:spacing w:after="0" w:line="240" w:lineRule="auto"/>
              <w:ind w:left="37"/>
              <w:rPr>
                <w:rFonts w:ascii="Times New Roman" w:hAnsi="Times New Roman"/>
                <w:sz w:val="24"/>
                <w:szCs w:val="24"/>
              </w:rPr>
            </w:pPr>
            <w:r w:rsidRPr="00C47F9F">
              <w:rPr>
                <w:rFonts w:ascii="Times New Roman" w:hAnsi="Times New Roman"/>
                <w:sz w:val="24"/>
                <w:szCs w:val="24"/>
              </w:rPr>
              <w:t>Тема 9. Страны Азии, Африки и Латинской Америки во второй половине XX в.</w:t>
            </w:r>
          </w:p>
        </w:tc>
        <w:tc>
          <w:tcPr>
            <w:tcW w:w="726" w:type="pct"/>
            <w:tcBorders>
              <w:left w:val="single" w:sz="4" w:space="0" w:color="auto"/>
              <w:right w:val="single" w:sz="4" w:space="0" w:color="auto"/>
            </w:tcBorders>
          </w:tcPr>
          <w:p w:rsidR="0086371B" w:rsidRPr="0019494B" w:rsidRDefault="0086371B" w:rsidP="00AA1E4A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1</w:t>
            </w:r>
          </w:p>
        </w:tc>
      </w:tr>
      <w:tr w:rsidR="0086371B" w:rsidRPr="0019494B" w:rsidTr="00AA1E4A">
        <w:trPr>
          <w:trHeight w:val="276"/>
          <w:jc w:val="center"/>
        </w:trPr>
        <w:tc>
          <w:tcPr>
            <w:tcW w:w="455" w:type="pct"/>
            <w:tcBorders>
              <w:left w:val="single" w:sz="4" w:space="0" w:color="auto"/>
              <w:right w:val="single" w:sz="4" w:space="0" w:color="auto"/>
            </w:tcBorders>
          </w:tcPr>
          <w:p w:rsidR="0086371B" w:rsidRPr="009155B4" w:rsidRDefault="0086371B" w:rsidP="0086371B">
            <w:pPr>
              <w:pStyle w:val="a3"/>
              <w:numPr>
                <w:ilvl w:val="0"/>
                <w:numId w:val="4"/>
              </w:num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  <w:tc>
          <w:tcPr>
            <w:tcW w:w="3819" w:type="pct"/>
            <w:tcBorders>
              <w:left w:val="single" w:sz="4" w:space="0" w:color="auto"/>
              <w:right w:val="single" w:sz="4" w:space="0" w:color="auto"/>
            </w:tcBorders>
          </w:tcPr>
          <w:p w:rsidR="0086371B" w:rsidRPr="00C47F9F" w:rsidRDefault="0086371B" w:rsidP="00AA1E4A">
            <w:pPr>
              <w:spacing w:after="0" w:line="240" w:lineRule="auto"/>
              <w:ind w:left="37"/>
              <w:rPr>
                <w:rFonts w:ascii="Times New Roman" w:hAnsi="Times New Roman"/>
                <w:sz w:val="24"/>
                <w:szCs w:val="24"/>
              </w:rPr>
            </w:pPr>
            <w:r w:rsidRPr="00C47F9F">
              <w:rPr>
                <w:rFonts w:ascii="Times New Roman" w:hAnsi="Times New Roman"/>
                <w:sz w:val="24"/>
                <w:szCs w:val="24"/>
              </w:rPr>
              <w:t xml:space="preserve">Тема 10. Наука и культура в XX в. </w:t>
            </w:r>
          </w:p>
        </w:tc>
        <w:tc>
          <w:tcPr>
            <w:tcW w:w="726" w:type="pct"/>
            <w:tcBorders>
              <w:left w:val="single" w:sz="4" w:space="0" w:color="auto"/>
              <w:right w:val="single" w:sz="4" w:space="0" w:color="auto"/>
            </w:tcBorders>
          </w:tcPr>
          <w:p w:rsidR="0086371B" w:rsidRPr="0019494B" w:rsidRDefault="0086371B" w:rsidP="00AA1E4A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2</w:t>
            </w:r>
          </w:p>
        </w:tc>
      </w:tr>
      <w:tr w:rsidR="0086371B" w:rsidRPr="0019494B" w:rsidTr="00AA1E4A">
        <w:trPr>
          <w:trHeight w:val="276"/>
          <w:jc w:val="center"/>
        </w:trPr>
        <w:tc>
          <w:tcPr>
            <w:tcW w:w="455" w:type="pct"/>
            <w:tcBorders>
              <w:left w:val="single" w:sz="4" w:space="0" w:color="auto"/>
              <w:right w:val="single" w:sz="4" w:space="0" w:color="auto"/>
            </w:tcBorders>
          </w:tcPr>
          <w:p w:rsidR="0086371B" w:rsidRPr="009155B4" w:rsidRDefault="0086371B" w:rsidP="0086371B">
            <w:pPr>
              <w:pStyle w:val="a3"/>
              <w:numPr>
                <w:ilvl w:val="0"/>
                <w:numId w:val="4"/>
              </w:num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  <w:tc>
          <w:tcPr>
            <w:tcW w:w="3819" w:type="pct"/>
            <w:tcBorders>
              <w:left w:val="single" w:sz="4" w:space="0" w:color="auto"/>
              <w:right w:val="single" w:sz="4" w:space="0" w:color="auto"/>
            </w:tcBorders>
          </w:tcPr>
          <w:p w:rsidR="0086371B" w:rsidRPr="00C31C11" w:rsidRDefault="0086371B" w:rsidP="00AA1E4A">
            <w:pPr>
              <w:spacing w:after="0" w:line="240" w:lineRule="auto"/>
              <w:ind w:left="37"/>
              <w:rPr>
                <w:rFonts w:ascii="Times New Roman" w:hAnsi="Times New Roman"/>
                <w:sz w:val="24"/>
                <w:szCs w:val="24"/>
              </w:rPr>
            </w:pPr>
            <w:r w:rsidRPr="00C31C11">
              <w:rPr>
                <w:rFonts w:ascii="Times New Roman" w:hAnsi="Times New Roman"/>
                <w:sz w:val="24"/>
                <w:szCs w:val="24"/>
              </w:rPr>
              <w:t>Итого (Всемирная история)</w:t>
            </w:r>
          </w:p>
        </w:tc>
        <w:tc>
          <w:tcPr>
            <w:tcW w:w="726" w:type="pct"/>
            <w:tcBorders>
              <w:left w:val="single" w:sz="4" w:space="0" w:color="auto"/>
              <w:right w:val="single" w:sz="4" w:space="0" w:color="auto"/>
            </w:tcBorders>
          </w:tcPr>
          <w:p w:rsidR="0086371B" w:rsidRPr="0019494B" w:rsidRDefault="0086371B" w:rsidP="00AA1E4A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21</w:t>
            </w:r>
          </w:p>
        </w:tc>
      </w:tr>
      <w:tr w:rsidR="0086371B" w:rsidRPr="0019494B" w:rsidTr="00AA1E4A">
        <w:trPr>
          <w:trHeight w:val="276"/>
          <w:jc w:val="center"/>
        </w:trPr>
        <w:tc>
          <w:tcPr>
            <w:tcW w:w="455" w:type="pct"/>
            <w:tcBorders>
              <w:left w:val="single" w:sz="4" w:space="0" w:color="auto"/>
              <w:right w:val="single" w:sz="4" w:space="0" w:color="auto"/>
            </w:tcBorders>
          </w:tcPr>
          <w:p w:rsidR="0086371B" w:rsidRPr="009155B4" w:rsidRDefault="0086371B" w:rsidP="0086371B">
            <w:pPr>
              <w:pStyle w:val="a3"/>
              <w:numPr>
                <w:ilvl w:val="0"/>
                <w:numId w:val="4"/>
              </w:num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  <w:tc>
          <w:tcPr>
            <w:tcW w:w="3819" w:type="pct"/>
            <w:tcBorders>
              <w:left w:val="single" w:sz="4" w:space="0" w:color="auto"/>
              <w:right w:val="single" w:sz="4" w:space="0" w:color="auto"/>
            </w:tcBorders>
          </w:tcPr>
          <w:p w:rsidR="0086371B" w:rsidRPr="00C31C11" w:rsidRDefault="0086371B" w:rsidP="00AA1E4A">
            <w:pPr>
              <w:spacing w:after="0" w:line="240" w:lineRule="auto"/>
              <w:ind w:left="37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Итоговое повторение</w:t>
            </w:r>
          </w:p>
        </w:tc>
        <w:tc>
          <w:tcPr>
            <w:tcW w:w="726" w:type="pct"/>
            <w:tcBorders>
              <w:left w:val="single" w:sz="4" w:space="0" w:color="auto"/>
              <w:right w:val="single" w:sz="4" w:space="0" w:color="auto"/>
            </w:tcBorders>
          </w:tcPr>
          <w:p w:rsidR="0086371B" w:rsidRDefault="0086371B" w:rsidP="00AA1E4A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2</w:t>
            </w:r>
          </w:p>
        </w:tc>
      </w:tr>
      <w:tr w:rsidR="0086371B" w:rsidRPr="0019494B" w:rsidTr="00AA1E4A">
        <w:trPr>
          <w:trHeight w:val="276"/>
          <w:jc w:val="center"/>
        </w:trPr>
        <w:tc>
          <w:tcPr>
            <w:tcW w:w="455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371B" w:rsidRPr="009155B4" w:rsidRDefault="0086371B" w:rsidP="0086371B">
            <w:pPr>
              <w:pStyle w:val="a3"/>
              <w:numPr>
                <w:ilvl w:val="0"/>
                <w:numId w:val="4"/>
              </w:num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  <w:tc>
          <w:tcPr>
            <w:tcW w:w="3819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371B" w:rsidRDefault="0086371B" w:rsidP="00AA1E4A">
            <w:pPr>
              <w:spacing w:after="0" w:line="240" w:lineRule="auto"/>
              <w:ind w:left="37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Всего</w:t>
            </w:r>
          </w:p>
        </w:tc>
        <w:tc>
          <w:tcPr>
            <w:tcW w:w="726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371B" w:rsidRDefault="0086371B" w:rsidP="00AA1E4A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68</w:t>
            </w:r>
          </w:p>
        </w:tc>
      </w:tr>
    </w:tbl>
    <w:p w:rsidR="0086371B" w:rsidRPr="0019494B" w:rsidRDefault="0086371B" w:rsidP="0086371B">
      <w:pPr>
        <w:spacing w:after="0" w:line="240" w:lineRule="auto"/>
        <w:ind w:left="567" w:firstLine="709"/>
        <w:jc w:val="both"/>
        <w:rPr>
          <w:rFonts w:ascii="Times New Roman" w:hAnsi="Times New Roman"/>
          <w:sz w:val="24"/>
          <w:szCs w:val="24"/>
        </w:rPr>
      </w:pPr>
    </w:p>
    <w:p w:rsidR="0086371B" w:rsidRDefault="0086371B" w:rsidP="0086371B">
      <w:pPr>
        <w:spacing w:after="160" w:line="259" w:lineRule="auto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br w:type="page"/>
      </w:r>
    </w:p>
    <w:p w:rsidR="0086371B" w:rsidRPr="0019494B" w:rsidRDefault="0086371B" w:rsidP="0086371B">
      <w:pPr>
        <w:widowControl w:val="0"/>
        <w:autoSpaceDE w:val="0"/>
        <w:autoSpaceDN w:val="0"/>
        <w:adjustRightInd w:val="0"/>
        <w:spacing w:after="0" w:line="240" w:lineRule="auto"/>
        <w:ind w:left="567"/>
        <w:jc w:val="center"/>
        <w:rPr>
          <w:rFonts w:ascii="Times New Roman" w:hAnsi="Times New Roman"/>
          <w:b/>
          <w:bCs/>
          <w:sz w:val="24"/>
          <w:szCs w:val="24"/>
        </w:rPr>
      </w:pPr>
      <w:r w:rsidRPr="0019494B">
        <w:rPr>
          <w:rFonts w:ascii="Times New Roman" w:hAnsi="Times New Roman"/>
          <w:b/>
          <w:bCs/>
          <w:sz w:val="24"/>
          <w:szCs w:val="24"/>
        </w:rPr>
        <w:lastRenderedPageBreak/>
        <w:t xml:space="preserve"> КАЛЕНДАРНО-ТЕМАТИЧЕСКОЕ ПЛАНИРОВАНИЕ</w:t>
      </w:r>
    </w:p>
    <w:tbl>
      <w:tblPr>
        <w:tblW w:w="4747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58"/>
        <w:gridCol w:w="991"/>
        <w:gridCol w:w="1134"/>
        <w:gridCol w:w="1134"/>
        <w:gridCol w:w="5562"/>
      </w:tblGrid>
      <w:tr w:rsidR="0086371B" w:rsidRPr="0019494B" w:rsidTr="00AA1E4A">
        <w:trPr>
          <w:trHeight w:val="20"/>
          <w:jc w:val="center"/>
        </w:trPr>
        <w:tc>
          <w:tcPr>
            <w:tcW w:w="955" w:type="pct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6371B" w:rsidRPr="0019494B" w:rsidRDefault="0086371B" w:rsidP="00AA1E4A">
            <w:pPr>
              <w:spacing w:after="0" w:line="240" w:lineRule="auto"/>
              <w:ind w:left="567"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19494B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№</w:t>
            </w:r>
          </w:p>
        </w:tc>
        <w:tc>
          <w:tcPr>
            <w:tcW w:w="1172" w:type="pct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6371B" w:rsidRPr="0019494B" w:rsidRDefault="0086371B" w:rsidP="00AA1E4A">
            <w:pPr>
              <w:spacing w:after="0" w:line="240" w:lineRule="auto"/>
              <w:ind w:left="186"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19494B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Даты проведения</w:t>
            </w:r>
          </w:p>
        </w:tc>
        <w:tc>
          <w:tcPr>
            <w:tcW w:w="2873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86371B" w:rsidRPr="0019494B" w:rsidRDefault="0086371B" w:rsidP="00AA1E4A">
            <w:pPr>
              <w:spacing w:after="0" w:line="240" w:lineRule="auto"/>
              <w:ind w:left="567"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19494B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Тема</w:t>
            </w:r>
          </w:p>
        </w:tc>
      </w:tr>
      <w:tr w:rsidR="0086371B" w:rsidRPr="0019494B" w:rsidTr="00AA1E4A">
        <w:trPr>
          <w:trHeight w:val="408"/>
          <w:jc w:val="center"/>
        </w:trPr>
        <w:tc>
          <w:tcPr>
            <w:tcW w:w="443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371B" w:rsidRPr="0019494B" w:rsidRDefault="0086371B" w:rsidP="00AA1E4A">
            <w:pPr>
              <w:spacing w:after="0" w:line="240" w:lineRule="auto"/>
              <w:ind w:left="29"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19494B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план</w:t>
            </w:r>
          </w:p>
        </w:tc>
        <w:tc>
          <w:tcPr>
            <w:tcW w:w="512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371B" w:rsidRPr="0019494B" w:rsidRDefault="0086371B" w:rsidP="00AA1E4A">
            <w:pPr>
              <w:spacing w:after="0" w:line="240" w:lineRule="auto"/>
              <w:ind w:left="183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19494B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факт</w:t>
            </w:r>
          </w:p>
        </w:tc>
        <w:tc>
          <w:tcPr>
            <w:tcW w:w="586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371B" w:rsidRPr="0019494B" w:rsidRDefault="0086371B" w:rsidP="00AA1E4A">
            <w:pPr>
              <w:spacing w:after="0" w:line="240" w:lineRule="auto"/>
              <w:ind w:left="206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19494B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план</w:t>
            </w:r>
          </w:p>
        </w:tc>
        <w:tc>
          <w:tcPr>
            <w:tcW w:w="586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371B" w:rsidRPr="0019494B" w:rsidRDefault="0086371B" w:rsidP="00AA1E4A">
            <w:pPr>
              <w:spacing w:after="0" w:line="240" w:lineRule="auto"/>
              <w:ind w:left="154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19494B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факт</w:t>
            </w:r>
          </w:p>
        </w:tc>
        <w:tc>
          <w:tcPr>
            <w:tcW w:w="2873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371B" w:rsidRPr="0019494B" w:rsidRDefault="0086371B" w:rsidP="00AA1E4A">
            <w:pPr>
              <w:spacing w:after="0" w:line="240" w:lineRule="auto"/>
              <w:ind w:left="567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</w:p>
        </w:tc>
      </w:tr>
      <w:tr w:rsidR="0086371B" w:rsidRPr="0019494B" w:rsidTr="00AA1E4A">
        <w:trPr>
          <w:trHeight w:val="20"/>
          <w:jc w:val="center"/>
        </w:trPr>
        <w:tc>
          <w:tcPr>
            <w:tcW w:w="5000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371B" w:rsidRPr="0019494B" w:rsidRDefault="0086371B" w:rsidP="00AA1E4A">
            <w:pPr>
              <w:spacing w:after="0" w:line="240" w:lineRule="auto"/>
              <w:ind w:left="37"/>
              <w:jc w:val="center"/>
              <w:rPr>
                <w:rFonts w:ascii="Times New Roman" w:eastAsiaTheme="minorHAnsi" w:hAnsi="Times New Roman"/>
                <w:b/>
                <w:sz w:val="24"/>
                <w:szCs w:val="24"/>
                <w:lang w:eastAsia="en-US"/>
              </w:rPr>
            </w:pPr>
            <w:r w:rsidRPr="0019494B">
              <w:rPr>
                <w:rFonts w:ascii="Times New Roman" w:hAnsi="Times New Roman"/>
                <w:b/>
                <w:sz w:val="24"/>
                <w:szCs w:val="24"/>
              </w:rPr>
              <w:t>Введение. (1 час)</w:t>
            </w:r>
          </w:p>
        </w:tc>
      </w:tr>
      <w:tr w:rsidR="0086371B" w:rsidRPr="0019494B" w:rsidTr="00AA1E4A">
        <w:trPr>
          <w:trHeight w:val="20"/>
          <w:jc w:val="center"/>
        </w:trPr>
        <w:tc>
          <w:tcPr>
            <w:tcW w:w="4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371B" w:rsidRPr="0019494B" w:rsidRDefault="0086371B" w:rsidP="00AA1E4A">
            <w:pPr>
              <w:spacing w:after="0" w:line="240" w:lineRule="auto"/>
              <w:ind w:left="313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19494B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5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371B" w:rsidRPr="0019494B" w:rsidRDefault="0086371B" w:rsidP="00AA1E4A">
            <w:pPr>
              <w:spacing w:after="0" w:line="240" w:lineRule="auto"/>
              <w:ind w:left="567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5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371B" w:rsidRPr="0019494B" w:rsidRDefault="0086371B" w:rsidP="00AA1E4A">
            <w:pPr>
              <w:spacing w:after="0" w:line="240" w:lineRule="auto"/>
              <w:ind w:left="320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04.09</w:t>
            </w:r>
          </w:p>
        </w:tc>
        <w:tc>
          <w:tcPr>
            <w:tcW w:w="5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371B" w:rsidRPr="0019494B" w:rsidRDefault="0086371B" w:rsidP="00AA1E4A">
            <w:pPr>
              <w:spacing w:after="0" w:line="240" w:lineRule="auto"/>
              <w:ind w:left="567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28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371B" w:rsidRPr="0019494B" w:rsidRDefault="0086371B" w:rsidP="00AA1E4A">
            <w:pPr>
              <w:spacing w:after="0" w:line="240" w:lineRule="auto"/>
              <w:ind w:left="37"/>
              <w:jc w:val="both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19494B">
              <w:rPr>
                <w:rFonts w:ascii="Times New Roman" w:hAnsi="Times New Roman"/>
                <w:sz w:val="24"/>
                <w:szCs w:val="24"/>
              </w:rPr>
              <w:t xml:space="preserve">Введение. Мир в начале </w:t>
            </w:r>
            <w:r w:rsidRPr="0019494B">
              <w:rPr>
                <w:rFonts w:ascii="Times New Roman" w:hAnsi="Times New Roman"/>
                <w:sz w:val="24"/>
                <w:szCs w:val="24"/>
                <w:lang w:val="en-US"/>
              </w:rPr>
              <w:t>XX</w:t>
            </w:r>
            <w:r w:rsidRPr="0019494B">
              <w:rPr>
                <w:rFonts w:ascii="Times New Roman" w:hAnsi="Times New Roman"/>
                <w:sz w:val="24"/>
                <w:szCs w:val="24"/>
              </w:rPr>
              <w:t xml:space="preserve"> века.</w:t>
            </w:r>
            <w:r w:rsidRPr="0019494B">
              <w:rPr>
                <w:rFonts w:ascii="Times New Roman" w:hAnsi="Times New Roman"/>
                <w:i/>
                <w:sz w:val="24"/>
                <w:szCs w:val="24"/>
              </w:rPr>
              <w:t xml:space="preserve"> </w:t>
            </w:r>
            <w:r w:rsidRPr="0019494B">
              <w:rPr>
                <w:rFonts w:ascii="Times New Roman" w:hAnsi="Times New Roman"/>
                <w:sz w:val="24"/>
                <w:szCs w:val="24"/>
              </w:rPr>
              <w:t xml:space="preserve">Россия в начале </w:t>
            </w:r>
            <w:r w:rsidRPr="0019494B">
              <w:rPr>
                <w:rFonts w:ascii="Times New Roman" w:hAnsi="Times New Roman"/>
                <w:sz w:val="24"/>
                <w:szCs w:val="24"/>
                <w:lang w:val="en-US"/>
              </w:rPr>
              <w:t>XX</w:t>
            </w:r>
            <w:r w:rsidRPr="0019494B">
              <w:rPr>
                <w:rFonts w:ascii="Times New Roman" w:hAnsi="Times New Roman"/>
                <w:sz w:val="24"/>
                <w:szCs w:val="24"/>
              </w:rPr>
              <w:t xml:space="preserve"> в..</w:t>
            </w:r>
          </w:p>
        </w:tc>
      </w:tr>
      <w:tr w:rsidR="0086371B" w:rsidRPr="0019494B" w:rsidTr="00AA1E4A">
        <w:trPr>
          <w:trHeight w:val="20"/>
          <w:jc w:val="center"/>
        </w:trPr>
        <w:tc>
          <w:tcPr>
            <w:tcW w:w="5000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371B" w:rsidRPr="0019494B" w:rsidRDefault="0086371B" w:rsidP="00AA1E4A">
            <w:pPr>
              <w:spacing w:after="0" w:line="240" w:lineRule="auto"/>
              <w:ind w:left="37"/>
              <w:jc w:val="center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19494B">
              <w:rPr>
                <w:rFonts w:ascii="Times New Roman" w:hAnsi="Times New Roman"/>
                <w:b/>
                <w:sz w:val="24"/>
                <w:szCs w:val="24"/>
              </w:rPr>
              <w:t>Тема 1. Россия в начале XX в. (3 часа)</w:t>
            </w:r>
          </w:p>
        </w:tc>
      </w:tr>
      <w:tr w:rsidR="0086371B" w:rsidRPr="0019494B" w:rsidTr="00AA1E4A">
        <w:trPr>
          <w:trHeight w:val="20"/>
          <w:jc w:val="center"/>
        </w:trPr>
        <w:tc>
          <w:tcPr>
            <w:tcW w:w="4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371B" w:rsidRPr="0019494B" w:rsidRDefault="0086371B" w:rsidP="00AA1E4A">
            <w:pPr>
              <w:spacing w:after="0" w:line="240" w:lineRule="auto"/>
              <w:ind w:left="313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19494B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5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371B" w:rsidRPr="0019494B" w:rsidRDefault="0086371B" w:rsidP="00AA1E4A">
            <w:pPr>
              <w:spacing w:after="0" w:line="240" w:lineRule="auto"/>
              <w:ind w:left="567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5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371B" w:rsidRPr="0019494B" w:rsidRDefault="0086371B" w:rsidP="00AA1E4A">
            <w:pPr>
              <w:spacing w:after="0" w:line="240" w:lineRule="auto"/>
              <w:ind w:left="320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06.09</w:t>
            </w:r>
          </w:p>
        </w:tc>
        <w:tc>
          <w:tcPr>
            <w:tcW w:w="5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371B" w:rsidRPr="0019494B" w:rsidRDefault="0086371B" w:rsidP="00AA1E4A">
            <w:pPr>
              <w:spacing w:after="0" w:line="240" w:lineRule="auto"/>
              <w:ind w:left="567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28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371B" w:rsidRPr="0019494B" w:rsidRDefault="0086371B" w:rsidP="00AA1E4A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19494B">
              <w:rPr>
                <w:rFonts w:ascii="Times New Roman" w:hAnsi="Times New Roman"/>
                <w:sz w:val="24"/>
                <w:szCs w:val="24"/>
              </w:rPr>
              <w:t xml:space="preserve">Социально- экономические развитие страны в конце </w:t>
            </w:r>
            <w:r w:rsidRPr="0019494B">
              <w:rPr>
                <w:rFonts w:ascii="Times New Roman" w:hAnsi="Times New Roman"/>
                <w:sz w:val="24"/>
                <w:szCs w:val="24"/>
                <w:lang w:val="en-US"/>
              </w:rPr>
              <w:t>XIX</w:t>
            </w:r>
            <w:r w:rsidRPr="0019494B">
              <w:rPr>
                <w:rFonts w:ascii="Times New Roman" w:hAnsi="Times New Roman"/>
                <w:sz w:val="24"/>
                <w:szCs w:val="24"/>
              </w:rPr>
              <w:t xml:space="preserve">–начале </w:t>
            </w:r>
            <w:r w:rsidRPr="0019494B">
              <w:rPr>
                <w:rFonts w:ascii="Times New Roman" w:hAnsi="Times New Roman"/>
                <w:sz w:val="24"/>
                <w:szCs w:val="24"/>
                <w:lang w:val="en-US"/>
              </w:rPr>
              <w:t>XX</w:t>
            </w:r>
            <w:r w:rsidRPr="0019494B">
              <w:rPr>
                <w:rFonts w:ascii="Times New Roman" w:hAnsi="Times New Roman"/>
                <w:sz w:val="24"/>
                <w:szCs w:val="24"/>
              </w:rPr>
              <w:t xml:space="preserve"> в. </w:t>
            </w:r>
          </w:p>
        </w:tc>
      </w:tr>
      <w:tr w:rsidR="0086371B" w:rsidRPr="0019494B" w:rsidTr="00AA1E4A">
        <w:trPr>
          <w:trHeight w:val="20"/>
          <w:jc w:val="center"/>
        </w:trPr>
        <w:tc>
          <w:tcPr>
            <w:tcW w:w="4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371B" w:rsidRPr="0019494B" w:rsidRDefault="0086371B" w:rsidP="00AA1E4A">
            <w:pPr>
              <w:spacing w:after="0" w:line="240" w:lineRule="auto"/>
              <w:ind w:left="313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19494B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3</w:t>
            </w:r>
          </w:p>
        </w:tc>
        <w:tc>
          <w:tcPr>
            <w:tcW w:w="5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371B" w:rsidRPr="0019494B" w:rsidRDefault="0086371B" w:rsidP="00AA1E4A">
            <w:pPr>
              <w:spacing w:after="0" w:line="240" w:lineRule="auto"/>
              <w:ind w:left="567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5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371B" w:rsidRPr="0019494B" w:rsidRDefault="0086371B" w:rsidP="00AA1E4A">
            <w:pPr>
              <w:spacing w:after="0" w:line="240" w:lineRule="auto"/>
              <w:ind w:left="320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11.09</w:t>
            </w:r>
          </w:p>
        </w:tc>
        <w:tc>
          <w:tcPr>
            <w:tcW w:w="5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371B" w:rsidRPr="0019494B" w:rsidRDefault="0086371B" w:rsidP="00AA1E4A">
            <w:pPr>
              <w:spacing w:after="0" w:line="240" w:lineRule="auto"/>
              <w:ind w:left="567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28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371B" w:rsidRPr="0019494B" w:rsidRDefault="0086371B" w:rsidP="00AA1E4A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19494B">
              <w:rPr>
                <w:rFonts w:ascii="Times New Roman" w:hAnsi="Times New Roman"/>
                <w:sz w:val="24"/>
                <w:szCs w:val="24"/>
              </w:rPr>
              <w:t xml:space="preserve">Внутренняя политика самодержавия. Российское общество. </w:t>
            </w:r>
          </w:p>
        </w:tc>
      </w:tr>
      <w:tr w:rsidR="0086371B" w:rsidRPr="0019494B" w:rsidTr="00AA1E4A">
        <w:trPr>
          <w:trHeight w:val="20"/>
          <w:jc w:val="center"/>
        </w:trPr>
        <w:tc>
          <w:tcPr>
            <w:tcW w:w="4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371B" w:rsidRPr="0019494B" w:rsidRDefault="0086371B" w:rsidP="00AA1E4A">
            <w:pPr>
              <w:spacing w:after="0" w:line="240" w:lineRule="auto"/>
              <w:ind w:left="313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19494B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4</w:t>
            </w:r>
          </w:p>
        </w:tc>
        <w:tc>
          <w:tcPr>
            <w:tcW w:w="5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371B" w:rsidRPr="0019494B" w:rsidRDefault="0086371B" w:rsidP="00AA1E4A">
            <w:pPr>
              <w:spacing w:after="0" w:line="240" w:lineRule="auto"/>
              <w:ind w:left="567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5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371B" w:rsidRPr="0019494B" w:rsidRDefault="0086371B" w:rsidP="00AA1E4A">
            <w:pPr>
              <w:spacing w:after="0" w:line="240" w:lineRule="auto"/>
              <w:ind w:left="320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14.09</w:t>
            </w:r>
          </w:p>
        </w:tc>
        <w:tc>
          <w:tcPr>
            <w:tcW w:w="5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371B" w:rsidRPr="0019494B" w:rsidRDefault="0086371B" w:rsidP="00AA1E4A">
            <w:pPr>
              <w:spacing w:after="0" w:line="240" w:lineRule="auto"/>
              <w:ind w:left="567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28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371B" w:rsidRPr="0019494B" w:rsidRDefault="0086371B" w:rsidP="00AA1E4A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19494B">
              <w:rPr>
                <w:rFonts w:ascii="Times New Roman" w:hAnsi="Times New Roman"/>
                <w:sz w:val="24"/>
                <w:szCs w:val="24"/>
              </w:rPr>
              <w:t>Внешняя политика самодержавия.</w:t>
            </w:r>
          </w:p>
        </w:tc>
      </w:tr>
      <w:tr w:rsidR="0086371B" w:rsidRPr="0019494B" w:rsidTr="00AA1E4A">
        <w:trPr>
          <w:trHeight w:val="20"/>
          <w:jc w:val="center"/>
        </w:trPr>
        <w:tc>
          <w:tcPr>
            <w:tcW w:w="5000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371B" w:rsidRPr="0019494B" w:rsidRDefault="0086371B" w:rsidP="00AA1E4A">
            <w:pPr>
              <w:spacing w:after="0" w:line="240" w:lineRule="auto"/>
              <w:ind w:left="37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19494B">
              <w:rPr>
                <w:rFonts w:ascii="Times New Roman" w:hAnsi="Times New Roman"/>
                <w:b/>
                <w:sz w:val="24"/>
                <w:szCs w:val="24"/>
              </w:rPr>
              <w:t>Тема 2. Россия в годы Первой революции. (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2</w:t>
            </w:r>
            <w:r w:rsidRPr="0019494B">
              <w:rPr>
                <w:rFonts w:ascii="Times New Roman" w:hAnsi="Times New Roman"/>
                <w:b/>
                <w:sz w:val="24"/>
                <w:szCs w:val="24"/>
              </w:rPr>
              <w:t xml:space="preserve"> час)</w:t>
            </w:r>
          </w:p>
        </w:tc>
      </w:tr>
      <w:tr w:rsidR="0086371B" w:rsidRPr="0019494B" w:rsidTr="00AA1E4A">
        <w:trPr>
          <w:trHeight w:val="20"/>
          <w:jc w:val="center"/>
        </w:trPr>
        <w:tc>
          <w:tcPr>
            <w:tcW w:w="4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371B" w:rsidRPr="0019494B" w:rsidRDefault="0086371B" w:rsidP="00AA1E4A">
            <w:pPr>
              <w:spacing w:after="0" w:line="240" w:lineRule="auto"/>
              <w:ind w:left="313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19494B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5</w:t>
            </w:r>
          </w:p>
        </w:tc>
        <w:tc>
          <w:tcPr>
            <w:tcW w:w="5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371B" w:rsidRPr="0019494B" w:rsidRDefault="0086371B" w:rsidP="00AA1E4A">
            <w:pPr>
              <w:spacing w:after="0" w:line="240" w:lineRule="auto"/>
              <w:ind w:left="567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5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371B" w:rsidRPr="0019494B" w:rsidRDefault="0086371B" w:rsidP="00AA1E4A">
            <w:pPr>
              <w:spacing w:after="0" w:line="240" w:lineRule="auto"/>
              <w:ind w:left="320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18.09</w:t>
            </w:r>
          </w:p>
        </w:tc>
        <w:tc>
          <w:tcPr>
            <w:tcW w:w="5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371B" w:rsidRPr="0019494B" w:rsidRDefault="0086371B" w:rsidP="00AA1E4A">
            <w:pPr>
              <w:spacing w:after="0" w:line="240" w:lineRule="auto"/>
              <w:ind w:left="567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28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371B" w:rsidRPr="0019494B" w:rsidRDefault="0086371B" w:rsidP="00AA1E4A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19494B">
              <w:rPr>
                <w:rFonts w:ascii="Times New Roman" w:hAnsi="Times New Roman"/>
                <w:sz w:val="24"/>
                <w:szCs w:val="24"/>
              </w:rPr>
              <w:t xml:space="preserve">Революция: начало, подъем, отступление. Становление российского парламентаризма. </w:t>
            </w:r>
          </w:p>
        </w:tc>
      </w:tr>
      <w:tr w:rsidR="0086371B" w:rsidRPr="0019494B" w:rsidTr="00AA1E4A">
        <w:trPr>
          <w:trHeight w:val="20"/>
          <w:jc w:val="center"/>
        </w:trPr>
        <w:tc>
          <w:tcPr>
            <w:tcW w:w="4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371B" w:rsidRPr="0019494B" w:rsidRDefault="0086371B" w:rsidP="00AA1E4A">
            <w:pPr>
              <w:spacing w:after="0" w:line="240" w:lineRule="auto"/>
              <w:ind w:left="313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19494B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6</w:t>
            </w:r>
          </w:p>
        </w:tc>
        <w:tc>
          <w:tcPr>
            <w:tcW w:w="5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371B" w:rsidRPr="0019494B" w:rsidRDefault="0086371B" w:rsidP="00AA1E4A">
            <w:pPr>
              <w:spacing w:after="0" w:line="240" w:lineRule="auto"/>
              <w:ind w:left="567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5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371B" w:rsidRPr="0019494B" w:rsidRDefault="0086371B" w:rsidP="00AA1E4A">
            <w:pPr>
              <w:spacing w:after="0" w:line="240" w:lineRule="auto"/>
              <w:ind w:left="320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20.09</w:t>
            </w:r>
          </w:p>
        </w:tc>
        <w:tc>
          <w:tcPr>
            <w:tcW w:w="5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371B" w:rsidRPr="0019494B" w:rsidRDefault="0086371B" w:rsidP="00AA1E4A">
            <w:pPr>
              <w:spacing w:after="0" w:line="240" w:lineRule="auto"/>
              <w:ind w:left="567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28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371B" w:rsidRPr="0019494B" w:rsidRDefault="0086371B" w:rsidP="00AA1E4A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19494B">
              <w:rPr>
                <w:rFonts w:ascii="Times New Roman" w:hAnsi="Times New Roman"/>
                <w:sz w:val="24"/>
                <w:szCs w:val="24"/>
              </w:rPr>
              <w:t>Крым в начале XX в.</w:t>
            </w:r>
          </w:p>
        </w:tc>
      </w:tr>
      <w:tr w:rsidR="0086371B" w:rsidRPr="0019494B" w:rsidTr="00AA1E4A">
        <w:trPr>
          <w:trHeight w:val="20"/>
          <w:jc w:val="center"/>
        </w:trPr>
        <w:tc>
          <w:tcPr>
            <w:tcW w:w="5000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371B" w:rsidRPr="0019494B" w:rsidRDefault="0086371B" w:rsidP="00AA1E4A">
            <w:pPr>
              <w:spacing w:after="0" w:line="240" w:lineRule="auto"/>
              <w:ind w:left="37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9494B">
              <w:rPr>
                <w:rFonts w:ascii="Times New Roman" w:hAnsi="Times New Roman"/>
                <w:b/>
                <w:sz w:val="24"/>
                <w:szCs w:val="24"/>
              </w:rPr>
              <w:t>Тема 3. Монархия накануне крушения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.</w:t>
            </w:r>
            <w:r w:rsidRPr="0019494B">
              <w:rPr>
                <w:rFonts w:ascii="Times New Roman" w:hAnsi="Times New Roman"/>
                <w:b/>
                <w:sz w:val="24"/>
                <w:szCs w:val="24"/>
              </w:rPr>
              <w:t xml:space="preserve"> (3 часа)</w:t>
            </w:r>
          </w:p>
        </w:tc>
      </w:tr>
      <w:tr w:rsidR="0086371B" w:rsidRPr="0019494B" w:rsidTr="00AA1E4A">
        <w:trPr>
          <w:trHeight w:val="20"/>
          <w:jc w:val="center"/>
        </w:trPr>
        <w:tc>
          <w:tcPr>
            <w:tcW w:w="4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371B" w:rsidRPr="0019494B" w:rsidRDefault="0086371B" w:rsidP="00AA1E4A">
            <w:pPr>
              <w:spacing w:after="0" w:line="240" w:lineRule="auto"/>
              <w:ind w:left="313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19494B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7</w:t>
            </w:r>
          </w:p>
        </w:tc>
        <w:tc>
          <w:tcPr>
            <w:tcW w:w="5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371B" w:rsidRPr="0019494B" w:rsidRDefault="0086371B" w:rsidP="00AA1E4A">
            <w:pPr>
              <w:spacing w:after="0" w:line="240" w:lineRule="auto"/>
              <w:ind w:left="567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5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371B" w:rsidRPr="0019494B" w:rsidRDefault="0086371B" w:rsidP="00AA1E4A">
            <w:pPr>
              <w:spacing w:after="0" w:line="240" w:lineRule="auto"/>
              <w:ind w:left="320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25.09</w:t>
            </w:r>
          </w:p>
        </w:tc>
        <w:tc>
          <w:tcPr>
            <w:tcW w:w="5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371B" w:rsidRPr="0019494B" w:rsidRDefault="0086371B" w:rsidP="00AA1E4A">
            <w:pPr>
              <w:spacing w:after="0" w:line="240" w:lineRule="auto"/>
              <w:ind w:left="567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28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371B" w:rsidRPr="0019494B" w:rsidRDefault="0086371B" w:rsidP="00AA1E4A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19494B">
              <w:rPr>
                <w:rFonts w:ascii="Times New Roman" w:hAnsi="Times New Roman"/>
                <w:sz w:val="24"/>
                <w:szCs w:val="24"/>
              </w:rPr>
              <w:t>Третьеиюньская политическая система.</w:t>
            </w:r>
          </w:p>
        </w:tc>
      </w:tr>
      <w:tr w:rsidR="0086371B" w:rsidRPr="0019494B" w:rsidTr="00AA1E4A">
        <w:trPr>
          <w:trHeight w:val="20"/>
          <w:jc w:val="center"/>
        </w:trPr>
        <w:tc>
          <w:tcPr>
            <w:tcW w:w="5000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371B" w:rsidRPr="0019494B" w:rsidRDefault="0086371B" w:rsidP="00AA1E4A">
            <w:pPr>
              <w:spacing w:after="0" w:line="240" w:lineRule="auto"/>
              <w:ind w:left="37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19494B">
              <w:rPr>
                <w:rFonts w:ascii="Times New Roman" w:hAnsi="Times New Roman"/>
                <w:b/>
                <w:sz w:val="24"/>
                <w:szCs w:val="24"/>
              </w:rPr>
              <w:t>Тема 1.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Pr="00920897">
              <w:rPr>
                <w:rFonts w:ascii="Times New Roman" w:hAnsi="Times New Roman"/>
                <w:b/>
                <w:sz w:val="24"/>
                <w:szCs w:val="24"/>
              </w:rPr>
              <w:t>Европа и мир в годы Первой мировой войны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. (2 часа).</w:t>
            </w:r>
          </w:p>
        </w:tc>
      </w:tr>
      <w:tr w:rsidR="0086371B" w:rsidRPr="0019494B" w:rsidTr="00AA1E4A">
        <w:trPr>
          <w:trHeight w:val="20"/>
          <w:jc w:val="center"/>
        </w:trPr>
        <w:tc>
          <w:tcPr>
            <w:tcW w:w="4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371B" w:rsidRPr="0019494B" w:rsidRDefault="0086371B" w:rsidP="00AA1E4A">
            <w:pPr>
              <w:spacing w:after="0" w:line="240" w:lineRule="auto"/>
              <w:ind w:left="313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19494B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8</w:t>
            </w:r>
          </w:p>
        </w:tc>
        <w:tc>
          <w:tcPr>
            <w:tcW w:w="5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371B" w:rsidRPr="0019494B" w:rsidRDefault="0086371B" w:rsidP="00AA1E4A">
            <w:pPr>
              <w:spacing w:after="0" w:line="240" w:lineRule="auto"/>
              <w:ind w:left="567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5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371B" w:rsidRPr="00180D35" w:rsidRDefault="0086371B" w:rsidP="00AA1E4A">
            <w:pPr>
              <w:spacing w:after="0" w:line="240" w:lineRule="auto"/>
              <w:ind w:left="320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180D35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27.09</w:t>
            </w:r>
          </w:p>
        </w:tc>
        <w:tc>
          <w:tcPr>
            <w:tcW w:w="5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371B" w:rsidRPr="0019494B" w:rsidRDefault="0086371B" w:rsidP="00AA1E4A">
            <w:pPr>
              <w:spacing w:after="0" w:line="240" w:lineRule="auto"/>
              <w:ind w:left="37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8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371B" w:rsidRPr="0019494B" w:rsidRDefault="0086371B" w:rsidP="00AA1E4A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19494B">
              <w:rPr>
                <w:rFonts w:ascii="Times New Roman" w:hAnsi="Times New Roman"/>
                <w:sz w:val="24"/>
                <w:szCs w:val="24"/>
              </w:rPr>
              <w:t>Военные действия на основных фронтах Первой мировой войны.</w:t>
            </w:r>
          </w:p>
        </w:tc>
      </w:tr>
      <w:tr w:rsidR="0086371B" w:rsidRPr="0019494B" w:rsidTr="00AA1E4A">
        <w:trPr>
          <w:trHeight w:val="20"/>
          <w:jc w:val="center"/>
        </w:trPr>
        <w:tc>
          <w:tcPr>
            <w:tcW w:w="4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371B" w:rsidRPr="0019494B" w:rsidRDefault="0086371B" w:rsidP="00AA1E4A">
            <w:pPr>
              <w:spacing w:after="0" w:line="240" w:lineRule="auto"/>
              <w:ind w:left="313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19494B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9</w:t>
            </w:r>
          </w:p>
        </w:tc>
        <w:tc>
          <w:tcPr>
            <w:tcW w:w="5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371B" w:rsidRPr="0019494B" w:rsidRDefault="0086371B" w:rsidP="00AA1E4A">
            <w:pPr>
              <w:spacing w:after="0" w:line="240" w:lineRule="auto"/>
              <w:ind w:left="567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5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371B" w:rsidRPr="00180D35" w:rsidRDefault="0086371B" w:rsidP="00AA1E4A">
            <w:pPr>
              <w:spacing w:after="0" w:line="240" w:lineRule="auto"/>
              <w:ind w:left="320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180D35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02.10</w:t>
            </w:r>
          </w:p>
        </w:tc>
        <w:tc>
          <w:tcPr>
            <w:tcW w:w="5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371B" w:rsidRPr="0019494B" w:rsidRDefault="0086371B" w:rsidP="00AA1E4A">
            <w:pPr>
              <w:spacing w:after="0" w:line="240" w:lineRule="auto"/>
              <w:ind w:left="37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8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371B" w:rsidRPr="0019494B" w:rsidRDefault="0086371B" w:rsidP="00AA1E4A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19494B">
              <w:rPr>
                <w:rFonts w:ascii="Times New Roman" w:hAnsi="Times New Roman"/>
                <w:sz w:val="24"/>
                <w:szCs w:val="24"/>
              </w:rPr>
              <w:t>Война и социально-экономическое развитие государств.</w:t>
            </w:r>
          </w:p>
        </w:tc>
      </w:tr>
      <w:tr w:rsidR="0086371B" w:rsidRPr="0019494B" w:rsidTr="00AA1E4A">
        <w:trPr>
          <w:trHeight w:val="20"/>
          <w:jc w:val="center"/>
        </w:trPr>
        <w:tc>
          <w:tcPr>
            <w:tcW w:w="4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371B" w:rsidRPr="0019494B" w:rsidRDefault="0086371B" w:rsidP="00AA1E4A">
            <w:pPr>
              <w:spacing w:after="0" w:line="240" w:lineRule="auto"/>
              <w:ind w:left="313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19494B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10</w:t>
            </w:r>
          </w:p>
        </w:tc>
        <w:tc>
          <w:tcPr>
            <w:tcW w:w="5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371B" w:rsidRPr="0019494B" w:rsidRDefault="0086371B" w:rsidP="00AA1E4A">
            <w:pPr>
              <w:spacing w:after="0" w:line="240" w:lineRule="auto"/>
              <w:ind w:left="567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5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371B" w:rsidRPr="00180D35" w:rsidRDefault="0086371B" w:rsidP="00AA1E4A">
            <w:pPr>
              <w:spacing w:after="0" w:line="240" w:lineRule="auto"/>
              <w:ind w:left="320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180D35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04.10</w:t>
            </w:r>
          </w:p>
        </w:tc>
        <w:tc>
          <w:tcPr>
            <w:tcW w:w="5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371B" w:rsidRPr="0019494B" w:rsidRDefault="0086371B" w:rsidP="00AA1E4A">
            <w:pPr>
              <w:spacing w:after="0" w:line="240" w:lineRule="auto"/>
              <w:ind w:left="37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8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371B" w:rsidRPr="0019494B" w:rsidRDefault="0086371B" w:rsidP="00AA1E4A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19494B">
              <w:rPr>
                <w:rFonts w:ascii="Times New Roman" w:hAnsi="Times New Roman"/>
                <w:sz w:val="24"/>
                <w:szCs w:val="24"/>
              </w:rPr>
              <w:t>Россия в Первой мировой войне.</w:t>
            </w:r>
          </w:p>
        </w:tc>
      </w:tr>
      <w:tr w:rsidR="0086371B" w:rsidRPr="0019494B" w:rsidTr="00AA1E4A">
        <w:trPr>
          <w:trHeight w:val="20"/>
          <w:jc w:val="center"/>
        </w:trPr>
        <w:tc>
          <w:tcPr>
            <w:tcW w:w="4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371B" w:rsidRPr="0019494B" w:rsidRDefault="0086371B" w:rsidP="00AA1E4A">
            <w:pPr>
              <w:spacing w:after="0" w:line="240" w:lineRule="auto"/>
              <w:ind w:left="313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19494B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11</w:t>
            </w:r>
          </w:p>
        </w:tc>
        <w:tc>
          <w:tcPr>
            <w:tcW w:w="5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371B" w:rsidRPr="0019494B" w:rsidRDefault="0086371B" w:rsidP="00AA1E4A">
            <w:pPr>
              <w:spacing w:after="0" w:line="240" w:lineRule="auto"/>
              <w:ind w:left="567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5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371B" w:rsidRPr="00180D35" w:rsidRDefault="0086371B" w:rsidP="00AA1E4A">
            <w:pPr>
              <w:spacing w:after="0" w:line="240" w:lineRule="auto"/>
              <w:ind w:left="320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180D35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09.10</w:t>
            </w:r>
          </w:p>
        </w:tc>
        <w:tc>
          <w:tcPr>
            <w:tcW w:w="5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371B" w:rsidRPr="0019494B" w:rsidRDefault="0086371B" w:rsidP="00AA1E4A">
            <w:pPr>
              <w:spacing w:after="0" w:line="240" w:lineRule="auto"/>
              <w:ind w:left="37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8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371B" w:rsidRPr="0019494B" w:rsidRDefault="0086371B" w:rsidP="00AA1E4A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19494B">
              <w:rPr>
                <w:rFonts w:ascii="Times New Roman" w:hAnsi="Times New Roman"/>
                <w:sz w:val="24"/>
                <w:szCs w:val="24"/>
              </w:rPr>
              <w:t>Русская культура конца XIX- начале XXв.</w:t>
            </w:r>
          </w:p>
        </w:tc>
      </w:tr>
      <w:tr w:rsidR="0086371B" w:rsidRPr="0019494B" w:rsidTr="00AA1E4A">
        <w:trPr>
          <w:trHeight w:val="20"/>
          <w:jc w:val="center"/>
        </w:trPr>
        <w:tc>
          <w:tcPr>
            <w:tcW w:w="5000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371B" w:rsidRPr="0019494B" w:rsidRDefault="0086371B" w:rsidP="00AA1E4A">
            <w:pPr>
              <w:spacing w:after="0" w:line="240" w:lineRule="auto"/>
              <w:ind w:left="37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19494B">
              <w:rPr>
                <w:rFonts w:ascii="Times New Roman" w:hAnsi="Times New Roman"/>
                <w:b/>
                <w:sz w:val="24"/>
                <w:szCs w:val="24"/>
              </w:rPr>
              <w:t xml:space="preserve">Тема 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4</w:t>
            </w:r>
            <w:r w:rsidRPr="0019494B">
              <w:rPr>
                <w:rFonts w:ascii="Times New Roman" w:hAnsi="Times New Roman"/>
                <w:b/>
                <w:sz w:val="24"/>
                <w:szCs w:val="24"/>
              </w:rPr>
              <w:t>. Россия в революционном вихре 1917 г. (2 часа)</w:t>
            </w:r>
          </w:p>
        </w:tc>
      </w:tr>
      <w:tr w:rsidR="0086371B" w:rsidRPr="0019494B" w:rsidTr="00AA1E4A">
        <w:trPr>
          <w:trHeight w:val="20"/>
          <w:jc w:val="center"/>
        </w:trPr>
        <w:tc>
          <w:tcPr>
            <w:tcW w:w="4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371B" w:rsidRPr="0019494B" w:rsidRDefault="0086371B" w:rsidP="00AA1E4A">
            <w:pPr>
              <w:spacing w:after="0" w:line="240" w:lineRule="auto"/>
              <w:ind w:left="313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19494B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12</w:t>
            </w:r>
          </w:p>
        </w:tc>
        <w:tc>
          <w:tcPr>
            <w:tcW w:w="5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371B" w:rsidRPr="0019494B" w:rsidRDefault="0086371B" w:rsidP="00AA1E4A">
            <w:pPr>
              <w:spacing w:after="0" w:line="240" w:lineRule="auto"/>
              <w:ind w:left="567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5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371B" w:rsidRPr="0019494B" w:rsidRDefault="0086371B" w:rsidP="00AA1E4A">
            <w:pPr>
              <w:spacing w:after="0" w:line="240" w:lineRule="auto"/>
              <w:ind w:left="320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11.10</w:t>
            </w:r>
          </w:p>
        </w:tc>
        <w:tc>
          <w:tcPr>
            <w:tcW w:w="5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371B" w:rsidRPr="0019494B" w:rsidRDefault="0086371B" w:rsidP="00AA1E4A">
            <w:pPr>
              <w:spacing w:after="0" w:line="240" w:lineRule="auto"/>
              <w:ind w:left="567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28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371B" w:rsidRPr="0019494B" w:rsidRDefault="0086371B" w:rsidP="00AA1E4A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19494B">
              <w:rPr>
                <w:rFonts w:ascii="Times New Roman" w:hAnsi="Times New Roman"/>
                <w:sz w:val="24"/>
                <w:szCs w:val="24"/>
              </w:rPr>
              <w:t>По пути демократии. От демократии к диктатуре.</w:t>
            </w:r>
          </w:p>
        </w:tc>
      </w:tr>
      <w:tr w:rsidR="0086371B" w:rsidRPr="0019494B" w:rsidTr="00AA1E4A">
        <w:trPr>
          <w:trHeight w:val="20"/>
          <w:jc w:val="center"/>
        </w:trPr>
        <w:tc>
          <w:tcPr>
            <w:tcW w:w="4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371B" w:rsidRPr="0019494B" w:rsidRDefault="0086371B" w:rsidP="00AA1E4A">
            <w:pPr>
              <w:spacing w:after="0" w:line="240" w:lineRule="auto"/>
              <w:ind w:left="313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19494B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13</w:t>
            </w:r>
          </w:p>
        </w:tc>
        <w:tc>
          <w:tcPr>
            <w:tcW w:w="5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371B" w:rsidRPr="0019494B" w:rsidRDefault="0086371B" w:rsidP="00AA1E4A">
            <w:pPr>
              <w:spacing w:after="0" w:line="240" w:lineRule="auto"/>
              <w:ind w:left="567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5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371B" w:rsidRPr="0019494B" w:rsidRDefault="0086371B" w:rsidP="00AA1E4A">
            <w:pPr>
              <w:spacing w:after="0" w:line="240" w:lineRule="auto"/>
              <w:ind w:left="320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16.10</w:t>
            </w:r>
          </w:p>
        </w:tc>
        <w:tc>
          <w:tcPr>
            <w:tcW w:w="5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371B" w:rsidRPr="0019494B" w:rsidRDefault="0086371B" w:rsidP="00AA1E4A">
            <w:pPr>
              <w:spacing w:after="0" w:line="240" w:lineRule="auto"/>
              <w:ind w:left="567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28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371B" w:rsidRPr="0019494B" w:rsidRDefault="0086371B" w:rsidP="00AA1E4A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19494B">
              <w:rPr>
                <w:rFonts w:ascii="Times New Roman" w:hAnsi="Times New Roman"/>
                <w:sz w:val="24"/>
                <w:szCs w:val="24"/>
              </w:rPr>
              <w:t>Большевики берут власть.</w:t>
            </w:r>
          </w:p>
        </w:tc>
      </w:tr>
      <w:tr w:rsidR="0086371B" w:rsidRPr="0019494B" w:rsidTr="00AA1E4A">
        <w:trPr>
          <w:trHeight w:val="20"/>
          <w:jc w:val="center"/>
        </w:trPr>
        <w:tc>
          <w:tcPr>
            <w:tcW w:w="5000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371B" w:rsidRPr="0019494B" w:rsidRDefault="0086371B" w:rsidP="00AA1E4A">
            <w:pPr>
              <w:spacing w:after="0" w:line="240" w:lineRule="auto"/>
              <w:ind w:left="37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19494B">
              <w:rPr>
                <w:rFonts w:ascii="Times New Roman" w:hAnsi="Times New Roman"/>
                <w:b/>
                <w:sz w:val="24"/>
                <w:szCs w:val="24"/>
              </w:rPr>
              <w:t xml:space="preserve">Тема 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5</w:t>
            </w:r>
            <w:r w:rsidRPr="0019494B">
              <w:rPr>
                <w:rFonts w:ascii="Times New Roman" w:hAnsi="Times New Roman"/>
                <w:b/>
                <w:sz w:val="24"/>
                <w:szCs w:val="24"/>
              </w:rPr>
              <w:t>. Становление Советской России (октябрь 1917-1920 г.) (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4</w:t>
            </w:r>
            <w:r w:rsidRPr="0019494B">
              <w:rPr>
                <w:rFonts w:ascii="Times New Roman" w:hAnsi="Times New Roman"/>
                <w:b/>
                <w:sz w:val="24"/>
                <w:szCs w:val="24"/>
              </w:rPr>
              <w:t xml:space="preserve"> часа)</w:t>
            </w:r>
          </w:p>
        </w:tc>
      </w:tr>
      <w:tr w:rsidR="0086371B" w:rsidRPr="0019494B" w:rsidTr="00AA1E4A">
        <w:trPr>
          <w:trHeight w:val="20"/>
          <w:jc w:val="center"/>
        </w:trPr>
        <w:tc>
          <w:tcPr>
            <w:tcW w:w="4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371B" w:rsidRPr="0019494B" w:rsidRDefault="0086371B" w:rsidP="00AA1E4A">
            <w:pPr>
              <w:spacing w:after="0" w:line="240" w:lineRule="auto"/>
              <w:ind w:left="313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19494B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14</w:t>
            </w:r>
          </w:p>
        </w:tc>
        <w:tc>
          <w:tcPr>
            <w:tcW w:w="5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371B" w:rsidRPr="0019494B" w:rsidRDefault="0086371B" w:rsidP="00AA1E4A">
            <w:pPr>
              <w:spacing w:after="0" w:line="240" w:lineRule="auto"/>
              <w:ind w:left="567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5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371B" w:rsidRPr="0019494B" w:rsidRDefault="0086371B" w:rsidP="00AA1E4A">
            <w:pPr>
              <w:spacing w:after="0" w:line="240" w:lineRule="auto"/>
              <w:ind w:left="320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18.10</w:t>
            </w:r>
          </w:p>
        </w:tc>
        <w:tc>
          <w:tcPr>
            <w:tcW w:w="5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371B" w:rsidRPr="0019494B" w:rsidRDefault="0086371B" w:rsidP="00AA1E4A">
            <w:pPr>
              <w:spacing w:after="0" w:line="240" w:lineRule="auto"/>
              <w:ind w:left="567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28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371B" w:rsidRPr="0019494B" w:rsidRDefault="0086371B" w:rsidP="00AA1E4A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19494B">
              <w:rPr>
                <w:rFonts w:ascii="Times New Roman" w:hAnsi="Times New Roman"/>
                <w:sz w:val="24"/>
                <w:szCs w:val="24"/>
              </w:rPr>
              <w:t>Первые месяцы большевистского правления.</w:t>
            </w:r>
          </w:p>
        </w:tc>
      </w:tr>
      <w:tr w:rsidR="0086371B" w:rsidRPr="0019494B" w:rsidTr="00AA1E4A">
        <w:trPr>
          <w:trHeight w:val="20"/>
          <w:jc w:val="center"/>
        </w:trPr>
        <w:tc>
          <w:tcPr>
            <w:tcW w:w="4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371B" w:rsidRPr="0019494B" w:rsidRDefault="0086371B" w:rsidP="00AA1E4A">
            <w:pPr>
              <w:spacing w:after="0" w:line="240" w:lineRule="auto"/>
              <w:ind w:left="313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19494B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15</w:t>
            </w:r>
          </w:p>
        </w:tc>
        <w:tc>
          <w:tcPr>
            <w:tcW w:w="5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371B" w:rsidRPr="0019494B" w:rsidRDefault="0086371B" w:rsidP="00AA1E4A">
            <w:pPr>
              <w:spacing w:after="0" w:line="240" w:lineRule="auto"/>
              <w:ind w:left="567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5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371B" w:rsidRPr="0019494B" w:rsidRDefault="0086371B" w:rsidP="00AA1E4A">
            <w:pPr>
              <w:spacing w:after="0" w:line="240" w:lineRule="auto"/>
              <w:ind w:left="320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23.10</w:t>
            </w:r>
          </w:p>
        </w:tc>
        <w:tc>
          <w:tcPr>
            <w:tcW w:w="5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371B" w:rsidRPr="0019494B" w:rsidRDefault="0086371B" w:rsidP="00AA1E4A">
            <w:pPr>
              <w:spacing w:after="0" w:line="240" w:lineRule="auto"/>
              <w:ind w:left="567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28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371B" w:rsidRPr="0019494B" w:rsidRDefault="0086371B" w:rsidP="00AA1E4A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19494B">
              <w:rPr>
                <w:rFonts w:ascii="Times New Roman" w:hAnsi="Times New Roman"/>
                <w:sz w:val="24"/>
                <w:szCs w:val="24"/>
              </w:rPr>
              <w:t>Гражданская война.</w:t>
            </w:r>
          </w:p>
        </w:tc>
      </w:tr>
      <w:tr w:rsidR="0086371B" w:rsidRPr="0019494B" w:rsidTr="00AA1E4A">
        <w:trPr>
          <w:trHeight w:val="20"/>
          <w:jc w:val="center"/>
        </w:trPr>
        <w:tc>
          <w:tcPr>
            <w:tcW w:w="4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371B" w:rsidRPr="0019494B" w:rsidRDefault="0086371B" w:rsidP="00AA1E4A">
            <w:pPr>
              <w:spacing w:after="0" w:line="240" w:lineRule="auto"/>
              <w:ind w:left="313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19494B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16</w:t>
            </w:r>
          </w:p>
        </w:tc>
        <w:tc>
          <w:tcPr>
            <w:tcW w:w="5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371B" w:rsidRPr="0019494B" w:rsidRDefault="0086371B" w:rsidP="00AA1E4A">
            <w:pPr>
              <w:spacing w:after="0" w:line="240" w:lineRule="auto"/>
              <w:ind w:left="567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5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371B" w:rsidRPr="0019494B" w:rsidRDefault="0086371B" w:rsidP="00AA1E4A">
            <w:pPr>
              <w:spacing w:after="0" w:line="240" w:lineRule="auto"/>
              <w:ind w:left="320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25.10</w:t>
            </w:r>
          </w:p>
        </w:tc>
        <w:tc>
          <w:tcPr>
            <w:tcW w:w="5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371B" w:rsidRPr="0019494B" w:rsidRDefault="0086371B" w:rsidP="00AA1E4A">
            <w:pPr>
              <w:spacing w:after="0" w:line="240" w:lineRule="auto"/>
              <w:ind w:left="567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28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371B" w:rsidRPr="0019494B" w:rsidRDefault="0086371B" w:rsidP="00AA1E4A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19494B">
              <w:rPr>
                <w:rFonts w:ascii="Times New Roman" w:hAnsi="Times New Roman"/>
                <w:sz w:val="24"/>
                <w:szCs w:val="24"/>
              </w:rPr>
              <w:t xml:space="preserve">Гражданская война. </w:t>
            </w:r>
          </w:p>
        </w:tc>
      </w:tr>
      <w:tr w:rsidR="0086371B" w:rsidRPr="0019494B" w:rsidTr="00AA1E4A">
        <w:trPr>
          <w:trHeight w:val="20"/>
          <w:jc w:val="center"/>
        </w:trPr>
        <w:tc>
          <w:tcPr>
            <w:tcW w:w="4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371B" w:rsidRPr="0019494B" w:rsidRDefault="0086371B" w:rsidP="00AA1E4A">
            <w:pPr>
              <w:spacing w:after="0" w:line="240" w:lineRule="auto"/>
              <w:ind w:left="313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19494B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17</w:t>
            </w:r>
          </w:p>
        </w:tc>
        <w:tc>
          <w:tcPr>
            <w:tcW w:w="5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371B" w:rsidRPr="0019494B" w:rsidRDefault="0086371B" w:rsidP="00AA1E4A">
            <w:pPr>
              <w:spacing w:after="0" w:line="240" w:lineRule="auto"/>
              <w:ind w:left="567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5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371B" w:rsidRPr="0019494B" w:rsidRDefault="0086371B" w:rsidP="00AA1E4A">
            <w:pPr>
              <w:spacing w:after="0" w:line="240" w:lineRule="auto"/>
              <w:ind w:left="320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06.11</w:t>
            </w:r>
          </w:p>
        </w:tc>
        <w:tc>
          <w:tcPr>
            <w:tcW w:w="5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371B" w:rsidRPr="0019494B" w:rsidRDefault="0086371B" w:rsidP="00AA1E4A">
            <w:pPr>
              <w:spacing w:after="0" w:line="240" w:lineRule="auto"/>
              <w:ind w:left="567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28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371B" w:rsidRPr="0019494B" w:rsidRDefault="0086371B" w:rsidP="00AA1E4A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19494B">
              <w:rPr>
                <w:rFonts w:ascii="Times New Roman" w:hAnsi="Times New Roman"/>
                <w:sz w:val="24"/>
                <w:szCs w:val="24"/>
              </w:rPr>
              <w:t>Крым в годы революции 1917г. и гражданская война.</w:t>
            </w:r>
          </w:p>
        </w:tc>
      </w:tr>
      <w:tr w:rsidR="0086371B" w:rsidRPr="0019494B" w:rsidTr="00AA1E4A">
        <w:trPr>
          <w:trHeight w:val="20"/>
          <w:jc w:val="center"/>
        </w:trPr>
        <w:tc>
          <w:tcPr>
            <w:tcW w:w="5000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371B" w:rsidRPr="0019494B" w:rsidRDefault="0086371B" w:rsidP="00AA1E4A">
            <w:pPr>
              <w:spacing w:after="0" w:line="240" w:lineRule="auto"/>
              <w:ind w:left="37"/>
              <w:jc w:val="center"/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</w:pPr>
            <w:r w:rsidRPr="0019494B">
              <w:rPr>
                <w:rFonts w:ascii="Times New Roman" w:hAnsi="Times New Roman"/>
                <w:b/>
                <w:sz w:val="24"/>
                <w:szCs w:val="24"/>
              </w:rPr>
              <w:t>Тема 2. Образование национальных государств и послевоенная система договоров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.</w:t>
            </w:r>
            <w:r w:rsidRPr="0019494B">
              <w:rPr>
                <w:rFonts w:ascii="Times New Roman" w:hAnsi="Times New Roman"/>
                <w:b/>
                <w:sz w:val="24"/>
                <w:szCs w:val="24"/>
              </w:rPr>
              <w:t xml:space="preserve"> (2 часа)</w:t>
            </w:r>
          </w:p>
        </w:tc>
      </w:tr>
      <w:tr w:rsidR="0086371B" w:rsidRPr="0019494B" w:rsidTr="00AA1E4A">
        <w:trPr>
          <w:trHeight w:val="20"/>
          <w:jc w:val="center"/>
        </w:trPr>
        <w:tc>
          <w:tcPr>
            <w:tcW w:w="4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371B" w:rsidRPr="0019494B" w:rsidRDefault="0086371B" w:rsidP="00AA1E4A">
            <w:pPr>
              <w:spacing w:after="0" w:line="240" w:lineRule="auto"/>
              <w:ind w:left="313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19494B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18</w:t>
            </w:r>
          </w:p>
        </w:tc>
        <w:tc>
          <w:tcPr>
            <w:tcW w:w="5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371B" w:rsidRPr="0019494B" w:rsidRDefault="0086371B" w:rsidP="00AA1E4A">
            <w:pPr>
              <w:spacing w:after="0" w:line="240" w:lineRule="auto"/>
              <w:ind w:left="567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5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371B" w:rsidRPr="0019494B" w:rsidRDefault="0086371B" w:rsidP="00AA1E4A">
            <w:pPr>
              <w:spacing w:after="0" w:line="240" w:lineRule="auto"/>
              <w:ind w:left="320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08.11</w:t>
            </w:r>
          </w:p>
        </w:tc>
        <w:tc>
          <w:tcPr>
            <w:tcW w:w="5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371B" w:rsidRPr="0019494B" w:rsidRDefault="0086371B" w:rsidP="00AA1E4A">
            <w:pPr>
              <w:spacing w:after="0" w:line="240" w:lineRule="auto"/>
              <w:ind w:left="567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28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371B" w:rsidRPr="0019494B" w:rsidRDefault="0086371B" w:rsidP="00AA1E4A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19494B">
              <w:rPr>
                <w:rFonts w:ascii="Times New Roman" w:hAnsi="Times New Roman"/>
                <w:sz w:val="24"/>
                <w:szCs w:val="24"/>
              </w:rPr>
              <w:t>Образование национальных государств в Европе.</w:t>
            </w:r>
          </w:p>
        </w:tc>
      </w:tr>
      <w:tr w:rsidR="0086371B" w:rsidRPr="0019494B" w:rsidTr="00AA1E4A">
        <w:trPr>
          <w:trHeight w:val="20"/>
          <w:jc w:val="center"/>
        </w:trPr>
        <w:tc>
          <w:tcPr>
            <w:tcW w:w="4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371B" w:rsidRPr="0019494B" w:rsidRDefault="0086371B" w:rsidP="00AA1E4A">
            <w:pPr>
              <w:spacing w:after="0" w:line="240" w:lineRule="auto"/>
              <w:ind w:left="313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19494B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19</w:t>
            </w:r>
          </w:p>
        </w:tc>
        <w:tc>
          <w:tcPr>
            <w:tcW w:w="5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371B" w:rsidRPr="0019494B" w:rsidRDefault="0086371B" w:rsidP="00AA1E4A">
            <w:pPr>
              <w:spacing w:after="0" w:line="240" w:lineRule="auto"/>
              <w:ind w:left="567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5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371B" w:rsidRPr="0019494B" w:rsidRDefault="0086371B" w:rsidP="00AA1E4A">
            <w:pPr>
              <w:spacing w:after="0" w:line="240" w:lineRule="auto"/>
              <w:ind w:left="320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13.11</w:t>
            </w:r>
          </w:p>
        </w:tc>
        <w:tc>
          <w:tcPr>
            <w:tcW w:w="5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371B" w:rsidRPr="0019494B" w:rsidRDefault="0086371B" w:rsidP="00AA1E4A">
            <w:pPr>
              <w:spacing w:after="0" w:line="240" w:lineRule="auto"/>
              <w:ind w:left="567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28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371B" w:rsidRPr="0019494B" w:rsidRDefault="0086371B" w:rsidP="00AA1E4A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19494B">
              <w:rPr>
                <w:rFonts w:ascii="Times New Roman" w:hAnsi="Times New Roman"/>
                <w:sz w:val="24"/>
                <w:szCs w:val="24"/>
              </w:rPr>
              <w:t>Послевоенная система международных договоров.</w:t>
            </w:r>
          </w:p>
        </w:tc>
      </w:tr>
      <w:tr w:rsidR="0086371B" w:rsidRPr="0019494B" w:rsidTr="00AA1E4A">
        <w:trPr>
          <w:trHeight w:val="20"/>
          <w:jc w:val="center"/>
        </w:trPr>
        <w:tc>
          <w:tcPr>
            <w:tcW w:w="5000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371B" w:rsidRPr="0019494B" w:rsidRDefault="0086371B" w:rsidP="00AA1E4A">
            <w:pPr>
              <w:spacing w:after="0" w:line="240" w:lineRule="auto"/>
              <w:ind w:left="37"/>
              <w:jc w:val="center"/>
              <w:rPr>
                <w:rFonts w:ascii="Times New Roman" w:hAnsi="Times New Roman"/>
                <w:b/>
                <w:i/>
                <w:sz w:val="28"/>
                <w:szCs w:val="28"/>
              </w:rPr>
            </w:pPr>
            <w:r w:rsidRPr="0019494B">
              <w:rPr>
                <w:rFonts w:ascii="Times New Roman" w:hAnsi="Times New Roman"/>
                <w:b/>
                <w:sz w:val="24"/>
                <w:szCs w:val="24"/>
              </w:rPr>
              <w:t>Тема 3. Политическое и социально-экономическое развитие ведущих стран мира в 1920- 1930-е гг. (5 часов)</w:t>
            </w:r>
          </w:p>
        </w:tc>
      </w:tr>
      <w:tr w:rsidR="0086371B" w:rsidRPr="0019494B" w:rsidTr="00AA1E4A">
        <w:trPr>
          <w:trHeight w:val="20"/>
          <w:jc w:val="center"/>
        </w:trPr>
        <w:tc>
          <w:tcPr>
            <w:tcW w:w="4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371B" w:rsidRPr="0019494B" w:rsidRDefault="0086371B" w:rsidP="00AA1E4A">
            <w:pPr>
              <w:spacing w:after="0" w:line="240" w:lineRule="auto"/>
              <w:ind w:left="313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19494B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20</w:t>
            </w:r>
          </w:p>
        </w:tc>
        <w:tc>
          <w:tcPr>
            <w:tcW w:w="5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371B" w:rsidRPr="0019494B" w:rsidRDefault="0086371B" w:rsidP="00AA1E4A">
            <w:pPr>
              <w:spacing w:after="0" w:line="240" w:lineRule="auto"/>
              <w:ind w:left="567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5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371B" w:rsidRPr="0019494B" w:rsidRDefault="0086371B" w:rsidP="00AA1E4A">
            <w:pPr>
              <w:spacing w:after="0" w:line="240" w:lineRule="auto"/>
              <w:ind w:left="320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15.11</w:t>
            </w:r>
          </w:p>
        </w:tc>
        <w:tc>
          <w:tcPr>
            <w:tcW w:w="5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371B" w:rsidRPr="0019494B" w:rsidRDefault="0086371B" w:rsidP="00AA1E4A">
            <w:pPr>
              <w:spacing w:after="0" w:line="240" w:lineRule="auto"/>
              <w:ind w:left="567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28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371B" w:rsidRPr="0019494B" w:rsidRDefault="0086371B" w:rsidP="00AA1E4A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19494B">
              <w:rPr>
                <w:rFonts w:ascii="Times New Roman" w:hAnsi="Times New Roman"/>
                <w:sz w:val="24"/>
                <w:szCs w:val="24"/>
              </w:rPr>
              <w:t>Основные социально-экономические и политические процессы послевоенного развития.</w:t>
            </w:r>
          </w:p>
        </w:tc>
      </w:tr>
      <w:tr w:rsidR="0086371B" w:rsidRPr="0019494B" w:rsidTr="00AA1E4A">
        <w:trPr>
          <w:trHeight w:val="20"/>
          <w:jc w:val="center"/>
        </w:trPr>
        <w:tc>
          <w:tcPr>
            <w:tcW w:w="4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371B" w:rsidRPr="0019494B" w:rsidRDefault="0086371B" w:rsidP="00AA1E4A">
            <w:pPr>
              <w:spacing w:after="0" w:line="240" w:lineRule="auto"/>
              <w:ind w:left="313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19494B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21</w:t>
            </w:r>
          </w:p>
        </w:tc>
        <w:tc>
          <w:tcPr>
            <w:tcW w:w="5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371B" w:rsidRPr="0019494B" w:rsidRDefault="0086371B" w:rsidP="00AA1E4A">
            <w:pPr>
              <w:spacing w:after="0" w:line="240" w:lineRule="auto"/>
              <w:ind w:left="567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5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371B" w:rsidRPr="0019494B" w:rsidRDefault="0086371B" w:rsidP="00AA1E4A">
            <w:pPr>
              <w:spacing w:after="0" w:line="240" w:lineRule="auto"/>
              <w:ind w:left="320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20.11</w:t>
            </w:r>
          </w:p>
        </w:tc>
        <w:tc>
          <w:tcPr>
            <w:tcW w:w="5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371B" w:rsidRPr="0019494B" w:rsidRDefault="0086371B" w:rsidP="00AA1E4A">
            <w:pPr>
              <w:spacing w:after="0" w:line="240" w:lineRule="auto"/>
              <w:ind w:left="567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28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371B" w:rsidRPr="0019494B" w:rsidRDefault="0086371B" w:rsidP="00AA1E4A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19494B">
              <w:rPr>
                <w:rFonts w:ascii="Times New Roman" w:hAnsi="Times New Roman"/>
                <w:sz w:val="24"/>
                <w:szCs w:val="24"/>
              </w:rPr>
              <w:t>Общие черты эволюции стран Восточной Европы.</w:t>
            </w:r>
          </w:p>
        </w:tc>
      </w:tr>
      <w:tr w:rsidR="0086371B" w:rsidRPr="0019494B" w:rsidTr="00AA1E4A">
        <w:trPr>
          <w:trHeight w:val="20"/>
          <w:jc w:val="center"/>
        </w:trPr>
        <w:tc>
          <w:tcPr>
            <w:tcW w:w="4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6371B" w:rsidRPr="0019494B" w:rsidRDefault="0086371B" w:rsidP="00AA1E4A">
            <w:pPr>
              <w:spacing w:after="0" w:line="240" w:lineRule="auto"/>
              <w:ind w:left="313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19494B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22</w:t>
            </w:r>
          </w:p>
        </w:tc>
        <w:tc>
          <w:tcPr>
            <w:tcW w:w="5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6371B" w:rsidRPr="0019494B" w:rsidRDefault="0086371B" w:rsidP="00AA1E4A">
            <w:pPr>
              <w:spacing w:after="0" w:line="240" w:lineRule="auto"/>
              <w:ind w:left="567"/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5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6371B" w:rsidRPr="0019494B" w:rsidRDefault="0086371B" w:rsidP="00AA1E4A">
            <w:pPr>
              <w:spacing w:after="0" w:line="240" w:lineRule="auto"/>
              <w:ind w:left="320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22.11</w:t>
            </w:r>
          </w:p>
        </w:tc>
        <w:tc>
          <w:tcPr>
            <w:tcW w:w="5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371B" w:rsidRPr="0019494B" w:rsidRDefault="0086371B" w:rsidP="00AA1E4A">
            <w:pPr>
              <w:spacing w:after="0" w:line="240" w:lineRule="auto"/>
              <w:ind w:left="567"/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28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371B" w:rsidRPr="0019494B" w:rsidRDefault="0086371B" w:rsidP="00AA1E4A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19494B">
              <w:rPr>
                <w:rFonts w:ascii="Times New Roman" w:hAnsi="Times New Roman"/>
                <w:sz w:val="24"/>
                <w:szCs w:val="24"/>
              </w:rPr>
              <w:t>Мировой экономический кризис 1929-1933 гг.</w:t>
            </w:r>
          </w:p>
        </w:tc>
      </w:tr>
      <w:tr w:rsidR="0086371B" w:rsidRPr="0019494B" w:rsidTr="00AA1E4A">
        <w:trPr>
          <w:trHeight w:val="20"/>
          <w:jc w:val="center"/>
        </w:trPr>
        <w:tc>
          <w:tcPr>
            <w:tcW w:w="4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371B" w:rsidRPr="0019494B" w:rsidRDefault="0086371B" w:rsidP="00AA1E4A">
            <w:pPr>
              <w:spacing w:after="0" w:line="240" w:lineRule="auto"/>
              <w:ind w:left="313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19494B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23</w:t>
            </w:r>
          </w:p>
        </w:tc>
        <w:tc>
          <w:tcPr>
            <w:tcW w:w="5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371B" w:rsidRPr="0019494B" w:rsidRDefault="0086371B" w:rsidP="00AA1E4A">
            <w:pPr>
              <w:spacing w:after="0" w:line="240" w:lineRule="auto"/>
              <w:ind w:left="567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5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371B" w:rsidRPr="000C287F" w:rsidRDefault="0086371B" w:rsidP="00AA1E4A">
            <w:pPr>
              <w:spacing w:after="0" w:line="240" w:lineRule="auto"/>
              <w:ind w:left="320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0C287F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27.11</w:t>
            </w:r>
          </w:p>
        </w:tc>
        <w:tc>
          <w:tcPr>
            <w:tcW w:w="5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371B" w:rsidRPr="0019494B" w:rsidRDefault="0086371B" w:rsidP="00AA1E4A">
            <w:pPr>
              <w:spacing w:after="0" w:line="240" w:lineRule="auto"/>
              <w:ind w:left="567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28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371B" w:rsidRPr="0019494B" w:rsidRDefault="0086371B" w:rsidP="00AA1E4A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19494B">
              <w:rPr>
                <w:rFonts w:ascii="Times New Roman" w:hAnsi="Times New Roman"/>
                <w:sz w:val="24"/>
                <w:szCs w:val="24"/>
              </w:rPr>
              <w:t>Общественно-политический выбор стран Европы и Северной Америки; установление тоталитарных, авторитарных и либеральных режимов.</w:t>
            </w:r>
          </w:p>
        </w:tc>
      </w:tr>
      <w:tr w:rsidR="0086371B" w:rsidRPr="0019494B" w:rsidTr="00AA1E4A">
        <w:trPr>
          <w:trHeight w:val="20"/>
          <w:jc w:val="center"/>
        </w:trPr>
        <w:tc>
          <w:tcPr>
            <w:tcW w:w="4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371B" w:rsidRPr="0019494B" w:rsidRDefault="0086371B" w:rsidP="00AA1E4A">
            <w:pPr>
              <w:spacing w:after="0" w:line="240" w:lineRule="auto"/>
              <w:ind w:left="313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19494B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lastRenderedPageBreak/>
              <w:t>24</w:t>
            </w:r>
          </w:p>
        </w:tc>
        <w:tc>
          <w:tcPr>
            <w:tcW w:w="5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371B" w:rsidRPr="0019494B" w:rsidRDefault="0086371B" w:rsidP="00AA1E4A">
            <w:pPr>
              <w:spacing w:after="0" w:line="240" w:lineRule="auto"/>
              <w:ind w:left="567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5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371B" w:rsidRPr="0019494B" w:rsidRDefault="0086371B" w:rsidP="00AA1E4A">
            <w:pPr>
              <w:spacing w:after="0" w:line="240" w:lineRule="auto"/>
              <w:ind w:left="320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29.11</w:t>
            </w:r>
          </w:p>
        </w:tc>
        <w:tc>
          <w:tcPr>
            <w:tcW w:w="5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371B" w:rsidRPr="0019494B" w:rsidRDefault="0086371B" w:rsidP="00AA1E4A">
            <w:pPr>
              <w:spacing w:after="0" w:line="240" w:lineRule="auto"/>
              <w:ind w:left="567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28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371B" w:rsidRPr="0019494B" w:rsidRDefault="0086371B" w:rsidP="00AA1E4A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19494B">
              <w:rPr>
                <w:rFonts w:ascii="Times New Roman" w:hAnsi="Times New Roman"/>
                <w:sz w:val="24"/>
                <w:szCs w:val="24"/>
              </w:rPr>
              <w:t>Особенности развития государств Азии, Африки и Латинской Америки между мировыми войнами.</w:t>
            </w:r>
          </w:p>
        </w:tc>
      </w:tr>
      <w:tr w:rsidR="0086371B" w:rsidRPr="0019494B" w:rsidTr="00AA1E4A">
        <w:trPr>
          <w:trHeight w:val="20"/>
          <w:jc w:val="center"/>
        </w:trPr>
        <w:tc>
          <w:tcPr>
            <w:tcW w:w="5000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371B" w:rsidRPr="0019494B" w:rsidRDefault="0086371B" w:rsidP="00AA1E4A">
            <w:pPr>
              <w:spacing w:after="0" w:line="240" w:lineRule="auto"/>
              <w:ind w:left="37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19494B">
              <w:rPr>
                <w:rFonts w:ascii="Times New Roman" w:hAnsi="Times New Roman"/>
                <w:b/>
                <w:sz w:val="24"/>
                <w:szCs w:val="24"/>
              </w:rPr>
              <w:t xml:space="preserve">Тема 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6</w:t>
            </w:r>
            <w:r w:rsidRPr="0019494B">
              <w:rPr>
                <w:rFonts w:ascii="Times New Roman" w:hAnsi="Times New Roman"/>
                <w:b/>
                <w:sz w:val="24"/>
                <w:szCs w:val="24"/>
              </w:rPr>
              <w:t>. Россия, СССР: годы нэпа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.</w:t>
            </w:r>
            <w:r w:rsidRPr="0019494B">
              <w:rPr>
                <w:rFonts w:ascii="Times New Roman" w:hAnsi="Times New Roman"/>
                <w:b/>
                <w:sz w:val="24"/>
                <w:szCs w:val="24"/>
              </w:rPr>
              <w:t xml:space="preserve"> (3 часа)</w:t>
            </w:r>
          </w:p>
        </w:tc>
      </w:tr>
      <w:tr w:rsidR="0086371B" w:rsidRPr="0019494B" w:rsidTr="00AA1E4A">
        <w:trPr>
          <w:trHeight w:val="20"/>
          <w:jc w:val="center"/>
        </w:trPr>
        <w:tc>
          <w:tcPr>
            <w:tcW w:w="4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6371B" w:rsidRPr="0019494B" w:rsidRDefault="0086371B" w:rsidP="00AA1E4A">
            <w:pPr>
              <w:spacing w:after="0" w:line="240" w:lineRule="auto"/>
              <w:ind w:left="313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19494B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25</w:t>
            </w:r>
          </w:p>
        </w:tc>
        <w:tc>
          <w:tcPr>
            <w:tcW w:w="5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6371B" w:rsidRPr="0019494B" w:rsidRDefault="0086371B" w:rsidP="00AA1E4A">
            <w:pPr>
              <w:spacing w:after="0" w:line="240" w:lineRule="auto"/>
              <w:ind w:left="567"/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5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6371B" w:rsidRPr="0019494B" w:rsidRDefault="0086371B" w:rsidP="00AA1E4A">
            <w:pPr>
              <w:spacing w:after="0" w:line="240" w:lineRule="auto"/>
              <w:ind w:left="320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04.12</w:t>
            </w:r>
          </w:p>
        </w:tc>
        <w:tc>
          <w:tcPr>
            <w:tcW w:w="5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371B" w:rsidRPr="0019494B" w:rsidRDefault="0086371B" w:rsidP="00AA1E4A">
            <w:pPr>
              <w:spacing w:after="0" w:line="240" w:lineRule="auto"/>
              <w:ind w:left="567"/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28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371B" w:rsidRPr="0019494B" w:rsidRDefault="0086371B" w:rsidP="00AA1E4A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19494B">
              <w:rPr>
                <w:rFonts w:ascii="Times New Roman" w:hAnsi="Times New Roman"/>
                <w:sz w:val="24"/>
                <w:szCs w:val="24"/>
              </w:rPr>
              <w:t>Социально-экономическое развитие страны.</w:t>
            </w:r>
          </w:p>
        </w:tc>
      </w:tr>
      <w:tr w:rsidR="0086371B" w:rsidRPr="0019494B" w:rsidTr="00AA1E4A">
        <w:trPr>
          <w:trHeight w:val="20"/>
          <w:jc w:val="center"/>
        </w:trPr>
        <w:tc>
          <w:tcPr>
            <w:tcW w:w="4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371B" w:rsidRPr="0019494B" w:rsidRDefault="0086371B" w:rsidP="00AA1E4A">
            <w:pPr>
              <w:spacing w:after="0" w:line="240" w:lineRule="auto"/>
              <w:ind w:left="313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19494B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26</w:t>
            </w:r>
          </w:p>
        </w:tc>
        <w:tc>
          <w:tcPr>
            <w:tcW w:w="5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371B" w:rsidRPr="0019494B" w:rsidRDefault="0086371B" w:rsidP="00AA1E4A">
            <w:pPr>
              <w:spacing w:after="0" w:line="240" w:lineRule="auto"/>
              <w:ind w:left="567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5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371B" w:rsidRPr="000C287F" w:rsidRDefault="0086371B" w:rsidP="00AA1E4A">
            <w:pPr>
              <w:spacing w:after="0" w:line="240" w:lineRule="auto"/>
              <w:ind w:left="320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0C287F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06.12</w:t>
            </w:r>
          </w:p>
        </w:tc>
        <w:tc>
          <w:tcPr>
            <w:tcW w:w="5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371B" w:rsidRPr="0019494B" w:rsidRDefault="0086371B" w:rsidP="00AA1E4A">
            <w:pPr>
              <w:spacing w:after="0" w:line="240" w:lineRule="auto"/>
              <w:ind w:left="567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28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371B" w:rsidRPr="0019494B" w:rsidRDefault="0086371B" w:rsidP="00AA1E4A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19494B">
              <w:rPr>
                <w:rFonts w:ascii="Times New Roman" w:hAnsi="Times New Roman"/>
                <w:sz w:val="24"/>
                <w:szCs w:val="24"/>
              </w:rPr>
              <w:t>Общественно-политическая жизнь. Культура.</w:t>
            </w:r>
          </w:p>
        </w:tc>
      </w:tr>
      <w:tr w:rsidR="0086371B" w:rsidRPr="0019494B" w:rsidTr="00AA1E4A">
        <w:trPr>
          <w:trHeight w:val="20"/>
          <w:jc w:val="center"/>
        </w:trPr>
        <w:tc>
          <w:tcPr>
            <w:tcW w:w="4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371B" w:rsidRPr="0019494B" w:rsidRDefault="0086371B" w:rsidP="00AA1E4A">
            <w:pPr>
              <w:spacing w:after="0" w:line="240" w:lineRule="auto"/>
              <w:ind w:left="313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19494B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27</w:t>
            </w:r>
          </w:p>
        </w:tc>
        <w:tc>
          <w:tcPr>
            <w:tcW w:w="5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371B" w:rsidRPr="0019494B" w:rsidRDefault="0086371B" w:rsidP="00AA1E4A">
            <w:pPr>
              <w:spacing w:after="0" w:line="240" w:lineRule="auto"/>
              <w:ind w:left="567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5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371B" w:rsidRPr="0019494B" w:rsidRDefault="0086371B" w:rsidP="00AA1E4A">
            <w:pPr>
              <w:spacing w:after="0" w:line="240" w:lineRule="auto"/>
              <w:ind w:left="320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11.12</w:t>
            </w:r>
          </w:p>
        </w:tc>
        <w:tc>
          <w:tcPr>
            <w:tcW w:w="5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371B" w:rsidRPr="0019494B" w:rsidRDefault="0086371B" w:rsidP="00AA1E4A">
            <w:pPr>
              <w:spacing w:after="0" w:line="240" w:lineRule="auto"/>
              <w:ind w:left="567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28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371B" w:rsidRPr="0019494B" w:rsidRDefault="0086371B" w:rsidP="00AA1E4A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19494B">
              <w:rPr>
                <w:rFonts w:ascii="Times New Roman" w:hAnsi="Times New Roman"/>
                <w:sz w:val="24"/>
                <w:szCs w:val="24"/>
              </w:rPr>
              <w:t>Образование СССР.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19494B">
              <w:rPr>
                <w:rFonts w:ascii="Times New Roman" w:hAnsi="Times New Roman"/>
                <w:sz w:val="24"/>
                <w:szCs w:val="24"/>
              </w:rPr>
              <w:t xml:space="preserve">Внешняя политика и Коминтерн. </w:t>
            </w:r>
          </w:p>
        </w:tc>
      </w:tr>
      <w:tr w:rsidR="0086371B" w:rsidRPr="0019494B" w:rsidTr="00AA1E4A">
        <w:trPr>
          <w:trHeight w:val="20"/>
          <w:jc w:val="center"/>
        </w:trPr>
        <w:tc>
          <w:tcPr>
            <w:tcW w:w="5000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371B" w:rsidRPr="0019494B" w:rsidRDefault="0086371B" w:rsidP="00AA1E4A">
            <w:pPr>
              <w:spacing w:after="0" w:line="240" w:lineRule="auto"/>
              <w:ind w:left="37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19494B">
              <w:rPr>
                <w:rFonts w:ascii="Times New Roman" w:hAnsi="Times New Roman"/>
                <w:b/>
                <w:sz w:val="24"/>
                <w:szCs w:val="24"/>
              </w:rPr>
              <w:t xml:space="preserve">Тема 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7</w:t>
            </w:r>
            <w:r w:rsidRPr="0019494B">
              <w:rPr>
                <w:rFonts w:ascii="Times New Roman" w:hAnsi="Times New Roman"/>
                <w:b/>
                <w:sz w:val="24"/>
                <w:szCs w:val="24"/>
              </w:rPr>
              <w:t>. СССР: годы форсированной модернизации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.</w:t>
            </w:r>
            <w:r w:rsidRPr="0019494B">
              <w:rPr>
                <w:rFonts w:ascii="Times New Roman" w:hAnsi="Times New Roman"/>
                <w:b/>
                <w:sz w:val="24"/>
                <w:szCs w:val="24"/>
              </w:rPr>
              <w:t xml:space="preserve"> (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6</w:t>
            </w:r>
            <w:r w:rsidRPr="0019494B">
              <w:rPr>
                <w:rFonts w:ascii="Times New Roman" w:hAnsi="Times New Roman"/>
                <w:b/>
                <w:sz w:val="24"/>
                <w:szCs w:val="24"/>
              </w:rPr>
              <w:t xml:space="preserve"> часов)</w:t>
            </w:r>
          </w:p>
        </w:tc>
      </w:tr>
      <w:tr w:rsidR="0086371B" w:rsidRPr="0019494B" w:rsidTr="00AA1E4A">
        <w:trPr>
          <w:trHeight w:val="20"/>
          <w:jc w:val="center"/>
        </w:trPr>
        <w:tc>
          <w:tcPr>
            <w:tcW w:w="4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371B" w:rsidRPr="0019494B" w:rsidRDefault="0086371B" w:rsidP="00AA1E4A">
            <w:pPr>
              <w:spacing w:after="0" w:line="240" w:lineRule="auto"/>
              <w:ind w:left="313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19494B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28</w:t>
            </w:r>
          </w:p>
        </w:tc>
        <w:tc>
          <w:tcPr>
            <w:tcW w:w="5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371B" w:rsidRPr="0019494B" w:rsidRDefault="0086371B" w:rsidP="00AA1E4A">
            <w:pPr>
              <w:spacing w:after="0" w:line="240" w:lineRule="auto"/>
              <w:ind w:left="567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5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371B" w:rsidRPr="0019494B" w:rsidRDefault="0086371B" w:rsidP="00AA1E4A">
            <w:pPr>
              <w:spacing w:after="0" w:line="240" w:lineRule="auto"/>
              <w:ind w:left="320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13.12</w:t>
            </w:r>
          </w:p>
        </w:tc>
        <w:tc>
          <w:tcPr>
            <w:tcW w:w="5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371B" w:rsidRPr="0019494B" w:rsidRDefault="0086371B" w:rsidP="00AA1E4A">
            <w:pPr>
              <w:spacing w:after="0" w:line="240" w:lineRule="auto"/>
              <w:ind w:left="567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28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371B" w:rsidRPr="0019494B" w:rsidRDefault="0086371B" w:rsidP="00AA1E4A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19494B">
              <w:rPr>
                <w:rFonts w:ascii="Times New Roman" w:hAnsi="Times New Roman"/>
                <w:sz w:val="24"/>
                <w:szCs w:val="24"/>
              </w:rPr>
              <w:t>Кардинальные изменения в экономике.</w:t>
            </w:r>
          </w:p>
        </w:tc>
      </w:tr>
      <w:tr w:rsidR="0086371B" w:rsidRPr="0019494B" w:rsidTr="00AA1E4A">
        <w:trPr>
          <w:trHeight w:val="20"/>
          <w:jc w:val="center"/>
        </w:trPr>
        <w:tc>
          <w:tcPr>
            <w:tcW w:w="4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371B" w:rsidRPr="0019494B" w:rsidRDefault="0086371B" w:rsidP="00AA1E4A">
            <w:pPr>
              <w:spacing w:after="0" w:line="240" w:lineRule="auto"/>
              <w:ind w:left="313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19494B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29</w:t>
            </w:r>
          </w:p>
        </w:tc>
        <w:tc>
          <w:tcPr>
            <w:tcW w:w="5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371B" w:rsidRPr="0019494B" w:rsidRDefault="0086371B" w:rsidP="00AA1E4A">
            <w:pPr>
              <w:spacing w:after="0" w:line="240" w:lineRule="auto"/>
              <w:ind w:left="567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5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371B" w:rsidRPr="0019494B" w:rsidRDefault="0086371B" w:rsidP="00AA1E4A">
            <w:pPr>
              <w:spacing w:after="0" w:line="240" w:lineRule="auto"/>
              <w:ind w:left="320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18.12</w:t>
            </w:r>
          </w:p>
        </w:tc>
        <w:tc>
          <w:tcPr>
            <w:tcW w:w="5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371B" w:rsidRPr="0019494B" w:rsidRDefault="0086371B" w:rsidP="00AA1E4A">
            <w:pPr>
              <w:spacing w:after="0" w:line="240" w:lineRule="auto"/>
              <w:ind w:left="567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28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371B" w:rsidRPr="0019494B" w:rsidRDefault="0086371B" w:rsidP="00AA1E4A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19494B">
              <w:rPr>
                <w:rFonts w:ascii="Times New Roman" w:hAnsi="Times New Roman"/>
                <w:sz w:val="24"/>
                <w:szCs w:val="24"/>
              </w:rPr>
              <w:t>Кардинальные изменения в экономике.</w:t>
            </w:r>
          </w:p>
        </w:tc>
      </w:tr>
      <w:tr w:rsidR="0086371B" w:rsidRPr="0019494B" w:rsidTr="00AA1E4A">
        <w:trPr>
          <w:trHeight w:val="20"/>
          <w:jc w:val="center"/>
        </w:trPr>
        <w:tc>
          <w:tcPr>
            <w:tcW w:w="4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371B" w:rsidRPr="0019494B" w:rsidRDefault="0086371B" w:rsidP="00AA1E4A">
            <w:pPr>
              <w:spacing w:after="0" w:line="240" w:lineRule="auto"/>
              <w:ind w:left="313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19494B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30</w:t>
            </w:r>
          </w:p>
        </w:tc>
        <w:tc>
          <w:tcPr>
            <w:tcW w:w="5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371B" w:rsidRPr="0019494B" w:rsidRDefault="0086371B" w:rsidP="00AA1E4A">
            <w:pPr>
              <w:spacing w:after="0" w:line="240" w:lineRule="auto"/>
              <w:ind w:left="567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5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371B" w:rsidRPr="0019494B" w:rsidRDefault="0086371B" w:rsidP="00AA1E4A">
            <w:pPr>
              <w:spacing w:after="0" w:line="240" w:lineRule="auto"/>
              <w:ind w:left="320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20.12</w:t>
            </w:r>
          </w:p>
        </w:tc>
        <w:tc>
          <w:tcPr>
            <w:tcW w:w="5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371B" w:rsidRPr="0019494B" w:rsidRDefault="0086371B" w:rsidP="00AA1E4A">
            <w:pPr>
              <w:spacing w:after="0" w:line="240" w:lineRule="auto"/>
              <w:ind w:left="567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28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371B" w:rsidRPr="0019494B" w:rsidRDefault="0086371B" w:rsidP="00AA1E4A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19494B">
              <w:rPr>
                <w:rFonts w:ascii="Times New Roman" w:hAnsi="Times New Roman"/>
                <w:sz w:val="24"/>
                <w:szCs w:val="24"/>
              </w:rPr>
              <w:t>Общественно политическая жизнь. Культура.</w:t>
            </w:r>
          </w:p>
        </w:tc>
      </w:tr>
      <w:tr w:rsidR="0086371B" w:rsidRPr="0019494B" w:rsidTr="00AA1E4A">
        <w:trPr>
          <w:trHeight w:val="20"/>
          <w:jc w:val="center"/>
        </w:trPr>
        <w:tc>
          <w:tcPr>
            <w:tcW w:w="4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371B" w:rsidRPr="0019494B" w:rsidRDefault="0086371B" w:rsidP="00AA1E4A">
            <w:pPr>
              <w:spacing w:after="0" w:line="240" w:lineRule="auto"/>
              <w:ind w:left="313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19494B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31</w:t>
            </w:r>
          </w:p>
        </w:tc>
        <w:tc>
          <w:tcPr>
            <w:tcW w:w="5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371B" w:rsidRPr="0019494B" w:rsidRDefault="0086371B" w:rsidP="00AA1E4A">
            <w:pPr>
              <w:spacing w:after="0" w:line="240" w:lineRule="auto"/>
              <w:ind w:left="567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5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371B" w:rsidRPr="0019494B" w:rsidRDefault="0086371B" w:rsidP="00AA1E4A">
            <w:pPr>
              <w:spacing w:after="0" w:line="240" w:lineRule="auto"/>
              <w:ind w:left="320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25.12</w:t>
            </w:r>
          </w:p>
        </w:tc>
        <w:tc>
          <w:tcPr>
            <w:tcW w:w="5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371B" w:rsidRPr="0019494B" w:rsidRDefault="0086371B" w:rsidP="00AA1E4A">
            <w:pPr>
              <w:spacing w:after="0" w:line="240" w:lineRule="auto"/>
              <w:ind w:left="567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28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371B" w:rsidRPr="0019494B" w:rsidRDefault="0086371B" w:rsidP="00AA1E4A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19494B">
              <w:rPr>
                <w:rFonts w:ascii="Times New Roman" w:hAnsi="Times New Roman"/>
                <w:sz w:val="24"/>
                <w:szCs w:val="24"/>
              </w:rPr>
              <w:t xml:space="preserve">«Страна победившего социализма»: экономика, социальная структура, политическая система.  </w:t>
            </w:r>
          </w:p>
        </w:tc>
      </w:tr>
      <w:tr w:rsidR="0086371B" w:rsidRPr="0019494B" w:rsidTr="00AA1E4A">
        <w:trPr>
          <w:trHeight w:val="20"/>
          <w:jc w:val="center"/>
        </w:trPr>
        <w:tc>
          <w:tcPr>
            <w:tcW w:w="4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371B" w:rsidRPr="0019494B" w:rsidRDefault="0086371B" w:rsidP="00AA1E4A">
            <w:pPr>
              <w:spacing w:after="0" w:line="240" w:lineRule="auto"/>
              <w:ind w:left="313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19494B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32</w:t>
            </w:r>
          </w:p>
        </w:tc>
        <w:tc>
          <w:tcPr>
            <w:tcW w:w="5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371B" w:rsidRPr="0019494B" w:rsidRDefault="0086371B" w:rsidP="00AA1E4A">
            <w:pPr>
              <w:spacing w:after="0" w:line="240" w:lineRule="auto"/>
              <w:ind w:left="567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5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371B" w:rsidRPr="0019494B" w:rsidRDefault="0086371B" w:rsidP="00AA1E4A">
            <w:pPr>
              <w:spacing w:after="0" w:line="240" w:lineRule="auto"/>
              <w:ind w:left="320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27.12</w:t>
            </w:r>
          </w:p>
        </w:tc>
        <w:tc>
          <w:tcPr>
            <w:tcW w:w="5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371B" w:rsidRPr="0019494B" w:rsidRDefault="0086371B" w:rsidP="00AA1E4A">
            <w:pPr>
              <w:spacing w:after="0" w:line="240" w:lineRule="auto"/>
              <w:ind w:left="567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28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371B" w:rsidRPr="0019494B" w:rsidRDefault="0086371B" w:rsidP="00AA1E4A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19494B">
              <w:rPr>
                <w:rFonts w:ascii="Times New Roman" w:hAnsi="Times New Roman"/>
                <w:sz w:val="24"/>
                <w:szCs w:val="24"/>
              </w:rPr>
              <w:t>Крым в 20-30-е гг.</w:t>
            </w:r>
          </w:p>
        </w:tc>
      </w:tr>
      <w:tr w:rsidR="0086371B" w:rsidRPr="0019494B" w:rsidTr="00AA1E4A">
        <w:trPr>
          <w:trHeight w:val="20"/>
          <w:jc w:val="center"/>
        </w:trPr>
        <w:tc>
          <w:tcPr>
            <w:tcW w:w="4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371B" w:rsidRPr="0019494B" w:rsidRDefault="0086371B" w:rsidP="00AA1E4A">
            <w:pPr>
              <w:spacing w:after="0" w:line="240" w:lineRule="auto"/>
              <w:ind w:left="313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19494B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33</w:t>
            </w:r>
          </w:p>
        </w:tc>
        <w:tc>
          <w:tcPr>
            <w:tcW w:w="5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371B" w:rsidRPr="0019494B" w:rsidRDefault="0086371B" w:rsidP="00AA1E4A">
            <w:pPr>
              <w:spacing w:after="0" w:line="240" w:lineRule="auto"/>
              <w:ind w:left="567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5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371B" w:rsidRPr="0019494B" w:rsidRDefault="0086371B" w:rsidP="00AA1E4A">
            <w:pPr>
              <w:spacing w:after="0" w:line="240" w:lineRule="auto"/>
              <w:ind w:left="567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5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371B" w:rsidRPr="0019494B" w:rsidRDefault="0086371B" w:rsidP="00AA1E4A">
            <w:pPr>
              <w:spacing w:after="0" w:line="240" w:lineRule="auto"/>
              <w:ind w:left="567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28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371B" w:rsidRPr="0019494B" w:rsidRDefault="0086371B" w:rsidP="00AA1E4A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19494B">
              <w:rPr>
                <w:rFonts w:ascii="Times New Roman" w:hAnsi="Times New Roman"/>
                <w:sz w:val="24"/>
                <w:szCs w:val="24"/>
              </w:rPr>
              <w:t xml:space="preserve">На главном внешнеполитическом направлении: СССР и Германия в 30-е гг. Накануне грозных испытаний. </w:t>
            </w:r>
          </w:p>
        </w:tc>
      </w:tr>
      <w:tr w:rsidR="0086371B" w:rsidRPr="0019494B" w:rsidTr="00AA1E4A">
        <w:trPr>
          <w:trHeight w:val="20"/>
          <w:jc w:val="center"/>
        </w:trPr>
        <w:tc>
          <w:tcPr>
            <w:tcW w:w="5000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371B" w:rsidRPr="0019494B" w:rsidRDefault="0086371B" w:rsidP="00AA1E4A">
            <w:pPr>
              <w:spacing w:after="0" w:line="240" w:lineRule="auto"/>
              <w:ind w:left="37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19494B">
              <w:rPr>
                <w:rFonts w:ascii="Times New Roman" w:hAnsi="Times New Roman"/>
                <w:b/>
                <w:sz w:val="24"/>
                <w:szCs w:val="24"/>
              </w:rPr>
              <w:t>Тема 4. Международные отношения 1920-1930 гг. (1 час)</w:t>
            </w:r>
          </w:p>
        </w:tc>
      </w:tr>
      <w:tr w:rsidR="0086371B" w:rsidRPr="0019494B" w:rsidTr="00AA1E4A">
        <w:trPr>
          <w:trHeight w:val="20"/>
          <w:jc w:val="center"/>
        </w:trPr>
        <w:tc>
          <w:tcPr>
            <w:tcW w:w="4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6371B" w:rsidRPr="0019494B" w:rsidRDefault="0086371B" w:rsidP="00AA1E4A">
            <w:pPr>
              <w:spacing w:after="0" w:line="240" w:lineRule="auto"/>
              <w:ind w:left="313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19494B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34</w:t>
            </w:r>
          </w:p>
        </w:tc>
        <w:tc>
          <w:tcPr>
            <w:tcW w:w="5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6371B" w:rsidRPr="0019494B" w:rsidRDefault="0086371B" w:rsidP="00AA1E4A">
            <w:pPr>
              <w:spacing w:after="0" w:line="240" w:lineRule="auto"/>
              <w:ind w:left="567"/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5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6371B" w:rsidRPr="0019494B" w:rsidRDefault="0086371B" w:rsidP="00AA1E4A">
            <w:pPr>
              <w:spacing w:after="0" w:line="240" w:lineRule="auto"/>
              <w:ind w:left="567"/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5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371B" w:rsidRPr="0019494B" w:rsidRDefault="0086371B" w:rsidP="00AA1E4A">
            <w:pPr>
              <w:spacing w:after="0" w:line="240" w:lineRule="auto"/>
              <w:ind w:left="567"/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28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371B" w:rsidRPr="0019494B" w:rsidRDefault="0086371B" w:rsidP="00AA1E4A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19494B">
              <w:rPr>
                <w:rFonts w:ascii="Times New Roman" w:hAnsi="Times New Roman"/>
                <w:sz w:val="24"/>
                <w:szCs w:val="24"/>
              </w:rPr>
              <w:t>Международные отношения 1920-1930 гг.</w:t>
            </w:r>
          </w:p>
        </w:tc>
      </w:tr>
      <w:tr w:rsidR="0086371B" w:rsidRPr="0019494B" w:rsidTr="00AA1E4A">
        <w:trPr>
          <w:trHeight w:val="20"/>
          <w:jc w:val="center"/>
        </w:trPr>
        <w:tc>
          <w:tcPr>
            <w:tcW w:w="5000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371B" w:rsidRPr="0019494B" w:rsidRDefault="0086371B" w:rsidP="00AA1E4A">
            <w:pPr>
              <w:spacing w:after="0" w:line="240" w:lineRule="auto"/>
              <w:ind w:left="37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19494B">
              <w:rPr>
                <w:rFonts w:ascii="Times New Roman" w:hAnsi="Times New Roman"/>
                <w:b/>
                <w:sz w:val="24"/>
                <w:szCs w:val="24"/>
              </w:rPr>
              <w:t>Тема 5. Вторая мировая война (3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Pr="0019494B">
              <w:rPr>
                <w:rFonts w:ascii="Times New Roman" w:hAnsi="Times New Roman"/>
                <w:b/>
                <w:sz w:val="24"/>
                <w:szCs w:val="24"/>
              </w:rPr>
              <w:t>часа)</w:t>
            </w:r>
          </w:p>
        </w:tc>
      </w:tr>
      <w:tr w:rsidR="0086371B" w:rsidRPr="0019494B" w:rsidTr="00AA1E4A">
        <w:trPr>
          <w:trHeight w:val="20"/>
          <w:jc w:val="center"/>
        </w:trPr>
        <w:tc>
          <w:tcPr>
            <w:tcW w:w="4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371B" w:rsidRPr="0019494B" w:rsidRDefault="0086371B" w:rsidP="00AA1E4A">
            <w:pPr>
              <w:spacing w:after="0" w:line="240" w:lineRule="auto"/>
              <w:ind w:left="313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19494B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35</w:t>
            </w:r>
          </w:p>
        </w:tc>
        <w:tc>
          <w:tcPr>
            <w:tcW w:w="5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371B" w:rsidRPr="0019494B" w:rsidRDefault="0086371B" w:rsidP="00AA1E4A">
            <w:pPr>
              <w:spacing w:after="0" w:line="240" w:lineRule="auto"/>
              <w:ind w:left="567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5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371B" w:rsidRPr="0019494B" w:rsidRDefault="0086371B" w:rsidP="00AA1E4A">
            <w:pPr>
              <w:spacing w:after="0" w:line="240" w:lineRule="auto"/>
              <w:ind w:left="567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5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371B" w:rsidRPr="0019494B" w:rsidRDefault="0086371B" w:rsidP="00AA1E4A">
            <w:pPr>
              <w:spacing w:after="0" w:line="240" w:lineRule="auto"/>
              <w:ind w:left="567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28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371B" w:rsidRPr="0019494B" w:rsidRDefault="0086371B" w:rsidP="00AA1E4A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19494B">
              <w:rPr>
                <w:rFonts w:ascii="Times New Roman" w:hAnsi="Times New Roman"/>
                <w:sz w:val="24"/>
                <w:szCs w:val="24"/>
              </w:rPr>
              <w:t>Причины войны и планы участников.</w:t>
            </w:r>
          </w:p>
        </w:tc>
      </w:tr>
      <w:tr w:rsidR="0086371B" w:rsidRPr="0019494B" w:rsidTr="00AA1E4A">
        <w:trPr>
          <w:trHeight w:val="20"/>
          <w:jc w:val="center"/>
        </w:trPr>
        <w:tc>
          <w:tcPr>
            <w:tcW w:w="4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371B" w:rsidRPr="0019494B" w:rsidRDefault="0086371B" w:rsidP="00AA1E4A">
            <w:pPr>
              <w:spacing w:after="0" w:line="240" w:lineRule="auto"/>
              <w:ind w:left="313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19494B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36</w:t>
            </w:r>
          </w:p>
        </w:tc>
        <w:tc>
          <w:tcPr>
            <w:tcW w:w="5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371B" w:rsidRPr="0019494B" w:rsidRDefault="0086371B" w:rsidP="00AA1E4A">
            <w:pPr>
              <w:spacing w:after="0" w:line="240" w:lineRule="auto"/>
              <w:ind w:left="567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5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371B" w:rsidRPr="0019494B" w:rsidRDefault="0086371B" w:rsidP="00AA1E4A">
            <w:pPr>
              <w:spacing w:after="0" w:line="240" w:lineRule="auto"/>
              <w:ind w:left="567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5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371B" w:rsidRPr="0019494B" w:rsidRDefault="0086371B" w:rsidP="00AA1E4A">
            <w:pPr>
              <w:spacing w:after="0" w:line="240" w:lineRule="auto"/>
              <w:ind w:left="567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28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371B" w:rsidRPr="0019494B" w:rsidRDefault="0086371B" w:rsidP="00AA1E4A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19494B">
              <w:rPr>
                <w:rFonts w:ascii="Times New Roman" w:hAnsi="Times New Roman"/>
                <w:sz w:val="24"/>
                <w:szCs w:val="24"/>
              </w:rPr>
              <w:t>Этапы боевых действий на фронтах.</w:t>
            </w:r>
          </w:p>
        </w:tc>
      </w:tr>
      <w:tr w:rsidR="0086371B" w:rsidRPr="0019494B" w:rsidTr="00AA1E4A">
        <w:trPr>
          <w:trHeight w:val="20"/>
          <w:jc w:val="center"/>
        </w:trPr>
        <w:tc>
          <w:tcPr>
            <w:tcW w:w="4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371B" w:rsidRPr="0019494B" w:rsidRDefault="0086371B" w:rsidP="00AA1E4A">
            <w:pPr>
              <w:spacing w:after="0" w:line="240" w:lineRule="auto"/>
              <w:ind w:left="313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19494B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37</w:t>
            </w:r>
          </w:p>
        </w:tc>
        <w:tc>
          <w:tcPr>
            <w:tcW w:w="5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371B" w:rsidRPr="0019494B" w:rsidRDefault="0086371B" w:rsidP="00AA1E4A">
            <w:pPr>
              <w:spacing w:after="0" w:line="240" w:lineRule="auto"/>
              <w:ind w:left="567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5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371B" w:rsidRPr="0019494B" w:rsidRDefault="0086371B" w:rsidP="00AA1E4A">
            <w:pPr>
              <w:spacing w:after="0" w:line="240" w:lineRule="auto"/>
              <w:ind w:left="567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5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371B" w:rsidRPr="0019494B" w:rsidRDefault="0086371B" w:rsidP="00AA1E4A">
            <w:pPr>
              <w:spacing w:after="0" w:line="240" w:lineRule="auto"/>
              <w:ind w:left="567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28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371B" w:rsidRPr="0019494B" w:rsidRDefault="0086371B" w:rsidP="00AA1E4A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19494B">
              <w:rPr>
                <w:rFonts w:ascii="Times New Roman" w:hAnsi="Times New Roman"/>
                <w:sz w:val="24"/>
                <w:szCs w:val="24"/>
              </w:rPr>
              <w:t>Дипломатия в 1939-1945 гг. Итоги Второй мировой войны.</w:t>
            </w:r>
          </w:p>
        </w:tc>
      </w:tr>
      <w:tr w:rsidR="0086371B" w:rsidRPr="0019494B" w:rsidTr="00AA1E4A">
        <w:trPr>
          <w:trHeight w:val="20"/>
          <w:jc w:val="center"/>
        </w:trPr>
        <w:tc>
          <w:tcPr>
            <w:tcW w:w="5000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371B" w:rsidRPr="0019494B" w:rsidRDefault="0086371B" w:rsidP="00AA1E4A">
            <w:pPr>
              <w:spacing w:after="0" w:line="240" w:lineRule="auto"/>
              <w:ind w:left="37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19494B">
              <w:rPr>
                <w:rFonts w:ascii="Times New Roman" w:hAnsi="Times New Roman"/>
                <w:b/>
                <w:sz w:val="24"/>
                <w:szCs w:val="24"/>
              </w:rPr>
              <w:t xml:space="preserve">Тема 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8</w:t>
            </w:r>
            <w:r w:rsidRPr="0019494B">
              <w:rPr>
                <w:rFonts w:ascii="Times New Roman" w:hAnsi="Times New Roman"/>
                <w:b/>
                <w:sz w:val="24"/>
                <w:szCs w:val="24"/>
              </w:rPr>
              <w:t>. Великая Отечественная война (22 июня 1941 г. – 9 мая 1945 г.) (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6</w:t>
            </w:r>
            <w:r w:rsidRPr="0019494B">
              <w:rPr>
                <w:rFonts w:ascii="Times New Roman" w:hAnsi="Times New Roman"/>
                <w:b/>
                <w:sz w:val="24"/>
                <w:szCs w:val="24"/>
              </w:rPr>
              <w:t xml:space="preserve"> часов)</w:t>
            </w:r>
          </w:p>
        </w:tc>
      </w:tr>
      <w:tr w:rsidR="0086371B" w:rsidRPr="0019494B" w:rsidTr="00AA1E4A">
        <w:trPr>
          <w:trHeight w:val="20"/>
          <w:jc w:val="center"/>
        </w:trPr>
        <w:tc>
          <w:tcPr>
            <w:tcW w:w="4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371B" w:rsidRPr="0019494B" w:rsidRDefault="0086371B" w:rsidP="00AA1E4A">
            <w:pPr>
              <w:spacing w:after="0" w:line="240" w:lineRule="auto"/>
              <w:ind w:left="313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19494B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38</w:t>
            </w:r>
          </w:p>
        </w:tc>
        <w:tc>
          <w:tcPr>
            <w:tcW w:w="5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371B" w:rsidRPr="0019494B" w:rsidRDefault="0086371B" w:rsidP="00AA1E4A">
            <w:pPr>
              <w:spacing w:after="0" w:line="240" w:lineRule="auto"/>
              <w:ind w:left="567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5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371B" w:rsidRPr="0019494B" w:rsidRDefault="0086371B" w:rsidP="00AA1E4A">
            <w:pPr>
              <w:spacing w:after="0" w:line="240" w:lineRule="auto"/>
              <w:ind w:left="567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5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371B" w:rsidRPr="0019494B" w:rsidRDefault="0086371B" w:rsidP="00AA1E4A">
            <w:pPr>
              <w:spacing w:after="0" w:line="240" w:lineRule="auto"/>
              <w:ind w:left="567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28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371B" w:rsidRPr="0019494B" w:rsidRDefault="0086371B" w:rsidP="00AA1E4A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19494B">
              <w:rPr>
                <w:rFonts w:ascii="Times New Roman" w:hAnsi="Times New Roman"/>
                <w:sz w:val="24"/>
                <w:szCs w:val="24"/>
              </w:rPr>
              <w:t>Боевые действия на фронтах.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19494B">
              <w:rPr>
                <w:rFonts w:ascii="Times New Roman" w:hAnsi="Times New Roman"/>
                <w:sz w:val="24"/>
                <w:szCs w:val="24"/>
              </w:rPr>
              <w:t>Коренной перелом в ходе войны.</w:t>
            </w:r>
          </w:p>
        </w:tc>
      </w:tr>
      <w:tr w:rsidR="0086371B" w:rsidRPr="0019494B" w:rsidTr="00AA1E4A">
        <w:trPr>
          <w:trHeight w:val="20"/>
          <w:jc w:val="center"/>
        </w:trPr>
        <w:tc>
          <w:tcPr>
            <w:tcW w:w="4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371B" w:rsidRPr="0019494B" w:rsidRDefault="0086371B" w:rsidP="00AA1E4A">
            <w:pPr>
              <w:spacing w:after="0" w:line="240" w:lineRule="auto"/>
              <w:ind w:left="313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19494B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39</w:t>
            </w:r>
          </w:p>
        </w:tc>
        <w:tc>
          <w:tcPr>
            <w:tcW w:w="5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371B" w:rsidRPr="0019494B" w:rsidRDefault="0086371B" w:rsidP="00AA1E4A">
            <w:pPr>
              <w:spacing w:after="0" w:line="240" w:lineRule="auto"/>
              <w:ind w:left="567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5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371B" w:rsidRPr="0019494B" w:rsidRDefault="0086371B" w:rsidP="00AA1E4A">
            <w:pPr>
              <w:spacing w:after="0" w:line="240" w:lineRule="auto"/>
              <w:ind w:left="567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5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371B" w:rsidRPr="0019494B" w:rsidRDefault="0086371B" w:rsidP="00AA1E4A">
            <w:pPr>
              <w:spacing w:after="0" w:line="240" w:lineRule="auto"/>
              <w:ind w:left="567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28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371B" w:rsidRPr="0019494B" w:rsidRDefault="0086371B" w:rsidP="00AA1E4A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19494B">
              <w:rPr>
                <w:rFonts w:ascii="Times New Roman" w:hAnsi="Times New Roman"/>
                <w:sz w:val="24"/>
                <w:szCs w:val="24"/>
              </w:rPr>
              <w:t>Боевые действия на фронтах. Коренной перелом в ходе войны.</w:t>
            </w:r>
          </w:p>
        </w:tc>
      </w:tr>
      <w:tr w:rsidR="0086371B" w:rsidRPr="0019494B" w:rsidTr="00AA1E4A">
        <w:trPr>
          <w:trHeight w:val="20"/>
          <w:jc w:val="center"/>
        </w:trPr>
        <w:tc>
          <w:tcPr>
            <w:tcW w:w="4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371B" w:rsidRPr="0019494B" w:rsidRDefault="0086371B" w:rsidP="00AA1E4A">
            <w:pPr>
              <w:spacing w:after="0" w:line="240" w:lineRule="auto"/>
              <w:ind w:left="313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19494B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40</w:t>
            </w:r>
          </w:p>
        </w:tc>
        <w:tc>
          <w:tcPr>
            <w:tcW w:w="5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371B" w:rsidRPr="0019494B" w:rsidRDefault="0086371B" w:rsidP="00AA1E4A">
            <w:pPr>
              <w:spacing w:after="0" w:line="240" w:lineRule="auto"/>
              <w:ind w:left="567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5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371B" w:rsidRPr="0019494B" w:rsidRDefault="0086371B" w:rsidP="00AA1E4A">
            <w:pPr>
              <w:spacing w:after="0" w:line="240" w:lineRule="auto"/>
              <w:ind w:left="567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5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371B" w:rsidRPr="0019494B" w:rsidRDefault="0086371B" w:rsidP="00AA1E4A">
            <w:pPr>
              <w:spacing w:after="0" w:line="240" w:lineRule="auto"/>
              <w:ind w:left="567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28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371B" w:rsidRPr="0019494B" w:rsidRDefault="0086371B" w:rsidP="00AA1E4A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19494B">
              <w:rPr>
                <w:rFonts w:ascii="Times New Roman" w:hAnsi="Times New Roman"/>
                <w:sz w:val="24"/>
                <w:szCs w:val="24"/>
              </w:rPr>
              <w:t>Борьба за линией фронта.</w:t>
            </w:r>
          </w:p>
        </w:tc>
      </w:tr>
      <w:tr w:rsidR="0086371B" w:rsidRPr="0019494B" w:rsidTr="00AA1E4A">
        <w:trPr>
          <w:trHeight w:val="20"/>
          <w:jc w:val="center"/>
        </w:trPr>
        <w:tc>
          <w:tcPr>
            <w:tcW w:w="4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371B" w:rsidRPr="0019494B" w:rsidRDefault="0086371B" w:rsidP="00AA1E4A">
            <w:pPr>
              <w:spacing w:after="0" w:line="240" w:lineRule="auto"/>
              <w:ind w:left="313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19494B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41</w:t>
            </w:r>
          </w:p>
        </w:tc>
        <w:tc>
          <w:tcPr>
            <w:tcW w:w="5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371B" w:rsidRPr="0019494B" w:rsidRDefault="0086371B" w:rsidP="00AA1E4A">
            <w:pPr>
              <w:spacing w:after="0" w:line="240" w:lineRule="auto"/>
              <w:ind w:left="567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5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371B" w:rsidRPr="0019494B" w:rsidRDefault="0086371B" w:rsidP="00AA1E4A">
            <w:pPr>
              <w:spacing w:after="0" w:line="240" w:lineRule="auto"/>
              <w:ind w:left="567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5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371B" w:rsidRPr="0019494B" w:rsidRDefault="0086371B" w:rsidP="00AA1E4A">
            <w:pPr>
              <w:spacing w:after="0" w:line="240" w:lineRule="auto"/>
              <w:ind w:left="567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28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371B" w:rsidRPr="0019494B" w:rsidRDefault="0086371B" w:rsidP="00AA1E4A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19494B">
              <w:rPr>
                <w:rFonts w:ascii="Times New Roman" w:hAnsi="Times New Roman"/>
                <w:sz w:val="24"/>
                <w:szCs w:val="24"/>
              </w:rPr>
              <w:t>Советский тыл в годы войны.</w:t>
            </w:r>
          </w:p>
        </w:tc>
      </w:tr>
      <w:tr w:rsidR="0086371B" w:rsidRPr="0019494B" w:rsidTr="00AA1E4A">
        <w:trPr>
          <w:trHeight w:val="20"/>
          <w:jc w:val="center"/>
        </w:trPr>
        <w:tc>
          <w:tcPr>
            <w:tcW w:w="4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6371B" w:rsidRPr="0019494B" w:rsidRDefault="0086371B" w:rsidP="00AA1E4A">
            <w:pPr>
              <w:spacing w:after="0" w:line="240" w:lineRule="auto"/>
              <w:ind w:left="313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19494B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42</w:t>
            </w:r>
          </w:p>
        </w:tc>
        <w:tc>
          <w:tcPr>
            <w:tcW w:w="5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6371B" w:rsidRPr="0019494B" w:rsidRDefault="0086371B" w:rsidP="00AA1E4A">
            <w:pPr>
              <w:spacing w:after="0" w:line="240" w:lineRule="auto"/>
              <w:ind w:left="567"/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5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6371B" w:rsidRPr="0019494B" w:rsidRDefault="0086371B" w:rsidP="00AA1E4A">
            <w:pPr>
              <w:spacing w:after="0" w:line="240" w:lineRule="auto"/>
              <w:ind w:left="567"/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5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371B" w:rsidRPr="0019494B" w:rsidRDefault="0086371B" w:rsidP="00AA1E4A">
            <w:pPr>
              <w:spacing w:after="0" w:line="240" w:lineRule="auto"/>
              <w:ind w:left="567"/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28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371B" w:rsidRPr="0019494B" w:rsidRDefault="0086371B" w:rsidP="00AA1E4A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19494B">
              <w:rPr>
                <w:rFonts w:ascii="Times New Roman" w:hAnsi="Times New Roman"/>
                <w:sz w:val="24"/>
                <w:szCs w:val="24"/>
              </w:rPr>
              <w:t xml:space="preserve">СССР и союзники. Итоги войны. </w:t>
            </w:r>
          </w:p>
        </w:tc>
      </w:tr>
      <w:tr w:rsidR="0086371B" w:rsidRPr="0019494B" w:rsidTr="00AA1E4A">
        <w:trPr>
          <w:trHeight w:val="20"/>
          <w:jc w:val="center"/>
        </w:trPr>
        <w:tc>
          <w:tcPr>
            <w:tcW w:w="4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6371B" w:rsidRPr="0019494B" w:rsidRDefault="0086371B" w:rsidP="00AA1E4A">
            <w:pPr>
              <w:spacing w:after="0" w:line="240" w:lineRule="auto"/>
              <w:ind w:left="313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19494B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43</w:t>
            </w:r>
          </w:p>
        </w:tc>
        <w:tc>
          <w:tcPr>
            <w:tcW w:w="5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6371B" w:rsidRPr="0019494B" w:rsidRDefault="0086371B" w:rsidP="00AA1E4A">
            <w:pPr>
              <w:spacing w:after="0" w:line="240" w:lineRule="auto"/>
              <w:ind w:left="567"/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5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6371B" w:rsidRPr="0019494B" w:rsidRDefault="0086371B" w:rsidP="00AA1E4A">
            <w:pPr>
              <w:spacing w:after="0" w:line="240" w:lineRule="auto"/>
              <w:ind w:left="567"/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5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371B" w:rsidRPr="0019494B" w:rsidRDefault="0086371B" w:rsidP="00AA1E4A">
            <w:pPr>
              <w:spacing w:after="0" w:line="240" w:lineRule="auto"/>
              <w:ind w:left="567"/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28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371B" w:rsidRPr="0019494B" w:rsidRDefault="0086371B" w:rsidP="00AA1E4A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19494B">
              <w:rPr>
                <w:rFonts w:ascii="Times New Roman" w:hAnsi="Times New Roman"/>
                <w:sz w:val="24"/>
                <w:szCs w:val="24"/>
              </w:rPr>
              <w:t>Крым в годы Великой Отечественной войны.</w:t>
            </w:r>
          </w:p>
        </w:tc>
      </w:tr>
      <w:tr w:rsidR="0086371B" w:rsidRPr="0019494B" w:rsidTr="00AA1E4A">
        <w:trPr>
          <w:trHeight w:val="20"/>
          <w:jc w:val="center"/>
        </w:trPr>
        <w:tc>
          <w:tcPr>
            <w:tcW w:w="5000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371B" w:rsidRPr="0019494B" w:rsidRDefault="0086371B" w:rsidP="00AA1E4A">
            <w:pPr>
              <w:spacing w:after="0" w:line="240" w:lineRule="auto"/>
              <w:ind w:left="37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19494B">
              <w:rPr>
                <w:rFonts w:ascii="Times New Roman" w:hAnsi="Times New Roman"/>
                <w:b/>
                <w:sz w:val="24"/>
                <w:szCs w:val="24"/>
              </w:rPr>
              <w:t>Тема 6. Международные отношения во второй половине XX в. (2часа)</w:t>
            </w:r>
          </w:p>
        </w:tc>
      </w:tr>
      <w:tr w:rsidR="0086371B" w:rsidRPr="0019494B" w:rsidTr="00AA1E4A">
        <w:trPr>
          <w:trHeight w:val="20"/>
          <w:jc w:val="center"/>
        </w:trPr>
        <w:tc>
          <w:tcPr>
            <w:tcW w:w="4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371B" w:rsidRPr="0019494B" w:rsidRDefault="0086371B" w:rsidP="00AA1E4A">
            <w:pPr>
              <w:spacing w:after="0" w:line="240" w:lineRule="auto"/>
              <w:ind w:left="313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19494B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44</w:t>
            </w:r>
          </w:p>
        </w:tc>
        <w:tc>
          <w:tcPr>
            <w:tcW w:w="5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371B" w:rsidRPr="0019494B" w:rsidRDefault="0086371B" w:rsidP="00AA1E4A">
            <w:pPr>
              <w:spacing w:after="0" w:line="240" w:lineRule="auto"/>
              <w:ind w:left="567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5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371B" w:rsidRPr="0019494B" w:rsidRDefault="0086371B" w:rsidP="00AA1E4A">
            <w:pPr>
              <w:spacing w:after="0" w:line="240" w:lineRule="auto"/>
              <w:ind w:left="567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5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371B" w:rsidRPr="0019494B" w:rsidRDefault="0086371B" w:rsidP="00AA1E4A">
            <w:pPr>
              <w:spacing w:after="0" w:line="240" w:lineRule="auto"/>
              <w:ind w:left="567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28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371B" w:rsidRPr="0019494B" w:rsidRDefault="0086371B" w:rsidP="00AA1E4A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19494B">
              <w:rPr>
                <w:rFonts w:ascii="Times New Roman" w:hAnsi="Times New Roman"/>
                <w:sz w:val="24"/>
                <w:szCs w:val="24"/>
              </w:rPr>
              <w:t>Послевоенное мирное урегулирование. Начало «холодной войны».</w:t>
            </w:r>
          </w:p>
          <w:p w:rsidR="0086371B" w:rsidRPr="0019494B" w:rsidRDefault="0086371B" w:rsidP="00AA1E4A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19494B">
              <w:rPr>
                <w:rFonts w:ascii="Times New Roman" w:hAnsi="Times New Roman"/>
                <w:sz w:val="24"/>
                <w:szCs w:val="24"/>
              </w:rPr>
              <w:t>Первые конфликты и кризисы «холодной войны».</w:t>
            </w:r>
          </w:p>
        </w:tc>
      </w:tr>
      <w:tr w:rsidR="0086371B" w:rsidRPr="0019494B" w:rsidTr="00AA1E4A">
        <w:trPr>
          <w:trHeight w:val="20"/>
          <w:jc w:val="center"/>
        </w:trPr>
        <w:tc>
          <w:tcPr>
            <w:tcW w:w="4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371B" w:rsidRPr="0019494B" w:rsidRDefault="0086371B" w:rsidP="00AA1E4A">
            <w:pPr>
              <w:spacing w:after="0" w:line="240" w:lineRule="auto"/>
              <w:ind w:left="313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19494B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45</w:t>
            </w:r>
          </w:p>
        </w:tc>
        <w:tc>
          <w:tcPr>
            <w:tcW w:w="5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371B" w:rsidRPr="0019494B" w:rsidRDefault="0086371B" w:rsidP="00AA1E4A">
            <w:pPr>
              <w:spacing w:after="0" w:line="240" w:lineRule="auto"/>
              <w:ind w:left="567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5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371B" w:rsidRPr="0019494B" w:rsidRDefault="0086371B" w:rsidP="00AA1E4A">
            <w:pPr>
              <w:spacing w:after="0" w:line="240" w:lineRule="auto"/>
              <w:ind w:left="567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5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371B" w:rsidRPr="0019494B" w:rsidRDefault="0086371B" w:rsidP="00AA1E4A">
            <w:pPr>
              <w:spacing w:after="0" w:line="240" w:lineRule="auto"/>
              <w:ind w:left="567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28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371B" w:rsidRPr="0019494B" w:rsidRDefault="0086371B" w:rsidP="00AA1E4A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19494B">
              <w:rPr>
                <w:rFonts w:ascii="Times New Roman" w:hAnsi="Times New Roman"/>
                <w:sz w:val="24"/>
                <w:szCs w:val="24"/>
              </w:rPr>
              <w:t>Международные отношения на различных этапах «холодной войны» и после ее окончания (50-90-е  гг.)</w:t>
            </w:r>
          </w:p>
        </w:tc>
      </w:tr>
      <w:tr w:rsidR="0086371B" w:rsidRPr="0019494B" w:rsidTr="00AA1E4A">
        <w:trPr>
          <w:trHeight w:val="20"/>
          <w:jc w:val="center"/>
        </w:trPr>
        <w:tc>
          <w:tcPr>
            <w:tcW w:w="5000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371B" w:rsidRPr="0019494B" w:rsidRDefault="0086371B" w:rsidP="00AA1E4A">
            <w:pPr>
              <w:spacing w:after="0" w:line="240" w:lineRule="auto"/>
              <w:ind w:left="37"/>
              <w:jc w:val="center"/>
              <w:rPr>
                <w:rFonts w:ascii="Times New Roman" w:hAnsi="Times New Roman"/>
                <w:b/>
                <w:i/>
                <w:sz w:val="28"/>
                <w:szCs w:val="28"/>
              </w:rPr>
            </w:pPr>
            <w:r w:rsidRPr="0019494B">
              <w:rPr>
                <w:rFonts w:ascii="Times New Roman" w:hAnsi="Times New Roman"/>
                <w:b/>
                <w:sz w:val="24"/>
                <w:szCs w:val="24"/>
              </w:rPr>
              <w:t>Тема 7. Страны Западной Европы и Северной Америки в конце 1940-х — 1990-хгг. (2часа)</w:t>
            </w:r>
          </w:p>
        </w:tc>
      </w:tr>
      <w:tr w:rsidR="0086371B" w:rsidRPr="0019494B" w:rsidTr="00AA1E4A">
        <w:trPr>
          <w:trHeight w:val="20"/>
          <w:jc w:val="center"/>
        </w:trPr>
        <w:tc>
          <w:tcPr>
            <w:tcW w:w="4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6371B" w:rsidRPr="0019494B" w:rsidRDefault="0086371B" w:rsidP="00AA1E4A">
            <w:pPr>
              <w:spacing w:after="0" w:line="240" w:lineRule="auto"/>
              <w:ind w:left="313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19494B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46</w:t>
            </w:r>
          </w:p>
        </w:tc>
        <w:tc>
          <w:tcPr>
            <w:tcW w:w="5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6371B" w:rsidRPr="0019494B" w:rsidRDefault="0086371B" w:rsidP="00AA1E4A">
            <w:pPr>
              <w:spacing w:after="0" w:line="240" w:lineRule="auto"/>
              <w:ind w:left="567"/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5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6371B" w:rsidRPr="0019494B" w:rsidRDefault="0086371B" w:rsidP="00AA1E4A">
            <w:pPr>
              <w:spacing w:after="0" w:line="240" w:lineRule="auto"/>
              <w:ind w:left="567"/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5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371B" w:rsidRPr="0019494B" w:rsidRDefault="0086371B" w:rsidP="00AA1E4A">
            <w:pPr>
              <w:spacing w:after="0" w:line="240" w:lineRule="auto"/>
              <w:ind w:left="567"/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28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371B" w:rsidRPr="0019494B" w:rsidRDefault="0086371B" w:rsidP="00AA1E4A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19494B">
              <w:rPr>
                <w:rFonts w:ascii="Times New Roman" w:hAnsi="Times New Roman"/>
                <w:sz w:val="24"/>
                <w:szCs w:val="24"/>
              </w:rPr>
              <w:t>Общая характеристика социально-политического и экономического развития стран Запада во второй половине XX в.</w:t>
            </w:r>
          </w:p>
        </w:tc>
      </w:tr>
      <w:tr w:rsidR="0086371B" w:rsidRPr="0019494B" w:rsidTr="00AA1E4A">
        <w:trPr>
          <w:trHeight w:val="20"/>
          <w:jc w:val="center"/>
        </w:trPr>
        <w:tc>
          <w:tcPr>
            <w:tcW w:w="4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371B" w:rsidRPr="0019494B" w:rsidRDefault="0086371B" w:rsidP="00AA1E4A">
            <w:pPr>
              <w:spacing w:after="0" w:line="240" w:lineRule="auto"/>
              <w:ind w:left="313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47</w:t>
            </w:r>
          </w:p>
        </w:tc>
        <w:tc>
          <w:tcPr>
            <w:tcW w:w="5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371B" w:rsidRPr="0019494B" w:rsidRDefault="0086371B" w:rsidP="00AA1E4A">
            <w:pPr>
              <w:spacing w:after="0" w:line="240" w:lineRule="auto"/>
              <w:ind w:left="567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5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371B" w:rsidRPr="0019494B" w:rsidRDefault="0086371B" w:rsidP="00AA1E4A">
            <w:pPr>
              <w:spacing w:after="0" w:line="240" w:lineRule="auto"/>
              <w:ind w:left="567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5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371B" w:rsidRPr="0019494B" w:rsidRDefault="0086371B" w:rsidP="00AA1E4A">
            <w:pPr>
              <w:spacing w:after="0" w:line="240" w:lineRule="auto"/>
              <w:ind w:left="567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28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371B" w:rsidRPr="0019494B" w:rsidRDefault="0086371B" w:rsidP="00AA1E4A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19494B">
              <w:rPr>
                <w:rFonts w:ascii="Times New Roman" w:hAnsi="Times New Roman"/>
                <w:sz w:val="24"/>
                <w:szCs w:val="24"/>
              </w:rPr>
              <w:t>Крупнейшие западные страны и Япония в конце 1940-х-90-е гг. XX в.</w:t>
            </w:r>
          </w:p>
        </w:tc>
      </w:tr>
      <w:tr w:rsidR="0086371B" w:rsidRPr="0019494B" w:rsidTr="00AA1E4A">
        <w:trPr>
          <w:trHeight w:val="20"/>
          <w:jc w:val="center"/>
        </w:trPr>
        <w:tc>
          <w:tcPr>
            <w:tcW w:w="5000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371B" w:rsidRPr="0019494B" w:rsidRDefault="0086371B" w:rsidP="00AA1E4A">
            <w:pPr>
              <w:spacing w:after="0" w:line="240" w:lineRule="auto"/>
              <w:ind w:left="37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19494B">
              <w:rPr>
                <w:rFonts w:ascii="Times New Roman" w:hAnsi="Times New Roman"/>
                <w:b/>
                <w:sz w:val="24"/>
                <w:szCs w:val="24"/>
              </w:rPr>
              <w:t xml:space="preserve">Тема 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9</w:t>
            </w:r>
            <w:r w:rsidRPr="0019494B">
              <w:rPr>
                <w:rFonts w:ascii="Times New Roman" w:hAnsi="Times New Roman"/>
                <w:b/>
                <w:sz w:val="24"/>
                <w:szCs w:val="24"/>
              </w:rPr>
              <w:t>. Последние годы сталинского правления (2 часа)</w:t>
            </w:r>
          </w:p>
        </w:tc>
      </w:tr>
      <w:tr w:rsidR="0086371B" w:rsidRPr="0019494B" w:rsidTr="00AA1E4A">
        <w:trPr>
          <w:trHeight w:val="20"/>
          <w:jc w:val="center"/>
        </w:trPr>
        <w:tc>
          <w:tcPr>
            <w:tcW w:w="4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371B" w:rsidRPr="0019494B" w:rsidRDefault="0086371B" w:rsidP="00AA1E4A">
            <w:pPr>
              <w:spacing w:after="0" w:line="240" w:lineRule="auto"/>
              <w:ind w:left="313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lastRenderedPageBreak/>
              <w:t>48</w:t>
            </w:r>
          </w:p>
        </w:tc>
        <w:tc>
          <w:tcPr>
            <w:tcW w:w="5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371B" w:rsidRPr="0019494B" w:rsidRDefault="0086371B" w:rsidP="00AA1E4A">
            <w:pPr>
              <w:spacing w:after="0" w:line="240" w:lineRule="auto"/>
              <w:ind w:left="567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5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371B" w:rsidRPr="0019494B" w:rsidRDefault="0086371B" w:rsidP="00AA1E4A">
            <w:pPr>
              <w:spacing w:after="0" w:line="240" w:lineRule="auto"/>
              <w:ind w:left="567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5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371B" w:rsidRPr="0019494B" w:rsidRDefault="0086371B" w:rsidP="00AA1E4A">
            <w:pPr>
              <w:spacing w:after="0" w:line="240" w:lineRule="auto"/>
              <w:ind w:left="567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28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371B" w:rsidRPr="0019494B" w:rsidRDefault="0086371B" w:rsidP="00AA1E4A">
            <w:pPr>
              <w:spacing w:after="0"/>
              <w:rPr>
                <w:rFonts w:ascii="Times New Roman" w:hAnsi="Times New Roman"/>
                <w:bCs/>
                <w:sz w:val="24"/>
                <w:szCs w:val="24"/>
              </w:rPr>
            </w:pPr>
            <w:r w:rsidRPr="0019494B">
              <w:rPr>
                <w:rFonts w:ascii="Times New Roman" w:hAnsi="Times New Roman"/>
                <w:bCs/>
                <w:sz w:val="24"/>
                <w:szCs w:val="24"/>
              </w:rPr>
              <w:t>Начало «холодной войны»: внешняя политика СССР в новых условиях.</w:t>
            </w:r>
          </w:p>
        </w:tc>
      </w:tr>
      <w:tr w:rsidR="0086371B" w:rsidRPr="0019494B" w:rsidTr="00AA1E4A">
        <w:trPr>
          <w:trHeight w:val="20"/>
          <w:jc w:val="center"/>
        </w:trPr>
        <w:tc>
          <w:tcPr>
            <w:tcW w:w="4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371B" w:rsidRPr="0019494B" w:rsidRDefault="0086371B" w:rsidP="00AA1E4A">
            <w:pPr>
              <w:spacing w:after="0" w:line="240" w:lineRule="auto"/>
              <w:ind w:left="313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49</w:t>
            </w:r>
          </w:p>
        </w:tc>
        <w:tc>
          <w:tcPr>
            <w:tcW w:w="5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371B" w:rsidRPr="0019494B" w:rsidRDefault="0086371B" w:rsidP="00AA1E4A">
            <w:pPr>
              <w:spacing w:after="0" w:line="240" w:lineRule="auto"/>
              <w:ind w:left="567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5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371B" w:rsidRPr="0019494B" w:rsidRDefault="0086371B" w:rsidP="00AA1E4A">
            <w:pPr>
              <w:spacing w:after="0" w:line="240" w:lineRule="auto"/>
              <w:ind w:left="567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5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371B" w:rsidRPr="0019494B" w:rsidRDefault="0086371B" w:rsidP="00AA1E4A">
            <w:pPr>
              <w:spacing w:after="0" w:line="240" w:lineRule="auto"/>
              <w:ind w:left="567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28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371B" w:rsidRPr="0019494B" w:rsidRDefault="0086371B" w:rsidP="00AA1E4A">
            <w:pPr>
              <w:spacing w:after="0"/>
              <w:rPr>
                <w:rFonts w:ascii="Times New Roman" w:hAnsi="Times New Roman"/>
                <w:bCs/>
                <w:sz w:val="24"/>
                <w:szCs w:val="24"/>
              </w:rPr>
            </w:pPr>
            <w:r w:rsidRPr="0019494B">
              <w:rPr>
                <w:rFonts w:ascii="Times New Roman" w:hAnsi="Times New Roman"/>
                <w:bCs/>
                <w:sz w:val="24"/>
                <w:szCs w:val="24"/>
              </w:rPr>
              <w:t>Восстановление и развитие народного хозяйства. Власть и общество.  Крым в 1945- первой половине 1950-х гг.</w:t>
            </w:r>
          </w:p>
        </w:tc>
      </w:tr>
      <w:tr w:rsidR="0086371B" w:rsidRPr="0019494B" w:rsidTr="00AA1E4A">
        <w:trPr>
          <w:trHeight w:val="20"/>
          <w:jc w:val="center"/>
        </w:trPr>
        <w:tc>
          <w:tcPr>
            <w:tcW w:w="5000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371B" w:rsidRPr="001A08D4" w:rsidRDefault="0086371B" w:rsidP="00AA1E4A">
            <w:pPr>
              <w:spacing w:after="0" w:line="240" w:lineRule="auto"/>
              <w:ind w:left="37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19494B">
              <w:rPr>
                <w:rFonts w:ascii="Times New Roman" w:hAnsi="Times New Roman"/>
                <w:b/>
                <w:sz w:val="24"/>
                <w:szCs w:val="24"/>
              </w:rPr>
              <w:t>Тема 1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0</w:t>
            </w:r>
            <w:r w:rsidRPr="0019494B">
              <w:rPr>
                <w:rFonts w:ascii="Times New Roman" w:hAnsi="Times New Roman"/>
                <w:b/>
                <w:sz w:val="24"/>
                <w:szCs w:val="24"/>
              </w:rPr>
              <w:t>. СССР в 1953-1964 гг.: попытки реформирования советской системы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.</w:t>
            </w:r>
            <w:r w:rsidRPr="0019494B">
              <w:rPr>
                <w:rFonts w:ascii="Times New Roman" w:hAnsi="Times New Roman"/>
                <w:b/>
                <w:sz w:val="24"/>
                <w:szCs w:val="24"/>
              </w:rPr>
              <w:t xml:space="preserve"> (3 часа)</w:t>
            </w:r>
          </w:p>
        </w:tc>
      </w:tr>
      <w:tr w:rsidR="0086371B" w:rsidRPr="0019494B" w:rsidTr="00AA1E4A">
        <w:trPr>
          <w:trHeight w:val="20"/>
          <w:jc w:val="center"/>
        </w:trPr>
        <w:tc>
          <w:tcPr>
            <w:tcW w:w="4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6371B" w:rsidRPr="0019494B" w:rsidRDefault="0086371B" w:rsidP="00AA1E4A">
            <w:pPr>
              <w:spacing w:after="0" w:line="240" w:lineRule="auto"/>
              <w:ind w:left="313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50</w:t>
            </w:r>
          </w:p>
        </w:tc>
        <w:tc>
          <w:tcPr>
            <w:tcW w:w="5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6371B" w:rsidRPr="0019494B" w:rsidRDefault="0086371B" w:rsidP="00AA1E4A">
            <w:pPr>
              <w:spacing w:after="0" w:line="240" w:lineRule="auto"/>
              <w:ind w:left="567"/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5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6371B" w:rsidRPr="0019494B" w:rsidRDefault="0086371B" w:rsidP="00AA1E4A">
            <w:pPr>
              <w:spacing w:after="0" w:line="240" w:lineRule="auto"/>
              <w:ind w:left="567"/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5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371B" w:rsidRPr="0019494B" w:rsidRDefault="0086371B" w:rsidP="00AA1E4A">
            <w:pPr>
              <w:spacing w:after="0" w:line="240" w:lineRule="auto"/>
              <w:ind w:left="567"/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28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371B" w:rsidRPr="0019494B" w:rsidRDefault="0086371B" w:rsidP="00AA1E4A">
            <w:pPr>
              <w:spacing w:after="0"/>
              <w:rPr>
                <w:rFonts w:ascii="Times New Roman" w:hAnsi="Times New Roman"/>
                <w:bCs/>
                <w:sz w:val="24"/>
                <w:szCs w:val="24"/>
              </w:rPr>
            </w:pPr>
            <w:r w:rsidRPr="0019494B">
              <w:rPr>
                <w:rFonts w:ascii="Times New Roman" w:hAnsi="Times New Roman"/>
                <w:bCs/>
                <w:sz w:val="24"/>
                <w:szCs w:val="24"/>
              </w:rPr>
              <w:t>Изменения в политике и культуре.</w:t>
            </w:r>
          </w:p>
        </w:tc>
      </w:tr>
      <w:tr w:rsidR="0086371B" w:rsidRPr="0019494B" w:rsidTr="00AA1E4A">
        <w:trPr>
          <w:trHeight w:val="20"/>
          <w:jc w:val="center"/>
        </w:trPr>
        <w:tc>
          <w:tcPr>
            <w:tcW w:w="4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371B" w:rsidRPr="0019494B" w:rsidRDefault="0086371B" w:rsidP="00AA1E4A">
            <w:pPr>
              <w:spacing w:after="0" w:line="240" w:lineRule="auto"/>
              <w:ind w:left="313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51</w:t>
            </w:r>
          </w:p>
        </w:tc>
        <w:tc>
          <w:tcPr>
            <w:tcW w:w="5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371B" w:rsidRPr="0019494B" w:rsidRDefault="0086371B" w:rsidP="00AA1E4A">
            <w:pPr>
              <w:spacing w:after="0" w:line="240" w:lineRule="auto"/>
              <w:ind w:left="567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5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371B" w:rsidRPr="0019494B" w:rsidRDefault="0086371B" w:rsidP="00AA1E4A">
            <w:pPr>
              <w:spacing w:after="0" w:line="240" w:lineRule="auto"/>
              <w:ind w:left="567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5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371B" w:rsidRPr="0019494B" w:rsidRDefault="0086371B" w:rsidP="00AA1E4A">
            <w:pPr>
              <w:spacing w:after="0" w:line="240" w:lineRule="auto"/>
              <w:ind w:left="567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28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371B" w:rsidRPr="0019494B" w:rsidRDefault="0086371B" w:rsidP="00AA1E4A">
            <w:pPr>
              <w:spacing w:after="0"/>
              <w:rPr>
                <w:rFonts w:ascii="Times New Roman" w:hAnsi="Times New Roman"/>
                <w:bCs/>
                <w:sz w:val="24"/>
                <w:szCs w:val="24"/>
              </w:rPr>
            </w:pPr>
            <w:r w:rsidRPr="0019494B">
              <w:rPr>
                <w:rFonts w:ascii="Times New Roman" w:hAnsi="Times New Roman"/>
                <w:bCs/>
                <w:sz w:val="24"/>
                <w:szCs w:val="24"/>
              </w:rPr>
              <w:t>Преобразование в экономике.</w:t>
            </w:r>
          </w:p>
        </w:tc>
      </w:tr>
      <w:tr w:rsidR="0086371B" w:rsidRPr="0019494B" w:rsidTr="00AA1E4A">
        <w:trPr>
          <w:trHeight w:val="20"/>
          <w:jc w:val="center"/>
        </w:trPr>
        <w:tc>
          <w:tcPr>
            <w:tcW w:w="4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371B" w:rsidRPr="0019494B" w:rsidRDefault="0086371B" w:rsidP="00AA1E4A">
            <w:pPr>
              <w:spacing w:after="0" w:line="240" w:lineRule="auto"/>
              <w:ind w:left="313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19494B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52</w:t>
            </w:r>
          </w:p>
        </w:tc>
        <w:tc>
          <w:tcPr>
            <w:tcW w:w="5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371B" w:rsidRPr="0019494B" w:rsidRDefault="0086371B" w:rsidP="00AA1E4A">
            <w:pPr>
              <w:spacing w:after="0" w:line="240" w:lineRule="auto"/>
              <w:ind w:left="567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5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371B" w:rsidRPr="0019494B" w:rsidRDefault="0086371B" w:rsidP="00AA1E4A">
            <w:pPr>
              <w:spacing w:after="0" w:line="240" w:lineRule="auto"/>
              <w:ind w:left="567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5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371B" w:rsidRPr="0019494B" w:rsidRDefault="0086371B" w:rsidP="00AA1E4A">
            <w:pPr>
              <w:spacing w:after="0" w:line="240" w:lineRule="auto"/>
              <w:ind w:left="567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28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371B" w:rsidRPr="0019494B" w:rsidRDefault="0086371B" w:rsidP="00AA1E4A">
            <w:pPr>
              <w:spacing w:after="0"/>
              <w:rPr>
                <w:rFonts w:ascii="Times New Roman" w:hAnsi="Times New Roman"/>
                <w:bCs/>
                <w:sz w:val="24"/>
                <w:szCs w:val="24"/>
              </w:rPr>
            </w:pPr>
            <w:r w:rsidRPr="0019494B">
              <w:rPr>
                <w:rFonts w:ascii="Times New Roman" w:hAnsi="Times New Roman"/>
                <w:bCs/>
                <w:sz w:val="24"/>
                <w:szCs w:val="24"/>
              </w:rPr>
              <w:t>СССР и внешний мир.</w:t>
            </w:r>
          </w:p>
        </w:tc>
      </w:tr>
      <w:tr w:rsidR="0086371B" w:rsidRPr="0019494B" w:rsidTr="00AA1E4A">
        <w:trPr>
          <w:trHeight w:val="20"/>
          <w:jc w:val="center"/>
        </w:trPr>
        <w:tc>
          <w:tcPr>
            <w:tcW w:w="5000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371B" w:rsidRPr="0019494B" w:rsidRDefault="0086371B" w:rsidP="00AA1E4A">
            <w:pPr>
              <w:spacing w:after="0" w:line="240" w:lineRule="auto"/>
              <w:ind w:left="37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19494B">
              <w:rPr>
                <w:rFonts w:ascii="Times New Roman" w:hAnsi="Times New Roman"/>
                <w:b/>
                <w:sz w:val="24"/>
                <w:szCs w:val="24"/>
              </w:rPr>
              <w:t>Тема 1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1</w:t>
            </w:r>
            <w:r w:rsidRPr="0019494B">
              <w:rPr>
                <w:rFonts w:ascii="Times New Roman" w:hAnsi="Times New Roman"/>
                <w:b/>
                <w:sz w:val="24"/>
                <w:szCs w:val="24"/>
              </w:rPr>
              <w:t>. Советский Союз в последние десятилетия своего существования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.</w:t>
            </w:r>
            <w:r w:rsidRPr="0019494B">
              <w:rPr>
                <w:rFonts w:ascii="Times New Roman" w:hAnsi="Times New Roman"/>
                <w:b/>
                <w:sz w:val="24"/>
                <w:szCs w:val="24"/>
              </w:rPr>
              <w:t xml:space="preserve"> (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6</w:t>
            </w:r>
            <w:r w:rsidRPr="0019494B">
              <w:rPr>
                <w:rFonts w:ascii="Times New Roman" w:hAnsi="Times New Roman"/>
                <w:b/>
                <w:sz w:val="24"/>
                <w:szCs w:val="24"/>
              </w:rPr>
              <w:t xml:space="preserve"> час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ов</w:t>
            </w:r>
            <w:r w:rsidRPr="0019494B">
              <w:rPr>
                <w:rFonts w:ascii="Times New Roman" w:hAnsi="Times New Roman"/>
                <w:b/>
                <w:sz w:val="24"/>
                <w:szCs w:val="24"/>
              </w:rPr>
              <w:t>)</w:t>
            </w:r>
          </w:p>
        </w:tc>
      </w:tr>
      <w:tr w:rsidR="0086371B" w:rsidRPr="0019494B" w:rsidTr="00AA1E4A">
        <w:trPr>
          <w:trHeight w:val="20"/>
          <w:jc w:val="center"/>
        </w:trPr>
        <w:tc>
          <w:tcPr>
            <w:tcW w:w="4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371B" w:rsidRPr="0019494B" w:rsidRDefault="0086371B" w:rsidP="00AA1E4A">
            <w:pPr>
              <w:spacing w:after="0" w:line="240" w:lineRule="auto"/>
              <w:ind w:left="313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53</w:t>
            </w:r>
          </w:p>
        </w:tc>
        <w:tc>
          <w:tcPr>
            <w:tcW w:w="5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371B" w:rsidRPr="0019494B" w:rsidRDefault="0086371B" w:rsidP="00AA1E4A">
            <w:pPr>
              <w:spacing w:after="0" w:line="240" w:lineRule="auto"/>
              <w:ind w:left="567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5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371B" w:rsidRPr="0019494B" w:rsidRDefault="0086371B" w:rsidP="00AA1E4A">
            <w:pPr>
              <w:spacing w:after="0" w:line="240" w:lineRule="auto"/>
              <w:ind w:left="567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5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371B" w:rsidRPr="0019494B" w:rsidRDefault="0086371B" w:rsidP="00AA1E4A">
            <w:pPr>
              <w:spacing w:after="0" w:line="240" w:lineRule="auto"/>
              <w:ind w:left="567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28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371B" w:rsidRPr="0019494B" w:rsidRDefault="0086371B" w:rsidP="00AA1E4A">
            <w:pPr>
              <w:spacing w:after="0"/>
              <w:rPr>
                <w:rFonts w:ascii="Times New Roman" w:hAnsi="Times New Roman"/>
                <w:bCs/>
                <w:sz w:val="24"/>
                <w:szCs w:val="24"/>
              </w:rPr>
            </w:pPr>
            <w:r w:rsidRPr="0019494B">
              <w:rPr>
                <w:rFonts w:ascii="Times New Roman" w:hAnsi="Times New Roman"/>
                <w:bCs/>
                <w:sz w:val="24"/>
                <w:szCs w:val="24"/>
              </w:rPr>
              <w:t>Нарастание кризисных явлений в экономике и социальной сфере 1965-1985 гг.</w:t>
            </w:r>
          </w:p>
        </w:tc>
      </w:tr>
      <w:tr w:rsidR="0086371B" w:rsidRPr="0019494B" w:rsidTr="00AA1E4A">
        <w:trPr>
          <w:trHeight w:val="20"/>
          <w:jc w:val="center"/>
        </w:trPr>
        <w:tc>
          <w:tcPr>
            <w:tcW w:w="4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371B" w:rsidRPr="0019494B" w:rsidRDefault="0086371B" w:rsidP="00AA1E4A">
            <w:pPr>
              <w:spacing w:after="0" w:line="240" w:lineRule="auto"/>
              <w:ind w:left="313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54</w:t>
            </w:r>
          </w:p>
        </w:tc>
        <w:tc>
          <w:tcPr>
            <w:tcW w:w="5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371B" w:rsidRPr="0019494B" w:rsidRDefault="0086371B" w:rsidP="00AA1E4A">
            <w:pPr>
              <w:spacing w:after="0" w:line="240" w:lineRule="auto"/>
              <w:ind w:left="567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5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371B" w:rsidRPr="0019494B" w:rsidRDefault="0086371B" w:rsidP="00AA1E4A">
            <w:pPr>
              <w:spacing w:after="0" w:line="240" w:lineRule="auto"/>
              <w:ind w:left="567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5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371B" w:rsidRPr="0019494B" w:rsidRDefault="0086371B" w:rsidP="00AA1E4A">
            <w:pPr>
              <w:spacing w:after="0" w:line="240" w:lineRule="auto"/>
              <w:ind w:left="567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28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371B" w:rsidRPr="0019494B" w:rsidRDefault="0086371B" w:rsidP="00AA1E4A">
            <w:pPr>
              <w:spacing w:after="0"/>
              <w:rPr>
                <w:rFonts w:ascii="Times New Roman" w:hAnsi="Times New Roman"/>
                <w:bCs/>
                <w:sz w:val="24"/>
                <w:szCs w:val="24"/>
              </w:rPr>
            </w:pPr>
            <w:r w:rsidRPr="0019494B">
              <w:rPr>
                <w:rFonts w:ascii="Times New Roman" w:hAnsi="Times New Roman"/>
                <w:bCs/>
                <w:sz w:val="24"/>
                <w:szCs w:val="24"/>
              </w:rPr>
              <w:t>Общественно-политическая жизнь. Культура.</w:t>
            </w:r>
          </w:p>
        </w:tc>
      </w:tr>
      <w:tr w:rsidR="0086371B" w:rsidRPr="0019494B" w:rsidTr="00AA1E4A">
        <w:trPr>
          <w:trHeight w:val="20"/>
          <w:jc w:val="center"/>
        </w:trPr>
        <w:tc>
          <w:tcPr>
            <w:tcW w:w="4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371B" w:rsidRPr="0019494B" w:rsidRDefault="0086371B" w:rsidP="00AA1E4A">
            <w:pPr>
              <w:spacing w:after="0" w:line="240" w:lineRule="auto"/>
              <w:ind w:left="313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55</w:t>
            </w:r>
          </w:p>
        </w:tc>
        <w:tc>
          <w:tcPr>
            <w:tcW w:w="5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371B" w:rsidRPr="0019494B" w:rsidRDefault="0086371B" w:rsidP="00AA1E4A">
            <w:pPr>
              <w:spacing w:after="0" w:line="240" w:lineRule="auto"/>
              <w:ind w:left="567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5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371B" w:rsidRPr="0019494B" w:rsidRDefault="0086371B" w:rsidP="00AA1E4A">
            <w:pPr>
              <w:spacing w:after="0" w:line="240" w:lineRule="auto"/>
              <w:ind w:left="567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5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371B" w:rsidRPr="0019494B" w:rsidRDefault="0086371B" w:rsidP="00AA1E4A">
            <w:pPr>
              <w:spacing w:after="0" w:line="240" w:lineRule="auto"/>
              <w:ind w:left="567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28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371B" w:rsidRPr="0019494B" w:rsidRDefault="0086371B" w:rsidP="00AA1E4A">
            <w:pPr>
              <w:spacing w:after="0"/>
              <w:rPr>
                <w:rFonts w:ascii="Times New Roman" w:hAnsi="Times New Roman"/>
                <w:bCs/>
                <w:sz w:val="24"/>
                <w:szCs w:val="24"/>
              </w:rPr>
            </w:pPr>
            <w:r w:rsidRPr="0019494B">
              <w:rPr>
                <w:rFonts w:ascii="Times New Roman" w:hAnsi="Times New Roman"/>
                <w:bCs/>
                <w:sz w:val="24"/>
                <w:szCs w:val="24"/>
              </w:rPr>
              <w:t>Перестройка и ее итоги.</w:t>
            </w:r>
          </w:p>
        </w:tc>
      </w:tr>
      <w:tr w:rsidR="0086371B" w:rsidRPr="0019494B" w:rsidTr="00AA1E4A">
        <w:trPr>
          <w:trHeight w:val="20"/>
          <w:jc w:val="center"/>
        </w:trPr>
        <w:tc>
          <w:tcPr>
            <w:tcW w:w="4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6371B" w:rsidRPr="0019494B" w:rsidRDefault="0086371B" w:rsidP="00AA1E4A">
            <w:pPr>
              <w:spacing w:after="0" w:line="240" w:lineRule="auto"/>
              <w:ind w:left="313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56</w:t>
            </w:r>
          </w:p>
        </w:tc>
        <w:tc>
          <w:tcPr>
            <w:tcW w:w="5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6371B" w:rsidRPr="0019494B" w:rsidRDefault="0086371B" w:rsidP="00AA1E4A">
            <w:pPr>
              <w:spacing w:after="0" w:line="240" w:lineRule="auto"/>
              <w:ind w:left="567"/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5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6371B" w:rsidRPr="0019494B" w:rsidRDefault="0086371B" w:rsidP="00AA1E4A">
            <w:pPr>
              <w:spacing w:after="0" w:line="240" w:lineRule="auto"/>
              <w:ind w:left="567"/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5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371B" w:rsidRPr="0019494B" w:rsidRDefault="0086371B" w:rsidP="00AA1E4A">
            <w:pPr>
              <w:spacing w:after="0" w:line="240" w:lineRule="auto"/>
              <w:ind w:left="567"/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28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371B" w:rsidRPr="0019494B" w:rsidRDefault="0086371B" w:rsidP="00AA1E4A">
            <w:pPr>
              <w:spacing w:after="0"/>
              <w:rPr>
                <w:rFonts w:ascii="Times New Roman" w:hAnsi="Times New Roman"/>
                <w:bCs/>
                <w:sz w:val="24"/>
                <w:szCs w:val="24"/>
              </w:rPr>
            </w:pPr>
            <w:r w:rsidRPr="0019494B">
              <w:rPr>
                <w:rFonts w:ascii="Times New Roman" w:hAnsi="Times New Roman"/>
                <w:bCs/>
                <w:sz w:val="24"/>
                <w:szCs w:val="24"/>
              </w:rPr>
              <w:t xml:space="preserve">Распад СССР.  </w:t>
            </w:r>
          </w:p>
        </w:tc>
      </w:tr>
      <w:tr w:rsidR="0086371B" w:rsidRPr="0019494B" w:rsidTr="00AA1E4A">
        <w:trPr>
          <w:trHeight w:val="20"/>
          <w:jc w:val="center"/>
        </w:trPr>
        <w:tc>
          <w:tcPr>
            <w:tcW w:w="4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6371B" w:rsidRPr="0019494B" w:rsidRDefault="0086371B" w:rsidP="00AA1E4A">
            <w:pPr>
              <w:spacing w:after="0" w:line="240" w:lineRule="auto"/>
              <w:ind w:left="313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57</w:t>
            </w:r>
          </w:p>
        </w:tc>
        <w:tc>
          <w:tcPr>
            <w:tcW w:w="5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6371B" w:rsidRPr="0019494B" w:rsidRDefault="0086371B" w:rsidP="00AA1E4A">
            <w:pPr>
              <w:spacing w:after="0" w:line="240" w:lineRule="auto"/>
              <w:ind w:left="567"/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5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6371B" w:rsidRPr="0019494B" w:rsidRDefault="0086371B" w:rsidP="00AA1E4A">
            <w:pPr>
              <w:spacing w:after="0" w:line="240" w:lineRule="auto"/>
              <w:ind w:left="567"/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5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371B" w:rsidRPr="0019494B" w:rsidRDefault="0086371B" w:rsidP="00AA1E4A">
            <w:pPr>
              <w:spacing w:after="0" w:line="240" w:lineRule="auto"/>
              <w:ind w:left="567"/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28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371B" w:rsidRPr="0019494B" w:rsidRDefault="0086371B" w:rsidP="00AA1E4A">
            <w:pPr>
              <w:spacing w:after="0"/>
              <w:rPr>
                <w:rFonts w:ascii="Times New Roman" w:hAnsi="Times New Roman"/>
                <w:bCs/>
                <w:sz w:val="24"/>
                <w:szCs w:val="24"/>
              </w:rPr>
            </w:pPr>
            <w:r w:rsidRPr="0019494B">
              <w:rPr>
                <w:rFonts w:ascii="Times New Roman" w:hAnsi="Times New Roman"/>
                <w:bCs/>
                <w:sz w:val="24"/>
                <w:szCs w:val="24"/>
              </w:rPr>
              <w:t>Крым в 1964-1991 гг.</w:t>
            </w:r>
          </w:p>
        </w:tc>
      </w:tr>
      <w:tr w:rsidR="0086371B" w:rsidRPr="0019494B" w:rsidTr="00AA1E4A">
        <w:trPr>
          <w:trHeight w:val="20"/>
          <w:jc w:val="center"/>
        </w:trPr>
        <w:tc>
          <w:tcPr>
            <w:tcW w:w="4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371B" w:rsidRPr="0019494B" w:rsidRDefault="0086371B" w:rsidP="00AA1E4A">
            <w:pPr>
              <w:spacing w:after="0" w:line="240" w:lineRule="auto"/>
              <w:ind w:left="313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58</w:t>
            </w:r>
          </w:p>
        </w:tc>
        <w:tc>
          <w:tcPr>
            <w:tcW w:w="5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371B" w:rsidRPr="0019494B" w:rsidRDefault="0086371B" w:rsidP="00AA1E4A">
            <w:pPr>
              <w:spacing w:after="0" w:line="240" w:lineRule="auto"/>
              <w:ind w:left="567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5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371B" w:rsidRPr="0019494B" w:rsidRDefault="0086371B" w:rsidP="00AA1E4A">
            <w:pPr>
              <w:spacing w:after="0" w:line="240" w:lineRule="auto"/>
              <w:ind w:left="567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5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371B" w:rsidRPr="0019494B" w:rsidRDefault="0086371B" w:rsidP="00AA1E4A">
            <w:pPr>
              <w:spacing w:after="0" w:line="240" w:lineRule="auto"/>
              <w:ind w:left="567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28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371B" w:rsidRPr="0019494B" w:rsidRDefault="0086371B" w:rsidP="00AA1E4A">
            <w:pPr>
              <w:spacing w:after="0"/>
              <w:rPr>
                <w:rFonts w:ascii="Times New Roman" w:hAnsi="Times New Roman"/>
                <w:bCs/>
                <w:sz w:val="24"/>
                <w:szCs w:val="24"/>
              </w:rPr>
            </w:pPr>
            <w:r w:rsidRPr="0019494B">
              <w:rPr>
                <w:rFonts w:ascii="Times New Roman" w:hAnsi="Times New Roman"/>
                <w:bCs/>
                <w:sz w:val="24"/>
                <w:szCs w:val="24"/>
              </w:rPr>
              <w:t>Внешняя политика СССР. Завершение «холодной войны».</w:t>
            </w:r>
          </w:p>
        </w:tc>
      </w:tr>
      <w:tr w:rsidR="0086371B" w:rsidRPr="0019494B" w:rsidTr="00AA1E4A">
        <w:trPr>
          <w:trHeight w:val="20"/>
          <w:jc w:val="center"/>
        </w:trPr>
        <w:tc>
          <w:tcPr>
            <w:tcW w:w="5000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371B" w:rsidRPr="0019494B" w:rsidRDefault="0086371B" w:rsidP="00AA1E4A">
            <w:pPr>
              <w:spacing w:after="0" w:line="240" w:lineRule="auto"/>
              <w:ind w:left="37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19494B">
              <w:rPr>
                <w:rFonts w:ascii="Times New Roman" w:hAnsi="Times New Roman"/>
                <w:b/>
                <w:sz w:val="24"/>
                <w:szCs w:val="24"/>
              </w:rPr>
              <w:t>Тема 8. Страны Восточной Европы с середины 1940-х до конца 1990-х гг. (1 час)</w:t>
            </w:r>
          </w:p>
        </w:tc>
      </w:tr>
      <w:tr w:rsidR="0086371B" w:rsidRPr="0019494B" w:rsidTr="00AA1E4A">
        <w:trPr>
          <w:trHeight w:val="20"/>
          <w:jc w:val="center"/>
        </w:trPr>
        <w:tc>
          <w:tcPr>
            <w:tcW w:w="4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371B" w:rsidRPr="0019494B" w:rsidRDefault="0086371B" w:rsidP="00AA1E4A">
            <w:pPr>
              <w:spacing w:after="0" w:line="240" w:lineRule="auto"/>
              <w:ind w:left="313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59</w:t>
            </w:r>
          </w:p>
        </w:tc>
        <w:tc>
          <w:tcPr>
            <w:tcW w:w="5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371B" w:rsidRPr="0019494B" w:rsidRDefault="0086371B" w:rsidP="00AA1E4A">
            <w:pPr>
              <w:spacing w:after="0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5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371B" w:rsidRPr="0019494B" w:rsidRDefault="0086371B" w:rsidP="00AA1E4A">
            <w:pPr>
              <w:spacing w:after="0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5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371B" w:rsidRPr="0019494B" w:rsidRDefault="0086371B" w:rsidP="00AA1E4A">
            <w:pPr>
              <w:spacing w:after="0" w:line="240" w:lineRule="auto"/>
              <w:ind w:left="567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28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371B" w:rsidRPr="0019494B" w:rsidRDefault="0086371B" w:rsidP="00AA1E4A">
            <w:pPr>
              <w:spacing w:after="0"/>
              <w:rPr>
                <w:rFonts w:ascii="Times New Roman" w:hAnsi="Times New Roman"/>
                <w:bCs/>
                <w:sz w:val="24"/>
                <w:szCs w:val="24"/>
              </w:rPr>
            </w:pPr>
            <w:r w:rsidRPr="0019494B">
              <w:rPr>
                <w:rFonts w:ascii="Times New Roman" w:hAnsi="Times New Roman"/>
                <w:bCs/>
                <w:sz w:val="24"/>
                <w:szCs w:val="24"/>
              </w:rPr>
              <w:t>Страны Восточной Европы с середины 1940-х до конца 1990-х гг.</w:t>
            </w:r>
          </w:p>
        </w:tc>
      </w:tr>
      <w:tr w:rsidR="0086371B" w:rsidRPr="0019494B" w:rsidTr="00AA1E4A">
        <w:trPr>
          <w:trHeight w:val="20"/>
          <w:jc w:val="center"/>
        </w:trPr>
        <w:tc>
          <w:tcPr>
            <w:tcW w:w="5000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371B" w:rsidRPr="0019494B" w:rsidRDefault="0086371B" w:rsidP="00AA1E4A">
            <w:pPr>
              <w:spacing w:after="0" w:line="240" w:lineRule="auto"/>
              <w:ind w:left="37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19494B">
              <w:rPr>
                <w:rFonts w:ascii="Times New Roman" w:hAnsi="Times New Roman"/>
                <w:b/>
                <w:sz w:val="24"/>
                <w:szCs w:val="24"/>
              </w:rPr>
              <w:t>Тема 9. Страны Азии, Африки и Латинской Америки во второй половине XX в. (1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Pr="0019494B">
              <w:rPr>
                <w:rFonts w:ascii="Times New Roman" w:hAnsi="Times New Roman"/>
                <w:b/>
                <w:sz w:val="24"/>
                <w:szCs w:val="24"/>
              </w:rPr>
              <w:t>час)</w:t>
            </w:r>
          </w:p>
        </w:tc>
      </w:tr>
      <w:tr w:rsidR="0086371B" w:rsidRPr="0019494B" w:rsidTr="00AA1E4A">
        <w:trPr>
          <w:trHeight w:val="20"/>
          <w:jc w:val="center"/>
        </w:trPr>
        <w:tc>
          <w:tcPr>
            <w:tcW w:w="4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371B" w:rsidRPr="0019494B" w:rsidRDefault="0086371B" w:rsidP="00AA1E4A">
            <w:pPr>
              <w:spacing w:after="0" w:line="240" w:lineRule="auto"/>
              <w:ind w:left="313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60</w:t>
            </w:r>
          </w:p>
        </w:tc>
        <w:tc>
          <w:tcPr>
            <w:tcW w:w="5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371B" w:rsidRPr="0019494B" w:rsidRDefault="0086371B" w:rsidP="00AA1E4A">
            <w:pPr>
              <w:spacing w:after="0" w:line="240" w:lineRule="auto"/>
              <w:ind w:left="567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5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371B" w:rsidRPr="0019494B" w:rsidRDefault="0086371B" w:rsidP="00AA1E4A">
            <w:pPr>
              <w:spacing w:after="0" w:line="240" w:lineRule="auto"/>
              <w:ind w:left="567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5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371B" w:rsidRPr="0019494B" w:rsidRDefault="0086371B" w:rsidP="00AA1E4A">
            <w:pPr>
              <w:spacing w:after="0" w:line="240" w:lineRule="auto"/>
              <w:ind w:left="567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28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371B" w:rsidRPr="001A08D4" w:rsidRDefault="0086371B" w:rsidP="00AA1E4A">
            <w:pPr>
              <w:spacing w:after="0"/>
              <w:rPr>
                <w:rFonts w:ascii="Times New Roman" w:hAnsi="Times New Roman"/>
                <w:i/>
                <w:sz w:val="28"/>
                <w:szCs w:val="28"/>
              </w:rPr>
            </w:pPr>
            <w:r w:rsidRPr="0019494B">
              <w:rPr>
                <w:rFonts w:ascii="Times New Roman" w:hAnsi="Times New Roman"/>
                <w:bCs/>
                <w:sz w:val="24"/>
                <w:szCs w:val="24"/>
              </w:rPr>
              <w:t>Страны Азии, Африки и Латинской Америки во второй половине.</w:t>
            </w:r>
          </w:p>
        </w:tc>
      </w:tr>
      <w:tr w:rsidR="0086371B" w:rsidRPr="0019494B" w:rsidTr="00AA1E4A">
        <w:trPr>
          <w:trHeight w:val="20"/>
          <w:jc w:val="center"/>
        </w:trPr>
        <w:tc>
          <w:tcPr>
            <w:tcW w:w="5000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371B" w:rsidRPr="00237759" w:rsidRDefault="0086371B" w:rsidP="00AA1E4A">
            <w:pPr>
              <w:spacing w:after="0" w:line="240" w:lineRule="auto"/>
              <w:ind w:left="37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37759">
              <w:rPr>
                <w:rFonts w:ascii="Times New Roman" w:hAnsi="Times New Roman"/>
                <w:b/>
                <w:sz w:val="24"/>
                <w:szCs w:val="24"/>
              </w:rPr>
              <w:t>Тема 10. Наука и культура в XX в. (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2 </w:t>
            </w:r>
            <w:r w:rsidRPr="00237759">
              <w:rPr>
                <w:rFonts w:ascii="Times New Roman" w:hAnsi="Times New Roman"/>
                <w:b/>
                <w:sz w:val="24"/>
                <w:szCs w:val="24"/>
              </w:rPr>
              <w:t>час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а</w:t>
            </w:r>
            <w:r w:rsidRPr="00237759">
              <w:rPr>
                <w:rFonts w:ascii="Times New Roman" w:hAnsi="Times New Roman"/>
                <w:b/>
                <w:sz w:val="24"/>
                <w:szCs w:val="24"/>
              </w:rPr>
              <w:t>)</w:t>
            </w:r>
          </w:p>
        </w:tc>
      </w:tr>
      <w:tr w:rsidR="0086371B" w:rsidRPr="0019494B" w:rsidTr="00AA1E4A">
        <w:trPr>
          <w:trHeight w:val="20"/>
          <w:jc w:val="center"/>
        </w:trPr>
        <w:tc>
          <w:tcPr>
            <w:tcW w:w="4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371B" w:rsidRPr="0019494B" w:rsidRDefault="0086371B" w:rsidP="00AA1E4A">
            <w:pPr>
              <w:spacing w:after="0" w:line="240" w:lineRule="auto"/>
              <w:ind w:left="313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61</w:t>
            </w:r>
          </w:p>
        </w:tc>
        <w:tc>
          <w:tcPr>
            <w:tcW w:w="5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371B" w:rsidRPr="0019494B" w:rsidRDefault="0086371B" w:rsidP="00AA1E4A">
            <w:pPr>
              <w:spacing w:after="0" w:line="240" w:lineRule="auto"/>
              <w:ind w:left="567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5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371B" w:rsidRPr="0019494B" w:rsidRDefault="0086371B" w:rsidP="00AA1E4A">
            <w:pPr>
              <w:spacing w:after="0" w:line="240" w:lineRule="auto"/>
              <w:ind w:left="567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5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371B" w:rsidRPr="0019494B" w:rsidRDefault="0086371B" w:rsidP="00AA1E4A">
            <w:pPr>
              <w:spacing w:after="0" w:line="240" w:lineRule="auto"/>
              <w:ind w:left="567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28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371B" w:rsidRPr="001A08D4" w:rsidRDefault="0086371B" w:rsidP="00AA1E4A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237759">
              <w:rPr>
                <w:rFonts w:ascii="Times New Roman" w:hAnsi="Times New Roman"/>
                <w:bCs/>
                <w:sz w:val="24"/>
                <w:szCs w:val="24"/>
              </w:rPr>
              <w:t>Наука и культура в XX в.</w:t>
            </w:r>
          </w:p>
        </w:tc>
      </w:tr>
      <w:tr w:rsidR="0086371B" w:rsidRPr="0019494B" w:rsidTr="00AA1E4A">
        <w:trPr>
          <w:trHeight w:val="20"/>
          <w:jc w:val="center"/>
        </w:trPr>
        <w:tc>
          <w:tcPr>
            <w:tcW w:w="4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371B" w:rsidRPr="0019494B" w:rsidRDefault="0086371B" w:rsidP="00AA1E4A">
            <w:pPr>
              <w:spacing w:after="0" w:line="240" w:lineRule="auto"/>
              <w:ind w:left="313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62</w:t>
            </w:r>
          </w:p>
        </w:tc>
        <w:tc>
          <w:tcPr>
            <w:tcW w:w="5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371B" w:rsidRPr="0019494B" w:rsidRDefault="0086371B" w:rsidP="00AA1E4A">
            <w:pPr>
              <w:spacing w:after="0" w:line="240" w:lineRule="auto"/>
              <w:ind w:left="567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5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371B" w:rsidRPr="0019494B" w:rsidRDefault="0086371B" w:rsidP="00AA1E4A">
            <w:pPr>
              <w:spacing w:after="0" w:line="240" w:lineRule="auto"/>
              <w:ind w:left="567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5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371B" w:rsidRPr="0019494B" w:rsidRDefault="0086371B" w:rsidP="00AA1E4A">
            <w:pPr>
              <w:spacing w:after="0" w:line="240" w:lineRule="auto"/>
              <w:ind w:left="567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28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371B" w:rsidRPr="001A08D4" w:rsidRDefault="0086371B" w:rsidP="00AA1E4A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237759">
              <w:rPr>
                <w:rFonts w:ascii="Times New Roman" w:hAnsi="Times New Roman"/>
                <w:bCs/>
                <w:sz w:val="24"/>
                <w:szCs w:val="24"/>
              </w:rPr>
              <w:t>Наука и культура в XX в.</w:t>
            </w:r>
          </w:p>
        </w:tc>
      </w:tr>
      <w:tr w:rsidR="0086371B" w:rsidRPr="0019494B" w:rsidTr="00AA1E4A">
        <w:trPr>
          <w:trHeight w:val="20"/>
          <w:jc w:val="center"/>
        </w:trPr>
        <w:tc>
          <w:tcPr>
            <w:tcW w:w="5000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371B" w:rsidRPr="00237759" w:rsidRDefault="0086371B" w:rsidP="00AA1E4A">
            <w:pPr>
              <w:spacing w:after="0" w:line="240" w:lineRule="auto"/>
              <w:ind w:left="37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37759">
              <w:rPr>
                <w:rFonts w:ascii="Times New Roman" w:hAnsi="Times New Roman"/>
                <w:b/>
                <w:sz w:val="24"/>
                <w:szCs w:val="24"/>
              </w:rPr>
              <w:t>Тема 1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2</w:t>
            </w:r>
            <w:r w:rsidRPr="00237759">
              <w:rPr>
                <w:rFonts w:ascii="Times New Roman" w:hAnsi="Times New Roman"/>
                <w:b/>
                <w:sz w:val="24"/>
                <w:szCs w:val="24"/>
              </w:rPr>
              <w:t>. На новом переломе история: Россия в 90-е гг. XX – начале XXI в. (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4</w:t>
            </w:r>
            <w:r w:rsidRPr="00237759">
              <w:rPr>
                <w:rFonts w:ascii="Times New Roman" w:hAnsi="Times New Roman"/>
                <w:b/>
                <w:sz w:val="24"/>
                <w:szCs w:val="24"/>
              </w:rPr>
              <w:t xml:space="preserve"> час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а</w:t>
            </w:r>
            <w:r w:rsidRPr="00237759">
              <w:rPr>
                <w:rFonts w:ascii="Times New Roman" w:hAnsi="Times New Roman"/>
                <w:b/>
                <w:sz w:val="24"/>
                <w:szCs w:val="24"/>
              </w:rPr>
              <w:t>)</w:t>
            </w:r>
          </w:p>
        </w:tc>
      </w:tr>
      <w:tr w:rsidR="0086371B" w:rsidRPr="0019494B" w:rsidTr="00AA1E4A">
        <w:trPr>
          <w:trHeight w:val="20"/>
          <w:jc w:val="center"/>
        </w:trPr>
        <w:tc>
          <w:tcPr>
            <w:tcW w:w="4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371B" w:rsidRPr="0019494B" w:rsidRDefault="0086371B" w:rsidP="00AA1E4A">
            <w:pPr>
              <w:spacing w:after="0" w:line="240" w:lineRule="auto"/>
              <w:ind w:left="313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63</w:t>
            </w:r>
          </w:p>
        </w:tc>
        <w:tc>
          <w:tcPr>
            <w:tcW w:w="5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371B" w:rsidRPr="0019494B" w:rsidRDefault="0086371B" w:rsidP="00AA1E4A">
            <w:pPr>
              <w:spacing w:after="0" w:line="240" w:lineRule="auto"/>
              <w:ind w:left="567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5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371B" w:rsidRPr="0019494B" w:rsidRDefault="0086371B" w:rsidP="00AA1E4A">
            <w:pPr>
              <w:spacing w:after="0" w:line="240" w:lineRule="auto"/>
              <w:ind w:left="567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5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371B" w:rsidRPr="0019494B" w:rsidRDefault="0086371B" w:rsidP="00AA1E4A">
            <w:pPr>
              <w:spacing w:after="0" w:line="240" w:lineRule="auto"/>
              <w:ind w:left="567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28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371B" w:rsidRPr="00237759" w:rsidRDefault="0086371B" w:rsidP="00AA1E4A">
            <w:pPr>
              <w:spacing w:after="0"/>
              <w:rPr>
                <w:rFonts w:ascii="Times New Roman" w:hAnsi="Times New Roman"/>
                <w:bCs/>
                <w:sz w:val="24"/>
                <w:szCs w:val="24"/>
              </w:rPr>
            </w:pPr>
            <w:r w:rsidRPr="00237759">
              <w:rPr>
                <w:rFonts w:ascii="Times New Roman" w:hAnsi="Times New Roman"/>
                <w:bCs/>
                <w:sz w:val="24"/>
                <w:szCs w:val="24"/>
              </w:rPr>
              <w:t>Начало кардинальных перемен в стране.</w:t>
            </w:r>
          </w:p>
        </w:tc>
      </w:tr>
      <w:tr w:rsidR="0086371B" w:rsidRPr="0019494B" w:rsidTr="00AA1E4A">
        <w:trPr>
          <w:trHeight w:val="20"/>
          <w:jc w:val="center"/>
        </w:trPr>
        <w:tc>
          <w:tcPr>
            <w:tcW w:w="4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371B" w:rsidRPr="0019494B" w:rsidRDefault="0086371B" w:rsidP="00AA1E4A">
            <w:pPr>
              <w:spacing w:after="0" w:line="240" w:lineRule="auto"/>
              <w:ind w:left="313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64</w:t>
            </w:r>
          </w:p>
        </w:tc>
        <w:tc>
          <w:tcPr>
            <w:tcW w:w="5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371B" w:rsidRPr="0019494B" w:rsidRDefault="0086371B" w:rsidP="00AA1E4A">
            <w:pPr>
              <w:spacing w:after="0" w:line="240" w:lineRule="auto"/>
              <w:ind w:left="567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5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371B" w:rsidRPr="0019494B" w:rsidRDefault="0086371B" w:rsidP="00AA1E4A">
            <w:pPr>
              <w:spacing w:after="0" w:line="240" w:lineRule="auto"/>
              <w:ind w:left="567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5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371B" w:rsidRPr="0019494B" w:rsidRDefault="0086371B" w:rsidP="00AA1E4A">
            <w:pPr>
              <w:spacing w:after="0" w:line="240" w:lineRule="auto"/>
              <w:ind w:left="567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28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371B" w:rsidRPr="00237759" w:rsidRDefault="0086371B" w:rsidP="00AA1E4A">
            <w:pPr>
              <w:spacing w:after="0"/>
              <w:rPr>
                <w:rFonts w:ascii="Times New Roman" w:hAnsi="Times New Roman"/>
                <w:bCs/>
                <w:sz w:val="24"/>
                <w:szCs w:val="24"/>
              </w:rPr>
            </w:pPr>
            <w:r w:rsidRPr="00237759">
              <w:rPr>
                <w:rFonts w:ascii="Times New Roman" w:hAnsi="Times New Roman"/>
                <w:bCs/>
                <w:sz w:val="24"/>
                <w:szCs w:val="24"/>
              </w:rPr>
              <w:t>Российское общество в первые годы реформ.</w:t>
            </w:r>
          </w:p>
        </w:tc>
      </w:tr>
      <w:tr w:rsidR="0086371B" w:rsidRPr="0019494B" w:rsidTr="00AA1E4A">
        <w:trPr>
          <w:trHeight w:val="20"/>
          <w:jc w:val="center"/>
        </w:trPr>
        <w:tc>
          <w:tcPr>
            <w:tcW w:w="4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371B" w:rsidRPr="0019494B" w:rsidRDefault="0086371B" w:rsidP="00AA1E4A">
            <w:pPr>
              <w:spacing w:after="0" w:line="240" w:lineRule="auto"/>
              <w:ind w:left="313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65</w:t>
            </w:r>
          </w:p>
        </w:tc>
        <w:tc>
          <w:tcPr>
            <w:tcW w:w="5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371B" w:rsidRPr="0019494B" w:rsidRDefault="0086371B" w:rsidP="00AA1E4A">
            <w:pPr>
              <w:spacing w:after="0" w:line="240" w:lineRule="auto"/>
              <w:ind w:left="567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5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371B" w:rsidRPr="0019494B" w:rsidRDefault="0086371B" w:rsidP="00AA1E4A">
            <w:pPr>
              <w:spacing w:after="0" w:line="240" w:lineRule="auto"/>
              <w:ind w:left="567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5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371B" w:rsidRPr="0019494B" w:rsidRDefault="0086371B" w:rsidP="00AA1E4A">
            <w:pPr>
              <w:spacing w:after="0" w:line="240" w:lineRule="auto"/>
              <w:ind w:left="567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28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371B" w:rsidRPr="00237759" w:rsidRDefault="0086371B" w:rsidP="00AA1E4A">
            <w:pPr>
              <w:spacing w:after="0"/>
              <w:rPr>
                <w:rFonts w:ascii="Times New Roman" w:hAnsi="Times New Roman"/>
                <w:bCs/>
                <w:sz w:val="24"/>
                <w:szCs w:val="24"/>
              </w:rPr>
            </w:pPr>
            <w:r w:rsidRPr="00237759">
              <w:rPr>
                <w:rFonts w:ascii="Times New Roman" w:hAnsi="Times New Roman"/>
                <w:bCs/>
                <w:sz w:val="24"/>
                <w:szCs w:val="24"/>
              </w:rPr>
              <w:t>Ситуация в стране в конце XX в.</w:t>
            </w:r>
          </w:p>
        </w:tc>
      </w:tr>
      <w:tr w:rsidR="0086371B" w:rsidRPr="0019494B" w:rsidTr="00AA1E4A">
        <w:trPr>
          <w:trHeight w:val="20"/>
          <w:jc w:val="center"/>
        </w:trPr>
        <w:tc>
          <w:tcPr>
            <w:tcW w:w="4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6371B" w:rsidRDefault="0086371B" w:rsidP="00AA1E4A">
            <w:pPr>
              <w:spacing w:after="0" w:line="240" w:lineRule="auto"/>
              <w:ind w:left="313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66</w:t>
            </w:r>
          </w:p>
        </w:tc>
        <w:tc>
          <w:tcPr>
            <w:tcW w:w="5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6371B" w:rsidRPr="0019494B" w:rsidRDefault="0086371B" w:rsidP="00AA1E4A">
            <w:pPr>
              <w:spacing w:after="0" w:line="240" w:lineRule="auto"/>
              <w:ind w:left="567"/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5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6371B" w:rsidRPr="0019494B" w:rsidRDefault="0086371B" w:rsidP="00AA1E4A">
            <w:pPr>
              <w:spacing w:after="0" w:line="240" w:lineRule="auto"/>
              <w:ind w:left="567"/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5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371B" w:rsidRPr="0019494B" w:rsidRDefault="0086371B" w:rsidP="00AA1E4A">
            <w:pPr>
              <w:spacing w:after="0" w:line="240" w:lineRule="auto"/>
              <w:ind w:left="567"/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28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371B" w:rsidRPr="00237759" w:rsidRDefault="0086371B" w:rsidP="00AA1E4A">
            <w:pPr>
              <w:spacing w:after="0"/>
              <w:rPr>
                <w:rFonts w:ascii="Times New Roman" w:hAnsi="Times New Roman"/>
                <w:bCs/>
                <w:sz w:val="24"/>
                <w:szCs w:val="24"/>
              </w:rPr>
            </w:pPr>
            <w:r w:rsidRPr="00237759">
              <w:rPr>
                <w:rFonts w:ascii="Times New Roman" w:hAnsi="Times New Roman"/>
                <w:bCs/>
                <w:sz w:val="24"/>
                <w:szCs w:val="24"/>
              </w:rPr>
              <w:t xml:space="preserve">Россия сегодня. Внешняя политика России. </w:t>
            </w:r>
          </w:p>
          <w:p w:rsidR="0086371B" w:rsidRPr="00237759" w:rsidRDefault="0086371B" w:rsidP="00AA1E4A">
            <w:pPr>
              <w:spacing w:after="0"/>
              <w:rPr>
                <w:rFonts w:ascii="Times New Roman" w:hAnsi="Times New Roman"/>
                <w:bCs/>
                <w:sz w:val="24"/>
                <w:szCs w:val="24"/>
              </w:rPr>
            </w:pPr>
            <w:r w:rsidRPr="00237759">
              <w:rPr>
                <w:rFonts w:ascii="Times New Roman" w:hAnsi="Times New Roman"/>
                <w:bCs/>
                <w:sz w:val="24"/>
                <w:szCs w:val="24"/>
              </w:rPr>
              <w:t>Воссоединение Крыма с Российской Федерацией.</w:t>
            </w:r>
          </w:p>
        </w:tc>
      </w:tr>
      <w:tr w:rsidR="0086371B" w:rsidRPr="0019494B" w:rsidTr="00AA1E4A">
        <w:trPr>
          <w:trHeight w:val="20"/>
          <w:jc w:val="center"/>
        </w:trPr>
        <w:tc>
          <w:tcPr>
            <w:tcW w:w="4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371B" w:rsidRDefault="0086371B" w:rsidP="00AA1E4A">
            <w:pPr>
              <w:spacing w:after="0" w:line="240" w:lineRule="auto"/>
              <w:ind w:left="313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67</w:t>
            </w:r>
          </w:p>
        </w:tc>
        <w:tc>
          <w:tcPr>
            <w:tcW w:w="5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371B" w:rsidRPr="0019494B" w:rsidRDefault="0086371B" w:rsidP="00AA1E4A">
            <w:pPr>
              <w:spacing w:after="0" w:line="240" w:lineRule="auto"/>
              <w:ind w:left="567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5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371B" w:rsidRPr="0019494B" w:rsidRDefault="0086371B" w:rsidP="00AA1E4A">
            <w:pPr>
              <w:spacing w:after="0" w:line="240" w:lineRule="auto"/>
              <w:ind w:left="567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5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371B" w:rsidRPr="0019494B" w:rsidRDefault="0086371B" w:rsidP="00AA1E4A">
            <w:pPr>
              <w:spacing w:after="0" w:line="240" w:lineRule="auto"/>
              <w:ind w:left="567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28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371B" w:rsidRPr="00237759" w:rsidRDefault="0086371B" w:rsidP="00AA1E4A">
            <w:pPr>
              <w:spacing w:after="0"/>
              <w:rPr>
                <w:rFonts w:ascii="Times New Roman" w:hAnsi="Times New Roman"/>
                <w:bCs/>
                <w:sz w:val="24"/>
                <w:szCs w:val="24"/>
              </w:rPr>
            </w:pPr>
            <w:r w:rsidRPr="00237759">
              <w:rPr>
                <w:rFonts w:ascii="Times New Roman" w:hAnsi="Times New Roman"/>
                <w:bCs/>
                <w:sz w:val="24"/>
                <w:szCs w:val="24"/>
              </w:rPr>
              <w:t xml:space="preserve">Итоговое повторение.  </w:t>
            </w:r>
          </w:p>
        </w:tc>
      </w:tr>
      <w:tr w:rsidR="0086371B" w:rsidRPr="0019494B" w:rsidTr="00AA1E4A">
        <w:trPr>
          <w:trHeight w:val="20"/>
          <w:jc w:val="center"/>
        </w:trPr>
        <w:tc>
          <w:tcPr>
            <w:tcW w:w="4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371B" w:rsidRDefault="0086371B" w:rsidP="00AA1E4A">
            <w:pPr>
              <w:spacing w:after="0" w:line="240" w:lineRule="auto"/>
              <w:ind w:left="313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68</w:t>
            </w:r>
          </w:p>
        </w:tc>
        <w:tc>
          <w:tcPr>
            <w:tcW w:w="5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371B" w:rsidRPr="0019494B" w:rsidRDefault="0086371B" w:rsidP="00AA1E4A">
            <w:pPr>
              <w:spacing w:after="0" w:line="240" w:lineRule="auto"/>
              <w:ind w:left="567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5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371B" w:rsidRPr="0019494B" w:rsidRDefault="0086371B" w:rsidP="00AA1E4A">
            <w:pPr>
              <w:spacing w:after="0" w:line="240" w:lineRule="auto"/>
              <w:ind w:left="567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5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371B" w:rsidRPr="0019494B" w:rsidRDefault="0086371B" w:rsidP="00AA1E4A">
            <w:pPr>
              <w:spacing w:after="0" w:line="240" w:lineRule="auto"/>
              <w:ind w:left="567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28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371B" w:rsidRPr="00237759" w:rsidRDefault="0086371B" w:rsidP="00AA1E4A">
            <w:pPr>
              <w:spacing w:after="0"/>
              <w:rPr>
                <w:rFonts w:ascii="Times New Roman" w:hAnsi="Times New Roman"/>
                <w:bCs/>
                <w:sz w:val="24"/>
                <w:szCs w:val="24"/>
              </w:rPr>
            </w:pPr>
            <w:r w:rsidRPr="00237759">
              <w:rPr>
                <w:rFonts w:ascii="Times New Roman" w:hAnsi="Times New Roman"/>
                <w:bCs/>
                <w:sz w:val="24"/>
                <w:szCs w:val="24"/>
              </w:rPr>
              <w:t xml:space="preserve">Итоговое повторение.  </w:t>
            </w:r>
          </w:p>
        </w:tc>
      </w:tr>
    </w:tbl>
    <w:p w:rsidR="0086371B" w:rsidRPr="0019494B" w:rsidRDefault="0086371B" w:rsidP="0086371B">
      <w:pPr>
        <w:ind w:left="567"/>
        <w:rPr>
          <w:rFonts w:ascii="Times New Roman" w:hAnsi="Times New Roman"/>
        </w:rPr>
      </w:pPr>
    </w:p>
    <w:p w:rsidR="00DD05B8" w:rsidRDefault="00DD05B8"/>
    <w:sectPr w:rsidR="00DD05B8" w:rsidSect="00C07A6A">
      <w:footerReference w:type="default" r:id="rId6"/>
      <w:pgSz w:w="11906" w:h="16838" w:code="9"/>
      <w:pgMar w:top="567" w:right="567" w:bottom="567" w:left="1134" w:header="709" w:footer="709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charset w:val="CC"/>
    <w:family w:val="swiss"/>
    <w:pitch w:val="variable"/>
    <w:sig w:usb0="E10002FF" w:usb1="4000ACFF" w:usb2="00000009" w:usb3="00000000" w:csb0="0000019F" w:csb1="00000000"/>
  </w:font>
  <w:font w:name="Calibri Light"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342889463"/>
      <w:docPartObj>
        <w:docPartGallery w:val="Page Numbers (Bottom of Page)"/>
        <w:docPartUnique/>
      </w:docPartObj>
    </w:sdtPr>
    <w:sdtEndPr>
      <w:rPr>
        <w:rFonts w:ascii="Times New Roman" w:hAnsi="Times New Roman"/>
        <w:sz w:val="24"/>
        <w:szCs w:val="24"/>
      </w:rPr>
    </w:sdtEndPr>
    <w:sdtContent>
      <w:p w:rsidR="00180D35" w:rsidRPr="00E50184" w:rsidRDefault="0086371B">
        <w:pPr>
          <w:pStyle w:val="a4"/>
          <w:jc w:val="center"/>
          <w:rPr>
            <w:rFonts w:ascii="Times New Roman" w:hAnsi="Times New Roman"/>
            <w:sz w:val="24"/>
            <w:szCs w:val="24"/>
          </w:rPr>
        </w:pPr>
        <w:r w:rsidRPr="00E50184">
          <w:rPr>
            <w:rFonts w:ascii="Times New Roman" w:hAnsi="Times New Roman"/>
            <w:sz w:val="24"/>
            <w:szCs w:val="24"/>
          </w:rPr>
          <w:fldChar w:fldCharType="begin"/>
        </w:r>
        <w:r w:rsidRPr="00E50184">
          <w:rPr>
            <w:rFonts w:ascii="Times New Roman" w:hAnsi="Times New Roman"/>
            <w:sz w:val="24"/>
            <w:szCs w:val="24"/>
          </w:rPr>
          <w:instrText>PAGE   \* MERGEFORMAT</w:instrText>
        </w:r>
        <w:r w:rsidRPr="00E50184">
          <w:rPr>
            <w:rFonts w:ascii="Times New Roman" w:hAnsi="Times New Roman"/>
            <w:sz w:val="24"/>
            <w:szCs w:val="24"/>
          </w:rPr>
          <w:fldChar w:fldCharType="separate"/>
        </w:r>
        <w:r>
          <w:rPr>
            <w:rFonts w:ascii="Times New Roman" w:hAnsi="Times New Roman"/>
            <w:noProof/>
            <w:sz w:val="24"/>
            <w:szCs w:val="24"/>
          </w:rPr>
          <w:t>3</w:t>
        </w:r>
        <w:r w:rsidRPr="00E50184">
          <w:rPr>
            <w:rFonts w:ascii="Times New Roman" w:hAnsi="Times New Roman"/>
            <w:sz w:val="24"/>
            <w:szCs w:val="24"/>
          </w:rPr>
          <w:fldChar w:fldCharType="end"/>
        </w:r>
      </w:p>
    </w:sdtContent>
  </w:sdt>
</w:ft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8432698"/>
    <w:multiLevelType w:val="hybridMultilevel"/>
    <w:tmpl w:val="C3089842"/>
    <w:lvl w:ilvl="0" w:tplc="0419000F">
      <w:start w:val="1"/>
      <w:numFmt w:val="decimal"/>
      <w:lvlText w:val="%1."/>
      <w:lvlJc w:val="left"/>
      <w:pPr>
        <w:ind w:left="749" w:hanging="360"/>
      </w:pPr>
    </w:lvl>
    <w:lvl w:ilvl="1" w:tplc="04190019" w:tentative="1">
      <w:start w:val="1"/>
      <w:numFmt w:val="lowerLetter"/>
      <w:lvlText w:val="%2."/>
      <w:lvlJc w:val="left"/>
      <w:pPr>
        <w:ind w:left="1469" w:hanging="360"/>
      </w:pPr>
    </w:lvl>
    <w:lvl w:ilvl="2" w:tplc="0419001B" w:tentative="1">
      <w:start w:val="1"/>
      <w:numFmt w:val="lowerRoman"/>
      <w:lvlText w:val="%3."/>
      <w:lvlJc w:val="right"/>
      <w:pPr>
        <w:ind w:left="2189" w:hanging="180"/>
      </w:pPr>
    </w:lvl>
    <w:lvl w:ilvl="3" w:tplc="0419000F" w:tentative="1">
      <w:start w:val="1"/>
      <w:numFmt w:val="decimal"/>
      <w:lvlText w:val="%4."/>
      <w:lvlJc w:val="left"/>
      <w:pPr>
        <w:ind w:left="2909" w:hanging="360"/>
      </w:pPr>
    </w:lvl>
    <w:lvl w:ilvl="4" w:tplc="04190019" w:tentative="1">
      <w:start w:val="1"/>
      <w:numFmt w:val="lowerLetter"/>
      <w:lvlText w:val="%5."/>
      <w:lvlJc w:val="left"/>
      <w:pPr>
        <w:ind w:left="3629" w:hanging="360"/>
      </w:pPr>
    </w:lvl>
    <w:lvl w:ilvl="5" w:tplc="0419001B" w:tentative="1">
      <w:start w:val="1"/>
      <w:numFmt w:val="lowerRoman"/>
      <w:lvlText w:val="%6."/>
      <w:lvlJc w:val="right"/>
      <w:pPr>
        <w:ind w:left="4349" w:hanging="180"/>
      </w:pPr>
    </w:lvl>
    <w:lvl w:ilvl="6" w:tplc="0419000F" w:tentative="1">
      <w:start w:val="1"/>
      <w:numFmt w:val="decimal"/>
      <w:lvlText w:val="%7."/>
      <w:lvlJc w:val="left"/>
      <w:pPr>
        <w:ind w:left="5069" w:hanging="360"/>
      </w:pPr>
    </w:lvl>
    <w:lvl w:ilvl="7" w:tplc="04190019" w:tentative="1">
      <w:start w:val="1"/>
      <w:numFmt w:val="lowerLetter"/>
      <w:lvlText w:val="%8."/>
      <w:lvlJc w:val="left"/>
      <w:pPr>
        <w:ind w:left="5789" w:hanging="360"/>
      </w:pPr>
    </w:lvl>
    <w:lvl w:ilvl="8" w:tplc="0419001B" w:tentative="1">
      <w:start w:val="1"/>
      <w:numFmt w:val="lowerRoman"/>
      <w:lvlText w:val="%9."/>
      <w:lvlJc w:val="right"/>
      <w:pPr>
        <w:ind w:left="6509" w:hanging="180"/>
      </w:pPr>
    </w:lvl>
  </w:abstractNum>
  <w:abstractNum w:abstractNumId="1" w15:restartNumberingAfterBreak="0">
    <w:nsid w:val="2FB31E03"/>
    <w:multiLevelType w:val="multilevel"/>
    <w:tmpl w:val="31E81E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7C505AFF"/>
    <w:multiLevelType w:val="hybridMultilevel"/>
    <w:tmpl w:val="92765826"/>
    <w:lvl w:ilvl="0" w:tplc="6D109EA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7DD820DD"/>
    <w:multiLevelType w:val="multilevel"/>
    <w:tmpl w:val="D89EBB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3"/>
  </w:num>
  <w:num w:numId="3">
    <w:abstractNumId w:val="1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6371B"/>
    <w:rsid w:val="0086371B"/>
    <w:rsid w:val="00DD05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13705A5-3B3B-4998-9D09-A7DDB671F7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6371B"/>
    <w:pPr>
      <w:spacing w:after="200" w:line="276" w:lineRule="auto"/>
    </w:pPr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6371B"/>
    <w:pPr>
      <w:ind w:left="720"/>
      <w:contextualSpacing/>
    </w:pPr>
  </w:style>
  <w:style w:type="paragraph" w:styleId="a4">
    <w:name w:val="footer"/>
    <w:basedOn w:val="a"/>
    <w:link w:val="a5"/>
    <w:uiPriority w:val="99"/>
    <w:unhideWhenUsed/>
    <w:rsid w:val="0086371B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5">
    <w:name w:val="Нижний колонтитул Знак"/>
    <w:basedOn w:val="a0"/>
    <w:link w:val="a4"/>
    <w:uiPriority w:val="99"/>
    <w:rsid w:val="0086371B"/>
    <w:rPr>
      <w:rFonts w:ascii="Calibri" w:eastAsia="Times New Roman" w:hAnsi="Calibri" w:cs="Times New Roman"/>
      <w:lang w:eastAsia="ru-RU"/>
    </w:rPr>
  </w:style>
  <w:style w:type="character" w:customStyle="1" w:styleId="4">
    <w:name w:val="Основной текст (4)_"/>
    <w:link w:val="40"/>
    <w:locked/>
    <w:rsid w:val="0086371B"/>
    <w:rPr>
      <w:b/>
      <w:bCs/>
      <w:spacing w:val="10"/>
      <w:sz w:val="17"/>
      <w:szCs w:val="17"/>
      <w:shd w:val="clear" w:color="auto" w:fill="FFFFFF"/>
    </w:rPr>
  </w:style>
  <w:style w:type="paragraph" w:customStyle="1" w:styleId="40">
    <w:name w:val="Основной текст (4)"/>
    <w:basedOn w:val="a"/>
    <w:link w:val="4"/>
    <w:rsid w:val="0086371B"/>
    <w:pPr>
      <w:widowControl w:val="0"/>
      <w:shd w:val="clear" w:color="auto" w:fill="FFFFFF"/>
      <w:spacing w:before="180" w:after="180" w:line="240" w:lineRule="atLeast"/>
      <w:jc w:val="center"/>
    </w:pPr>
    <w:rPr>
      <w:rFonts w:asciiTheme="minorHAnsi" w:eastAsiaTheme="minorHAnsi" w:hAnsiTheme="minorHAnsi" w:cstheme="minorBidi"/>
      <w:b/>
      <w:bCs/>
      <w:spacing w:val="10"/>
      <w:sz w:val="17"/>
      <w:szCs w:val="17"/>
      <w:shd w:val="clear" w:color="auto" w:fill="FFFFFF"/>
      <w:lang w:eastAsia="en-US"/>
    </w:rPr>
  </w:style>
  <w:style w:type="table" w:styleId="a6">
    <w:name w:val="Table Grid"/>
    <w:basedOn w:val="a1"/>
    <w:uiPriority w:val="59"/>
    <w:rsid w:val="0086371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er" Target="footer1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13</Pages>
  <Words>5424</Words>
  <Characters>30922</Characters>
  <Application>Microsoft Office Word</Application>
  <DocSecurity>0</DocSecurity>
  <Lines>257</Lines>
  <Paragraphs>72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36274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Acer</dc:creator>
  <cp:keywords/>
  <dc:description/>
  <cp:lastModifiedBy>Acer</cp:lastModifiedBy>
  <cp:revision>1</cp:revision>
  <dcterms:created xsi:type="dcterms:W3CDTF">2018-10-22T11:38:00Z</dcterms:created>
  <dcterms:modified xsi:type="dcterms:W3CDTF">2018-10-22T11:39:00Z</dcterms:modified>
</cp:coreProperties>
</file>