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381" w:rsidRDefault="002A3381" w:rsidP="002A3381">
      <w:pPr>
        <w:spacing w:after="160" w:line="256" w:lineRule="auto"/>
        <w:jc w:val="center"/>
        <w:rPr>
          <w:rFonts w:eastAsia="Calibri"/>
          <w:b/>
          <w:sz w:val="36"/>
          <w:szCs w:val="36"/>
          <w:lang w:eastAsia="en-US" w:bidi="he-IL"/>
        </w:rPr>
      </w:pPr>
      <w:r>
        <w:rPr>
          <w:rFonts w:eastAsia="Calibri"/>
          <w:b/>
          <w:sz w:val="36"/>
          <w:szCs w:val="36"/>
          <w:lang w:eastAsia="en-US" w:bidi="he-IL"/>
        </w:rPr>
        <w:t>Темы по самообразованию учителей технологии, музыки и ИЗО</w:t>
      </w:r>
    </w:p>
    <w:p w:rsidR="002A3381" w:rsidRDefault="002A3381" w:rsidP="002A3381">
      <w:pPr>
        <w:spacing w:after="160" w:line="256" w:lineRule="auto"/>
        <w:jc w:val="center"/>
        <w:rPr>
          <w:rFonts w:eastAsia="Calibri"/>
          <w:b/>
          <w:sz w:val="36"/>
          <w:szCs w:val="36"/>
          <w:lang w:eastAsia="en-US" w:bidi="he-IL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2"/>
        <w:gridCol w:w="2686"/>
        <w:gridCol w:w="2409"/>
        <w:gridCol w:w="1979"/>
      </w:tblGrid>
      <w:tr w:rsidR="002A3381" w:rsidTr="002A3381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1" w:rsidRPr="000C6D47" w:rsidRDefault="002A3381">
            <w:pPr>
              <w:jc w:val="center"/>
              <w:rPr>
                <w:rFonts w:eastAsia="Calibri"/>
                <w:b/>
                <w:sz w:val="28"/>
                <w:szCs w:val="28"/>
                <w:lang w:eastAsia="en-US" w:bidi="he-IL"/>
              </w:rPr>
            </w:pPr>
          </w:p>
          <w:p w:rsidR="002A3381" w:rsidRPr="000C6D47" w:rsidRDefault="002A3381">
            <w:pPr>
              <w:jc w:val="center"/>
              <w:rPr>
                <w:rFonts w:eastAsia="Calibri"/>
                <w:b/>
                <w:sz w:val="28"/>
                <w:szCs w:val="28"/>
                <w:lang w:eastAsia="en-US" w:bidi="he-IL"/>
              </w:rPr>
            </w:pPr>
          </w:p>
          <w:p w:rsidR="002A3381" w:rsidRPr="000C6D47" w:rsidRDefault="002A3381">
            <w:pPr>
              <w:jc w:val="center"/>
              <w:rPr>
                <w:rFonts w:eastAsia="Calibri"/>
                <w:b/>
                <w:sz w:val="28"/>
                <w:szCs w:val="28"/>
                <w:lang w:eastAsia="en-US" w:bidi="he-IL"/>
              </w:rPr>
            </w:pPr>
            <w:r w:rsidRPr="000C6D47">
              <w:rPr>
                <w:rFonts w:eastAsia="Calibri"/>
                <w:b/>
                <w:sz w:val="28"/>
                <w:szCs w:val="28"/>
                <w:lang w:eastAsia="en-US" w:bidi="he-IL"/>
              </w:rPr>
              <w:t>ФИО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1" w:rsidRPr="000C6D47" w:rsidRDefault="002A3381">
            <w:pPr>
              <w:jc w:val="center"/>
              <w:rPr>
                <w:rFonts w:eastAsia="Calibri"/>
                <w:b/>
                <w:sz w:val="28"/>
                <w:szCs w:val="28"/>
                <w:lang w:eastAsia="en-US" w:bidi="he-IL"/>
              </w:rPr>
            </w:pPr>
          </w:p>
          <w:p w:rsidR="002A3381" w:rsidRPr="000C6D47" w:rsidRDefault="002A3381">
            <w:pPr>
              <w:jc w:val="center"/>
              <w:rPr>
                <w:rFonts w:eastAsia="Calibri"/>
                <w:b/>
                <w:sz w:val="28"/>
                <w:szCs w:val="28"/>
                <w:lang w:eastAsia="en-US" w:bidi="he-IL"/>
              </w:rPr>
            </w:pPr>
            <w:r w:rsidRPr="000C6D47">
              <w:rPr>
                <w:rFonts w:eastAsia="Calibri"/>
                <w:b/>
                <w:sz w:val="28"/>
                <w:szCs w:val="28"/>
                <w:lang w:eastAsia="en-US" w:bidi="he-IL"/>
              </w:rPr>
              <w:t>Тема по самообразованию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1" w:rsidRPr="000C6D47" w:rsidRDefault="002A3381">
            <w:pPr>
              <w:jc w:val="center"/>
              <w:rPr>
                <w:rFonts w:eastAsia="Calibri"/>
                <w:b/>
                <w:sz w:val="28"/>
                <w:szCs w:val="28"/>
                <w:lang w:eastAsia="en-US" w:bidi="he-IL"/>
              </w:rPr>
            </w:pPr>
          </w:p>
          <w:p w:rsidR="002A3381" w:rsidRPr="000C6D47" w:rsidRDefault="002A3381">
            <w:pPr>
              <w:jc w:val="center"/>
              <w:rPr>
                <w:rFonts w:eastAsia="Calibri"/>
                <w:b/>
                <w:sz w:val="28"/>
                <w:szCs w:val="28"/>
                <w:lang w:eastAsia="en-US" w:bidi="he-IL"/>
              </w:rPr>
            </w:pPr>
            <w:r w:rsidRPr="000C6D47">
              <w:rPr>
                <w:rFonts w:eastAsia="Calibri"/>
                <w:b/>
                <w:sz w:val="28"/>
                <w:szCs w:val="28"/>
                <w:lang w:eastAsia="en-US" w:bidi="he-IL"/>
              </w:rPr>
              <w:t>Практический доклад, выход, открытый урок, сообщение</w:t>
            </w:r>
          </w:p>
          <w:p w:rsidR="002A3381" w:rsidRPr="000C6D47" w:rsidRDefault="002A3381">
            <w:pPr>
              <w:jc w:val="center"/>
              <w:rPr>
                <w:rFonts w:eastAsia="Calibri"/>
                <w:b/>
                <w:sz w:val="28"/>
                <w:szCs w:val="28"/>
                <w:lang w:eastAsia="en-US" w:bidi="he-I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1" w:rsidRPr="000C6D47" w:rsidRDefault="002A3381">
            <w:pPr>
              <w:jc w:val="center"/>
              <w:rPr>
                <w:rFonts w:eastAsia="Calibri"/>
                <w:b/>
                <w:sz w:val="28"/>
                <w:szCs w:val="28"/>
                <w:lang w:eastAsia="en-US" w:bidi="he-IL"/>
              </w:rPr>
            </w:pPr>
          </w:p>
          <w:p w:rsidR="002A3381" w:rsidRPr="000C6D47" w:rsidRDefault="002A3381">
            <w:pPr>
              <w:jc w:val="center"/>
              <w:rPr>
                <w:rFonts w:eastAsia="Calibri"/>
                <w:b/>
                <w:sz w:val="28"/>
                <w:szCs w:val="28"/>
                <w:lang w:eastAsia="en-US" w:bidi="he-IL"/>
              </w:rPr>
            </w:pPr>
            <w:r w:rsidRPr="000C6D47">
              <w:rPr>
                <w:rFonts w:eastAsia="Calibri"/>
                <w:b/>
                <w:sz w:val="28"/>
                <w:szCs w:val="28"/>
                <w:lang w:eastAsia="en-US" w:bidi="he-IL"/>
              </w:rPr>
              <w:t>Где и когда заслушивают</w:t>
            </w:r>
          </w:p>
        </w:tc>
      </w:tr>
      <w:tr w:rsidR="002A3381" w:rsidTr="002A3381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1" w:rsidRPr="000C6D47" w:rsidRDefault="002A3381">
            <w:pPr>
              <w:jc w:val="center"/>
              <w:rPr>
                <w:rFonts w:eastAsia="Calibri"/>
                <w:b/>
                <w:sz w:val="28"/>
                <w:szCs w:val="28"/>
                <w:lang w:eastAsia="en-US" w:bidi="he-IL"/>
              </w:rPr>
            </w:pPr>
          </w:p>
          <w:p w:rsidR="002A3381" w:rsidRPr="000C6D47" w:rsidRDefault="002A3381">
            <w:pPr>
              <w:jc w:val="center"/>
              <w:rPr>
                <w:rFonts w:eastAsia="Calibri"/>
                <w:b/>
                <w:sz w:val="28"/>
                <w:szCs w:val="28"/>
                <w:lang w:eastAsia="en-US" w:bidi="he-IL"/>
              </w:rPr>
            </w:pPr>
            <w:r w:rsidRPr="000C6D47">
              <w:rPr>
                <w:rFonts w:eastAsia="Calibri"/>
                <w:b/>
                <w:sz w:val="28"/>
                <w:szCs w:val="28"/>
                <w:lang w:eastAsia="en-US" w:bidi="he-IL"/>
              </w:rPr>
              <w:t>Велиулаева А. Д.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1" w:rsidRPr="000C6D47" w:rsidRDefault="002A3381">
            <w:pPr>
              <w:shd w:val="clear" w:color="auto" w:fill="FFFFFF"/>
              <w:rPr>
                <w:rFonts w:eastAsia="Calibri"/>
                <w:b/>
                <w:bCs/>
                <w:iCs/>
                <w:sz w:val="22"/>
                <w:szCs w:val="22"/>
              </w:rPr>
            </w:pPr>
          </w:p>
          <w:p w:rsidR="002A3381" w:rsidRPr="000C6D47" w:rsidRDefault="002A3381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0C6D47">
              <w:rPr>
                <w:rFonts w:eastAsia="Calibri"/>
                <w:b/>
                <w:bCs/>
                <w:iCs/>
                <w:sz w:val="22"/>
                <w:szCs w:val="22"/>
              </w:rPr>
              <w:t>«Применение новых педагогических технологий</w:t>
            </w:r>
          </w:p>
          <w:p w:rsidR="002A3381" w:rsidRPr="000C6D47" w:rsidRDefault="002A3381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0C6D47">
              <w:rPr>
                <w:rFonts w:eastAsia="Calibri"/>
                <w:b/>
                <w:bCs/>
                <w:iCs/>
                <w:sz w:val="22"/>
                <w:szCs w:val="22"/>
              </w:rPr>
              <w:t>с целью</w:t>
            </w:r>
            <w:r w:rsidRPr="000C6D47">
              <w:rPr>
                <w:rFonts w:eastAsia="Calibri"/>
                <w:sz w:val="22"/>
                <w:szCs w:val="22"/>
              </w:rPr>
              <w:t xml:space="preserve"> </w:t>
            </w:r>
            <w:r w:rsidRPr="000C6D47">
              <w:rPr>
                <w:rFonts w:eastAsia="Calibri"/>
                <w:b/>
                <w:bCs/>
                <w:iCs/>
                <w:sz w:val="22"/>
                <w:szCs w:val="22"/>
              </w:rPr>
              <w:t>развития творческих способностей</w:t>
            </w:r>
            <w:r w:rsidRPr="000C6D4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2A3381" w:rsidRPr="000C6D47" w:rsidRDefault="002A3381">
            <w:pPr>
              <w:shd w:val="clear" w:color="auto" w:fill="FFFFFF"/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0C6D47">
              <w:rPr>
                <w:rFonts w:eastAsia="Calibri"/>
                <w:b/>
                <w:bCs/>
                <w:iCs/>
                <w:sz w:val="22"/>
                <w:szCs w:val="22"/>
              </w:rPr>
              <w:t>личности учащихся»</w:t>
            </w:r>
          </w:p>
          <w:p w:rsidR="002A3381" w:rsidRPr="000C6D47" w:rsidRDefault="002A3381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1" w:rsidRPr="000C6D47" w:rsidRDefault="002A3381">
            <w:pPr>
              <w:rPr>
                <w:rFonts w:eastAsia="Calibri"/>
                <w:b/>
                <w:sz w:val="22"/>
                <w:szCs w:val="22"/>
                <w:lang w:eastAsia="en-US" w:bidi="he-IL"/>
              </w:rPr>
            </w:pPr>
          </w:p>
          <w:p w:rsidR="002A3381" w:rsidRPr="000C6D47" w:rsidRDefault="000C6D47">
            <w:pPr>
              <w:rPr>
                <w:rFonts w:eastAsia="Calibri"/>
                <w:b/>
                <w:sz w:val="22"/>
                <w:szCs w:val="22"/>
                <w:lang w:eastAsia="en-US" w:bidi="he-IL"/>
              </w:rPr>
            </w:pPr>
            <w:r>
              <w:rPr>
                <w:rFonts w:eastAsia="Calibri"/>
                <w:b/>
                <w:sz w:val="22"/>
                <w:szCs w:val="22"/>
                <w:lang w:eastAsia="en-US" w:bidi="he-IL"/>
              </w:rPr>
              <w:t>Доклад на М</w:t>
            </w:r>
            <w:r w:rsidR="002A3381" w:rsidRPr="000C6D47">
              <w:rPr>
                <w:rFonts w:eastAsia="Calibri"/>
                <w:b/>
                <w:sz w:val="22"/>
                <w:szCs w:val="22"/>
                <w:lang w:eastAsia="en-US" w:bidi="he-IL"/>
              </w:rPr>
              <w:t>МО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1" w:rsidRPr="000C6D47" w:rsidRDefault="002A3381">
            <w:pPr>
              <w:rPr>
                <w:rFonts w:eastAsia="Calibri"/>
                <w:b/>
                <w:sz w:val="22"/>
                <w:szCs w:val="22"/>
                <w:lang w:eastAsia="en-US" w:bidi="he-IL"/>
              </w:rPr>
            </w:pPr>
          </w:p>
          <w:p w:rsidR="002A3381" w:rsidRPr="000C6D47" w:rsidRDefault="000C6D47">
            <w:pPr>
              <w:rPr>
                <w:rFonts w:eastAsia="Calibri"/>
                <w:b/>
                <w:sz w:val="22"/>
                <w:szCs w:val="22"/>
                <w:lang w:eastAsia="en-US" w:bidi="he-IL"/>
              </w:rPr>
            </w:pPr>
            <w:r>
              <w:rPr>
                <w:rFonts w:eastAsia="Calibri"/>
                <w:b/>
                <w:sz w:val="22"/>
                <w:szCs w:val="22"/>
                <w:lang w:eastAsia="en-US" w:bidi="he-IL"/>
              </w:rPr>
              <w:t>Январь 2022</w:t>
            </w:r>
            <w:r w:rsidR="002A3381" w:rsidRPr="000C6D47">
              <w:rPr>
                <w:rFonts w:eastAsia="Calibri"/>
                <w:b/>
                <w:sz w:val="22"/>
                <w:szCs w:val="22"/>
                <w:lang w:eastAsia="en-US" w:bidi="he-IL"/>
              </w:rPr>
              <w:t xml:space="preserve"> г</w:t>
            </w:r>
          </w:p>
        </w:tc>
      </w:tr>
      <w:tr w:rsidR="002A3381" w:rsidTr="002A3381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81" w:rsidRPr="000C6D47" w:rsidRDefault="002A3381">
            <w:pPr>
              <w:spacing w:before="240"/>
              <w:jc w:val="center"/>
              <w:rPr>
                <w:rFonts w:eastAsia="Calibri"/>
                <w:b/>
                <w:sz w:val="28"/>
                <w:szCs w:val="28"/>
                <w:lang w:eastAsia="en-US" w:bidi="he-IL"/>
              </w:rPr>
            </w:pPr>
            <w:r w:rsidRPr="000C6D47">
              <w:rPr>
                <w:rFonts w:eastAsia="Calibri"/>
                <w:b/>
                <w:sz w:val="28"/>
                <w:szCs w:val="28"/>
                <w:lang w:eastAsia="en-US" w:bidi="he-IL"/>
              </w:rPr>
              <w:t>Минаев Р. М.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1" w:rsidRPr="000C6D47" w:rsidRDefault="002A3381">
            <w:pPr>
              <w:spacing w:before="240"/>
              <w:rPr>
                <w:rFonts w:eastAsia="Calibri"/>
                <w:b/>
                <w:sz w:val="22"/>
                <w:szCs w:val="22"/>
                <w:lang w:eastAsia="en-US" w:bidi="he-IL"/>
              </w:rPr>
            </w:pPr>
            <w:r w:rsidRPr="000C6D47">
              <w:rPr>
                <w:rFonts w:eastAsia="Calibri"/>
                <w:b/>
                <w:sz w:val="22"/>
                <w:szCs w:val="22"/>
              </w:rPr>
              <w:t xml:space="preserve">«Робототехника программирование на языке </w:t>
            </w:r>
            <w:r w:rsidRPr="000C6D47">
              <w:rPr>
                <w:rFonts w:eastAsia="Calibri"/>
                <w:b/>
                <w:sz w:val="22"/>
                <w:szCs w:val="22"/>
                <w:lang w:val="en-US"/>
              </w:rPr>
              <w:t>LED</w:t>
            </w:r>
            <w:r w:rsidRPr="000C6D47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0C6D47">
              <w:rPr>
                <w:rFonts w:eastAsia="Calibri"/>
                <w:b/>
                <w:sz w:val="22"/>
                <w:szCs w:val="22"/>
                <w:lang w:val="en-US"/>
              </w:rPr>
              <w:t>MINSTROUMS</w:t>
            </w:r>
            <w:r w:rsidRPr="000C6D47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0C6D47">
              <w:rPr>
                <w:rFonts w:eastAsia="Calibri"/>
                <w:b/>
                <w:sz w:val="22"/>
                <w:szCs w:val="22"/>
                <w:lang w:val="en-US"/>
              </w:rPr>
              <w:t>EV</w:t>
            </w:r>
            <w:r w:rsidRPr="000C6D47">
              <w:rPr>
                <w:rFonts w:eastAsia="Calibri"/>
                <w:b/>
                <w:sz w:val="22"/>
                <w:szCs w:val="22"/>
              </w:rPr>
              <w:t>3»</w:t>
            </w:r>
          </w:p>
          <w:p w:rsidR="002A3381" w:rsidRPr="000C6D47" w:rsidRDefault="002A3381">
            <w:pPr>
              <w:spacing w:before="240"/>
              <w:rPr>
                <w:rFonts w:eastAsia="Calibri"/>
                <w:b/>
                <w:sz w:val="22"/>
                <w:szCs w:val="22"/>
                <w:lang w:eastAsia="en-US" w:bidi="he-I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81" w:rsidRPr="000C6D47" w:rsidRDefault="002A3381">
            <w:pPr>
              <w:spacing w:before="240"/>
              <w:rPr>
                <w:rFonts w:eastAsia="Calibri"/>
                <w:b/>
                <w:sz w:val="22"/>
                <w:szCs w:val="22"/>
                <w:lang w:eastAsia="en-US" w:bidi="he-IL"/>
              </w:rPr>
            </w:pPr>
            <w:r w:rsidRPr="000C6D47">
              <w:rPr>
                <w:rFonts w:eastAsia="Calibri"/>
                <w:b/>
                <w:sz w:val="22"/>
                <w:szCs w:val="22"/>
                <w:lang w:eastAsia="en-US" w:bidi="he-IL"/>
              </w:rPr>
              <w:t>Доклад на ШМО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81" w:rsidRPr="000C6D47" w:rsidRDefault="000C6D47">
            <w:pPr>
              <w:spacing w:before="240"/>
              <w:rPr>
                <w:rFonts w:eastAsia="Calibri"/>
                <w:b/>
                <w:sz w:val="22"/>
                <w:szCs w:val="22"/>
                <w:lang w:eastAsia="en-US" w:bidi="he-IL"/>
              </w:rPr>
            </w:pPr>
            <w:r>
              <w:rPr>
                <w:rFonts w:eastAsia="Calibri"/>
                <w:b/>
                <w:sz w:val="22"/>
                <w:szCs w:val="22"/>
                <w:lang w:eastAsia="en-US" w:bidi="he-IL"/>
              </w:rPr>
              <w:t>Апрель 2022</w:t>
            </w:r>
            <w:r w:rsidR="002A3381" w:rsidRPr="000C6D47">
              <w:rPr>
                <w:rFonts w:eastAsia="Calibri"/>
                <w:b/>
                <w:sz w:val="22"/>
                <w:szCs w:val="22"/>
                <w:lang w:eastAsia="en-US" w:bidi="he-IL"/>
              </w:rPr>
              <w:t xml:space="preserve"> г.</w:t>
            </w:r>
          </w:p>
        </w:tc>
      </w:tr>
      <w:tr w:rsidR="002A3381" w:rsidTr="002A3381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81" w:rsidRPr="000C6D47" w:rsidRDefault="000C6D47">
            <w:pPr>
              <w:spacing w:before="240"/>
              <w:jc w:val="center"/>
              <w:rPr>
                <w:rFonts w:eastAsia="Calibri"/>
                <w:b/>
                <w:sz w:val="28"/>
                <w:szCs w:val="28"/>
                <w:lang w:eastAsia="en-US" w:bidi="he-IL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  <w:lang w:eastAsia="en-US" w:bidi="he-IL"/>
              </w:rPr>
              <w:t>Самединова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 w:bidi="he-IL"/>
              </w:rPr>
              <w:t xml:space="preserve"> Д. С.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1" w:rsidRDefault="00755624" w:rsidP="000C6D47">
            <w:pPr>
              <w:spacing w:before="240"/>
              <w:rPr>
                <w:rFonts w:eastAsia="Calibri"/>
                <w:b/>
                <w:sz w:val="22"/>
                <w:szCs w:val="22"/>
                <w:lang w:eastAsia="en-US" w:bidi="he-IL"/>
              </w:rPr>
            </w:pPr>
            <w:r w:rsidRPr="00755624">
              <w:rPr>
                <w:rFonts w:eastAsia="Calibri"/>
                <w:b/>
                <w:sz w:val="22"/>
                <w:szCs w:val="22"/>
                <w:lang w:eastAsia="en-US" w:bidi="he-IL"/>
              </w:rPr>
              <w:t xml:space="preserve">«Методы </w:t>
            </w:r>
            <w:proofErr w:type="gramStart"/>
            <w:r w:rsidRPr="00755624">
              <w:rPr>
                <w:rFonts w:eastAsia="Calibri"/>
                <w:b/>
                <w:sz w:val="22"/>
                <w:szCs w:val="22"/>
                <w:lang w:eastAsia="en-US" w:bidi="he-IL"/>
              </w:rPr>
              <w:t>решения  творческих</w:t>
            </w:r>
            <w:proofErr w:type="gramEnd"/>
            <w:r w:rsidRPr="00755624">
              <w:rPr>
                <w:rFonts w:eastAsia="Calibri"/>
                <w:b/>
                <w:sz w:val="22"/>
                <w:szCs w:val="22"/>
                <w:lang w:eastAsia="en-US" w:bidi="he-IL"/>
              </w:rPr>
              <w:t xml:space="preserve"> задач, как форма развития способностей учащихся на  уроках техноло</w:t>
            </w:r>
            <w:r>
              <w:rPr>
                <w:rFonts w:eastAsia="Calibri"/>
                <w:b/>
                <w:sz w:val="22"/>
                <w:szCs w:val="22"/>
                <w:lang w:eastAsia="en-US" w:bidi="he-IL"/>
              </w:rPr>
              <w:t>гии</w:t>
            </w:r>
            <w:r w:rsidRPr="00755624">
              <w:rPr>
                <w:rFonts w:eastAsia="Calibri"/>
                <w:b/>
                <w:sz w:val="22"/>
                <w:szCs w:val="22"/>
                <w:lang w:eastAsia="en-US" w:bidi="he-IL"/>
              </w:rPr>
              <w:t>»</w:t>
            </w:r>
          </w:p>
          <w:p w:rsidR="00755624" w:rsidRPr="000C6D47" w:rsidRDefault="00755624" w:rsidP="000C6D47">
            <w:pPr>
              <w:spacing w:before="240"/>
              <w:rPr>
                <w:rFonts w:eastAsia="Calibri"/>
                <w:b/>
                <w:sz w:val="22"/>
                <w:szCs w:val="22"/>
                <w:lang w:eastAsia="en-US" w:bidi="he-I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81" w:rsidRPr="000C6D47" w:rsidRDefault="002A3381">
            <w:pPr>
              <w:spacing w:before="240"/>
              <w:rPr>
                <w:rFonts w:eastAsia="Calibri"/>
                <w:b/>
                <w:sz w:val="22"/>
                <w:szCs w:val="22"/>
                <w:lang w:eastAsia="en-US" w:bidi="he-IL"/>
              </w:rPr>
            </w:pPr>
            <w:r w:rsidRPr="000C6D47">
              <w:rPr>
                <w:rFonts w:eastAsia="Calibri"/>
                <w:b/>
                <w:sz w:val="22"/>
                <w:szCs w:val="22"/>
                <w:lang w:eastAsia="en-US" w:bidi="he-IL"/>
              </w:rPr>
              <w:t>Доклад на ШМО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81" w:rsidRPr="000C6D47" w:rsidRDefault="000C6D47">
            <w:pPr>
              <w:spacing w:before="240"/>
              <w:rPr>
                <w:rFonts w:eastAsia="Calibri"/>
                <w:b/>
                <w:sz w:val="22"/>
                <w:szCs w:val="22"/>
                <w:lang w:eastAsia="en-US" w:bidi="he-IL"/>
              </w:rPr>
            </w:pPr>
            <w:r>
              <w:rPr>
                <w:rFonts w:eastAsia="Calibri"/>
                <w:b/>
                <w:sz w:val="22"/>
                <w:szCs w:val="22"/>
                <w:lang w:eastAsia="en-US" w:bidi="he-IL"/>
              </w:rPr>
              <w:t>Октябрь 2021</w:t>
            </w:r>
            <w:r w:rsidR="002A3381" w:rsidRPr="000C6D47">
              <w:rPr>
                <w:rFonts w:eastAsia="Calibri"/>
                <w:b/>
                <w:sz w:val="22"/>
                <w:szCs w:val="22"/>
                <w:lang w:eastAsia="en-US" w:bidi="he-IL"/>
              </w:rPr>
              <w:t xml:space="preserve"> г.</w:t>
            </w:r>
          </w:p>
        </w:tc>
      </w:tr>
      <w:tr w:rsidR="002A3381" w:rsidTr="002A3381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81" w:rsidRPr="000C6D47" w:rsidRDefault="002A3381">
            <w:pPr>
              <w:spacing w:before="240"/>
              <w:jc w:val="center"/>
              <w:rPr>
                <w:rFonts w:eastAsia="Calibri"/>
                <w:b/>
                <w:sz w:val="28"/>
                <w:szCs w:val="28"/>
                <w:lang w:eastAsia="en-US" w:bidi="he-IL"/>
              </w:rPr>
            </w:pPr>
            <w:r w:rsidRPr="000C6D47">
              <w:rPr>
                <w:rFonts w:eastAsia="Calibri"/>
                <w:b/>
                <w:sz w:val="28"/>
                <w:szCs w:val="28"/>
                <w:lang w:eastAsia="en-US" w:bidi="he-IL"/>
              </w:rPr>
              <w:t>Казанцева С. В.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47" w:rsidRDefault="002A3381">
            <w:pPr>
              <w:spacing w:before="240"/>
              <w:rPr>
                <w:rFonts w:eastAsia="Calibri"/>
                <w:b/>
                <w:sz w:val="22"/>
                <w:szCs w:val="22"/>
                <w:lang w:eastAsia="en-US" w:bidi="he-IL"/>
              </w:rPr>
            </w:pPr>
            <w:r w:rsidRPr="000C6D47">
              <w:rPr>
                <w:rFonts w:eastAsia="Calibri"/>
                <w:b/>
                <w:sz w:val="22"/>
                <w:szCs w:val="22"/>
                <w:lang w:eastAsia="en-US" w:bidi="he-IL"/>
              </w:rPr>
              <w:t xml:space="preserve">«Практическая деятельность на уроках музыки. </w:t>
            </w:r>
            <w:proofErr w:type="spellStart"/>
            <w:r w:rsidRPr="000C6D47">
              <w:rPr>
                <w:rFonts w:eastAsia="Calibri"/>
                <w:b/>
                <w:sz w:val="22"/>
                <w:szCs w:val="22"/>
                <w:lang w:eastAsia="en-US" w:bidi="he-IL"/>
              </w:rPr>
              <w:t>Музыцирование</w:t>
            </w:r>
            <w:proofErr w:type="spellEnd"/>
            <w:r w:rsidRPr="000C6D47">
              <w:rPr>
                <w:rFonts w:eastAsia="Calibri"/>
                <w:b/>
                <w:sz w:val="22"/>
                <w:szCs w:val="22"/>
                <w:lang w:eastAsia="en-US" w:bidi="he-IL"/>
              </w:rPr>
              <w:t xml:space="preserve"> на музыкальных инструментах»</w:t>
            </w:r>
          </w:p>
          <w:p w:rsidR="00755624" w:rsidRPr="000C6D47" w:rsidRDefault="00755624">
            <w:pPr>
              <w:spacing w:before="240"/>
              <w:rPr>
                <w:rFonts w:eastAsia="Calibri"/>
                <w:b/>
                <w:sz w:val="22"/>
                <w:szCs w:val="22"/>
                <w:lang w:eastAsia="en-US" w:bidi="he-I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81" w:rsidRPr="000C6D47" w:rsidRDefault="002A3381">
            <w:pPr>
              <w:spacing w:before="240"/>
              <w:rPr>
                <w:rFonts w:eastAsia="Calibri"/>
                <w:b/>
                <w:sz w:val="22"/>
                <w:szCs w:val="22"/>
                <w:lang w:eastAsia="en-US" w:bidi="he-IL"/>
              </w:rPr>
            </w:pPr>
            <w:r w:rsidRPr="000C6D47">
              <w:rPr>
                <w:rFonts w:eastAsia="Calibri"/>
                <w:b/>
                <w:sz w:val="22"/>
                <w:szCs w:val="22"/>
                <w:lang w:eastAsia="en-US" w:bidi="he-IL"/>
              </w:rPr>
              <w:t xml:space="preserve">Открытый урок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81" w:rsidRPr="000C6D47" w:rsidRDefault="000C6D47">
            <w:pPr>
              <w:spacing w:before="240"/>
              <w:rPr>
                <w:rFonts w:eastAsia="Calibri"/>
                <w:b/>
                <w:sz w:val="22"/>
                <w:szCs w:val="22"/>
                <w:lang w:eastAsia="en-US" w:bidi="he-IL"/>
              </w:rPr>
            </w:pPr>
            <w:r>
              <w:rPr>
                <w:rFonts w:eastAsia="Calibri"/>
                <w:b/>
                <w:sz w:val="22"/>
                <w:szCs w:val="22"/>
                <w:lang w:eastAsia="en-US" w:bidi="he-IL"/>
              </w:rPr>
              <w:t>Март 2022</w:t>
            </w:r>
            <w:r w:rsidR="002A3381" w:rsidRPr="000C6D47">
              <w:rPr>
                <w:rFonts w:eastAsia="Calibri"/>
                <w:b/>
                <w:sz w:val="22"/>
                <w:szCs w:val="22"/>
                <w:lang w:eastAsia="en-US" w:bidi="he-IL"/>
              </w:rPr>
              <w:t xml:space="preserve"> г.</w:t>
            </w:r>
          </w:p>
        </w:tc>
        <w:bookmarkStart w:id="0" w:name="_GoBack"/>
        <w:bookmarkEnd w:id="0"/>
      </w:tr>
      <w:tr w:rsidR="002A3381" w:rsidTr="002A3381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81" w:rsidRPr="000C6D47" w:rsidRDefault="002A3381">
            <w:pPr>
              <w:spacing w:before="240"/>
              <w:jc w:val="center"/>
              <w:rPr>
                <w:rFonts w:eastAsia="Calibri"/>
                <w:b/>
                <w:sz w:val="28"/>
                <w:szCs w:val="28"/>
                <w:lang w:eastAsia="en-US" w:bidi="he-IL"/>
              </w:rPr>
            </w:pPr>
            <w:r w:rsidRPr="000C6D47">
              <w:rPr>
                <w:rFonts w:eastAsia="Calibri"/>
                <w:b/>
                <w:sz w:val="28"/>
                <w:szCs w:val="28"/>
                <w:lang w:eastAsia="en-US" w:bidi="he-IL"/>
              </w:rPr>
              <w:t>Кондрацкая Ж. М.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81" w:rsidRDefault="002A3381">
            <w:pPr>
              <w:spacing w:before="240"/>
              <w:rPr>
                <w:rFonts w:eastAsia="Calibri"/>
                <w:b/>
                <w:sz w:val="22"/>
                <w:szCs w:val="22"/>
                <w:lang w:eastAsia="en-US" w:bidi="he-IL"/>
              </w:rPr>
            </w:pPr>
            <w:r w:rsidRPr="000C6D47">
              <w:rPr>
                <w:rFonts w:eastAsia="Calibri"/>
                <w:b/>
                <w:sz w:val="22"/>
                <w:szCs w:val="22"/>
                <w:lang w:eastAsia="en-US" w:bidi="he-IL"/>
              </w:rPr>
              <w:t>«Воздействие музыки на духовный мир учащихся»</w:t>
            </w:r>
          </w:p>
          <w:p w:rsidR="000C6D47" w:rsidRPr="000C6D47" w:rsidRDefault="000C6D47">
            <w:pPr>
              <w:spacing w:before="240"/>
              <w:rPr>
                <w:rFonts w:eastAsia="Calibri"/>
                <w:b/>
                <w:sz w:val="22"/>
                <w:szCs w:val="22"/>
                <w:lang w:eastAsia="en-US" w:bidi="he-I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81" w:rsidRPr="000C6D47" w:rsidRDefault="002A3381">
            <w:pPr>
              <w:spacing w:before="240"/>
              <w:rPr>
                <w:rFonts w:eastAsia="Calibri"/>
                <w:b/>
                <w:sz w:val="22"/>
                <w:szCs w:val="22"/>
                <w:lang w:eastAsia="en-US" w:bidi="he-IL"/>
              </w:rPr>
            </w:pPr>
            <w:r w:rsidRPr="000C6D47">
              <w:rPr>
                <w:rFonts w:eastAsia="Calibri"/>
                <w:b/>
                <w:sz w:val="22"/>
                <w:szCs w:val="22"/>
                <w:lang w:eastAsia="en-US" w:bidi="he-IL"/>
              </w:rPr>
              <w:t>Доклад на ШМО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81" w:rsidRPr="000C6D47" w:rsidRDefault="000C6D47">
            <w:pPr>
              <w:spacing w:before="240"/>
              <w:rPr>
                <w:rFonts w:eastAsia="Calibri"/>
                <w:b/>
                <w:sz w:val="22"/>
                <w:szCs w:val="22"/>
                <w:lang w:eastAsia="en-US" w:bidi="he-IL"/>
              </w:rPr>
            </w:pPr>
            <w:r>
              <w:rPr>
                <w:rFonts w:eastAsia="Calibri"/>
                <w:b/>
                <w:sz w:val="22"/>
                <w:szCs w:val="22"/>
                <w:lang w:eastAsia="en-US" w:bidi="he-IL"/>
              </w:rPr>
              <w:t>Январь 2022</w:t>
            </w:r>
            <w:r w:rsidR="002A3381" w:rsidRPr="000C6D47">
              <w:rPr>
                <w:rFonts w:eastAsia="Calibri"/>
                <w:b/>
                <w:sz w:val="22"/>
                <w:szCs w:val="22"/>
                <w:lang w:eastAsia="en-US" w:bidi="he-IL"/>
              </w:rPr>
              <w:t xml:space="preserve"> г.</w:t>
            </w:r>
          </w:p>
        </w:tc>
      </w:tr>
    </w:tbl>
    <w:p w:rsidR="00C224AC" w:rsidRDefault="00C224AC"/>
    <w:sectPr w:rsidR="00C2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81"/>
    <w:rsid w:val="000C6D47"/>
    <w:rsid w:val="002A3381"/>
    <w:rsid w:val="00755624"/>
    <w:rsid w:val="00C2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F6DB8-7ED9-40A8-AD70-AB82F5F3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381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690</Characters>
  <Application>Microsoft Office Word</Application>
  <DocSecurity>0</DocSecurity>
  <Lines>5</Lines>
  <Paragraphs>1</Paragraphs>
  <ScaleCrop>false</ScaleCrop>
  <Company>SPecialiST RePack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2020-11-02T09:37:00Z</dcterms:created>
  <dcterms:modified xsi:type="dcterms:W3CDTF">2021-11-07T15:21:00Z</dcterms:modified>
</cp:coreProperties>
</file>