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F2" w:rsidRDefault="00C214B9" w:rsidP="00C214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4B9">
        <w:rPr>
          <w:rFonts w:ascii="Times New Roman" w:hAnsi="Times New Roman" w:cs="Times New Roman"/>
          <w:b/>
          <w:sz w:val="32"/>
          <w:szCs w:val="32"/>
        </w:rPr>
        <w:t>Темы по самообразованию учителей ШМО русского языка и литературы</w:t>
      </w:r>
    </w:p>
    <w:p w:rsidR="00C214B9" w:rsidRPr="00C214B9" w:rsidRDefault="00C214B9" w:rsidP="00C214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055"/>
        <w:gridCol w:w="2912"/>
        <w:gridCol w:w="2912"/>
      </w:tblGrid>
      <w:tr w:rsidR="00C214B9" w:rsidRPr="00C214B9" w:rsidTr="00C214B9">
        <w:tc>
          <w:tcPr>
            <w:tcW w:w="846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835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Ф..О. учителя ШМО</w:t>
            </w:r>
          </w:p>
        </w:tc>
        <w:tc>
          <w:tcPr>
            <w:tcW w:w="5055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Тема по самообразованию</w:t>
            </w:r>
          </w:p>
        </w:tc>
        <w:tc>
          <w:tcPr>
            <w:tcW w:w="2912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доклад, выход, открытый урок, сообщение</w:t>
            </w:r>
          </w:p>
        </w:tc>
        <w:tc>
          <w:tcPr>
            <w:tcW w:w="2912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Где и когда заслушивают</w:t>
            </w:r>
          </w:p>
        </w:tc>
      </w:tr>
      <w:tr w:rsidR="00C214B9" w:rsidRPr="00C214B9" w:rsidTr="00C214B9">
        <w:tc>
          <w:tcPr>
            <w:tcW w:w="846" w:type="dxa"/>
          </w:tcPr>
          <w:p w:rsidR="00C214B9" w:rsidRPr="00C214B9" w:rsidRDefault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214B9" w:rsidRPr="00C214B9" w:rsidRDefault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5055" w:type="dxa"/>
          </w:tcPr>
          <w:p w:rsidR="00C214B9" w:rsidRPr="00C214B9" w:rsidRDefault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ИКТ на уроках русского языка и литературы».</w:t>
            </w:r>
          </w:p>
        </w:tc>
        <w:tc>
          <w:tcPr>
            <w:tcW w:w="2912" w:type="dxa"/>
          </w:tcPr>
          <w:p w:rsidR="00C214B9" w:rsidRPr="00C214B9" w:rsidRDefault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912" w:type="dxa"/>
          </w:tcPr>
          <w:p w:rsidR="00C214B9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C214B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209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214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214B9" w:rsidRPr="00C214B9" w:rsidTr="00C214B9">
        <w:tc>
          <w:tcPr>
            <w:tcW w:w="846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Елена Петровна</w:t>
            </w:r>
          </w:p>
        </w:tc>
        <w:tc>
          <w:tcPr>
            <w:tcW w:w="5055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технологий и методов обучения на уроках русского языка».</w:t>
            </w:r>
          </w:p>
        </w:tc>
        <w:tc>
          <w:tcPr>
            <w:tcW w:w="2912" w:type="dxa"/>
          </w:tcPr>
          <w:p w:rsidR="00C214B9" w:rsidRPr="00C214B9" w:rsidRDefault="007E4D76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ШМО</w:t>
            </w:r>
          </w:p>
        </w:tc>
        <w:tc>
          <w:tcPr>
            <w:tcW w:w="2912" w:type="dxa"/>
          </w:tcPr>
          <w:p w:rsidR="00C214B9" w:rsidRPr="00C214B9" w:rsidRDefault="009E5CC3" w:rsidP="0032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320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14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214B9" w:rsidRPr="00C214B9" w:rsidTr="00C214B9">
        <w:tc>
          <w:tcPr>
            <w:tcW w:w="846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Осетрова Татьяна Михайловна</w:t>
            </w:r>
          </w:p>
        </w:tc>
        <w:tc>
          <w:tcPr>
            <w:tcW w:w="5055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эмоционально-ценностного отношения к родному краю средствами уроков развития речи».</w:t>
            </w:r>
          </w:p>
        </w:tc>
        <w:tc>
          <w:tcPr>
            <w:tcW w:w="2912" w:type="dxa"/>
          </w:tcPr>
          <w:p w:rsidR="00C214B9" w:rsidRPr="00C214B9" w:rsidRDefault="007E4D76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912" w:type="dxa"/>
          </w:tcPr>
          <w:p w:rsidR="00C214B9" w:rsidRPr="00C214B9" w:rsidRDefault="009E5CC3" w:rsidP="00A9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7E4D7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4D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E5CC3" w:rsidRPr="00C214B9" w:rsidTr="00C214B9">
        <w:tc>
          <w:tcPr>
            <w:tcW w:w="846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Валентина Петровна</w:t>
            </w:r>
          </w:p>
        </w:tc>
        <w:tc>
          <w:tcPr>
            <w:tcW w:w="5055" w:type="dxa"/>
          </w:tcPr>
          <w:p w:rsidR="009E5CC3" w:rsidRP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познавательной деятельности учащихся на уроках русского языка посредством ИК</w:t>
            </w:r>
            <w:r w:rsidR="00320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E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E5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912" w:type="dxa"/>
          </w:tcPr>
          <w:p w:rsidR="009E5CC3" w:rsidRPr="00C214B9" w:rsidRDefault="009E5CC3" w:rsidP="00A9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A93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E5CC3" w:rsidRPr="00C214B9" w:rsidTr="00C214B9">
        <w:tc>
          <w:tcPr>
            <w:tcW w:w="846" w:type="dxa"/>
          </w:tcPr>
          <w:p w:rsid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Любовь Александровна</w:t>
            </w:r>
          </w:p>
        </w:tc>
        <w:tc>
          <w:tcPr>
            <w:tcW w:w="5055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проектной деятельности на уроках русского языка и литературы и во внеурочное время».</w:t>
            </w:r>
          </w:p>
        </w:tc>
        <w:tc>
          <w:tcPr>
            <w:tcW w:w="2912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ШМО</w:t>
            </w:r>
          </w:p>
        </w:tc>
        <w:tc>
          <w:tcPr>
            <w:tcW w:w="2912" w:type="dxa"/>
          </w:tcPr>
          <w:p w:rsidR="009E5CC3" w:rsidRPr="00C214B9" w:rsidRDefault="003209B0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  <w:r w:rsidR="009E5C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E5CC3" w:rsidRPr="00C214B9" w:rsidTr="00C214B9">
        <w:tc>
          <w:tcPr>
            <w:tcW w:w="846" w:type="dxa"/>
          </w:tcPr>
          <w:p w:rsid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5055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учащихся на уроках русского языка и литературы с применением краеведческого материала».</w:t>
            </w:r>
          </w:p>
        </w:tc>
        <w:tc>
          <w:tcPr>
            <w:tcW w:w="2912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ШМО</w:t>
            </w:r>
          </w:p>
        </w:tc>
        <w:tc>
          <w:tcPr>
            <w:tcW w:w="2912" w:type="dxa"/>
          </w:tcPr>
          <w:p w:rsidR="009E5CC3" w:rsidRPr="00C214B9" w:rsidRDefault="009E5CC3" w:rsidP="0032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320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209B0" w:rsidRPr="00C214B9" w:rsidTr="00C214B9">
        <w:tc>
          <w:tcPr>
            <w:tcW w:w="846" w:type="dxa"/>
          </w:tcPr>
          <w:p w:rsidR="003209B0" w:rsidRDefault="003209B0" w:rsidP="0032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3209B0" w:rsidRDefault="003209B0" w:rsidP="0032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Анна Сергеевна</w:t>
            </w:r>
          </w:p>
        </w:tc>
        <w:tc>
          <w:tcPr>
            <w:tcW w:w="5055" w:type="dxa"/>
          </w:tcPr>
          <w:p w:rsidR="003209B0" w:rsidRPr="009E5CC3" w:rsidRDefault="003209B0" w:rsidP="0032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«Проблемный подход в обучении как средство формирования ключевых компетенций на уроках русского языка»</w:t>
            </w:r>
          </w:p>
        </w:tc>
        <w:tc>
          <w:tcPr>
            <w:tcW w:w="2912" w:type="dxa"/>
          </w:tcPr>
          <w:p w:rsidR="003209B0" w:rsidRDefault="003209B0" w:rsidP="0032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912" w:type="dxa"/>
          </w:tcPr>
          <w:p w:rsidR="003209B0" w:rsidRDefault="003209B0" w:rsidP="0032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</w:tr>
      <w:tr w:rsidR="003209B0" w:rsidRPr="00C214B9" w:rsidTr="00C214B9">
        <w:tc>
          <w:tcPr>
            <w:tcW w:w="846" w:type="dxa"/>
          </w:tcPr>
          <w:p w:rsidR="003209B0" w:rsidRDefault="003209B0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835" w:type="dxa"/>
          </w:tcPr>
          <w:p w:rsidR="003209B0" w:rsidRDefault="003209B0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Сейт-Меметовна</w:t>
            </w:r>
            <w:proofErr w:type="spellEnd"/>
          </w:p>
        </w:tc>
        <w:tc>
          <w:tcPr>
            <w:tcW w:w="5055" w:type="dxa"/>
          </w:tcPr>
          <w:p w:rsidR="003209B0" w:rsidRPr="009E5CC3" w:rsidRDefault="003209B0" w:rsidP="009E5C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«Нестандартные приёмы развития устной и письменной речи обучающихся на уроках русского языка и литературы»</w:t>
            </w:r>
          </w:p>
        </w:tc>
        <w:tc>
          <w:tcPr>
            <w:tcW w:w="2912" w:type="dxa"/>
          </w:tcPr>
          <w:p w:rsidR="003209B0" w:rsidRDefault="003209B0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912" w:type="dxa"/>
          </w:tcPr>
          <w:p w:rsidR="003209B0" w:rsidRDefault="003209B0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</w:tr>
    </w:tbl>
    <w:p w:rsidR="00C214B9" w:rsidRPr="00C214B9" w:rsidRDefault="00C214B9">
      <w:pPr>
        <w:rPr>
          <w:rFonts w:ascii="Times New Roman" w:hAnsi="Times New Roman" w:cs="Times New Roman"/>
          <w:sz w:val="24"/>
          <w:szCs w:val="24"/>
        </w:rPr>
      </w:pPr>
    </w:p>
    <w:sectPr w:rsidR="00C214B9" w:rsidRPr="00C214B9" w:rsidSect="00C214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B0"/>
    <w:rsid w:val="002969B0"/>
    <w:rsid w:val="003209B0"/>
    <w:rsid w:val="007E4D76"/>
    <w:rsid w:val="009E5CC3"/>
    <w:rsid w:val="00A931B9"/>
    <w:rsid w:val="00C214B9"/>
    <w:rsid w:val="00D5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EF10"/>
  <w15:chartTrackingRefBased/>
  <w15:docId w15:val="{471A2F77-7C2C-4C2F-90C6-D5154B1A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7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E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анна</cp:lastModifiedBy>
  <cp:revision>4</cp:revision>
  <cp:lastPrinted>2021-11-14T15:25:00Z</cp:lastPrinted>
  <dcterms:created xsi:type="dcterms:W3CDTF">2020-11-01T10:42:00Z</dcterms:created>
  <dcterms:modified xsi:type="dcterms:W3CDTF">2021-11-14T15:27:00Z</dcterms:modified>
</cp:coreProperties>
</file>