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F3" w:rsidRDefault="00D877F3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645910" cy="9472490"/>
            <wp:effectExtent l="0" t="0" r="2540" b="0"/>
            <wp:docPr id="1" name="Рисунок 1" descr="C:\Users\Komputer-5\Pictures\ControlCenter4\Scan\CCI1310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3102021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F3" w:rsidRDefault="00D877F3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5F789E" w:rsidRDefault="00125D32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89E" w:rsidRP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89E">
        <w:rPr>
          <w:rFonts w:ascii="Times New Roman" w:hAnsi="Times New Roman"/>
          <w:b/>
          <w:bCs/>
          <w:sz w:val="24"/>
          <w:szCs w:val="24"/>
        </w:rPr>
        <w:t>Цель:</w:t>
      </w:r>
      <w:r w:rsidRPr="005F789E">
        <w:rPr>
          <w:rFonts w:ascii="Times New Roman" w:hAnsi="Times New Roman"/>
          <w:sz w:val="24"/>
          <w:szCs w:val="24"/>
        </w:rPr>
        <w:t> 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обобщить и углубить знания по разделам «Орфография. Культура речи», «Синтаксис и пунктуация», «Лексика и фразеология», «Фонетика»; </w:t>
      </w:r>
      <w:r w:rsidRPr="005F7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углубить знания по разделам, создать условия для овладения обучающимися умениями свободно пользоваться сводом орфограф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ических и пунктуационных правил </w:t>
      </w:r>
      <w:r w:rsidRPr="005F789E">
        <w:rPr>
          <w:rFonts w:ascii="Times New Roman" w:hAnsi="Times New Roman"/>
          <w:sz w:val="24"/>
          <w:szCs w:val="24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F789E" w:rsidRP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F789E">
        <w:rPr>
          <w:b/>
          <w:bCs/>
        </w:rPr>
        <w:t>Задачи: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учащихся с новой для них формой сдачи экзамена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Помочь девятиклассникам преодолеть психологические трудности, связанные с тестовой формой экзамена.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ребят с процедурой проведения ГИА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Научить выпускников правильному оформлению бланка регистрации. Помочь старшеклассникам подготовиться к ГИА, повторив и систематизировав полученные ими сведения о русском языке.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Дать учащимся возможность объективно оценить свои знания по предмету.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 xml:space="preserve">Опробовать разработанные </w:t>
      </w:r>
      <w:proofErr w:type="spellStart"/>
      <w:r w:rsidRPr="005F789E">
        <w:t>КИМы</w:t>
      </w:r>
      <w:proofErr w:type="spellEnd"/>
      <w:r w:rsidRPr="005F789E">
        <w:t xml:space="preserve"> и оценить их структуру и содержание.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B7590A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52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изучения русского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B759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B7590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текстовое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наоборот;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критически оценивать содержание и форму текста.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B7590A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B7590A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B7590A" w:rsidRPr="00B7590A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4AA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590A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B7590A" w:rsidRDefault="00B7590A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5D32" w:rsidRPr="00B759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125D32" w:rsidRPr="00B759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125D32" w:rsidRPr="00B75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возможность: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1.Текст как единица языка. Тема, идея, проблема текста и сп</w:t>
      </w:r>
      <w:r w:rsidR="00B7590A">
        <w:t xml:space="preserve">особы их установления,         </w:t>
      </w:r>
      <w:r w:rsidRPr="00125D32">
        <w:t xml:space="preserve">формулирования.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3.Микротема.  Соотношение </w:t>
      </w:r>
      <w:proofErr w:type="spellStart"/>
      <w:r w:rsidRPr="00125D32">
        <w:t>микротемы</w:t>
      </w:r>
      <w:proofErr w:type="spellEnd"/>
      <w:r w:rsidRPr="00125D32">
        <w:t xml:space="preserve"> и абзацного строения текста. Абзац Синтаксическое богатство русского языка.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4.Правописание приставок. Приставки, оканчивающиеся на </w:t>
      </w:r>
      <w:proofErr w:type="gramStart"/>
      <w:r w:rsidRPr="00125D32">
        <w:t>З</w:t>
      </w:r>
      <w:proofErr w:type="gramEnd"/>
      <w:r w:rsidRPr="00125D32">
        <w:t xml:space="preserve">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ПРИ- ;  Ы, И после приставок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7.Лексическое значение слова. Синонимы. Антони</w:t>
      </w:r>
      <w:r w:rsidR="00B7590A">
        <w:t xml:space="preserve">мы. Омонимы. Слово в контексте </w:t>
      </w:r>
      <w:r w:rsidRPr="00125D32">
        <w:t xml:space="preserve">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5. Корректировка текста. </w:t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F789E" w:rsidRDefault="005F789E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tblInd w:w="4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5F789E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Кол-во часов</w:t>
            </w:r>
          </w:p>
        </w:tc>
      </w:tr>
      <w:tr w:rsidR="00125D32" w:rsidRPr="00125D32" w:rsidTr="005F789E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5F789E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5F789E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 w:rsidR="00663A8E">
        <w:rPr>
          <w:rFonts w:ascii="Times New Roman" w:hAnsi="Times New Roman"/>
          <w:b/>
          <w:sz w:val="24"/>
          <w:szCs w:val="24"/>
        </w:rPr>
        <w:t xml:space="preserve"> 9-Б</w:t>
      </w:r>
      <w:r w:rsidR="008C1B6C">
        <w:rPr>
          <w:rFonts w:ascii="Times New Roman" w:hAnsi="Times New Roman"/>
          <w:b/>
          <w:sz w:val="24"/>
          <w:szCs w:val="24"/>
        </w:rPr>
        <w:tab/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125D32" w:rsidRPr="005F2E72" w:rsidTr="00B7590A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B7590A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B7590A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B7590A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B7590A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 w:rsidR="00B7590A">
              <w:t>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5F2E72" w:rsidRDefault="00A65334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</w:t>
            </w:r>
            <w:proofErr w:type="gramStart"/>
            <w:r w:rsidRPr="005F2E7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F2E72">
              <w:rPr>
                <w:rFonts w:ascii="Times New Roman" w:hAnsi="Times New Roman"/>
                <w:sz w:val="24"/>
                <w:szCs w:val="24"/>
              </w:rPr>
              <w:t>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Правописание приставок. Приставки, оканчивающиеся на </w:t>
            </w:r>
            <w:proofErr w:type="gramStart"/>
            <w:r w:rsidRPr="005F2E72">
              <w:t>З</w:t>
            </w:r>
            <w:proofErr w:type="gramEnd"/>
            <w:r w:rsidRPr="005F2E72">
              <w:t xml:space="preserve">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47144C" w:rsidRPr="005F2E72" w:rsidRDefault="0047144C" w:rsidP="007B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Default="00A65334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9-Г</w:t>
      </w:r>
      <w:r>
        <w:rPr>
          <w:rFonts w:ascii="Times New Roman" w:hAnsi="Times New Roman"/>
          <w:b/>
          <w:sz w:val="24"/>
          <w:szCs w:val="24"/>
        </w:rPr>
        <w:tab/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8C1B6C" w:rsidRPr="005F2E72" w:rsidTr="007B1523">
        <w:tc>
          <w:tcPr>
            <w:tcW w:w="1701" w:type="dxa"/>
            <w:gridSpan w:val="2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C1B6C" w:rsidRPr="005F2E72" w:rsidTr="007B1523"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6C" w:rsidRPr="005F2E72" w:rsidTr="007B1523">
        <w:trPr>
          <w:trHeight w:val="305"/>
        </w:trPr>
        <w:tc>
          <w:tcPr>
            <w:tcW w:w="10456" w:type="dxa"/>
            <w:gridSpan w:val="5"/>
          </w:tcPr>
          <w:p w:rsidR="008C1B6C" w:rsidRPr="005F2E72" w:rsidRDefault="008C1B6C" w:rsidP="008C1B6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8C1B6C" w:rsidRPr="005F2E72" w:rsidTr="007B1523">
        <w:trPr>
          <w:trHeight w:val="395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8C1B6C" w:rsidRPr="005F2E72" w:rsidTr="007B1523">
        <w:trPr>
          <w:trHeight w:val="328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D126DD">
            <w:pPr>
              <w:pStyle w:val="a5"/>
              <w:numPr>
                <w:ilvl w:val="0"/>
                <w:numId w:val="20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</w:t>
            </w:r>
            <w:proofErr w:type="gramStart"/>
            <w:r w:rsidRPr="005F2E7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F2E72">
              <w:rPr>
                <w:rFonts w:ascii="Times New Roman" w:hAnsi="Times New Roman"/>
                <w:sz w:val="24"/>
                <w:szCs w:val="24"/>
              </w:rPr>
              <w:t>Задание 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Правописание приставок. Приставки, оканчивающиеся на </w:t>
            </w:r>
            <w:proofErr w:type="gramStart"/>
            <w:r w:rsidRPr="005F2E72">
              <w:t>З</w:t>
            </w:r>
            <w:proofErr w:type="gramEnd"/>
            <w:r w:rsidRPr="005F2E72">
              <w:t xml:space="preserve">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D126DD">
            <w:pPr>
              <w:pStyle w:val="a5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8C1B6C">
            <w:pPr>
              <w:pStyle w:val="a5"/>
              <w:numPr>
                <w:ilvl w:val="0"/>
                <w:numId w:val="20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p w:rsidR="008C1B6C" w:rsidRPr="005F2E72" w:rsidRDefault="008C1B6C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B7590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E6" w:rsidRDefault="00913BE6" w:rsidP="00FE1861">
      <w:pPr>
        <w:spacing w:after="0" w:line="240" w:lineRule="auto"/>
      </w:pPr>
      <w:r>
        <w:separator/>
      </w:r>
    </w:p>
  </w:endnote>
  <w:endnote w:type="continuationSeparator" w:id="0">
    <w:p w:rsidR="00913BE6" w:rsidRDefault="00913BE6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6384"/>
      <w:docPartObj>
        <w:docPartGallery w:val="Page Numbers (Bottom of Page)"/>
        <w:docPartUnique/>
      </w:docPartObj>
    </w:sdtPr>
    <w:sdtEndPr/>
    <w:sdtContent>
      <w:p w:rsidR="00913BE6" w:rsidRDefault="00913B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F3">
          <w:rPr>
            <w:noProof/>
          </w:rPr>
          <w:t>2</w:t>
        </w:r>
        <w:r>
          <w:fldChar w:fldCharType="end"/>
        </w:r>
      </w:p>
    </w:sdtContent>
  </w:sdt>
  <w:p w:rsidR="00913BE6" w:rsidRDefault="00913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E6" w:rsidRDefault="00913BE6" w:rsidP="00FE1861">
      <w:pPr>
        <w:spacing w:after="0" w:line="240" w:lineRule="auto"/>
      </w:pPr>
      <w:r>
        <w:separator/>
      </w:r>
    </w:p>
  </w:footnote>
  <w:footnote w:type="continuationSeparator" w:id="0">
    <w:p w:rsidR="00913BE6" w:rsidRDefault="00913BE6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4EC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029ED"/>
    <w:multiLevelType w:val="multilevel"/>
    <w:tmpl w:val="5BE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19"/>
  </w:num>
  <w:num w:numId="18">
    <w:abstractNumId w:val="2"/>
  </w:num>
  <w:num w:numId="19">
    <w:abstractNumId w:val="1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32"/>
    <w:rsid w:val="00075853"/>
    <w:rsid w:val="000C463C"/>
    <w:rsid w:val="00125D32"/>
    <w:rsid w:val="001367C9"/>
    <w:rsid w:val="00147726"/>
    <w:rsid w:val="00305A15"/>
    <w:rsid w:val="003119D1"/>
    <w:rsid w:val="00412D86"/>
    <w:rsid w:val="00435D0D"/>
    <w:rsid w:val="004643B1"/>
    <w:rsid w:val="0047144C"/>
    <w:rsid w:val="005F2E72"/>
    <w:rsid w:val="005F789E"/>
    <w:rsid w:val="00663A8E"/>
    <w:rsid w:val="006D680D"/>
    <w:rsid w:val="006F32C0"/>
    <w:rsid w:val="007532C9"/>
    <w:rsid w:val="007B1523"/>
    <w:rsid w:val="008C1B6C"/>
    <w:rsid w:val="00907A2B"/>
    <w:rsid w:val="00913BE6"/>
    <w:rsid w:val="009E08C1"/>
    <w:rsid w:val="00A27DE9"/>
    <w:rsid w:val="00A32EC5"/>
    <w:rsid w:val="00A65334"/>
    <w:rsid w:val="00A753B9"/>
    <w:rsid w:val="00B7590A"/>
    <w:rsid w:val="00C749CB"/>
    <w:rsid w:val="00D0427E"/>
    <w:rsid w:val="00D0531B"/>
    <w:rsid w:val="00D126DD"/>
    <w:rsid w:val="00D21EEF"/>
    <w:rsid w:val="00D877F3"/>
    <w:rsid w:val="00DC0885"/>
    <w:rsid w:val="00E3185A"/>
    <w:rsid w:val="00E84D28"/>
    <w:rsid w:val="00FE1861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1F65-BD91-4A05-8A64-D24DAC2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14</cp:revision>
  <cp:lastPrinted>2021-09-17T20:26:00Z</cp:lastPrinted>
  <dcterms:created xsi:type="dcterms:W3CDTF">2021-08-24T12:48:00Z</dcterms:created>
  <dcterms:modified xsi:type="dcterms:W3CDTF">2021-10-13T07:39:00Z</dcterms:modified>
</cp:coreProperties>
</file>