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EB" w:rsidRPr="004600EB" w:rsidRDefault="00190728" w:rsidP="00190728">
      <w:pPr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50685" cy="9621827"/>
            <wp:effectExtent l="0" t="0" r="0" b="0"/>
            <wp:docPr id="1" name="Рисунок 1" descr="C:\Users\Komputer-5\Pictures\ControlCenter4\Scan\CCI14102021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-5\Pictures\ControlCenter4\Scan\CCI14102021_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2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600EB">
        <w:rPr>
          <w:rFonts w:ascii="Times New Roman" w:hAnsi="Times New Roman"/>
          <w:sz w:val="24"/>
          <w:szCs w:val="24"/>
        </w:rPr>
        <w:t xml:space="preserve"> </w:t>
      </w:r>
    </w:p>
    <w:p w:rsidR="004600EB" w:rsidRPr="004600EB" w:rsidRDefault="004600EB" w:rsidP="004600E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  <w:sectPr w:rsidR="004600EB" w:rsidRPr="004600EB" w:rsidSect="004600EB">
          <w:footerReference w:type="default" r:id="rId10"/>
          <w:pgSz w:w="11906" w:h="16838"/>
          <w:pgMar w:top="1134" w:right="424" w:bottom="709" w:left="851" w:header="708" w:footer="708" w:gutter="0"/>
          <w:cols w:space="708"/>
          <w:titlePg/>
          <w:docGrid w:linePitch="360"/>
        </w:sectPr>
      </w:pPr>
    </w:p>
    <w:p w:rsidR="009B1280" w:rsidRDefault="00C04772" w:rsidP="009B128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9B1280" w:rsidRDefault="00C04772" w:rsidP="009B128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русскому языку для 9 класса составлена на основе авторской программы:</w:t>
      </w:r>
      <w:r w:rsidRPr="00D249E8">
        <w:rPr>
          <w:rFonts w:ascii="Times New Roman" w:hAnsi="Times New Roman"/>
          <w:sz w:val="24"/>
          <w:szCs w:val="24"/>
        </w:rPr>
        <w:t xml:space="preserve"> </w:t>
      </w:r>
      <w:r w:rsidRPr="00D249E8">
        <w:rPr>
          <w:rFonts w:ascii="Times New Roman" w:hAnsi="Times New Roman"/>
          <w:sz w:val="24"/>
        </w:rPr>
        <w:t xml:space="preserve">Л. М. </w:t>
      </w:r>
      <w:proofErr w:type="spellStart"/>
      <w:r w:rsidRPr="00D249E8">
        <w:rPr>
          <w:rFonts w:ascii="Times New Roman" w:hAnsi="Times New Roman"/>
          <w:sz w:val="24"/>
        </w:rPr>
        <w:t>Рыбченкова</w:t>
      </w:r>
      <w:proofErr w:type="spellEnd"/>
      <w:r w:rsidRPr="00D249E8">
        <w:rPr>
          <w:rFonts w:ascii="Times New Roman" w:hAnsi="Times New Roman"/>
          <w:sz w:val="24"/>
        </w:rPr>
        <w:t xml:space="preserve">, О.М. Александрова, О.В. Загоровская, А.В. Глазков, А.Г. </w:t>
      </w:r>
      <w:proofErr w:type="spellStart"/>
      <w:r w:rsidRPr="00D249E8">
        <w:rPr>
          <w:rFonts w:ascii="Times New Roman" w:hAnsi="Times New Roman"/>
          <w:sz w:val="24"/>
        </w:rPr>
        <w:t>Лисицын</w:t>
      </w:r>
      <w:proofErr w:type="gramStart"/>
      <w:r w:rsidRPr="00D249E8">
        <w:rPr>
          <w:rFonts w:ascii="Times New Roman" w:hAnsi="Times New Roman"/>
          <w:sz w:val="24"/>
        </w:rPr>
        <w:t>.Р</w:t>
      </w:r>
      <w:proofErr w:type="gramEnd"/>
      <w:r w:rsidRPr="00D249E8">
        <w:rPr>
          <w:rFonts w:ascii="Times New Roman" w:hAnsi="Times New Roman"/>
          <w:sz w:val="24"/>
        </w:rPr>
        <w:t>усский</w:t>
      </w:r>
      <w:proofErr w:type="spellEnd"/>
      <w:r w:rsidRPr="00D249E8">
        <w:rPr>
          <w:rFonts w:ascii="Times New Roman" w:hAnsi="Times New Roman"/>
          <w:sz w:val="24"/>
        </w:rPr>
        <w:t xml:space="preserve">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C04772" w:rsidRDefault="00C04772" w:rsidP="009B1280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F09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D249E8">
        <w:rPr>
          <w:rFonts w:ascii="Times New Roman" w:hAnsi="Times New Roman" w:cs="Calibri"/>
          <w:sz w:val="24"/>
          <w:lang w:eastAsia="ar-SA"/>
        </w:rPr>
        <w:t xml:space="preserve"> Русский язык. </w:t>
      </w:r>
      <w:r>
        <w:rPr>
          <w:rFonts w:ascii="Times New Roman" w:hAnsi="Times New Roman" w:cs="Calibri"/>
          <w:sz w:val="24"/>
          <w:lang w:eastAsia="ar-SA"/>
        </w:rPr>
        <w:t>9</w:t>
      </w:r>
      <w:r w:rsidRPr="00D249E8">
        <w:rPr>
          <w:rFonts w:ascii="Times New Roman" w:hAnsi="Times New Roman" w:cs="Calibri"/>
          <w:sz w:val="24"/>
          <w:lang w:eastAsia="ar-SA"/>
        </w:rPr>
        <w:t xml:space="preserve"> класс.</w:t>
      </w:r>
      <w:r w:rsidR="001F6733">
        <w:rPr>
          <w:rFonts w:ascii="Times New Roman" w:hAnsi="Times New Roman" w:cs="Calibri"/>
          <w:sz w:val="24"/>
          <w:lang w:eastAsia="ar-SA"/>
        </w:rPr>
        <w:t xml:space="preserve"> </w:t>
      </w:r>
      <w:r w:rsidRPr="00D249E8">
        <w:rPr>
          <w:rFonts w:ascii="Times New Roman" w:hAnsi="Times New Roman" w:cs="Calibri"/>
          <w:sz w:val="24"/>
          <w:lang w:eastAsia="ar-SA"/>
        </w:rPr>
        <w:t xml:space="preserve">Л.М.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Рыбченкова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 xml:space="preserve">, О.М. Александрова, О.В. Загоровская, А. Г.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Нарушевич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>.</w:t>
      </w:r>
      <w:r>
        <w:rPr>
          <w:rFonts w:ascii="Times New Roman" w:hAnsi="Times New Roman" w:cs="Calibri"/>
          <w:sz w:val="24"/>
          <w:lang w:eastAsia="ar-SA"/>
        </w:rPr>
        <w:t xml:space="preserve"> 9</w:t>
      </w:r>
      <w:r w:rsidRPr="00D249E8">
        <w:rPr>
          <w:rFonts w:ascii="Times New Roman" w:hAnsi="Times New Roman" w:cs="Calibri"/>
          <w:sz w:val="24"/>
          <w:szCs w:val="24"/>
          <w:lang w:eastAsia="ar-SA"/>
        </w:rPr>
        <w:t xml:space="preserve"> класс.</w:t>
      </w:r>
      <w:r w:rsidRPr="00D249E8">
        <w:rPr>
          <w:rFonts w:ascii="Times New Roman" w:hAnsi="Times New Roman"/>
          <w:lang w:eastAsia="ar-SA"/>
        </w:rPr>
        <w:t xml:space="preserve"> – </w:t>
      </w:r>
      <w:proofErr w:type="spellStart"/>
      <w:r w:rsidRPr="00D249E8">
        <w:rPr>
          <w:rFonts w:ascii="Times New Roman" w:hAnsi="Times New Roman"/>
          <w:lang w:eastAsia="ar-SA"/>
        </w:rPr>
        <w:t>М.:Просвещение</w:t>
      </w:r>
      <w:proofErr w:type="spellEnd"/>
      <w:r w:rsidRPr="00D249E8">
        <w:rPr>
          <w:rFonts w:ascii="Times New Roman" w:hAnsi="Times New Roman"/>
          <w:lang w:eastAsia="ar-SA"/>
        </w:rPr>
        <w:t>, 2014.</w:t>
      </w:r>
    </w:p>
    <w:p w:rsidR="009B1280" w:rsidRDefault="009B1280" w:rsidP="009B128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04772" w:rsidRPr="00D27AA9" w:rsidRDefault="00C04772" w:rsidP="009B128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</w:t>
      </w:r>
      <w:proofErr w:type="gramStart"/>
      <w:r w:rsidRPr="006C2298">
        <w:rPr>
          <w:rFonts w:ascii="Times New Roman" w:hAnsi="Times New Roman"/>
          <w:sz w:val="24"/>
          <w:szCs w:val="24"/>
        </w:rPr>
        <w:t>дств дл</w:t>
      </w:r>
      <w:proofErr w:type="gramEnd"/>
      <w:r w:rsidRPr="006C2298">
        <w:rPr>
          <w:rFonts w:ascii="Times New Roman" w:hAnsi="Times New Roman"/>
          <w:sz w:val="24"/>
          <w:szCs w:val="24"/>
        </w:rPr>
        <w:t>я свободного выражения мыслей и чувств в процессе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речевого общения.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C2298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6C229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самостоятельное выделение и формулирование познавательной цели;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поиск и выделение необходимой информации; 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применение методов информационного поиска, в том числе с помощью компьютерных средств;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 с целью выявления общих законов, определяющих данную предметную область);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структурирование знаний;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осознанное и произвольное постижение речевого высказывания в устной и письменной форме;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рефлексия способов и условий действия, контроль и оценка процесса и результата деятельности;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анализ объектов с целью выделения признаков (существенных, несущественных);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выбор оснований и критериев для сравнения, </w:t>
      </w:r>
      <w:proofErr w:type="spellStart"/>
      <w:r w:rsidRPr="006C2298">
        <w:rPr>
          <w:rFonts w:ascii="Times New Roman" w:hAnsi="Times New Roman"/>
        </w:rPr>
        <w:t>сериации</w:t>
      </w:r>
      <w:proofErr w:type="spellEnd"/>
      <w:r w:rsidRPr="006C2298">
        <w:rPr>
          <w:rFonts w:ascii="Times New Roman" w:hAnsi="Times New Roman"/>
        </w:rPr>
        <w:t>, классификации объектов;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подведение под понятие, выведение следствий;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установление причинно-следственных связей, представление цепочек объектов и явлений;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построение логической цепочки рассуждений, анализ истинности утверждений;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доказательство;</w:t>
      </w:r>
    </w:p>
    <w:p w:rsidR="00C04772" w:rsidRPr="006C2298" w:rsidRDefault="00C04772" w:rsidP="00BB0C76">
      <w:pPr>
        <w:pStyle w:val="a5"/>
        <w:numPr>
          <w:ilvl w:val="0"/>
          <w:numId w:val="21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выдвижение гипотез и их обоснование.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слушать и слышать друг друга;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речевых сре</w:t>
      </w:r>
      <w:proofErr w:type="gramStart"/>
      <w:r w:rsidRPr="006C2298">
        <w:rPr>
          <w:rFonts w:ascii="Times New Roman" w:hAnsi="Times New Roman"/>
        </w:rPr>
        <w:t>дств дл</w:t>
      </w:r>
      <w:proofErr w:type="gramEnd"/>
      <w:r w:rsidRPr="006C2298">
        <w:rPr>
          <w:rFonts w:ascii="Times New Roman" w:hAnsi="Times New Roman"/>
        </w:rPr>
        <w:t>я дискуссии и аргументации своей позиции;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представление конкретного содержания и сообщение его в письменной  и устной форме;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спрашивать, интересоваться чужим мнением и высказывать свое;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определение цели и функций участников, способов взаимодействия; планирование </w:t>
      </w:r>
      <w:r w:rsidRPr="006C2298">
        <w:rPr>
          <w:rFonts w:ascii="Times New Roman" w:hAnsi="Times New Roman"/>
        </w:rPr>
        <w:lastRenderedPageBreak/>
        <w:t>общих способов работы;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осуществление обмена знаниями между членами группы для принятия эффективных совместных решений;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уважительное отношение к партнерам, внимание к личности </w:t>
      </w:r>
      <w:proofErr w:type="gramStart"/>
      <w:r w:rsidRPr="006C2298">
        <w:rPr>
          <w:rFonts w:ascii="Times New Roman" w:hAnsi="Times New Roman"/>
        </w:rPr>
        <w:t>другого</w:t>
      </w:r>
      <w:proofErr w:type="gramEnd"/>
      <w:r w:rsidRPr="006C2298">
        <w:rPr>
          <w:rFonts w:ascii="Times New Roman" w:hAnsi="Times New Roman"/>
        </w:rPr>
        <w:t>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адекватных языковых сре</w:t>
      </w:r>
      <w:proofErr w:type="gramStart"/>
      <w:r w:rsidRPr="006C2298">
        <w:rPr>
          <w:rFonts w:ascii="Times New Roman" w:hAnsi="Times New Roman"/>
        </w:rPr>
        <w:t xml:space="preserve">дств </w:t>
      </w:r>
      <w:r w:rsidR="006C5065" w:rsidRPr="006C2298">
        <w:rPr>
          <w:rFonts w:ascii="Times New Roman" w:hAnsi="Times New Roman"/>
        </w:rPr>
        <w:t>дл</w:t>
      </w:r>
      <w:proofErr w:type="gramEnd"/>
      <w:r w:rsidR="006C5065" w:rsidRPr="006C2298">
        <w:rPr>
          <w:rFonts w:ascii="Times New Roman" w:hAnsi="Times New Roman"/>
        </w:rPr>
        <w:t>я отображения</w:t>
      </w:r>
      <w:r w:rsidRPr="006C2298">
        <w:rPr>
          <w:rFonts w:ascii="Times New Roman" w:hAnsi="Times New Roman"/>
        </w:rPr>
        <w:t xml:space="preserve"> в форме речевых высказываний своих чувств, мыслей, побуждений и иных составляющих внутреннего мира;</w:t>
      </w:r>
    </w:p>
    <w:p w:rsidR="00C04772" w:rsidRPr="006C2298" w:rsidRDefault="00C04772" w:rsidP="00BB0C76">
      <w:pPr>
        <w:pStyle w:val="a5"/>
        <w:numPr>
          <w:ilvl w:val="0"/>
          <w:numId w:val="22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</w:t>
      </w:r>
      <w:proofErr w:type="gramStart"/>
      <w:r w:rsidRPr="006C2298">
        <w:rPr>
          <w:rFonts w:ascii="Times New Roman" w:hAnsi="Times New Roman"/>
        </w:rPr>
        <w:t>деятельности</w:t>
      </w:r>
      <w:proofErr w:type="gramEnd"/>
      <w:r w:rsidRPr="006C2298">
        <w:rPr>
          <w:rFonts w:ascii="Times New Roman" w:hAnsi="Times New Roman"/>
        </w:rPr>
        <w:t xml:space="preserve">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6C2298">
        <w:rPr>
          <w:rFonts w:ascii="Times New Roman" w:hAnsi="Times New Roman"/>
        </w:rPr>
        <w:t>интериоризации</w:t>
      </w:r>
      <w:proofErr w:type="spellEnd"/>
      <w:r w:rsidRPr="006C2298">
        <w:rPr>
          <w:rFonts w:ascii="Times New Roman" w:hAnsi="Times New Roman"/>
        </w:rPr>
        <w:t xml:space="preserve"> – процесса переноса во внутренний план в ходе усвоения новых умственных действий и понятий.</w:t>
      </w:r>
    </w:p>
    <w:p w:rsidR="00C04772" w:rsidRPr="006C2298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C04772" w:rsidRPr="006C2298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C04772" w:rsidRPr="006C2298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C04772" w:rsidRPr="006C2298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прогнозирование – предвосхищение результата и уровня знаний, его временных характеристик;</w:t>
      </w:r>
    </w:p>
    <w:p w:rsidR="00C04772" w:rsidRPr="006C2298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C04772" w:rsidRPr="006C2298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 исходя из оценки этого результата самими  обучающимися, учителем, товарищами;</w:t>
      </w:r>
    </w:p>
    <w:p w:rsidR="00C04772" w:rsidRPr="006C2298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оценка – выделение и осознание учащимися того, что уже усвоено и что еще нужно </w:t>
      </w:r>
      <w:proofErr w:type="gramStart"/>
      <w:r w:rsidRPr="006C2298">
        <w:rPr>
          <w:rFonts w:ascii="Times New Roman" w:hAnsi="Times New Roman"/>
        </w:rPr>
        <w:t>усвоить</w:t>
      </w:r>
      <w:proofErr w:type="gramEnd"/>
      <w:r w:rsidRPr="006C2298">
        <w:rPr>
          <w:rFonts w:ascii="Times New Roman" w:hAnsi="Times New Roman"/>
        </w:rPr>
        <w:t>, осознание качества и уровня усвоения; оценка результатов работы;</w:t>
      </w:r>
    </w:p>
    <w:p w:rsidR="00C04772" w:rsidRPr="009B1280" w:rsidRDefault="00C04772" w:rsidP="00BB0C76">
      <w:pPr>
        <w:pStyle w:val="a5"/>
        <w:numPr>
          <w:ilvl w:val="0"/>
          <w:numId w:val="23"/>
        </w:numPr>
        <w:ind w:left="0" w:firstLine="567"/>
        <w:contextualSpacing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волевая </w:t>
      </w:r>
      <w:proofErr w:type="spellStart"/>
      <w:r w:rsidRPr="006C2298">
        <w:rPr>
          <w:rFonts w:ascii="Times New Roman" w:hAnsi="Times New Roman"/>
        </w:rPr>
        <w:t>саморегуляция</w:t>
      </w:r>
      <w:proofErr w:type="spellEnd"/>
      <w:r w:rsidRPr="006C2298">
        <w:rPr>
          <w:rFonts w:ascii="Times New Roman" w:hAnsi="Times New Roman"/>
        </w:rPr>
        <w:t xml:space="preserve">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C04772" w:rsidRPr="00B6621D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621D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C04772" w:rsidRPr="00D27AA9" w:rsidRDefault="00C04772" w:rsidP="00BB0C76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D27AA9">
        <w:rPr>
          <w:lang w:eastAsia="en-US"/>
        </w:rPr>
        <w:t xml:space="preserve">         1)</w:t>
      </w:r>
      <w:r w:rsidRPr="00D27AA9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C04772" w:rsidRPr="00D27AA9" w:rsidRDefault="00C04772" w:rsidP="00BB0C76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lang w:eastAsia="en-US"/>
        </w:rPr>
      </w:pPr>
      <w:r w:rsidRPr="00D27AA9">
        <w:rPr>
          <w:lang w:eastAsia="en-US"/>
        </w:rPr>
        <w:t xml:space="preserve"> </w:t>
      </w:r>
      <w:r w:rsidRPr="00D27AA9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5)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27AA9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6) проведение различных видов анализа слова, синтаксического анализа словосочетания и предложения; анализ текста;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C04772" w:rsidRPr="00D27AA9" w:rsidRDefault="00C04772" w:rsidP="00BB0C7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8)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BB0C7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выступать перед аудиторией  с небольшим докладом; публично представлять проект, реферат; публично защищать свою позицию.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</w:t>
      </w:r>
      <w:proofErr w:type="gramStart"/>
      <w:r w:rsidRPr="00D27AA9">
        <w:rPr>
          <w:rFonts w:ascii="Times New Roman" w:hAnsi="Times New Roman"/>
          <w:sz w:val="24"/>
          <w:szCs w:val="24"/>
        </w:rPr>
        <w:t>учебно-научного</w:t>
      </w:r>
      <w:proofErr w:type="gramEnd"/>
      <w:r w:rsidRPr="00D27AA9">
        <w:rPr>
          <w:rFonts w:ascii="Times New Roman" w:hAnsi="Times New Roman"/>
          <w:sz w:val="24"/>
          <w:szCs w:val="24"/>
        </w:rPr>
        <w:t xml:space="preserve">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>;</w:t>
      </w:r>
    </w:p>
    <w:p w:rsidR="00C04772" w:rsidRPr="00D27AA9" w:rsidRDefault="00C04772" w:rsidP="00BB0C7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C04772" w:rsidRPr="00D27AA9" w:rsidRDefault="00C04772" w:rsidP="00BB0C7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в форме ученического изложения (подробного, сжатого).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содержание 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C04772" w:rsidRPr="00D27AA9" w:rsidRDefault="00C04772" w:rsidP="00BB0C7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</w:t>
      </w:r>
      <w:proofErr w:type="spellStart"/>
      <w:r w:rsidRPr="00D27AA9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с поставленной коммуникативной задачей;</w:t>
      </w:r>
    </w:p>
    <w:p w:rsidR="00C04772" w:rsidRPr="00D27AA9" w:rsidRDefault="00C04772" w:rsidP="00BB0C7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C04772" w:rsidRPr="00D27AA9" w:rsidRDefault="00C04772" w:rsidP="00BB0C7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C04772" w:rsidRPr="00D27AA9" w:rsidRDefault="00C04772" w:rsidP="00BB0C76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 поставленной коммуникативной задачей.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 получит возможность научиться:</w:t>
      </w:r>
    </w:p>
    <w:p w:rsidR="00C04772" w:rsidRPr="00D27AA9" w:rsidRDefault="00C04772" w:rsidP="00BB0C7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C04772" w:rsidRPr="00D27AA9" w:rsidRDefault="00C04772" w:rsidP="00BB0C7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Говорение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C04772" w:rsidRPr="00D27AA9" w:rsidRDefault="00C04772" w:rsidP="00BB0C7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C04772" w:rsidRPr="00D27AA9" w:rsidRDefault="00C04772" w:rsidP="00BB0C76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BB0C76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04772" w:rsidRPr="00D27AA9" w:rsidRDefault="00C04772" w:rsidP="00BB0C76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C04772" w:rsidRPr="00D27AA9" w:rsidRDefault="00C04772" w:rsidP="00BB0C7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C04772" w:rsidRPr="00D27AA9" w:rsidRDefault="00C04772" w:rsidP="00BB0C7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BB0C76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писать рефераты;</w:t>
      </w:r>
    </w:p>
    <w:p w:rsidR="00C04772" w:rsidRPr="00D27AA9" w:rsidRDefault="00C04772" w:rsidP="00BB0C76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составлять аннотации.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C04772" w:rsidRPr="00D27AA9" w:rsidRDefault="00C04772" w:rsidP="00BB0C76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C04772" w:rsidRPr="00D27AA9" w:rsidRDefault="00C04772" w:rsidP="00BB0C76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BB0C7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Функциональные  разновидности языка.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C04772" w:rsidRPr="00D27AA9" w:rsidRDefault="00C04772" w:rsidP="00BB0C7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C04772" w:rsidRPr="00D27AA9" w:rsidRDefault="00C04772" w:rsidP="00BB0C7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C04772" w:rsidRPr="00D27AA9" w:rsidRDefault="00C04772" w:rsidP="00BB0C7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C04772" w:rsidRPr="00D27AA9" w:rsidRDefault="00C04772" w:rsidP="00BB0C76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C04772" w:rsidRPr="00D27AA9" w:rsidRDefault="00C04772" w:rsidP="00BB0C76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pStyle w:val="a5"/>
        <w:widowControl/>
        <w:numPr>
          <w:ilvl w:val="0"/>
          <w:numId w:val="20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C04772" w:rsidRPr="00D27AA9" w:rsidRDefault="00C04772" w:rsidP="00BB0C76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BB0C76">
      <w:pPr>
        <w:pStyle w:val="a5"/>
        <w:widowControl/>
        <w:numPr>
          <w:ilvl w:val="0"/>
          <w:numId w:val="10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C04772" w:rsidRPr="00D27AA9" w:rsidRDefault="00C04772" w:rsidP="00BB0C76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27AA9">
        <w:rPr>
          <w:rFonts w:ascii="Times New Roman" w:hAnsi="Times New Roman"/>
          <w:b/>
          <w:sz w:val="24"/>
          <w:szCs w:val="24"/>
        </w:rPr>
        <w:t xml:space="preserve"> и словообразование.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C04772" w:rsidRPr="00D27AA9" w:rsidRDefault="00C04772" w:rsidP="00BB0C7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C04772" w:rsidRPr="00D27AA9" w:rsidRDefault="00C04772" w:rsidP="00BB0C7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D27A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BB0C76">
      <w:pPr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C04772" w:rsidRPr="00D27AA9" w:rsidRDefault="00C04772" w:rsidP="00BB0C76">
      <w:pPr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использовать этимологическую справку для объяснения правописания и лексического значения слова.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C04772" w:rsidRPr="00D27AA9" w:rsidRDefault="00C04772" w:rsidP="00BB0C76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BB0C76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C04772" w:rsidRPr="00D27AA9" w:rsidRDefault="00C04772" w:rsidP="00BB0C76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C04772" w:rsidRPr="00D27AA9" w:rsidRDefault="00C04772" w:rsidP="00BB0C76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C04772" w:rsidRPr="00D27AA9" w:rsidRDefault="00C04772" w:rsidP="00BB0C76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C04772" w:rsidRPr="00D27AA9" w:rsidRDefault="00C04772" w:rsidP="00BB0C76">
      <w:pPr>
        <w:pStyle w:val="a5"/>
        <w:widowControl/>
        <w:numPr>
          <w:ilvl w:val="0"/>
          <w:numId w:val="14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C04772" w:rsidRPr="00D27AA9" w:rsidRDefault="00C04772" w:rsidP="00BB0C76">
      <w:pPr>
        <w:pStyle w:val="a5"/>
        <w:widowControl/>
        <w:numPr>
          <w:ilvl w:val="0"/>
          <w:numId w:val="14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Морфология.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опознавать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 речи и их формы по значению и основным грамматическим признакам;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C04772" w:rsidRPr="00D27AA9" w:rsidRDefault="00C04772" w:rsidP="00BB0C76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Синтаксис.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lastRenderedPageBreak/>
        <w:t>Ученик научится: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C04772" w:rsidRPr="00D27AA9" w:rsidRDefault="00C04772" w:rsidP="00BB0C7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BB0C76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C04772" w:rsidRPr="00D27AA9" w:rsidRDefault="00C04772" w:rsidP="00BB0C76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C04772" w:rsidRPr="00D27AA9" w:rsidRDefault="00C04772" w:rsidP="00BB0C76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C04772" w:rsidRPr="00D27AA9" w:rsidRDefault="00C04772" w:rsidP="00BB0C76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BB0C76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BB0C76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C04772" w:rsidRPr="00D27AA9" w:rsidRDefault="00C04772" w:rsidP="00BB0C76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C04772" w:rsidRPr="00D27AA9" w:rsidRDefault="00C04772" w:rsidP="00BB0C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Default="00C04772" w:rsidP="00BB0C76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0C76" w:rsidRPr="00D27AA9" w:rsidRDefault="00BB0C76" w:rsidP="00BB0C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11E7" w:rsidRDefault="00C04772" w:rsidP="001F673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Содержание учебного предмета</w:t>
      </w:r>
    </w:p>
    <w:p w:rsidR="001F6733" w:rsidRDefault="001F6733" w:rsidP="001F673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EC11E7" w:rsidRPr="00EC11E7" w:rsidRDefault="00EC11E7" w:rsidP="0097288E">
      <w:pPr>
        <w:pStyle w:val="a5"/>
        <w:widowControl/>
        <w:numPr>
          <w:ilvl w:val="0"/>
          <w:numId w:val="24"/>
        </w:numPr>
        <w:tabs>
          <w:tab w:val="left" w:pos="993"/>
        </w:tabs>
        <w:suppressAutoHyphens w:val="0"/>
        <w:spacing w:after="200"/>
        <w:ind w:left="0" w:right="-1" w:firstLine="567"/>
        <w:contextualSpacing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</w:rPr>
        <w:t xml:space="preserve">Повторение </w:t>
      </w:r>
      <w:proofErr w:type="gramStart"/>
      <w:r>
        <w:rPr>
          <w:rFonts w:ascii="Times New Roman" w:hAnsi="Times New Roman" w:cs="Times New Roman"/>
          <w:b/>
        </w:rPr>
        <w:t>изученного</w:t>
      </w:r>
      <w:proofErr w:type="gramEnd"/>
      <w:r>
        <w:rPr>
          <w:rFonts w:ascii="Times New Roman" w:hAnsi="Times New Roman" w:cs="Times New Roman"/>
          <w:b/>
        </w:rPr>
        <w:t xml:space="preserve"> в 8 классе – 4ч</w:t>
      </w:r>
      <w:r w:rsidR="00BB0C76">
        <w:rPr>
          <w:rFonts w:ascii="Times New Roman" w:hAnsi="Times New Roman" w:cs="Times New Roman"/>
          <w:b/>
        </w:rPr>
        <w:t>.</w:t>
      </w:r>
    </w:p>
    <w:p w:rsidR="00C04772" w:rsidRPr="008C5782" w:rsidRDefault="00C04772" w:rsidP="0097288E">
      <w:pPr>
        <w:pStyle w:val="a5"/>
        <w:widowControl/>
        <w:numPr>
          <w:ilvl w:val="0"/>
          <w:numId w:val="24"/>
        </w:numPr>
        <w:tabs>
          <w:tab w:val="left" w:pos="993"/>
        </w:tabs>
        <w:suppressAutoHyphens w:val="0"/>
        <w:ind w:left="0" w:right="-1" w:firstLine="567"/>
        <w:contextualSpacing/>
        <w:jc w:val="both"/>
        <w:rPr>
          <w:rFonts w:ascii="Times New Roman" w:hAnsi="Times New Roman" w:cs="Times New Roman"/>
          <w:b/>
          <w:bCs/>
          <w:color w:val="FF0000"/>
        </w:rPr>
      </w:pPr>
      <w:r w:rsidRPr="008C5782">
        <w:rPr>
          <w:rFonts w:ascii="Times New Roman" w:hAnsi="Times New Roman" w:cs="Times New Roman"/>
          <w:b/>
        </w:rPr>
        <w:t xml:space="preserve">Введение. </w:t>
      </w:r>
      <w:r w:rsidR="00EC11E7">
        <w:rPr>
          <w:rFonts w:ascii="Times New Roman" w:hAnsi="Times New Roman" w:cs="Times New Roman"/>
          <w:b/>
        </w:rPr>
        <w:t>7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C04772" w:rsidRPr="00A1583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>Русский язык как развивающееся явление. Официально-деловой стиль. Русский язык – язык русской художественной литературы. Чтение и его виды.</w:t>
      </w:r>
    </w:p>
    <w:p w:rsidR="00C04772" w:rsidRPr="008C5782" w:rsidRDefault="00C04772" w:rsidP="0097288E">
      <w:pPr>
        <w:pStyle w:val="a5"/>
        <w:widowControl/>
        <w:numPr>
          <w:ilvl w:val="0"/>
          <w:numId w:val="24"/>
        </w:numPr>
        <w:tabs>
          <w:tab w:val="left" w:pos="993"/>
        </w:tabs>
        <w:suppressAutoHyphens w:val="0"/>
        <w:ind w:left="0" w:firstLine="567"/>
        <w:contextualSpacing/>
        <w:rPr>
          <w:rFonts w:ascii="Times New Roman" w:hAnsi="Times New Roman" w:cs="Times New Roman"/>
          <w:b/>
        </w:rPr>
      </w:pPr>
      <w:r w:rsidRPr="008C5782">
        <w:rPr>
          <w:rFonts w:ascii="Times New Roman" w:hAnsi="Times New Roman" w:cs="Times New Roman"/>
          <w:b/>
        </w:rPr>
        <w:t>Практикум по орфографии и пунктуации. 1</w:t>
      </w:r>
      <w:r w:rsidR="00C96C38">
        <w:rPr>
          <w:rFonts w:ascii="Times New Roman" w:hAnsi="Times New Roman" w:cs="Times New Roman"/>
          <w:b/>
        </w:rPr>
        <w:t>6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C04772" w:rsidRPr="00A1583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Гласные и согласные в </w:t>
      </w:r>
      <w:proofErr w:type="gramStart"/>
      <w:r w:rsidRPr="00A15832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. Обособление определений. Написание слов с шипящим на конце. Написание о, ё после шипящих в корнях, суффиксах, и окончаниях разных частей речи. Правописание корней с чередованием. Обособление обстоятельств. Написание не с разными частями речи. </w:t>
      </w:r>
    </w:p>
    <w:p w:rsidR="00C04772" w:rsidRPr="008C5782" w:rsidRDefault="00C96C38" w:rsidP="0097288E">
      <w:pPr>
        <w:pStyle w:val="a5"/>
        <w:widowControl/>
        <w:numPr>
          <w:ilvl w:val="0"/>
          <w:numId w:val="24"/>
        </w:numPr>
        <w:tabs>
          <w:tab w:val="left" w:pos="993"/>
        </w:tabs>
        <w:suppressAutoHyphens w:val="0"/>
        <w:ind w:left="0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Сложное предложение. 97</w:t>
      </w:r>
      <w:r w:rsidR="00C04772" w:rsidRPr="008C5782">
        <w:rPr>
          <w:rFonts w:ascii="Times New Roman" w:hAnsi="Times New Roman" w:cs="Times New Roman"/>
          <w:b/>
        </w:rPr>
        <w:t xml:space="preserve">ч. </w:t>
      </w:r>
    </w:p>
    <w:p w:rsidR="00C04772" w:rsidRPr="00A1583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сложном предложении. Классификация типов сложных предложений. </w:t>
      </w:r>
    </w:p>
    <w:p w:rsidR="00C04772" w:rsidRPr="009B1280" w:rsidRDefault="00C04772" w:rsidP="0097288E">
      <w:pPr>
        <w:pStyle w:val="a5"/>
        <w:widowControl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contextualSpacing/>
        <w:rPr>
          <w:rFonts w:ascii="Times New Roman" w:hAnsi="Times New Roman" w:cs="Times New Roman"/>
          <w:b/>
          <w:i/>
        </w:rPr>
      </w:pPr>
      <w:r w:rsidRPr="009B1280">
        <w:rPr>
          <w:rFonts w:ascii="Times New Roman" w:hAnsi="Times New Roman" w:cs="Times New Roman"/>
          <w:b/>
          <w:i/>
        </w:rPr>
        <w:t xml:space="preserve">Сложносочиненное предложение. </w:t>
      </w:r>
      <w:r w:rsidR="00C96C38" w:rsidRPr="009B1280">
        <w:rPr>
          <w:rFonts w:ascii="Times New Roman" w:hAnsi="Times New Roman" w:cs="Times New Roman"/>
          <w:b/>
          <w:i/>
        </w:rPr>
        <w:t>21</w:t>
      </w:r>
      <w:r w:rsidRPr="009B1280">
        <w:rPr>
          <w:rFonts w:ascii="Times New Roman" w:hAnsi="Times New Roman" w:cs="Times New Roman"/>
          <w:b/>
          <w:i/>
        </w:rPr>
        <w:t xml:space="preserve"> ч.</w:t>
      </w:r>
    </w:p>
    <w:p w:rsidR="00C04772" w:rsidRPr="00A1583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сложносочинённом предложении, его строении. Смысловые отношения между частями сложносочиненного предложения. Виды сложносочиненных предложений. Знаки препинания в сложносочиненных приложениях. Синтаксический и пунктуационный разбор сложносочиненного предложения. Повторение темы «Сложносочиненное предложение». </w:t>
      </w:r>
    </w:p>
    <w:p w:rsidR="00C04772" w:rsidRPr="009B1280" w:rsidRDefault="00C04772" w:rsidP="0097288E">
      <w:pPr>
        <w:pStyle w:val="a5"/>
        <w:widowControl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contextualSpacing/>
        <w:rPr>
          <w:rFonts w:ascii="Times New Roman" w:hAnsi="Times New Roman" w:cs="Times New Roman"/>
          <w:b/>
          <w:i/>
        </w:rPr>
      </w:pPr>
      <w:r w:rsidRPr="009B1280">
        <w:rPr>
          <w:rFonts w:ascii="Times New Roman" w:hAnsi="Times New Roman" w:cs="Times New Roman"/>
          <w:b/>
          <w:i/>
        </w:rPr>
        <w:t xml:space="preserve">Сложноподчиненное предложение. </w:t>
      </w:r>
      <w:r w:rsidR="00C96C38" w:rsidRPr="009B1280">
        <w:rPr>
          <w:rFonts w:ascii="Times New Roman" w:hAnsi="Times New Roman" w:cs="Times New Roman"/>
          <w:b/>
          <w:i/>
        </w:rPr>
        <w:t>37</w:t>
      </w:r>
      <w:r w:rsidRPr="009B1280">
        <w:rPr>
          <w:rFonts w:ascii="Times New Roman" w:hAnsi="Times New Roman" w:cs="Times New Roman"/>
          <w:b/>
          <w:i/>
        </w:rPr>
        <w:t xml:space="preserve"> ч.</w:t>
      </w:r>
    </w:p>
    <w:p w:rsidR="0097288E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сложноподчиненном предложении. Союзы и союзные слова. Знаки препинания в сложноподчиненном предложении. Классификация сложноподчиненных предложений. Сложноподчиненные предложения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определительными. Сложноподчиненные предложения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изъяснительными. Группы сложноподчиненных предложений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обстоятельственными. </w:t>
      </w:r>
      <w:proofErr w:type="gramStart"/>
      <w:r w:rsidRPr="00A15832">
        <w:rPr>
          <w:rFonts w:ascii="Times New Roman" w:hAnsi="Times New Roman"/>
          <w:sz w:val="24"/>
          <w:szCs w:val="24"/>
        </w:rPr>
        <w:t>Сложноподчиненные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предложение с придаточными времени. </w:t>
      </w:r>
    </w:p>
    <w:p w:rsidR="00C04772" w:rsidRPr="00A1583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Сложноподчиненные предложения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места. Сложноподчиненные предложения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причины, цели и следствия. Сложноподчиненные предложения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условия, уступки. Сложноподчиненные предложения с </w:t>
      </w:r>
      <w:proofErr w:type="gramStart"/>
      <w:r w:rsidRPr="00A15832">
        <w:rPr>
          <w:rFonts w:ascii="Times New Roman" w:hAnsi="Times New Roman"/>
          <w:sz w:val="24"/>
          <w:szCs w:val="24"/>
        </w:rPr>
        <w:t>придаточными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образа действия, меры и степени и сравнительными. Сложноподчиненные предложения с несколькими придаточными. Синтаксический разбор сложноподчиненного предложения. Повторение темы «Сложноподчиненное предложение». </w:t>
      </w:r>
    </w:p>
    <w:p w:rsidR="00C04772" w:rsidRPr="009B1280" w:rsidRDefault="00C04772" w:rsidP="0097288E">
      <w:pPr>
        <w:pStyle w:val="a5"/>
        <w:widowControl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b/>
          <w:i/>
        </w:rPr>
      </w:pPr>
      <w:r w:rsidRPr="009B1280">
        <w:rPr>
          <w:rFonts w:ascii="Times New Roman" w:hAnsi="Times New Roman" w:cs="Times New Roman"/>
          <w:b/>
          <w:i/>
        </w:rPr>
        <w:t xml:space="preserve">Бессоюзное сложное предложение. </w:t>
      </w:r>
      <w:r w:rsidR="00C96C38" w:rsidRPr="009B1280">
        <w:rPr>
          <w:rFonts w:ascii="Times New Roman" w:hAnsi="Times New Roman" w:cs="Times New Roman"/>
          <w:b/>
          <w:i/>
        </w:rPr>
        <w:t>27</w:t>
      </w:r>
      <w:r w:rsidRPr="009B1280">
        <w:rPr>
          <w:rFonts w:ascii="Times New Roman" w:hAnsi="Times New Roman" w:cs="Times New Roman"/>
          <w:b/>
          <w:i/>
        </w:rPr>
        <w:t xml:space="preserve"> ч.</w:t>
      </w:r>
    </w:p>
    <w:p w:rsidR="00C04772" w:rsidRPr="00A1583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бессоюзном сложном предложении. Смысловые отношения между частями бессоюзного сложного предложения. Виды бессоюзных сложных предложений.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предложении. Синтаксический и пунктуационный разбор бессоюзного сложного предложения. </w:t>
      </w:r>
    </w:p>
    <w:p w:rsidR="00C04772" w:rsidRPr="009B1280" w:rsidRDefault="00C04772" w:rsidP="0097288E">
      <w:pPr>
        <w:pStyle w:val="a5"/>
        <w:widowControl/>
        <w:numPr>
          <w:ilvl w:val="1"/>
          <w:numId w:val="24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b/>
          <w:i/>
        </w:rPr>
      </w:pPr>
      <w:r w:rsidRPr="009B1280">
        <w:rPr>
          <w:rFonts w:ascii="Times New Roman" w:hAnsi="Times New Roman" w:cs="Times New Roman"/>
          <w:b/>
          <w:i/>
        </w:rPr>
        <w:t xml:space="preserve">Сложные предложения с разными видами связи. </w:t>
      </w:r>
      <w:r w:rsidR="00C96C38" w:rsidRPr="009B1280">
        <w:rPr>
          <w:rFonts w:ascii="Times New Roman" w:hAnsi="Times New Roman" w:cs="Times New Roman"/>
          <w:b/>
          <w:i/>
        </w:rPr>
        <w:t>12</w:t>
      </w:r>
      <w:r w:rsidRPr="009B1280">
        <w:rPr>
          <w:rFonts w:ascii="Times New Roman" w:hAnsi="Times New Roman" w:cs="Times New Roman"/>
          <w:b/>
          <w:i/>
        </w:rPr>
        <w:t xml:space="preserve"> ч.</w:t>
      </w:r>
    </w:p>
    <w:p w:rsidR="00C04772" w:rsidRDefault="00C04772" w:rsidP="009728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Сложные предложения с разными видами союзной и бессоюзной связи. Синтаксический и пунктуационный разбор сложного предложения с различными видами связи. </w:t>
      </w:r>
    </w:p>
    <w:p w:rsidR="000642C1" w:rsidRDefault="000642C1" w:rsidP="0097288E">
      <w:pPr>
        <w:pStyle w:val="a5"/>
        <w:numPr>
          <w:ilvl w:val="0"/>
          <w:numId w:val="2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b/>
          <w:i/>
        </w:rPr>
      </w:pPr>
      <w:r w:rsidRPr="009B1280">
        <w:rPr>
          <w:rFonts w:ascii="Times New Roman" w:hAnsi="Times New Roman"/>
          <w:b/>
        </w:rPr>
        <w:t xml:space="preserve">Повторение изученного в 5-9 классах. </w:t>
      </w:r>
      <w:r w:rsidRPr="009B1280">
        <w:rPr>
          <w:rFonts w:ascii="Times New Roman" w:hAnsi="Times New Roman"/>
          <w:b/>
          <w:i/>
        </w:rPr>
        <w:t>1</w:t>
      </w:r>
      <w:r w:rsidR="00EC11E7" w:rsidRPr="009B1280">
        <w:rPr>
          <w:rFonts w:ascii="Times New Roman" w:hAnsi="Times New Roman"/>
          <w:b/>
          <w:i/>
        </w:rPr>
        <w:t>2</w:t>
      </w:r>
      <w:r w:rsidRPr="009B1280">
        <w:rPr>
          <w:rFonts w:ascii="Times New Roman" w:hAnsi="Times New Roman"/>
          <w:b/>
          <w:i/>
        </w:rPr>
        <w:t xml:space="preserve"> ч</w:t>
      </w:r>
      <w:r w:rsidR="00C96C38" w:rsidRPr="009B1280">
        <w:rPr>
          <w:rFonts w:ascii="Times New Roman" w:hAnsi="Times New Roman"/>
          <w:b/>
          <w:i/>
        </w:rPr>
        <w:t>.</w:t>
      </w:r>
    </w:p>
    <w:p w:rsidR="004600EB" w:rsidRDefault="004600EB" w:rsidP="0097288E">
      <w:pPr>
        <w:pStyle w:val="a5"/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b/>
          <w:i/>
        </w:rPr>
      </w:pPr>
    </w:p>
    <w:p w:rsidR="00BB0C76" w:rsidRDefault="00BB0C76" w:rsidP="006C50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0C76" w:rsidRDefault="00BB0C76" w:rsidP="006C50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0C76" w:rsidRDefault="00BB0C76" w:rsidP="006C50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0C76" w:rsidRDefault="00BB0C76" w:rsidP="0097288E">
      <w:pPr>
        <w:rPr>
          <w:rFonts w:ascii="Times New Roman" w:hAnsi="Times New Roman"/>
          <w:b/>
          <w:sz w:val="24"/>
          <w:szCs w:val="24"/>
        </w:rPr>
      </w:pPr>
    </w:p>
    <w:p w:rsidR="006C5065" w:rsidRPr="00470277" w:rsidRDefault="006C5065" w:rsidP="006C50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07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2"/>
        <w:gridCol w:w="4664"/>
        <w:gridCol w:w="1232"/>
        <w:gridCol w:w="823"/>
        <w:gridCol w:w="824"/>
        <w:gridCol w:w="745"/>
        <w:gridCol w:w="739"/>
        <w:gridCol w:w="824"/>
      </w:tblGrid>
      <w:tr w:rsidR="006C5065" w:rsidRPr="00470277" w:rsidTr="00C73AB1">
        <w:trPr>
          <w:trHeight w:val="328"/>
        </w:trPr>
        <w:tc>
          <w:tcPr>
            <w:tcW w:w="862" w:type="dxa"/>
            <w:vMerge w:val="restart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64" w:type="dxa"/>
            <w:vMerge w:val="restart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232" w:type="dxa"/>
            <w:vMerge w:val="restart"/>
          </w:tcPr>
          <w:p w:rsidR="006C5065" w:rsidRPr="00470277" w:rsidRDefault="006C5065" w:rsidP="00943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9433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3131" w:type="dxa"/>
            <w:gridSpan w:val="4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824" w:type="dxa"/>
            <w:vMerge w:val="restart"/>
            <w:textDirection w:val="btLr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6C5065" w:rsidRPr="00470277" w:rsidTr="00C73AB1">
        <w:trPr>
          <w:cantSplit/>
          <w:trHeight w:val="1690"/>
        </w:trPr>
        <w:tc>
          <w:tcPr>
            <w:tcW w:w="862" w:type="dxa"/>
            <w:vMerge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vMerge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textDirection w:val="btLr"/>
          </w:tcPr>
          <w:p w:rsidR="006C5065" w:rsidRPr="009B1280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1280">
              <w:rPr>
                <w:rFonts w:ascii="Times New Roman" w:hAnsi="Times New Roman"/>
                <w:b/>
                <w:bCs/>
              </w:rPr>
              <w:t>Контрольная работа</w:t>
            </w:r>
          </w:p>
        </w:tc>
        <w:tc>
          <w:tcPr>
            <w:tcW w:w="824" w:type="dxa"/>
            <w:textDirection w:val="btLr"/>
          </w:tcPr>
          <w:p w:rsidR="006C5065" w:rsidRPr="009B1280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1280">
              <w:rPr>
                <w:rFonts w:ascii="Times New Roman" w:hAnsi="Times New Roman"/>
                <w:b/>
                <w:bCs/>
              </w:rPr>
              <w:t>Контрольный диктант</w:t>
            </w:r>
          </w:p>
        </w:tc>
        <w:tc>
          <w:tcPr>
            <w:tcW w:w="745" w:type="dxa"/>
            <w:textDirection w:val="btLr"/>
          </w:tcPr>
          <w:p w:rsidR="006C5065" w:rsidRPr="009B1280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1280">
              <w:rPr>
                <w:rFonts w:ascii="Times New Roman" w:hAnsi="Times New Roman"/>
                <w:b/>
                <w:bCs/>
              </w:rPr>
              <w:t>Изложение</w:t>
            </w:r>
          </w:p>
        </w:tc>
        <w:tc>
          <w:tcPr>
            <w:tcW w:w="738" w:type="dxa"/>
            <w:textDirection w:val="btLr"/>
          </w:tcPr>
          <w:p w:rsidR="006C5065" w:rsidRPr="009B1280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1280">
              <w:rPr>
                <w:rFonts w:ascii="Times New Roman" w:hAnsi="Times New Roman"/>
                <w:b/>
                <w:bCs/>
              </w:rPr>
              <w:t>Сочинение</w:t>
            </w:r>
          </w:p>
        </w:tc>
        <w:tc>
          <w:tcPr>
            <w:tcW w:w="824" w:type="dxa"/>
            <w:vMerge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065" w:rsidRPr="00470277" w:rsidTr="00C73AB1">
        <w:trPr>
          <w:cantSplit/>
          <w:trHeight w:val="246"/>
        </w:trPr>
        <w:tc>
          <w:tcPr>
            <w:tcW w:w="86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64" w:type="dxa"/>
          </w:tcPr>
          <w:p w:rsidR="006C5065" w:rsidRPr="00470277" w:rsidRDefault="006C5065" w:rsidP="00C73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8 классе</w:t>
            </w:r>
          </w:p>
        </w:tc>
        <w:tc>
          <w:tcPr>
            <w:tcW w:w="123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3" w:type="dxa"/>
            <w:textDirection w:val="btLr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extDirection w:val="btLr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5065" w:rsidRPr="00470277" w:rsidTr="00C73AB1">
        <w:trPr>
          <w:trHeight w:val="222"/>
        </w:trPr>
        <w:tc>
          <w:tcPr>
            <w:tcW w:w="86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64" w:type="dxa"/>
          </w:tcPr>
          <w:p w:rsidR="006C5065" w:rsidRPr="00470277" w:rsidRDefault="006C5065" w:rsidP="00C73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32" w:type="dxa"/>
          </w:tcPr>
          <w:p w:rsidR="006C5065" w:rsidRPr="00CA30DA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C5065" w:rsidRPr="00470277" w:rsidTr="00C73AB1">
        <w:trPr>
          <w:trHeight w:val="508"/>
        </w:trPr>
        <w:tc>
          <w:tcPr>
            <w:tcW w:w="86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64" w:type="dxa"/>
          </w:tcPr>
          <w:p w:rsidR="006C5065" w:rsidRPr="00470277" w:rsidRDefault="006C5065" w:rsidP="00C73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Практикум по орфографии и пунктуации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(повторение)</w:t>
            </w:r>
          </w:p>
        </w:tc>
        <w:tc>
          <w:tcPr>
            <w:tcW w:w="1232" w:type="dxa"/>
          </w:tcPr>
          <w:p w:rsidR="006C5065" w:rsidRPr="00CA30DA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CA30DA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C5065" w:rsidRPr="00470277" w:rsidTr="00C73AB1">
        <w:trPr>
          <w:trHeight w:val="310"/>
        </w:trPr>
        <w:tc>
          <w:tcPr>
            <w:tcW w:w="86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64" w:type="dxa"/>
          </w:tcPr>
          <w:p w:rsidR="006C5065" w:rsidRPr="00470277" w:rsidRDefault="006C5065" w:rsidP="00C73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Сложное предложение</w:t>
            </w:r>
          </w:p>
        </w:tc>
        <w:tc>
          <w:tcPr>
            <w:tcW w:w="1232" w:type="dxa"/>
          </w:tcPr>
          <w:p w:rsidR="006C5065" w:rsidRPr="00CA30DA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23" w:type="dxa"/>
          </w:tcPr>
          <w:p w:rsidR="006C5065" w:rsidRPr="006E3B5E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6C5065" w:rsidRPr="006E3B5E" w:rsidRDefault="00D34E14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6C5065" w:rsidRPr="006E3B5E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6C5065" w:rsidRPr="006E3B5E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6C5065" w:rsidRPr="006E3B5E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C5065" w:rsidRPr="00470277" w:rsidTr="00C73AB1">
        <w:trPr>
          <w:trHeight w:val="100"/>
        </w:trPr>
        <w:tc>
          <w:tcPr>
            <w:tcW w:w="862" w:type="dxa"/>
          </w:tcPr>
          <w:p w:rsidR="006C5065" w:rsidRPr="00A15832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64" w:type="dxa"/>
          </w:tcPr>
          <w:p w:rsidR="006C5065" w:rsidRPr="00A15832" w:rsidRDefault="006C5065" w:rsidP="00C73A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23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3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5065" w:rsidRPr="00470277" w:rsidTr="00C73AB1">
        <w:trPr>
          <w:trHeight w:val="236"/>
        </w:trPr>
        <w:tc>
          <w:tcPr>
            <w:tcW w:w="862" w:type="dxa"/>
          </w:tcPr>
          <w:p w:rsidR="006C5065" w:rsidRPr="00A15832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64" w:type="dxa"/>
          </w:tcPr>
          <w:p w:rsidR="006C5065" w:rsidRPr="00A15832" w:rsidRDefault="006C5065" w:rsidP="00C73A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23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3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065" w:rsidRPr="00470277" w:rsidTr="00C73AB1">
        <w:trPr>
          <w:trHeight w:val="230"/>
        </w:trPr>
        <w:tc>
          <w:tcPr>
            <w:tcW w:w="862" w:type="dxa"/>
          </w:tcPr>
          <w:p w:rsidR="006C5065" w:rsidRPr="00A15832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664" w:type="dxa"/>
          </w:tcPr>
          <w:p w:rsidR="006C5065" w:rsidRPr="00A15832" w:rsidRDefault="006C5065" w:rsidP="00C73A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23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3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065" w:rsidRPr="00470277" w:rsidTr="00C73AB1">
        <w:trPr>
          <w:trHeight w:val="548"/>
        </w:trPr>
        <w:tc>
          <w:tcPr>
            <w:tcW w:w="862" w:type="dxa"/>
          </w:tcPr>
          <w:p w:rsidR="006C5065" w:rsidRPr="00A15832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664" w:type="dxa"/>
          </w:tcPr>
          <w:p w:rsidR="006C5065" w:rsidRPr="00A15832" w:rsidRDefault="006C5065" w:rsidP="00C73A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Сложное предложение с разными видами связи</w:t>
            </w:r>
          </w:p>
        </w:tc>
        <w:tc>
          <w:tcPr>
            <w:tcW w:w="1232" w:type="dxa"/>
          </w:tcPr>
          <w:p w:rsidR="006C5065" w:rsidRPr="00470277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3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C5065" w:rsidRPr="00613FB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C5065" w:rsidRPr="00470277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5065" w:rsidRPr="00470277" w:rsidTr="00C73AB1">
        <w:trPr>
          <w:trHeight w:val="261"/>
        </w:trPr>
        <w:tc>
          <w:tcPr>
            <w:tcW w:w="862" w:type="dxa"/>
          </w:tcPr>
          <w:p w:rsidR="006C5065" w:rsidRPr="006C5065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06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64" w:type="dxa"/>
          </w:tcPr>
          <w:p w:rsidR="006C5065" w:rsidRPr="000642C1" w:rsidRDefault="006C5065" w:rsidP="00C73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32" w:type="dxa"/>
          </w:tcPr>
          <w:p w:rsidR="006C5065" w:rsidRPr="000642C1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C5065" w:rsidRPr="000642C1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C5065" w:rsidRPr="000642C1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6C5065" w:rsidRPr="000642C1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6C5065" w:rsidRPr="000642C1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:rsidR="006C5065" w:rsidRPr="000642C1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C5065" w:rsidRPr="00DD4339" w:rsidTr="00C73AB1">
        <w:trPr>
          <w:trHeight w:val="266"/>
        </w:trPr>
        <w:tc>
          <w:tcPr>
            <w:tcW w:w="862" w:type="dxa"/>
          </w:tcPr>
          <w:p w:rsidR="006C5065" w:rsidRPr="00DD4339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</w:tcPr>
          <w:p w:rsidR="006C5065" w:rsidRPr="00DD4339" w:rsidRDefault="006C5065" w:rsidP="00C73A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433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32" w:type="dxa"/>
          </w:tcPr>
          <w:p w:rsidR="006C5065" w:rsidRPr="00DD4339" w:rsidRDefault="006C5065" w:rsidP="00C73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823" w:type="dxa"/>
          </w:tcPr>
          <w:p w:rsidR="006C5065" w:rsidRPr="00DD433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6C5065" w:rsidRPr="00DB1F52" w:rsidRDefault="00DB1F52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3A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6C5065" w:rsidRPr="00DD433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6C5065" w:rsidRPr="00DD433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6C5065" w:rsidRPr="00DD4339" w:rsidRDefault="006C5065" w:rsidP="00C7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6C5065" w:rsidRPr="006C5065" w:rsidRDefault="006C5065" w:rsidP="006C5065">
      <w:pPr>
        <w:contextualSpacing/>
        <w:jc w:val="center"/>
        <w:rPr>
          <w:rFonts w:ascii="Times New Roman" w:hAnsi="Times New Roman"/>
          <w:b/>
          <w:i/>
        </w:rPr>
        <w:sectPr w:rsidR="006C5065" w:rsidRPr="006C5065" w:rsidSect="004600EB">
          <w:footerReference w:type="default" r:id="rId11"/>
          <w:footerReference w:type="first" r:id="rId12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E1B8A" w:rsidRPr="006C5065" w:rsidRDefault="00EE1B8A" w:rsidP="006C5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C76">
        <w:rPr>
          <w:rFonts w:ascii="Times New Roman" w:hAnsi="Times New Roman"/>
          <w:b/>
          <w:sz w:val="24"/>
          <w:szCs w:val="28"/>
        </w:rPr>
        <w:lastRenderedPageBreak/>
        <w:t>Календарно-тематическое планирование</w:t>
      </w:r>
      <w:r w:rsidR="009A2D98">
        <w:rPr>
          <w:rFonts w:ascii="Times New Roman" w:hAnsi="Times New Roman"/>
          <w:b/>
          <w:sz w:val="24"/>
          <w:szCs w:val="28"/>
        </w:rPr>
        <w:t xml:space="preserve"> 9-Б</w:t>
      </w:r>
      <w:r w:rsidR="00BB0C76">
        <w:rPr>
          <w:rFonts w:ascii="Times New Roman" w:hAnsi="Times New Roman"/>
          <w:b/>
          <w:sz w:val="24"/>
          <w:szCs w:val="28"/>
        </w:rPr>
        <w:t xml:space="preserve"> класса</w:t>
      </w:r>
    </w:p>
    <w:p w:rsidR="001F6733" w:rsidRPr="00344CB9" w:rsidRDefault="001F6733" w:rsidP="009B1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944"/>
        <w:gridCol w:w="48"/>
        <w:gridCol w:w="997"/>
        <w:gridCol w:w="992"/>
        <w:gridCol w:w="6801"/>
      </w:tblGrid>
      <w:tr w:rsidR="00EE7B8D" w:rsidRPr="00A15832" w:rsidTr="009B1280">
        <w:trPr>
          <w:trHeight w:val="279"/>
        </w:trPr>
        <w:tc>
          <w:tcPr>
            <w:tcW w:w="1936" w:type="dxa"/>
            <w:gridSpan w:val="2"/>
          </w:tcPr>
          <w:p w:rsidR="00EE7B8D" w:rsidRPr="00A15832" w:rsidRDefault="00EE7B8D" w:rsidP="00EE7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37" w:type="dxa"/>
            <w:gridSpan w:val="3"/>
          </w:tcPr>
          <w:p w:rsidR="00EE7B8D" w:rsidRPr="00A15832" w:rsidRDefault="00EE7B8D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801" w:type="dxa"/>
            <w:vMerge w:val="restart"/>
          </w:tcPr>
          <w:p w:rsidR="00EE7B8D" w:rsidRPr="00A15832" w:rsidRDefault="00EE7B8D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EE1B8A" w:rsidRPr="00A15832" w:rsidTr="009B1280">
        <w:trPr>
          <w:trHeight w:val="284"/>
        </w:trPr>
        <w:tc>
          <w:tcPr>
            <w:tcW w:w="992" w:type="dxa"/>
          </w:tcPr>
          <w:p w:rsidR="00EE1B8A" w:rsidRPr="00A15832" w:rsidRDefault="00EE1B8A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44" w:type="dxa"/>
          </w:tcPr>
          <w:p w:rsidR="00EE1B8A" w:rsidRPr="00A15832" w:rsidRDefault="00EE1B8A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45" w:type="dxa"/>
            <w:gridSpan w:val="2"/>
          </w:tcPr>
          <w:p w:rsidR="00EE1B8A" w:rsidRPr="00A15832" w:rsidRDefault="00EE1B8A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E1B8A" w:rsidRPr="00A15832" w:rsidRDefault="00EE1B8A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801" w:type="dxa"/>
            <w:vMerge/>
          </w:tcPr>
          <w:p w:rsidR="00EE1B8A" w:rsidRPr="00A15832" w:rsidRDefault="00EE1B8A" w:rsidP="00EC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3176" w:rsidRPr="00A15832" w:rsidTr="009B1280">
        <w:trPr>
          <w:trHeight w:val="260"/>
        </w:trPr>
        <w:tc>
          <w:tcPr>
            <w:tcW w:w="10774" w:type="dxa"/>
            <w:gridSpan w:val="6"/>
          </w:tcPr>
          <w:p w:rsidR="00703176" w:rsidRPr="00703176" w:rsidRDefault="00703176" w:rsidP="00BB0C76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703176">
              <w:rPr>
                <w:rFonts w:ascii="Times New Roman" w:hAnsi="Times New Roman"/>
                <w:b/>
                <w:bCs/>
              </w:rPr>
              <w:t>П</w:t>
            </w:r>
            <w:r w:rsidR="00BB0C76">
              <w:rPr>
                <w:rFonts w:ascii="Times New Roman" w:hAnsi="Times New Roman"/>
                <w:b/>
                <w:bCs/>
              </w:rPr>
              <w:t>овторение</w:t>
            </w:r>
            <w:r w:rsidR="00EC11E7">
              <w:rPr>
                <w:rFonts w:ascii="Times New Roman" w:hAnsi="Times New Roman"/>
                <w:b/>
                <w:bCs/>
              </w:rPr>
              <w:t xml:space="preserve"> – 4 ч.</w:t>
            </w:r>
            <w:r w:rsidRPr="0070317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703176" w:rsidRPr="00A15832" w:rsidTr="00E904BA">
        <w:trPr>
          <w:trHeight w:val="263"/>
        </w:trPr>
        <w:tc>
          <w:tcPr>
            <w:tcW w:w="992" w:type="dxa"/>
          </w:tcPr>
          <w:p w:rsidR="00703176" w:rsidRPr="00EC11E7" w:rsidRDefault="00703176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4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703176" w:rsidRPr="00EC11E7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</w:tc>
        <w:tc>
          <w:tcPr>
            <w:tcW w:w="992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703176" w:rsidRPr="00EC11E7" w:rsidRDefault="007031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 xml:space="preserve">Части речи. Морфологический разбор. </w:t>
            </w:r>
          </w:p>
        </w:tc>
      </w:tr>
      <w:tr w:rsidR="00703176" w:rsidRPr="00A15832" w:rsidTr="00E904BA">
        <w:trPr>
          <w:trHeight w:val="409"/>
        </w:trPr>
        <w:tc>
          <w:tcPr>
            <w:tcW w:w="992" w:type="dxa"/>
          </w:tcPr>
          <w:p w:rsidR="00703176" w:rsidRPr="00EC11E7" w:rsidRDefault="00703176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4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703176" w:rsidRPr="00EC11E7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992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703176" w:rsidRPr="00EC11E7" w:rsidRDefault="007031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E7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EC11E7">
              <w:rPr>
                <w:rFonts w:ascii="Times New Roman" w:hAnsi="Times New Roman"/>
                <w:sz w:val="24"/>
                <w:szCs w:val="24"/>
              </w:rPr>
              <w:t xml:space="preserve"> и словообразование. Морфемный и словообразовательный разборы.</w:t>
            </w:r>
          </w:p>
        </w:tc>
      </w:tr>
      <w:tr w:rsidR="00703176" w:rsidRPr="00A15832" w:rsidTr="00E904BA">
        <w:trPr>
          <w:trHeight w:val="403"/>
        </w:trPr>
        <w:tc>
          <w:tcPr>
            <w:tcW w:w="992" w:type="dxa"/>
          </w:tcPr>
          <w:p w:rsidR="00703176" w:rsidRPr="00EC11E7" w:rsidRDefault="00703176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4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703176" w:rsidRPr="00EC11E7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992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703176" w:rsidRPr="00EC11E7" w:rsidRDefault="007031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Синтаксис и пунктуация. Синтаксический и пунктуационный разборы.</w:t>
            </w:r>
          </w:p>
        </w:tc>
      </w:tr>
      <w:tr w:rsidR="00703176" w:rsidRPr="00A15832" w:rsidTr="00E904BA">
        <w:trPr>
          <w:trHeight w:val="270"/>
        </w:trPr>
        <w:tc>
          <w:tcPr>
            <w:tcW w:w="992" w:type="dxa"/>
          </w:tcPr>
          <w:p w:rsidR="00703176" w:rsidRPr="00EC11E7" w:rsidRDefault="00703176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4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703176" w:rsidRPr="00EC11E7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E54CE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703176" w:rsidRPr="00EC11E7" w:rsidRDefault="007031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703176" w:rsidRPr="00EC11E7" w:rsidRDefault="007031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Проверочная работа по повторению.</w:t>
            </w:r>
            <w:r w:rsidR="00B428BE" w:rsidRPr="00EC1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1B8A" w:rsidRPr="00A15832" w:rsidTr="009B1280">
        <w:trPr>
          <w:trHeight w:val="163"/>
        </w:trPr>
        <w:tc>
          <w:tcPr>
            <w:tcW w:w="10774" w:type="dxa"/>
            <w:gridSpan w:val="6"/>
          </w:tcPr>
          <w:p w:rsidR="00EE1B8A" w:rsidRPr="00703176" w:rsidRDefault="00EE1B8A" w:rsidP="00BB0C76">
            <w:pPr>
              <w:pStyle w:val="a5"/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03176">
              <w:rPr>
                <w:rFonts w:ascii="Times New Roman" w:hAnsi="Times New Roman"/>
                <w:b/>
                <w:bCs/>
              </w:rPr>
              <w:t>В</w:t>
            </w:r>
            <w:r w:rsidR="00BB0C76">
              <w:rPr>
                <w:rFonts w:ascii="Times New Roman" w:hAnsi="Times New Roman"/>
                <w:b/>
                <w:bCs/>
              </w:rPr>
              <w:t>ведение</w:t>
            </w:r>
            <w:r w:rsidRPr="00703176">
              <w:rPr>
                <w:rFonts w:ascii="Times New Roman" w:hAnsi="Times New Roman"/>
                <w:b/>
                <w:bCs/>
              </w:rPr>
              <w:t xml:space="preserve"> -</w:t>
            </w:r>
            <w:r w:rsidR="00703176">
              <w:rPr>
                <w:rFonts w:ascii="Times New Roman" w:hAnsi="Times New Roman"/>
                <w:b/>
                <w:bCs/>
              </w:rPr>
              <w:t>7</w:t>
            </w:r>
            <w:r w:rsidR="007E54CE">
              <w:rPr>
                <w:rFonts w:ascii="Times New Roman" w:hAnsi="Times New Roman"/>
                <w:b/>
                <w:bCs/>
              </w:rPr>
              <w:t xml:space="preserve"> </w:t>
            </w:r>
            <w:r w:rsidRPr="00703176">
              <w:rPr>
                <w:rFonts w:ascii="Times New Roman" w:hAnsi="Times New Roman"/>
                <w:b/>
                <w:bCs/>
              </w:rPr>
              <w:t>ч.</w:t>
            </w:r>
          </w:p>
        </w:tc>
      </w:tr>
      <w:tr w:rsidR="00F77208" w:rsidRPr="00A15832" w:rsidTr="009B1280">
        <w:trPr>
          <w:trHeight w:val="163"/>
        </w:trPr>
        <w:tc>
          <w:tcPr>
            <w:tcW w:w="992" w:type="dxa"/>
          </w:tcPr>
          <w:p w:rsidR="00F77208" w:rsidRPr="00A15832" w:rsidRDefault="00B428BE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44" w:type="dxa"/>
          </w:tcPr>
          <w:p w:rsidR="00F77208" w:rsidRPr="00A15832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A15832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08.09.</w:t>
            </w:r>
          </w:p>
        </w:tc>
        <w:tc>
          <w:tcPr>
            <w:tcW w:w="992" w:type="dxa"/>
          </w:tcPr>
          <w:p w:rsidR="00F77208" w:rsidRPr="00A15832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A15832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как развивающееся </w:t>
            </w:r>
            <w:r w:rsidR="00D34E14" w:rsidRPr="00A15832">
              <w:rPr>
                <w:rFonts w:ascii="Times New Roman" w:hAnsi="Times New Roman"/>
                <w:bCs/>
                <w:sz w:val="24"/>
                <w:szCs w:val="24"/>
              </w:rPr>
              <w:t>явление.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B428BE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Расписка. </w:t>
            </w:r>
            <w:r w:rsidR="00F0713F" w:rsidRPr="004F52EF">
              <w:rPr>
                <w:rFonts w:ascii="Times New Roman" w:hAnsi="Times New Roman"/>
                <w:bCs/>
                <w:sz w:val="24"/>
                <w:szCs w:val="24"/>
              </w:rPr>
              <w:t>Доверенность.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B428BE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- 2.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Заявление.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Default="00B428BE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7E54CE">
              <w:rPr>
                <w:rFonts w:ascii="Times New Roman" w:hAnsi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  <w:r w:rsidR="00D053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B428BE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F5F">
              <w:rPr>
                <w:rFonts w:ascii="Times New Roman" w:hAnsi="Times New Roman"/>
                <w:sz w:val="24"/>
                <w:szCs w:val="24"/>
              </w:rPr>
              <w:t>Особенности языка художественной литературы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B428BE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772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967565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 w:rsidRPr="00967565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его виды</w:t>
            </w:r>
            <w:r w:rsidR="00D053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28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1D5135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5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35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D5135">
              <w:rPr>
                <w:rFonts w:ascii="Times New Roman" w:hAnsi="Times New Roman"/>
                <w:sz w:val="24"/>
                <w:szCs w:val="24"/>
              </w:rPr>
              <w:t xml:space="preserve"> и чтение.</w:t>
            </w:r>
          </w:p>
        </w:tc>
      </w:tr>
      <w:tr w:rsidR="00F77208" w:rsidRPr="004F52EF" w:rsidTr="007E54CE">
        <w:trPr>
          <w:trHeight w:val="381"/>
        </w:trPr>
        <w:tc>
          <w:tcPr>
            <w:tcW w:w="10774" w:type="dxa"/>
            <w:gridSpan w:val="6"/>
          </w:tcPr>
          <w:p w:rsidR="00F77208" w:rsidRPr="004F52EF" w:rsidRDefault="00F77208" w:rsidP="00BB0C76">
            <w:pPr>
              <w:pStyle w:val="a5"/>
              <w:widowControl/>
              <w:numPr>
                <w:ilvl w:val="0"/>
                <w:numId w:val="26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П</w:t>
            </w:r>
            <w:r w:rsidR="00BB0C76">
              <w:rPr>
                <w:rFonts w:ascii="Times New Roman" w:hAnsi="Times New Roman" w:cs="Times New Roman"/>
                <w:b/>
              </w:rPr>
              <w:t xml:space="preserve">рактикум по орфографии и пунктуации </w:t>
            </w:r>
            <w:r w:rsidRPr="004F52EF">
              <w:rPr>
                <w:rFonts w:ascii="Times New Roman" w:hAnsi="Times New Roman" w:cs="Times New Roman"/>
                <w:b/>
              </w:rPr>
              <w:t>–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7E54CE">
              <w:rPr>
                <w:rFonts w:ascii="Times New Roman" w:hAnsi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и согласные в </w:t>
            </w:r>
            <w:proofErr w:type="gramStart"/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  <w:r w:rsidR="00D053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с разными частями речи.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Написание слов с шипящим на конце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7E54CE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о, ё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после шипящих в корнях, суффиксах и окончаниях разных частей речи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7E54CE">
              <w:rPr>
                <w:rFonts w:ascii="Times New Roman" w:hAnsi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>Основные виды компрессии текста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Сжатое изложение на морально-этическую тему</w:t>
            </w:r>
            <w:r w:rsidR="00D053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Правописание корней с чередованием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Default="003776C9" w:rsidP="003776C9">
            <w:pPr>
              <w:tabs>
                <w:tab w:val="center" w:pos="41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260D5F">
              <w:rPr>
                <w:rFonts w:ascii="Times New Roman" w:hAnsi="Times New Roman"/>
                <w:bCs/>
                <w:sz w:val="24"/>
                <w:szCs w:val="24"/>
              </w:rPr>
              <w:t>01.10.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E766F4" w:rsidRDefault="00F77208" w:rsidP="00B62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C65A48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 xml:space="preserve"> Сочинени</w:t>
            </w:r>
            <w:proofErr w:type="gramStart"/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proofErr w:type="gramEnd"/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 xml:space="preserve"> рассуждение по проблеме нравственного характера (упр.30)</w:t>
            </w:r>
            <w:r w:rsidR="0013287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772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260D5F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E766F4" w:rsidRDefault="00F77208" w:rsidP="00B62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Написание омонимичных частей речи.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определений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обстоятельств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E766F4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Обособление вводных  и вставленных конструкций.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260D5F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E766F4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с прямой речью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 разделу «Практикум по орфографии и пунктуации» с грамматическим заданием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4F52EF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Обобщение по теме «Практикум по орфографии и пунктуации»</w:t>
            </w:r>
          </w:p>
        </w:tc>
      </w:tr>
      <w:tr w:rsidR="00F77208" w:rsidRPr="004F52EF" w:rsidTr="009B1280">
        <w:trPr>
          <w:trHeight w:val="443"/>
        </w:trPr>
        <w:tc>
          <w:tcPr>
            <w:tcW w:w="10774" w:type="dxa"/>
            <w:gridSpan w:val="6"/>
          </w:tcPr>
          <w:p w:rsidR="00F77208" w:rsidRPr="004F52EF" w:rsidRDefault="00F77208" w:rsidP="001F6733">
            <w:pPr>
              <w:pStyle w:val="a5"/>
              <w:widowControl/>
              <w:numPr>
                <w:ilvl w:val="0"/>
                <w:numId w:val="26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С</w:t>
            </w:r>
            <w:r w:rsidR="00BB0C76">
              <w:rPr>
                <w:rFonts w:ascii="Times New Roman" w:hAnsi="Times New Roman" w:cs="Times New Roman"/>
                <w:b/>
              </w:rPr>
              <w:t>ложное предложение</w:t>
            </w:r>
            <w:r w:rsidRPr="004F52EF">
              <w:rPr>
                <w:rFonts w:ascii="Times New Roman" w:hAnsi="Times New Roman" w:cs="Times New Roman"/>
                <w:b/>
              </w:rPr>
              <w:t>-</w:t>
            </w:r>
            <w:r w:rsidR="009D2CB5">
              <w:rPr>
                <w:rFonts w:ascii="Times New Roman" w:hAnsi="Times New Roman" w:cs="Times New Roman"/>
                <w:b/>
              </w:rPr>
              <w:t>97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F77208" w:rsidRPr="009B1280" w:rsidRDefault="009B1280" w:rsidP="001F6733">
            <w:pPr>
              <w:ind w:left="284"/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4.1.</w:t>
            </w:r>
            <w:r w:rsidR="00F77208" w:rsidRPr="009B1280">
              <w:rPr>
                <w:rFonts w:ascii="Times New Roman" w:hAnsi="Times New Roman"/>
                <w:b/>
                <w:i/>
              </w:rPr>
              <w:t>Сложносочиненное предложение – 2</w:t>
            </w:r>
            <w:r w:rsidR="009D2CB5" w:rsidRPr="009B1280">
              <w:rPr>
                <w:rFonts w:ascii="Times New Roman" w:hAnsi="Times New Roman"/>
                <w:b/>
                <w:i/>
              </w:rPr>
              <w:t>1</w:t>
            </w:r>
            <w:r w:rsidR="00F77208" w:rsidRPr="009B1280">
              <w:rPr>
                <w:rFonts w:ascii="Times New Roman" w:hAnsi="Times New Roman"/>
                <w:b/>
                <w:i/>
              </w:rPr>
              <w:t xml:space="preserve"> ч.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2E0FC2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260D5F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</w:t>
            </w:r>
            <w:r w:rsidR="00D053D3" w:rsidRPr="00FC2784">
              <w:rPr>
                <w:rFonts w:ascii="Times New Roman" w:hAnsi="Times New Roman"/>
                <w:sz w:val="24"/>
                <w:szCs w:val="24"/>
              </w:rPr>
              <w:t>предложений.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2E0FC2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BB0C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F77208" w:rsidRP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</w:t>
            </w:r>
            <w:proofErr w:type="gramStart"/>
            <w:r w:rsidR="00F77208" w:rsidRPr="00FC2784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="00F77208" w:rsidRPr="00FC2784">
              <w:rPr>
                <w:rFonts w:ascii="Times New Roman" w:hAnsi="Times New Roman"/>
                <w:sz w:val="24"/>
                <w:szCs w:val="24"/>
              </w:rPr>
              <w:t>ассуждение</w:t>
            </w:r>
            <w:r w:rsidR="00997F35">
              <w:rPr>
                <w:rFonts w:ascii="Times New Roman" w:hAnsi="Times New Roman"/>
                <w:sz w:val="24"/>
                <w:szCs w:val="24"/>
              </w:rPr>
              <w:t xml:space="preserve"> по прочитанному тексту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432A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BB0C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F77208" w:rsidRP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</w:t>
            </w:r>
            <w:proofErr w:type="gramStart"/>
            <w:r w:rsidR="00F77208" w:rsidRPr="00FC2784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ассуждение </w:t>
            </w:r>
            <w:r w:rsidR="00997F35">
              <w:rPr>
                <w:rFonts w:ascii="Times New Roman" w:hAnsi="Times New Roman"/>
                <w:sz w:val="24"/>
                <w:szCs w:val="24"/>
              </w:rPr>
              <w:t>по прочитанному тексту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260D5F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801" w:type="dxa"/>
          </w:tcPr>
          <w:p w:rsidR="00F77208" w:rsidRPr="00FC2784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</w:t>
            </w:r>
            <w:r w:rsidR="00D053D3" w:rsidRPr="00FC2784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  <w:r w:rsidR="00D053D3" w:rsidRPr="00FC2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C77AA4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801" w:type="dxa"/>
          </w:tcPr>
          <w:p w:rsidR="00F77208" w:rsidRPr="00FC2784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сложносочиненном предложении, его строении.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BB0C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F77208" w:rsidRP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3287E" w:rsidRPr="00FC2784">
              <w:rPr>
                <w:rFonts w:ascii="Times New Roman" w:hAnsi="Times New Roman"/>
                <w:sz w:val="24"/>
                <w:szCs w:val="24"/>
              </w:rPr>
              <w:t>Сжатое изложение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(упр.41)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BB0C76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F77208" w:rsidRP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87E" w:rsidRPr="00FC2784">
              <w:rPr>
                <w:rFonts w:ascii="Times New Roman" w:hAnsi="Times New Roman"/>
                <w:sz w:val="24"/>
                <w:szCs w:val="24"/>
              </w:rPr>
              <w:t>Сжатое изложение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(упр.41)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B62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Смысловые отношения между частями сложносочиненного </w:t>
            </w:r>
            <w:r w:rsidRPr="00FC278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C77AA4">
              <w:rPr>
                <w:rFonts w:ascii="Times New Roman" w:hAnsi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соединительными союзами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разделительными союзами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противительными союзами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432A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C77AA4">
              <w:rPr>
                <w:rFonts w:ascii="Times New Roman" w:hAnsi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BB0C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F77208" w:rsidRP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Устное подробное изложение (упр.50)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BB0C76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208">
              <w:rPr>
                <w:rFonts w:ascii="Times New Roman" w:hAnsi="Times New Roman"/>
                <w:sz w:val="24"/>
                <w:szCs w:val="24"/>
              </w:rPr>
              <w:t>П</w:t>
            </w:r>
            <w:r w:rsidR="00F77208" w:rsidRPr="00FC2784">
              <w:rPr>
                <w:rFonts w:ascii="Times New Roman" w:hAnsi="Times New Roman"/>
                <w:sz w:val="24"/>
                <w:szCs w:val="24"/>
              </w:rPr>
              <w:t>одробное изложение (упр.50)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C77AA4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F84B82">
              <w:rPr>
                <w:rFonts w:ascii="Times New Roman" w:hAnsi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1F6733">
        <w:trPr>
          <w:trHeight w:val="551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  <w:r w:rsidR="00D05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Повторение темы «Сложносочиненное предложение».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7423F3" w:rsidRDefault="00F77208" w:rsidP="00EC11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по теме «Сложносочиненное предложение. 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F84B82">
              <w:rPr>
                <w:rFonts w:ascii="Times New Roman" w:hAnsi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FC2784" w:rsidRDefault="00F77208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10774" w:type="dxa"/>
            <w:gridSpan w:val="6"/>
          </w:tcPr>
          <w:p w:rsidR="00F77208" w:rsidRPr="009B1280" w:rsidRDefault="009B1280" w:rsidP="001F6733">
            <w:pPr>
              <w:ind w:left="284"/>
              <w:contextualSpacing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4.2. </w:t>
            </w:r>
            <w:r w:rsidR="00F77208" w:rsidRPr="009B1280">
              <w:rPr>
                <w:rFonts w:ascii="Times New Roman" w:hAnsi="Times New Roman"/>
                <w:b/>
                <w:i/>
              </w:rPr>
              <w:t>Сложноподчиненное предложение – 37 ч.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432AE9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B0273D" w:rsidRDefault="00F77208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сложноподчиненном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="009D2CB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B0273D" w:rsidRDefault="00F77208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Союзы и союзные слова. Знаки препинания </w:t>
            </w:r>
            <w:r w:rsidR="00C73AB1">
              <w:rPr>
                <w:rFonts w:ascii="Times New Roman" w:hAnsi="Times New Roman"/>
                <w:sz w:val="24"/>
                <w:szCs w:val="24"/>
              </w:rPr>
              <w:t>в сложноподчиненном предложении.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9D2CB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B0273D" w:rsidRDefault="00F77208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9D2CB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="00F84B82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801" w:type="dxa"/>
          </w:tcPr>
          <w:p w:rsidR="00F77208" w:rsidRPr="00B0273D" w:rsidRDefault="00F77208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Классификация сложноподчиненных предложений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9D2CB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B0273D" w:rsidRDefault="00BB0C76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77208" w:rsidRPr="00B0273D">
              <w:rPr>
                <w:rFonts w:ascii="Times New Roman" w:hAnsi="Times New Roman"/>
                <w:sz w:val="24"/>
                <w:szCs w:val="24"/>
              </w:rPr>
              <w:t>Сочинение – рассуждение (упр.75)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9D2CB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F77208" w:rsidRPr="00B0273D" w:rsidRDefault="00BB0C76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F77208" w:rsidRP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77208"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(упр.75)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9D2CB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801" w:type="dxa"/>
          </w:tcPr>
          <w:p w:rsidR="00F77208" w:rsidRPr="00B0273D" w:rsidRDefault="00F77208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определительными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208" w:rsidRPr="004F52EF" w:rsidTr="009B1280">
        <w:trPr>
          <w:trHeight w:val="163"/>
        </w:trPr>
        <w:tc>
          <w:tcPr>
            <w:tcW w:w="992" w:type="dxa"/>
          </w:tcPr>
          <w:p w:rsidR="00F77208" w:rsidRPr="004F52EF" w:rsidRDefault="009D2CB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77208" w:rsidRPr="004F52EF" w:rsidRDefault="00F7720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F77208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F84B82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F77208" w:rsidRPr="004F52EF" w:rsidRDefault="00F77208" w:rsidP="00EC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801" w:type="dxa"/>
          </w:tcPr>
          <w:p w:rsidR="00F77208" w:rsidRPr="00B0273D" w:rsidRDefault="00F77208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определительными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>Обучающее изложение на лингвистическую тему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 xml:space="preserve"> Обучающее изложение на лингвистическую тему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изъяснительными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4B08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F84B82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изъяснительными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BB0C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сочинению-рассуждению по прочитанному тексту.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BB0C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</w:t>
            </w:r>
            <w:proofErr w:type="gramStart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е-</w:t>
            </w:r>
            <w:proofErr w:type="gramEnd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рассуждение №1 по прочитанному </w:t>
            </w:r>
            <w:r w:rsidR="00E121BB" w:rsidRPr="00E53B4E">
              <w:rPr>
                <w:rFonts w:ascii="Times New Roman" w:hAnsi="Times New Roman"/>
                <w:b/>
                <w:sz w:val="24"/>
                <w:szCs w:val="24"/>
              </w:rPr>
              <w:t>тексту.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539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F84B82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BB0C76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4B08F5" w:rsidRPr="00E53B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B08F5" w:rsidRPr="00B0273D">
              <w:rPr>
                <w:rFonts w:ascii="Times New Roman" w:hAnsi="Times New Roman"/>
                <w:sz w:val="24"/>
                <w:szCs w:val="24"/>
              </w:rPr>
              <w:t xml:space="preserve"> Устное сочинение в жанре экскурсионного сообщения</w:t>
            </w:r>
            <w:r w:rsidR="00E31655" w:rsidRPr="00E31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8F5" w:rsidRPr="00B0273D">
              <w:rPr>
                <w:rFonts w:ascii="Times New Roman" w:hAnsi="Times New Roman"/>
                <w:sz w:val="24"/>
                <w:szCs w:val="24"/>
              </w:rPr>
              <w:t>(упр.95)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BB0C76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4B08F5" w:rsidRPr="00E53B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A4A62">
              <w:rPr>
                <w:rFonts w:ascii="Times New Roman" w:hAnsi="Times New Roman"/>
                <w:sz w:val="24"/>
                <w:szCs w:val="24"/>
              </w:rPr>
              <w:t>.</w:t>
            </w:r>
            <w:r w:rsidR="004B08F5" w:rsidRPr="00B0273D">
              <w:rPr>
                <w:rFonts w:ascii="Times New Roman" w:hAnsi="Times New Roman"/>
                <w:sz w:val="24"/>
                <w:szCs w:val="24"/>
              </w:rPr>
              <w:t>Устное сочинение в жанре экскурсионного сообщения (упр.95)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F84B82" w:rsidP="001F67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Группы сложноподчиненных предложений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обстоятельственными. Сложноподчиненное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21BB" w:rsidRPr="00B0273D">
              <w:rPr>
                <w:rFonts w:ascii="Times New Roman" w:hAnsi="Times New Roman"/>
                <w:sz w:val="24"/>
                <w:szCs w:val="24"/>
              </w:rPr>
              <w:t>времени.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Сложноподчиненное предложение с </w:t>
            </w:r>
            <w:proofErr w:type="gramStart"/>
            <w:r w:rsidR="00E121BB"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="00E121BB" w:rsidRPr="00B0273D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Сложноподчиненное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причины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цели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70</w:t>
            </w:r>
            <w:r w:rsidR="004B08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следствия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уступки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образа действия.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Сложноподчиненное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меры и степени и сравнительными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Сложноподчиненное предложение с </w:t>
            </w:r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меры и степени и сравнительными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BB0C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97F35">
              <w:rPr>
                <w:rFonts w:ascii="Times New Roman" w:hAnsi="Times New Roman"/>
                <w:sz w:val="24"/>
                <w:szCs w:val="24"/>
              </w:rPr>
              <w:t>очинение-рассуждение по прочитанному тексту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(упр.119)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28.01.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E53E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01.02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3E53E1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="004B08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разбор сложноподчинённого предложения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Пунктуационный разбор сложноподчиненного предложения</w:t>
            </w:r>
            <w:r w:rsidR="00C73AB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D5EBA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Повторение темы «Сложноподчинённое предложение».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№2</w:t>
            </w:r>
            <w:r w:rsidR="001F67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с грамматическим заданием по теме «Сложноподчиненное предложение</w:t>
            </w:r>
            <w:r w:rsidR="0013287E" w:rsidRPr="007423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328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3287E"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10774" w:type="dxa"/>
            <w:gridSpan w:val="6"/>
          </w:tcPr>
          <w:p w:rsidR="004B08F5" w:rsidRPr="004F52EF" w:rsidRDefault="004B08F5" w:rsidP="00EC11E7">
            <w:pPr>
              <w:pStyle w:val="a5"/>
              <w:widowControl/>
              <w:numPr>
                <w:ilvl w:val="1"/>
                <w:numId w:val="24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Бессоюзное сложное предложение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27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1D5135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BB0C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сжатому изложению№1 на общественную тему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013C38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="004B08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1D5135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.Контрольное сжатое изложение №1 на общественную тему.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01.03</w:t>
            </w:r>
            <w:r w:rsidR="006C26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13C3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EC7F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.  Подготовка к контрольному сочинению на морально-этическую тему.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EC11E7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4B08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6C2688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EC7F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 Контрольное сочинение №2 на морально-этическую тему.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DF32A4">
              <w:rPr>
                <w:rFonts w:ascii="Times New Roman" w:hAnsi="Times New Roman"/>
                <w:bCs/>
                <w:sz w:val="24"/>
                <w:szCs w:val="24"/>
              </w:rPr>
              <w:t>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Бессоюзное сложное предложение со значением </w:t>
            </w:r>
            <w:proofErr w:type="spellStart"/>
            <w:r w:rsidRPr="00B0273D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Start"/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>ивопо</w:t>
            </w:r>
            <w:r w:rsidR="00E74C54">
              <w:rPr>
                <w:rFonts w:ascii="Times New Roman" w:hAnsi="Times New Roman"/>
                <w:sz w:val="24"/>
                <w:szCs w:val="24"/>
              </w:rPr>
              <w:t>-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ставления</w:t>
            </w:r>
            <w:proofErr w:type="spellEnd"/>
            <w:r w:rsidRPr="00B0273D">
              <w:rPr>
                <w:rFonts w:ascii="Times New Roman" w:hAnsi="Times New Roman"/>
                <w:sz w:val="24"/>
                <w:szCs w:val="24"/>
              </w:rPr>
              <w:t>, времени, условия и следствия, сравнения. Тире в бессоюзном сложном предложении</w:t>
            </w:r>
            <w:r w:rsidR="00132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Бессоюзное сложное предложение со значением </w:t>
            </w:r>
            <w:proofErr w:type="spellStart"/>
            <w:proofErr w:type="gramStart"/>
            <w:r w:rsidRPr="00B0273D">
              <w:rPr>
                <w:rFonts w:ascii="Times New Roman" w:hAnsi="Times New Roman"/>
                <w:sz w:val="24"/>
                <w:szCs w:val="24"/>
              </w:rPr>
              <w:t>противопо</w:t>
            </w:r>
            <w:r w:rsidR="00E74C54">
              <w:rPr>
                <w:rFonts w:ascii="Times New Roman" w:hAnsi="Times New Roman"/>
                <w:sz w:val="24"/>
                <w:szCs w:val="24"/>
              </w:rPr>
              <w:t>-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ставления</w:t>
            </w:r>
            <w:proofErr w:type="spellEnd"/>
            <w:proofErr w:type="gramEnd"/>
            <w:r w:rsidRPr="00B0273D">
              <w:rPr>
                <w:rFonts w:ascii="Times New Roman" w:hAnsi="Times New Roman"/>
                <w:sz w:val="24"/>
                <w:szCs w:val="24"/>
              </w:rPr>
              <w:t>, времени, условия и следствия, сравнения. Тире в бессоюзном сложном предложении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DF32A4">
              <w:rPr>
                <w:rFonts w:ascii="Times New Roman" w:hAnsi="Times New Roman"/>
                <w:bCs/>
                <w:sz w:val="24"/>
                <w:szCs w:val="24"/>
              </w:rPr>
              <w:t>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spellEnd"/>
            <w:r w:rsidR="00E74C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128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9B128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Дебаты.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9B12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 Дебаты.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31.03.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  <w:r w:rsidR="00C73A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C73AB1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D541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EC7F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изложению№2 на лингвистическую тему.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изложение № 2 на лингвистическую тему.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C73AB1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C73AB1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Повторение по теме «Бессоюзное сложное предложение».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DF32A4">
              <w:rPr>
                <w:rFonts w:ascii="Times New Roman" w:hAnsi="Times New Roman"/>
                <w:bCs/>
                <w:sz w:val="24"/>
                <w:szCs w:val="24"/>
              </w:rPr>
              <w:t>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B0273D" w:rsidRDefault="00C73AB1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«Бессоюзное сложное предложение».</w:t>
            </w:r>
          </w:p>
        </w:tc>
      </w:tr>
      <w:tr w:rsidR="004B08F5" w:rsidRPr="004F52EF" w:rsidTr="009B1280">
        <w:trPr>
          <w:trHeight w:val="163"/>
        </w:trPr>
        <w:tc>
          <w:tcPr>
            <w:tcW w:w="10774" w:type="dxa"/>
            <w:gridSpan w:val="6"/>
          </w:tcPr>
          <w:p w:rsidR="004B08F5" w:rsidRPr="004F52EF" w:rsidRDefault="004B08F5" w:rsidP="00A0696E">
            <w:pPr>
              <w:pStyle w:val="a5"/>
              <w:widowControl/>
              <w:numPr>
                <w:ilvl w:val="1"/>
                <w:numId w:val="24"/>
              </w:numPr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Сложные предложения с разными видами союзной и бессоюзной связи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12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  <w:r w:rsidR="00E74C54">
              <w:rPr>
                <w:rFonts w:ascii="Times New Roman" w:hAnsi="Times New Roman"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  <w:r w:rsidR="00E74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  <w:r w:rsidR="00E74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CD541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DF32A4">
              <w:rPr>
                <w:rFonts w:ascii="Times New Roman" w:hAnsi="Times New Roman"/>
                <w:bCs/>
                <w:sz w:val="24"/>
                <w:szCs w:val="24"/>
              </w:rPr>
              <w:t>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spellEnd"/>
            <w:r w:rsid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</w:t>
            </w:r>
            <w:proofErr w:type="gramStart"/>
            <w:r w:rsidRPr="00DA4A62">
              <w:rPr>
                <w:rFonts w:ascii="Times New Roman" w:hAnsi="Times New Roman"/>
                <w:sz w:val="24"/>
                <w:szCs w:val="24"/>
              </w:rPr>
              <w:t>ю-</w:t>
            </w:r>
            <w:proofErr w:type="gramEnd"/>
            <w:r w:rsidRPr="00DA4A62">
              <w:rPr>
                <w:rFonts w:ascii="Times New Roman" w:hAnsi="Times New Roman"/>
                <w:sz w:val="24"/>
                <w:szCs w:val="24"/>
              </w:rPr>
              <w:t xml:space="preserve"> рассуждению на нравственную тему.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spellEnd"/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 - рассуждение №3 на нравственную тему.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E74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DF32A4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22.04.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spellEnd"/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4A62" w:rsidRPr="00DA4A6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</w:t>
            </w:r>
            <w:r w:rsidR="00DA4A62">
              <w:rPr>
                <w:rFonts w:ascii="Times New Roman" w:hAnsi="Times New Roman"/>
                <w:sz w:val="24"/>
                <w:szCs w:val="24"/>
              </w:rPr>
              <w:t xml:space="preserve"> средства создания образа эпохи»</w:t>
            </w:r>
            <w:r w:rsidR="00E74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spellEnd"/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A4A62" w:rsidRPr="00DA4A6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 средства создания образа эпохи</w:t>
            </w:r>
            <w:r w:rsidR="00DA4A62">
              <w:rPr>
                <w:rFonts w:ascii="Times New Roman" w:hAnsi="Times New Roman"/>
                <w:sz w:val="24"/>
                <w:szCs w:val="24"/>
              </w:rPr>
              <w:t>»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«Сложноподчиненное предложение. Бессоюзное сложное предложение. Сложное предложение с разными видами связи».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EC11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4F52EF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4B08F5" w:rsidRPr="004F52EF" w:rsidRDefault="004B08F5" w:rsidP="00EC11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9B1280">
        <w:trPr>
          <w:trHeight w:val="223"/>
        </w:trPr>
        <w:tc>
          <w:tcPr>
            <w:tcW w:w="10774" w:type="dxa"/>
            <w:gridSpan w:val="6"/>
          </w:tcPr>
          <w:p w:rsidR="004B08F5" w:rsidRPr="00703176" w:rsidRDefault="004B08F5" w:rsidP="00A0696E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</w:rPr>
            </w:pPr>
            <w:r w:rsidRPr="00703176">
              <w:rPr>
                <w:rFonts w:ascii="Times New Roman" w:hAnsi="Times New Roman"/>
                <w:b/>
              </w:rPr>
              <w:t>Повторение -  1</w:t>
            </w:r>
            <w:r w:rsidR="00703176">
              <w:rPr>
                <w:rFonts w:ascii="Times New Roman" w:hAnsi="Times New Roman"/>
                <w:b/>
              </w:rPr>
              <w:t>2</w:t>
            </w:r>
            <w:r w:rsidR="00BB0C76">
              <w:rPr>
                <w:rFonts w:ascii="Times New Roman" w:hAnsi="Times New Roman"/>
                <w:b/>
              </w:rPr>
              <w:t xml:space="preserve"> </w:t>
            </w:r>
            <w:r w:rsidRPr="00703176">
              <w:rPr>
                <w:rFonts w:ascii="Times New Roman" w:hAnsi="Times New Roman"/>
                <w:b/>
              </w:rPr>
              <w:t>ч.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 xml:space="preserve">. Фонетика и графика.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 xml:space="preserve">.   Лексикология (лексика) и фразеология.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EC7F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</w:t>
            </w:r>
            <w:proofErr w:type="gramStart"/>
            <w:r w:rsidRPr="000642C1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0642C1">
              <w:rPr>
                <w:rFonts w:ascii="Times New Roman" w:hAnsi="Times New Roman"/>
                <w:sz w:val="24"/>
                <w:szCs w:val="24"/>
              </w:rPr>
              <w:t xml:space="preserve"> рассуждение на лингвистическую тему.</w:t>
            </w:r>
            <w:r w:rsidR="00EC7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(</w:t>
            </w:r>
            <w:r w:rsidR="00EC7F10" w:rsidRPr="000642C1">
              <w:rPr>
                <w:rFonts w:ascii="Times New Roman" w:hAnsi="Times New Roman"/>
                <w:sz w:val="24"/>
                <w:szCs w:val="24"/>
              </w:rPr>
              <w:t>У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пр.83)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C11E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7423F3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</w:t>
            </w:r>
            <w:proofErr w:type="gramStart"/>
            <w:r w:rsidRPr="000642C1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0642C1">
              <w:rPr>
                <w:rFonts w:ascii="Times New Roman" w:hAnsi="Times New Roman"/>
                <w:sz w:val="24"/>
                <w:szCs w:val="24"/>
              </w:rPr>
              <w:t xml:space="preserve"> рассуждение на лингвистическую тему.</w:t>
            </w:r>
            <w:r w:rsidR="00EC7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EC7F10" w:rsidRPr="000642C1">
              <w:rPr>
                <w:rFonts w:ascii="Times New Roman" w:hAnsi="Times New Roman"/>
                <w:sz w:val="24"/>
                <w:szCs w:val="24"/>
              </w:rPr>
              <w:t>У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пр.83)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EC11E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 xml:space="preserve">.   </w:t>
            </w:r>
            <w:proofErr w:type="spellStart"/>
            <w:r w:rsidRPr="00E53B4E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E53B4E">
              <w:rPr>
                <w:rFonts w:ascii="Times New Roman" w:hAnsi="Times New Roman"/>
                <w:sz w:val="24"/>
                <w:szCs w:val="24"/>
              </w:rPr>
              <w:t xml:space="preserve">. Словообразование.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11E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Морфология.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C11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Синтаксис.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C11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D63B99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</w:t>
            </w:r>
            <w:r w:rsidR="00BB0C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(в формате ОГЭ)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C11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D63B99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D63B99" w:rsidP="00BB0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>. Орфография. Пунктуация.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D63B99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53B4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53B4E">
              <w:rPr>
                <w:rFonts w:ascii="Times New Roman" w:hAnsi="Times New Roman"/>
                <w:sz w:val="24"/>
                <w:szCs w:val="24"/>
              </w:rPr>
              <w:t>. Орфография. Пунктуация.</w:t>
            </w:r>
          </w:p>
        </w:tc>
      </w:tr>
      <w:tr w:rsidR="004B08F5" w:rsidRPr="004F52EF" w:rsidTr="009B1280">
        <w:trPr>
          <w:trHeight w:val="163"/>
        </w:trPr>
        <w:tc>
          <w:tcPr>
            <w:tcW w:w="992" w:type="dxa"/>
          </w:tcPr>
          <w:p w:rsidR="004B08F5" w:rsidRPr="00E53B4E" w:rsidRDefault="004B08F5" w:rsidP="001F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4B08F5" w:rsidRPr="00E53B4E" w:rsidRDefault="003776C9" w:rsidP="00A06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4B08F5" w:rsidRPr="00E53B4E" w:rsidRDefault="004B08F5" w:rsidP="00EC1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4B08F5" w:rsidRPr="00E53B4E" w:rsidRDefault="004B08F5" w:rsidP="00BB0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  <w:r w:rsidR="00E74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1B8A" w:rsidRDefault="00EE1B8A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9433B7" w:rsidRDefault="009433B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p w:rsidR="008F7A57" w:rsidRDefault="008F7A57" w:rsidP="00EC11E7">
      <w:pPr>
        <w:spacing w:after="0" w:line="240" w:lineRule="auto"/>
      </w:pPr>
    </w:p>
    <w:sectPr w:rsidR="008F7A57" w:rsidSect="009B12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3C" w:rsidRDefault="00BD493C">
      <w:pPr>
        <w:spacing w:after="0" w:line="240" w:lineRule="auto"/>
      </w:pPr>
      <w:r>
        <w:separator/>
      </w:r>
    </w:p>
  </w:endnote>
  <w:endnote w:type="continuationSeparator" w:id="0">
    <w:p w:rsidR="00BD493C" w:rsidRDefault="00BD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8468"/>
      <w:docPartObj>
        <w:docPartGallery w:val="Page Numbers (Bottom of Page)"/>
        <w:docPartUnique/>
      </w:docPartObj>
    </w:sdtPr>
    <w:sdtEndPr/>
    <w:sdtContent>
      <w:p w:rsidR="006D5EBA" w:rsidRDefault="006D5EB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7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5EBA" w:rsidRDefault="006D5E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BA" w:rsidRDefault="006D5EB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0728">
      <w:rPr>
        <w:noProof/>
      </w:rPr>
      <w:t>14</w:t>
    </w:r>
    <w:r>
      <w:rPr>
        <w:noProof/>
      </w:rPr>
      <w:fldChar w:fldCharType="end"/>
    </w:r>
  </w:p>
  <w:p w:rsidR="006D5EBA" w:rsidRDefault="006D5E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BA" w:rsidRPr="00985931" w:rsidRDefault="006D5EBA">
    <w:pPr>
      <w:pStyle w:val="a3"/>
      <w:jc w:val="right"/>
    </w:pPr>
  </w:p>
  <w:p w:rsidR="006D5EBA" w:rsidRDefault="006D5E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3C" w:rsidRDefault="00BD493C">
      <w:pPr>
        <w:spacing w:after="0" w:line="240" w:lineRule="auto"/>
      </w:pPr>
      <w:r>
        <w:separator/>
      </w:r>
    </w:p>
  </w:footnote>
  <w:footnote w:type="continuationSeparator" w:id="0">
    <w:p w:rsidR="00BD493C" w:rsidRDefault="00BD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05BA9"/>
    <w:multiLevelType w:val="hybridMultilevel"/>
    <w:tmpl w:val="86D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72161"/>
    <w:multiLevelType w:val="multilevel"/>
    <w:tmpl w:val="7406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85936"/>
    <w:multiLevelType w:val="multilevel"/>
    <w:tmpl w:val="FA60E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23"/>
  </w:num>
  <w:num w:numId="13">
    <w:abstractNumId w:val="13"/>
  </w:num>
  <w:num w:numId="14">
    <w:abstractNumId w:val="11"/>
  </w:num>
  <w:num w:numId="15">
    <w:abstractNumId w:val="4"/>
  </w:num>
  <w:num w:numId="16">
    <w:abstractNumId w:val="6"/>
  </w:num>
  <w:num w:numId="17">
    <w:abstractNumId w:val="0"/>
  </w:num>
  <w:num w:numId="18">
    <w:abstractNumId w:val="3"/>
  </w:num>
  <w:num w:numId="19">
    <w:abstractNumId w:val="9"/>
  </w:num>
  <w:num w:numId="20">
    <w:abstractNumId w:val="19"/>
  </w:num>
  <w:num w:numId="21">
    <w:abstractNumId w:val="10"/>
  </w:num>
  <w:num w:numId="22">
    <w:abstractNumId w:val="15"/>
  </w:num>
  <w:num w:numId="23">
    <w:abstractNumId w:val="25"/>
  </w:num>
  <w:num w:numId="24">
    <w:abstractNumId w:val="2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772"/>
    <w:rsid w:val="00013C38"/>
    <w:rsid w:val="00062E21"/>
    <w:rsid w:val="000642C1"/>
    <w:rsid w:val="00095C18"/>
    <w:rsid w:val="0013287E"/>
    <w:rsid w:val="00190728"/>
    <w:rsid w:val="001C07CE"/>
    <w:rsid w:val="001D5135"/>
    <w:rsid w:val="001F2870"/>
    <w:rsid w:val="001F4DD1"/>
    <w:rsid w:val="001F6733"/>
    <w:rsid w:val="00260D5F"/>
    <w:rsid w:val="00285FC2"/>
    <w:rsid w:val="002B4230"/>
    <w:rsid w:val="002E0FC2"/>
    <w:rsid w:val="003776C9"/>
    <w:rsid w:val="00386589"/>
    <w:rsid w:val="003E53E1"/>
    <w:rsid w:val="003F299C"/>
    <w:rsid w:val="00432AE9"/>
    <w:rsid w:val="004600EB"/>
    <w:rsid w:val="004B08F5"/>
    <w:rsid w:val="00531459"/>
    <w:rsid w:val="005C1D42"/>
    <w:rsid w:val="00695D2E"/>
    <w:rsid w:val="006A6568"/>
    <w:rsid w:val="006C2688"/>
    <w:rsid w:val="006C5065"/>
    <w:rsid w:val="006D5EBA"/>
    <w:rsid w:val="00703176"/>
    <w:rsid w:val="007423F3"/>
    <w:rsid w:val="007A0600"/>
    <w:rsid w:val="007C53E9"/>
    <w:rsid w:val="007E54CE"/>
    <w:rsid w:val="00803AF3"/>
    <w:rsid w:val="0080479C"/>
    <w:rsid w:val="0082439A"/>
    <w:rsid w:val="00837DF6"/>
    <w:rsid w:val="008F7A57"/>
    <w:rsid w:val="009433B7"/>
    <w:rsid w:val="00967565"/>
    <w:rsid w:val="0097288E"/>
    <w:rsid w:val="00997F35"/>
    <w:rsid w:val="009A2D98"/>
    <w:rsid w:val="009B1280"/>
    <w:rsid w:val="009D2CB5"/>
    <w:rsid w:val="009E319A"/>
    <w:rsid w:val="00A0696E"/>
    <w:rsid w:val="00AB3B71"/>
    <w:rsid w:val="00B0273D"/>
    <w:rsid w:val="00B428BE"/>
    <w:rsid w:val="00B62565"/>
    <w:rsid w:val="00BB0C76"/>
    <w:rsid w:val="00BD493C"/>
    <w:rsid w:val="00C04772"/>
    <w:rsid w:val="00C65A48"/>
    <w:rsid w:val="00C73AB1"/>
    <w:rsid w:val="00C77AA4"/>
    <w:rsid w:val="00C96C38"/>
    <w:rsid w:val="00CD5414"/>
    <w:rsid w:val="00D053D3"/>
    <w:rsid w:val="00D34E14"/>
    <w:rsid w:val="00D63B99"/>
    <w:rsid w:val="00DA4A62"/>
    <w:rsid w:val="00DB1F52"/>
    <w:rsid w:val="00DE4A01"/>
    <w:rsid w:val="00DF32A4"/>
    <w:rsid w:val="00E121BB"/>
    <w:rsid w:val="00E31655"/>
    <w:rsid w:val="00E53B4E"/>
    <w:rsid w:val="00E74C54"/>
    <w:rsid w:val="00E766F4"/>
    <w:rsid w:val="00E904BA"/>
    <w:rsid w:val="00EA391F"/>
    <w:rsid w:val="00EB531E"/>
    <w:rsid w:val="00EC11E7"/>
    <w:rsid w:val="00EC6CF7"/>
    <w:rsid w:val="00EC7F10"/>
    <w:rsid w:val="00EE1B8A"/>
    <w:rsid w:val="00EE7B8D"/>
    <w:rsid w:val="00F0713F"/>
    <w:rsid w:val="00F07615"/>
    <w:rsid w:val="00F77208"/>
    <w:rsid w:val="00F77C83"/>
    <w:rsid w:val="00F84B82"/>
    <w:rsid w:val="00FB2F20"/>
    <w:rsid w:val="00F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477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0477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04772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C04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04772"/>
    <w:rPr>
      <w:rFonts w:cs="Times New Roman"/>
    </w:rPr>
  </w:style>
  <w:style w:type="character" w:customStyle="1" w:styleId="s2">
    <w:name w:val="s2"/>
    <w:rsid w:val="00C04772"/>
  </w:style>
  <w:style w:type="paragraph" w:styleId="a7">
    <w:name w:val="Balloon Text"/>
    <w:basedOn w:val="a"/>
    <w:link w:val="a8"/>
    <w:uiPriority w:val="99"/>
    <w:semiHidden/>
    <w:unhideWhenUsed/>
    <w:rsid w:val="00B0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273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8370-92C2-42A9-B542-B59B989A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14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38</cp:revision>
  <cp:lastPrinted>2021-09-04T11:42:00Z</cp:lastPrinted>
  <dcterms:created xsi:type="dcterms:W3CDTF">2020-06-01T08:38:00Z</dcterms:created>
  <dcterms:modified xsi:type="dcterms:W3CDTF">2021-10-14T10:51:00Z</dcterms:modified>
</cp:coreProperties>
</file>