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3E4" w:rsidRPr="00166324" w:rsidRDefault="00FB070F" w:rsidP="00677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-340995</wp:posOffset>
            </wp:positionH>
            <wp:positionV relativeFrom="paragraph">
              <wp:posOffset>-720090</wp:posOffset>
            </wp:positionV>
            <wp:extent cx="10734675" cy="7578725"/>
            <wp:effectExtent l="19050" t="0" r="9525" b="0"/>
            <wp:wrapSquare wrapText="bothSides"/>
            <wp:docPr id="1" name="Рисунок 0" descr="9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А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34675" cy="757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63E4" w:rsidRPr="00166324">
        <w:rPr>
          <w:rFonts w:ascii="Times New Roman" w:eastAsia="Times New Roman" w:hAnsi="Times New Roman" w:cs="Times New Roman"/>
          <w:b/>
          <w:noProof/>
          <w:sz w:val="28"/>
          <w:szCs w:val="28"/>
        </w:rPr>
        <w:t>МУНИЦИПАЛЬНОЕ БЮДЖЕТНОЕ ОБЩЕОБРАЗОВАТЕЛЬНОЕ УЧРЕЖДЕНИЕ</w:t>
      </w:r>
    </w:p>
    <w:p w:rsidR="00FB070F" w:rsidRDefault="002411E6" w:rsidP="00B26B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2CE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</w:p>
    <w:p w:rsidR="00B26B4F" w:rsidRDefault="00B26B4F" w:rsidP="00FB070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Образовательный стандарт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4818" w:rsidRPr="002411E6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компонент государственных стандартов НО, ОО, </w:t>
      </w:r>
      <w:proofErr w:type="gramStart"/>
      <w:r w:rsidR="00624818" w:rsidRPr="002411E6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="00624818" w:rsidRPr="002411E6">
        <w:rPr>
          <w:rFonts w:ascii="Times New Roman" w:eastAsia="Times New Roman" w:hAnsi="Times New Roman" w:cs="Times New Roman"/>
          <w:sz w:val="24"/>
          <w:szCs w:val="24"/>
        </w:rPr>
        <w:t xml:space="preserve">, утвержденный приказом Минобразования РФ от </w:t>
      </w:r>
    </w:p>
    <w:p w:rsidR="0006403B" w:rsidRDefault="00B26B4F" w:rsidP="00B26B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624818" w:rsidRPr="002411E6">
        <w:rPr>
          <w:rFonts w:ascii="Times New Roman" w:eastAsia="Times New Roman" w:hAnsi="Times New Roman" w:cs="Times New Roman"/>
          <w:sz w:val="24"/>
          <w:szCs w:val="24"/>
        </w:rPr>
        <w:t>05.03.2004г. № 1089 (с изменениями от 07.06.2017г. № 506).</w:t>
      </w:r>
    </w:p>
    <w:p w:rsidR="00B26B4F" w:rsidRDefault="00B26B4F" w:rsidP="00B26B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785" w:rsidRDefault="00B26B4F" w:rsidP="00B26B4F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</w:t>
      </w:r>
      <w:proofErr w:type="gramStart"/>
      <w:r>
        <w:rPr>
          <w:rStyle w:val="a4"/>
          <w:rFonts w:ascii="Times New Roman" w:hAnsi="Times New Roman" w:cs="Times New Roman"/>
          <w:b w:val="0"/>
          <w:sz w:val="24"/>
          <w:szCs w:val="24"/>
        </w:rPr>
        <w:t>Рабочая программа по Физике составлена на основе а</w:t>
      </w:r>
      <w:r w:rsidRPr="005920C2">
        <w:rPr>
          <w:rStyle w:val="a4"/>
          <w:rFonts w:ascii="Times New Roman" w:hAnsi="Times New Roman" w:cs="Times New Roman"/>
          <w:b w:val="0"/>
          <w:sz w:val="24"/>
          <w:szCs w:val="24"/>
        </w:rPr>
        <w:t>вторск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ой</w:t>
      </w:r>
      <w:r w:rsidRPr="005920C2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программ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ы</w:t>
      </w:r>
      <w:r w:rsidRPr="005920C2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50D8E" w:rsidRPr="0006403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по физике 9 класс </w:t>
      </w:r>
      <w:r w:rsidR="00E50D8E" w:rsidRPr="0006403B">
        <w:rPr>
          <w:rFonts w:ascii="Times New Roman" w:hAnsi="Times New Roman" w:cs="Times New Roman"/>
          <w:sz w:val="24"/>
          <w:szCs w:val="24"/>
        </w:rPr>
        <w:t xml:space="preserve">О.Ф. </w:t>
      </w:r>
      <w:proofErr w:type="spellStart"/>
      <w:r w:rsidR="00E50D8E" w:rsidRPr="0006403B">
        <w:rPr>
          <w:rFonts w:ascii="Times New Roman" w:hAnsi="Times New Roman" w:cs="Times New Roman"/>
          <w:sz w:val="24"/>
          <w:szCs w:val="24"/>
        </w:rPr>
        <w:t>Кабардина</w:t>
      </w:r>
      <w:proofErr w:type="spellEnd"/>
      <w:r w:rsidR="00E50D8E" w:rsidRPr="0006403B">
        <w:rPr>
          <w:rFonts w:ascii="Times New Roman" w:hAnsi="Times New Roman" w:cs="Times New Roman"/>
          <w:sz w:val="24"/>
          <w:szCs w:val="24"/>
        </w:rPr>
        <w:t xml:space="preserve"> по физике для основного общего образования по физике (Физика.</w:t>
      </w:r>
      <w:proofErr w:type="gramEnd"/>
      <w:r w:rsidR="00E50D8E" w:rsidRPr="0006403B">
        <w:rPr>
          <w:rFonts w:ascii="Times New Roman" w:hAnsi="Times New Roman" w:cs="Times New Roman"/>
          <w:sz w:val="24"/>
          <w:szCs w:val="24"/>
        </w:rPr>
        <w:t xml:space="preserve"> Рабочие программы. Предметная линия учебников «Архимед». 7 - 9 классы: пособие для учителей общеобразовательных учреждений / О. Ф. </w:t>
      </w:r>
      <w:proofErr w:type="spellStart"/>
      <w:r w:rsidR="00E50D8E" w:rsidRPr="0006403B">
        <w:rPr>
          <w:rFonts w:ascii="Times New Roman" w:hAnsi="Times New Roman" w:cs="Times New Roman"/>
          <w:sz w:val="24"/>
          <w:szCs w:val="24"/>
        </w:rPr>
        <w:t>К</w:t>
      </w:r>
      <w:r w:rsidR="0006403B">
        <w:rPr>
          <w:rFonts w:ascii="Times New Roman" w:hAnsi="Times New Roman" w:cs="Times New Roman"/>
          <w:sz w:val="24"/>
          <w:szCs w:val="24"/>
        </w:rPr>
        <w:t>абардин</w:t>
      </w:r>
      <w:proofErr w:type="spellEnd"/>
      <w:r w:rsidR="0006403B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="0006403B">
        <w:rPr>
          <w:rFonts w:ascii="Times New Roman" w:hAnsi="Times New Roman" w:cs="Times New Roman"/>
          <w:sz w:val="24"/>
          <w:szCs w:val="24"/>
        </w:rPr>
        <w:t>М.: Просвещение, 2014</w:t>
      </w:r>
      <w:r w:rsidR="00E50D8E" w:rsidRPr="0006403B">
        <w:rPr>
          <w:rFonts w:ascii="Times New Roman" w:hAnsi="Times New Roman" w:cs="Times New Roman"/>
          <w:sz w:val="24"/>
          <w:szCs w:val="24"/>
        </w:rPr>
        <w:t>. – 32 с.).</w:t>
      </w:r>
      <w:proofErr w:type="gramEnd"/>
    </w:p>
    <w:p w:rsidR="00B26B4F" w:rsidRDefault="00B26B4F" w:rsidP="00B26B4F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D8E" w:rsidRDefault="00E50D8E" w:rsidP="00B26B4F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785">
        <w:rPr>
          <w:rFonts w:ascii="Times New Roman" w:hAnsi="Times New Roman" w:cs="Times New Roman"/>
          <w:sz w:val="24"/>
          <w:szCs w:val="24"/>
        </w:rPr>
        <w:t xml:space="preserve">Учебник: </w:t>
      </w:r>
      <w:r w:rsidRPr="00FA6785">
        <w:rPr>
          <w:rFonts w:ascii="Times New Roman" w:eastAsia="Times New Roman" w:hAnsi="Times New Roman" w:cs="Times New Roman"/>
          <w:sz w:val="24"/>
          <w:szCs w:val="24"/>
        </w:rPr>
        <w:t xml:space="preserve">Физика. 9 класс: учебник для общеобразовательных учреждений / О. Ф. </w:t>
      </w:r>
      <w:proofErr w:type="spellStart"/>
      <w:r w:rsidRPr="00FA6785">
        <w:rPr>
          <w:rFonts w:ascii="Times New Roman" w:eastAsia="Times New Roman" w:hAnsi="Times New Roman" w:cs="Times New Roman"/>
          <w:sz w:val="24"/>
          <w:szCs w:val="24"/>
        </w:rPr>
        <w:t>Кабардин</w:t>
      </w:r>
      <w:proofErr w:type="spellEnd"/>
      <w:r w:rsidRPr="00FA6785">
        <w:rPr>
          <w:rFonts w:ascii="Times New Roman" w:eastAsia="Times New Roman" w:hAnsi="Times New Roman" w:cs="Times New Roman"/>
          <w:sz w:val="24"/>
          <w:szCs w:val="24"/>
        </w:rPr>
        <w:t>. – М.: Про</w:t>
      </w:r>
      <w:r w:rsidRPr="00FA6785">
        <w:rPr>
          <w:rFonts w:ascii="Times New Roman" w:hAnsi="Times New Roman" w:cs="Times New Roman"/>
          <w:sz w:val="24"/>
          <w:szCs w:val="24"/>
        </w:rPr>
        <w:t>свещение, 2014</w:t>
      </w:r>
      <w:r w:rsidRPr="00FA6785">
        <w:rPr>
          <w:rFonts w:ascii="Times New Roman" w:eastAsia="Times New Roman" w:hAnsi="Times New Roman" w:cs="Times New Roman"/>
          <w:sz w:val="24"/>
          <w:szCs w:val="24"/>
        </w:rPr>
        <w:t xml:space="preserve"> - 176 </w:t>
      </w:r>
      <w:proofErr w:type="gramStart"/>
      <w:r w:rsidRPr="00FA6785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FA67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16813" w:rsidRDefault="00A16813" w:rsidP="00A16813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A16813" w:rsidRPr="00E07F67" w:rsidRDefault="00A16813" w:rsidP="006779B7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07F67">
        <w:rPr>
          <w:rFonts w:ascii="Times New Roman" w:hAnsi="Times New Roman" w:cs="Times New Roman"/>
          <w:b/>
          <w:sz w:val="24"/>
        </w:rPr>
        <w:t>Требования к уровню подготовки</w:t>
      </w:r>
    </w:p>
    <w:p w:rsidR="00A16813" w:rsidRDefault="00A16813" w:rsidP="006779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результате изучения физики в 9 классе учащийся должен</w:t>
      </w:r>
    </w:p>
    <w:p w:rsidR="00A16813" w:rsidRDefault="00A16813" w:rsidP="006779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>знать:</w:t>
      </w:r>
    </w:p>
    <w:p w:rsidR="00A16813" w:rsidRPr="00BE1460" w:rsidRDefault="00A16813" w:rsidP="006779B7">
      <w:pPr>
        <w:pStyle w:val="a3"/>
        <w:numPr>
          <w:ilvl w:val="0"/>
          <w:numId w:val="18"/>
        </w:numPr>
        <w:suppressAutoHyphens w:val="0"/>
        <w:spacing w:after="0" w:line="240" w:lineRule="auto"/>
        <w:ind w:left="0" w:hanging="10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BE1460">
        <w:rPr>
          <w:rFonts w:ascii="Times New Roman" w:hAnsi="Times New Roman" w:cs="Times New Roman"/>
          <w:sz w:val="24"/>
        </w:rPr>
        <w:t>смысл понятий: физическое явление, физический закон, взаимодействие, электрическое поле, магнитное поле, волна, атом, атомное ядро, ионизирующие излучения;</w:t>
      </w:r>
      <w:proofErr w:type="gramEnd"/>
    </w:p>
    <w:p w:rsidR="00A16813" w:rsidRPr="00BE1460" w:rsidRDefault="00A16813" w:rsidP="006779B7">
      <w:pPr>
        <w:pStyle w:val="a3"/>
        <w:numPr>
          <w:ilvl w:val="0"/>
          <w:numId w:val="18"/>
        </w:numPr>
        <w:suppressAutoHyphens w:val="0"/>
        <w:spacing w:after="0" w:line="240" w:lineRule="auto"/>
        <w:ind w:left="0" w:hanging="10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BE1460">
        <w:rPr>
          <w:rFonts w:ascii="Times New Roman" w:hAnsi="Times New Roman" w:cs="Times New Roman"/>
          <w:sz w:val="24"/>
        </w:rPr>
        <w:t>смысл физических величин: путь, скорость, ускорение, масса, сила, импульс, работа, мощность, кинетическая энергия, потенциальная энергия, коэффициент полезного действия;</w:t>
      </w:r>
      <w:proofErr w:type="gramEnd"/>
    </w:p>
    <w:p w:rsidR="00A16813" w:rsidRPr="00BE1460" w:rsidRDefault="00A16813" w:rsidP="006779B7">
      <w:pPr>
        <w:pStyle w:val="a3"/>
        <w:numPr>
          <w:ilvl w:val="0"/>
          <w:numId w:val="18"/>
        </w:numPr>
        <w:suppressAutoHyphens w:val="0"/>
        <w:spacing w:after="0" w:line="240" w:lineRule="auto"/>
        <w:ind w:left="0" w:hanging="10"/>
        <w:contextualSpacing/>
        <w:jc w:val="both"/>
        <w:rPr>
          <w:rFonts w:ascii="Times New Roman" w:hAnsi="Times New Roman" w:cs="Times New Roman"/>
          <w:sz w:val="24"/>
        </w:rPr>
      </w:pPr>
      <w:r w:rsidRPr="00BE1460">
        <w:rPr>
          <w:rFonts w:ascii="Times New Roman" w:hAnsi="Times New Roman" w:cs="Times New Roman"/>
          <w:sz w:val="24"/>
        </w:rPr>
        <w:t>смысл физических законов: Ньютона, всемирного тяготения, сохранения импульса и механической энергии.</w:t>
      </w:r>
    </w:p>
    <w:p w:rsidR="00A16813" w:rsidRDefault="00A16813" w:rsidP="006779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у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меть:</w:t>
      </w:r>
    </w:p>
    <w:p w:rsidR="00A16813" w:rsidRPr="00BE1460" w:rsidRDefault="00A16813" w:rsidP="006779B7">
      <w:pPr>
        <w:pStyle w:val="a3"/>
        <w:numPr>
          <w:ilvl w:val="0"/>
          <w:numId w:val="18"/>
        </w:numPr>
        <w:suppressAutoHyphens w:val="0"/>
        <w:spacing w:after="0" w:line="240" w:lineRule="auto"/>
        <w:ind w:left="0" w:hanging="10"/>
        <w:contextualSpacing/>
        <w:jc w:val="both"/>
        <w:rPr>
          <w:rFonts w:ascii="Times New Roman" w:hAnsi="Times New Roman" w:cs="Times New Roman"/>
          <w:sz w:val="24"/>
        </w:rPr>
      </w:pPr>
      <w:r w:rsidRPr="00BE1460">
        <w:rPr>
          <w:rFonts w:ascii="Times New Roman" w:hAnsi="Times New Roman" w:cs="Times New Roman"/>
          <w:sz w:val="24"/>
        </w:rPr>
        <w:t>описывать и объяснять физические явления: равномерное прямолинейное движение, равноускоренное прямолинейное движение, различные виды излучений</w:t>
      </w:r>
    </w:p>
    <w:p w:rsidR="00A16813" w:rsidRPr="00BE1460" w:rsidRDefault="00A16813" w:rsidP="006779B7">
      <w:pPr>
        <w:pStyle w:val="a3"/>
        <w:numPr>
          <w:ilvl w:val="0"/>
          <w:numId w:val="18"/>
        </w:numPr>
        <w:suppressAutoHyphens w:val="0"/>
        <w:spacing w:after="0" w:line="240" w:lineRule="auto"/>
        <w:ind w:left="0" w:hanging="10"/>
        <w:contextualSpacing/>
        <w:jc w:val="both"/>
        <w:rPr>
          <w:rFonts w:ascii="Times New Roman" w:hAnsi="Times New Roman" w:cs="Times New Roman"/>
          <w:sz w:val="24"/>
        </w:rPr>
      </w:pPr>
      <w:r w:rsidRPr="00BE1460">
        <w:rPr>
          <w:rFonts w:ascii="Times New Roman" w:hAnsi="Times New Roman" w:cs="Times New Roman"/>
          <w:sz w:val="24"/>
        </w:rPr>
        <w:t>использовать физические приборы и измерительные инструменты для измерения физических величин: расстояния, промежутка времени, силы;</w:t>
      </w:r>
    </w:p>
    <w:p w:rsidR="00A16813" w:rsidRPr="00BE1460" w:rsidRDefault="00A16813" w:rsidP="006779B7">
      <w:pPr>
        <w:pStyle w:val="a3"/>
        <w:numPr>
          <w:ilvl w:val="0"/>
          <w:numId w:val="18"/>
        </w:numPr>
        <w:suppressAutoHyphens w:val="0"/>
        <w:spacing w:after="0" w:line="240" w:lineRule="auto"/>
        <w:ind w:left="0" w:hanging="10"/>
        <w:contextualSpacing/>
        <w:jc w:val="both"/>
        <w:rPr>
          <w:rFonts w:ascii="Times New Roman" w:hAnsi="Times New Roman" w:cs="Times New Roman"/>
          <w:sz w:val="24"/>
        </w:rPr>
      </w:pPr>
      <w:r w:rsidRPr="00BE1460">
        <w:rPr>
          <w:rFonts w:ascii="Times New Roman" w:hAnsi="Times New Roman" w:cs="Times New Roman"/>
          <w:sz w:val="24"/>
        </w:rPr>
        <w:t>представлять результаты измерений с помощью таблиц, графиков и выявлять на этой основе эмпирические зависимости: пути от времени, силы упругости от удлинения пружины, силы трения от силы нормального давления, периода колебаний маятника от длины нити, периода колебаний груза на пружине от массы груза и жесткости пружины;</w:t>
      </w:r>
    </w:p>
    <w:p w:rsidR="00A16813" w:rsidRPr="00BE1460" w:rsidRDefault="00A16813" w:rsidP="006779B7">
      <w:pPr>
        <w:pStyle w:val="a3"/>
        <w:numPr>
          <w:ilvl w:val="0"/>
          <w:numId w:val="18"/>
        </w:numPr>
        <w:suppressAutoHyphens w:val="0"/>
        <w:spacing w:after="0" w:line="240" w:lineRule="auto"/>
        <w:ind w:left="0" w:hanging="10"/>
        <w:contextualSpacing/>
        <w:jc w:val="both"/>
        <w:rPr>
          <w:rFonts w:ascii="Times New Roman" w:hAnsi="Times New Roman" w:cs="Times New Roman"/>
          <w:sz w:val="24"/>
        </w:rPr>
      </w:pPr>
      <w:r w:rsidRPr="00BE1460">
        <w:rPr>
          <w:rFonts w:ascii="Times New Roman" w:hAnsi="Times New Roman" w:cs="Times New Roman"/>
          <w:sz w:val="24"/>
        </w:rPr>
        <w:t>выражать результаты измерений и расчетов в единицах Международной системы (Си);</w:t>
      </w:r>
    </w:p>
    <w:p w:rsidR="00A16813" w:rsidRPr="00BE1460" w:rsidRDefault="00A16813" w:rsidP="006779B7">
      <w:pPr>
        <w:pStyle w:val="a3"/>
        <w:numPr>
          <w:ilvl w:val="0"/>
          <w:numId w:val="18"/>
        </w:numPr>
        <w:suppressAutoHyphens w:val="0"/>
        <w:spacing w:after="0" w:line="240" w:lineRule="auto"/>
        <w:ind w:left="0" w:hanging="10"/>
        <w:contextualSpacing/>
        <w:jc w:val="both"/>
        <w:rPr>
          <w:rFonts w:ascii="Times New Roman" w:hAnsi="Times New Roman" w:cs="Times New Roman"/>
          <w:sz w:val="24"/>
        </w:rPr>
      </w:pPr>
      <w:r w:rsidRPr="00BE1460">
        <w:rPr>
          <w:rFonts w:ascii="Times New Roman" w:hAnsi="Times New Roman" w:cs="Times New Roman"/>
          <w:sz w:val="24"/>
        </w:rPr>
        <w:t>приводить примеры практического использования физических знаний о механических, электромагнитных и квантовых явлениях;</w:t>
      </w:r>
    </w:p>
    <w:p w:rsidR="00A16813" w:rsidRPr="00BE1460" w:rsidRDefault="00A16813" w:rsidP="006779B7">
      <w:pPr>
        <w:pStyle w:val="a3"/>
        <w:numPr>
          <w:ilvl w:val="0"/>
          <w:numId w:val="18"/>
        </w:numPr>
        <w:suppressAutoHyphens w:val="0"/>
        <w:spacing w:after="0" w:line="240" w:lineRule="auto"/>
        <w:ind w:left="0" w:hanging="10"/>
        <w:contextualSpacing/>
        <w:jc w:val="both"/>
        <w:rPr>
          <w:rFonts w:ascii="Times New Roman" w:hAnsi="Times New Roman" w:cs="Times New Roman"/>
          <w:sz w:val="24"/>
        </w:rPr>
      </w:pPr>
      <w:r w:rsidRPr="00BE1460">
        <w:rPr>
          <w:rFonts w:ascii="Times New Roman" w:hAnsi="Times New Roman" w:cs="Times New Roman"/>
          <w:sz w:val="24"/>
        </w:rPr>
        <w:t>решать задачи на применение изученных физических законов;</w:t>
      </w:r>
    </w:p>
    <w:p w:rsidR="00A16813" w:rsidRPr="00BE1460" w:rsidRDefault="00A16813" w:rsidP="006779B7">
      <w:pPr>
        <w:pStyle w:val="a3"/>
        <w:numPr>
          <w:ilvl w:val="0"/>
          <w:numId w:val="18"/>
        </w:numPr>
        <w:suppressAutoHyphens w:val="0"/>
        <w:spacing w:after="0" w:line="240" w:lineRule="auto"/>
        <w:ind w:left="0" w:hanging="10"/>
        <w:contextualSpacing/>
        <w:jc w:val="both"/>
        <w:rPr>
          <w:rFonts w:ascii="Times New Roman" w:hAnsi="Times New Roman" w:cs="Times New Roman"/>
          <w:sz w:val="24"/>
        </w:rPr>
      </w:pPr>
      <w:r w:rsidRPr="00BE1460">
        <w:rPr>
          <w:rFonts w:ascii="Times New Roman" w:hAnsi="Times New Roman" w:cs="Times New Roman"/>
          <w:sz w:val="24"/>
        </w:rPr>
        <w:t>осуществлять самостоятельный поиск информации естественно - научного содержания с использованием различных источников (учебных текстов, справочных и научно - популярных изданий, компьютерных баз данных, ресурсов Интернета), ее обработку и представление в различных формах (словесно, с помощью графиков, математических символов, рисунков и структурных схем);</w:t>
      </w:r>
    </w:p>
    <w:p w:rsidR="00A16813" w:rsidRDefault="00A16813" w:rsidP="006779B7">
      <w:pPr>
        <w:pStyle w:val="a3"/>
        <w:numPr>
          <w:ilvl w:val="0"/>
          <w:numId w:val="18"/>
        </w:numPr>
        <w:suppressAutoHyphens w:val="0"/>
        <w:spacing w:after="0" w:line="240" w:lineRule="auto"/>
        <w:ind w:left="0" w:hanging="10"/>
        <w:contextualSpacing/>
        <w:jc w:val="both"/>
        <w:rPr>
          <w:rFonts w:ascii="Times New Roman" w:hAnsi="Times New Roman" w:cs="Times New Roman"/>
          <w:sz w:val="24"/>
        </w:rPr>
      </w:pPr>
      <w:r w:rsidRPr="00BE1460">
        <w:rPr>
          <w:rFonts w:ascii="Times New Roman" w:hAnsi="Times New Roman" w:cs="Times New Roman"/>
          <w:sz w:val="24"/>
        </w:rPr>
        <w:t>использовать приобретенные знания и умения в практической деятельности и повседневной жизни: для обеспечения безопасности в процессе использования транспортных средств, рационального применения простых механизмов; оценки безопасности радиационного фона.</w:t>
      </w:r>
    </w:p>
    <w:p w:rsidR="00A16813" w:rsidRPr="002153CF" w:rsidRDefault="00A16813" w:rsidP="006779B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A16813" w:rsidRPr="00FA6785" w:rsidRDefault="00A16813" w:rsidP="006779B7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79B7" w:rsidRDefault="006779B7" w:rsidP="006779B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D0564" w:rsidRDefault="009D0564" w:rsidP="006779B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Содержание учебного предмета</w:t>
      </w:r>
    </w:p>
    <w:p w:rsidR="009D0564" w:rsidRDefault="009D0564" w:rsidP="006779B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Раздел 1. Введение (2 часа)</w:t>
      </w:r>
    </w:p>
    <w:p w:rsidR="009D0564" w:rsidRDefault="009D0564" w:rsidP="00677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Раздел 2. Законы взаимодействия и движения тел (27</w:t>
      </w:r>
      <w:r w:rsidRPr="00EC6950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часов)</w:t>
      </w:r>
    </w:p>
    <w:p w:rsidR="009D0564" w:rsidRDefault="009D0564" w:rsidP="00677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Материальная точка. Система отсчета. Перемещение. Скорость прямолинейного равномерного движения. Прямолинейное равноускоренное движение. Мгновенная скорость. Ускорение. </w:t>
      </w:r>
      <w:proofErr w:type="gramStart"/>
      <w:r>
        <w:rPr>
          <w:rFonts w:ascii="Times New Roman" w:eastAsia="Times New Roman" w:hAnsi="Times New Roman" w:cs="Times New Roman"/>
          <w:sz w:val="24"/>
        </w:rPr>
        <w:t>Графики зависимости скорости и перемещения от времени при прямолинейном равномерном и равноускоренном движениях.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Относительность механического движения. Геоцентрическая и гелиоцентрическая системы мира. Инерциальная система отсчета. Первый, второй и третий законы Ньютона. Свободное падение. Невесомость. Закон всемирного тяготения. Искусственные спутники Земли. Импульс. Закон сохранения импульса. Реактивное движение.</w:t>
      </w:r>
    </w:p>
    <w:p w:rsidR="009D0564" w:rsidRDefault="009D0564" w:rsidP="00677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Демонстрации. </w:t>
      </w:r>
    </w:p>
    <w:p w:rsidR="009D0564" w:rsidRDefault="009D0564" w:rsidP="00677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Относительность движения. Равноускоренное движение. Свободное падение тел в трубке Ньютона. Направление скорости при равномерном движении по окружности. Второй закон Ньютона. Третий закон Ньютона. Невесомость. Закон сохранения импульса. Реактивное движение.</w:t>
      </w:r>
    </w:p>
    <w:p w:rsidR="009D0564" w:rsidRDefault="009D0564" w:rsidP="00677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Лабораторные работы - 3.</w:t>
      </w:r>
    </w:p>
    <w:p w:rsidR="009D0564" w:rsidRDefault="009D0564" w:rsidP="00677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Контрольные работы - 2.</w:t>
      </w:r>
    </w:p>
    <w:p w:rsidR="00A16813" w:rsidRDefault="00A16813" w:rsidP="00677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9D0564" w:rsidRPr="00E75997" w:rsidRDefault="009D0564" w:rsidP="00677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Раздел 3. Законы сохранения (14 ч).</w:t>
      </w:r>
    </w:p>
    <w:p w:rsidR="009D0564" w:rsidRDefault="009D0564" w:rsidP="00677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Импульс. Закон сохранения импульса. Реактивное движение. Кинетическая энергия. Потенциальная энергия взаимодействующих тел. Закон сохранения механической энергии.</w:t>
      </w:r>
    </w:p>
    <w:p w:rsidR="009D0564" w:rsidRDefault="009D0564" w:rsidP="00677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Закон сохранения энергии в тепловых процессах. Принципы работы тепловых машин. Преобразование энергии в тепловых машинах. 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Паровая турбина. Двигатель внутреннего сгорания. Реактивное движение. Реактивный двигатель. КПД тепловой машины. Объяснение устройства и принципа действия холодильника. Экологические проблемы использования тепловых машин. </w:t>
      </w:r>
    </w:p>
    <w:p w:rsidR="009D0564" w:rsidRDefault="009D0564" w:rsidP="006779B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Демонстрации</w:t>
      </w:r>
    </w:p>
    <w:p w:rsidR="009D0564" w:rsidRDefault="009D0564" w:rsidP="00677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Устройство четырёхтактного двигателя внутреннего сгорания. Устройство паровой турбины. Устройство холодильника.</w:t>
      </w:r>
    </w:p>
    <w:p w:rsidR="009D0564" w:rsidRDefault="009D0564" w:rsidP="00677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Лабораторные работы - </w:t>
      </w:r>
      <w:r w:rsidRPr="00981B70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</w:t>
      </w:r>
    </w:p>
    <w:p w:rsidR="009D0564" w:rsidRDefault="009D0564" w:rsidP="00677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Контрольные работы - 1.</w:t>
      </w:r>
    </w:p>
    <w:p w:rsidR="009D0564" w:rsidRDefault="009D0564" w:rsidP="006779B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Раздел 4. Квантовые явления (1</w:t>
      </w:r>
      <w:r w:rsidRPr="009D0564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ч)</w:t>
      </w:r>
    </w:p>
    <w:p w:rsidR="009D0564" w:rsidRDefault="009D0564" w:rsidP="00677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Опыты Резерфорда. Планетарная модель атома. Оптические спектры. Линейчатые оптические спектры. Квантовые постулаты Бора. Поглощение и испускание света атомами. Состав атомного ядра. Зарядовое и массовое числа. Дефект массы. Ядерные силы. Энергия связи атомных ядер. Радиоактивность. Альф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бета- и гамма-излучения. Период полураспада. Методы регистрации ядерных излучений. Ядерные реакции. Деление и синтез ядер. Источники энергии Солнца и звёзд. Ядерная энергетика. Дозиметрия. Влияние радиоактивных излучений на живые организмы. Экологические проблемы работы атомных электростанций.</w:t>
      </w:r>
    </w:p>
    <w:p w:rsidR="009D0564" w:rsidRDefault="009D0564" w:rsidP="00677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Демонстрации</w:t>
      </w:r>
    </w:p>
    <w:p w:rsidR="009D0564" w:rsidRDefault="009D0564" w:rsidP="006779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Модель опыта Резерфорда. Наблюдение треков частиц в камере Вильсона. Устройство и действие счётчика ионизирующих частиц.</w:t>
      </w:r>
    </w:p>
    <w:p w:rsidR="009D0564" w:rsidRDefault="009D0564" w:rsidP="006779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Контрольные работы - 1.</w:t>
      </w:r>
    </w:p>
    <w:p w:rsidR="00B26B4F" w:rsidRDefault="00B26B4F" w:rsidP="006779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9D0564" w:rsidRDefault="009D0564" w:rsidP="006779B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Раздел 5.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Повторение изученного материала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(3 ч)</w:t>
      </w:r>
    </w:p>
    <w:p w:rsidR="009D0564" w:rsidRPr="00981B70" w:rsidRDefault="009D0564" w:rsidP="006779B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85E9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Контрольные работы - 1.</w:t>
      </w:r>
    </w:p>
    <w:p w:rsidR="009D0564" w:rsidRPr="00981B70" w:rsidRDefault="009D0564" w:rsidP="006779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9D0564" w:rsidRDefault="009D0564" w:rsidP="006779B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Раздел 6. Строение Вселенной (10 ч)</w:t>
      </w:r>
    </w:p>
    <w:p w:rsidR="009D0564" w:rsidRDefault="009D0564" w:rsidP="00677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Видимые движения небесных светил. Геоцентрическая и гелиоцентрическая системы мира. Определение расстояний до небесных тел. Гипотезы о движении Земли. Гелиоцентрическая система мира Коперника. Открытия Галилея и Кеплера. Гипотеза Джордано Бруно. Строение Солнечной системы. Физическая природа планет и малых тел Солнечной системы. Происхождение Солнечной системы. Физическая природа Солнца и звёзд. Строение и эволюция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Вселенно</w:t>
      </w:r>
      <w:proofErr w:type="spellEnd"/>
    </w:p>
    <w:p w:rsidR="009D0564" w:rsidRPr="00BD5DCD" w:rsidRDefault="009D0564" w:rsidP="00677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A16813" w:rsidRDefault="00A16813" w:rsidP="009D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16813" w:rsidRDefault="00A16813" w:rsidP="009D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D0564" w:rsidRDefault="009D0564" w:rsidP="009D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Тематический план</w:t>
      </w:r>
    </w:p>
    <w:p w:rsidR="009D0564" w:rsidRDefault="009D0564" w:rsidP="009D056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782"/>
        <w:gridCol w:w="5027"/>
        <w:gridCol w:w="1267"/>
        <w:gridCol w:w="1831"/>
        <w:gridCol w:w="1838"/>
      </w:tblGrid>
      <w:tr w:rsidR="009D0564" w:rsidTr="009D0564">
        <w:trPr>
          <w:trHeight w:val="622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Default="009D0564" w:rsidP="0020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  <w:p w:rsidR="009D0564" w:rsidRDefault="009D0564" w:rsidP="00201FA1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Default="009D0564" w:rsidP="00201F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разделов и тем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Default="009D0564" w:rsidP="00201F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Учебные часы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Default="009D0564" w:rsidP="00201F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Контрольные работы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Default="009D0564" w:rsidP="00201F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Практическая часть</w:t>
            </w:r>
          </w:p>
        </w:tc>
      </w:tr>
      <w:tr w:rsidR="009D0564" w:rsidTr="009D0564">
        <w:trPr>
          <w:trHeight w:val="311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Pr="00700945" w:rsidRDefault="009D0564" w:rsidP="00201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Pr="00700945" w:rsidRDefault="009D0564" w:rsidP="00201FA1">
            <w:pPr>
              <w:spacing w:after="0" w:line="240" w:lineRule="auto"/>
            </w:pPr>
            <w:r w:rsidRPr="00700945">
              <w:rPr>
                <w:rFonts w:ascii="Times New Roman" w:eastAsia="Times New Roman" w:hAnsi="Times New Roman" w:cs="Times New Roman"/>
                <w:sz w:val="24"/>
              </w:rPr>
              <w:t>Раздел 1. Введение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Pr="00700945" w:rsidRDefault="009D0564" w:rsidP="00201FA1">
            <w:pPr>
              <w:spacing w:after="0" w:line="240" w:lineRule="auto"/>
              <w:jc w:val="center"/>
            </w:pPr>
            <w:r w:rsidRPr="00700945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Default="009D0564" w:rsidP="00201F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Default="009D0564" w:rsidP="00201F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9D0564" w:rsidTr="009D0564">
        <w:trPr>
          <w:trHeight w:val="311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Pr="00700945" w:rsidRDefault="009D0564" w:rsidP="00201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9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Pr="00700945" w:rsidRDefault="009D0564" w:rsidP="00201FA1">
            <w:pPr>
              <w:spacing w:after="0" w:line="240" w:lineRule="auto"/>
            </w:pPr>
            <w:r w:rsidRPr="00700945">
              <w:rPr>
                <w:rFonts w:ascii="Times New Roman" w:eastAsia="Times New Roman" w:hAnsi="Times New Roman" w:cs="Times New Roman"/>
                <w:sz w:val="24"/>
              </w:rPr>
              <w:t>Раздел 2. Законы механического движения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Pr="00700945" w:rsidRDefault="009D0564" w:rsidP="00201FA1">
            <w:pPr>
              <w:spacing w:after="0" w:line="240" w:lineRule="auto"/>
              <w:jc w:val="center"/>
            </w:pPr>
            <w:r w:rsidRPr="00700945"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Default="009D0564" w:rsidP="00201F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Default="009D0564" w:rsidP="00201F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9D0564" w:rsidTr="009D0564">
        <w:trPr>
          <w:trHeight w:val="311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Pr="00700945" w:rsidRDefault="009D0564" w:rsidP="00201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94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Pr="00700945" w:rsidRDefault="009D0564" w:rsidP="00201FA1">
            <w:pPr>
              <w:spacing w:after="0" w:line="240" w:lineRule="auto"/>
            </w:pPr>
            <w:r w:rsidRPr="00700945">
              <w:rPr>
                <w:rFonts w:ascii="Times New Roman" w:eastAsia="Times New Roman" w:hAnsi="Times New Roman" w:cs="Times New Roman"/>
                <w:sz w:val="24"/>
              </w:rPr>
              <w:t>Раздел 3. Законы сохранения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Pr="00700945" w:rsidRDefault="009D0564" w:rsidP="00201FA1">
            <w:pPr>
              <w:spacing w:after="0" w:line="240" w:lineRule="auto"/>
              <w:jc w:val="center"/>
            </w:pPr>
            <w:r w:rsidRPr="00700945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Default="009D0564" w:rsidP="00201F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Pr="00187DFF" w:rsidRDefault="009D0564" w:rsidP="00201FA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2</w:t>
            </w:r>
          </w:p>
        </w:tc>
      </w:tr>
      <w:tr w:rsidR="009D0564" w:rsidTr="009D0564">
        <w:trPr>
          <w:trHeight w:val="328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Pr="00700945" w:rsidRDefault="009D0564" w:rsidP="00201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94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Pr="00700945" w:rsidRDefault="009D0564" w:rsidP="00201FA1">
            <w:pPr>
              <w:spacing w:after="0" w:line="240" w:lineRule="auto"/>
            </w:pPr>
            <w:r w:rsidRPr="00700945">
              <w:rPr>
                <w:rFonts w:ascii="Times New Roman" w:eastAsia="Times New Roman" w:hAnsi="Times New Roman" w:cs="Times New Roman"/>
                <w:sz w:val="24"/>
              </w:rPr>
              <w:t>Раздел 4. Квантовые явления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Pr="00187DFF" w:rsidRDefault="009D0564" w:rsidP="00201FA1">
            <w:pPr>
              <w:spacing w:after="0" w:line="240" w:lineRule="auto"/>
              <w:jc w:val="center"/>
              <w:rPr>
                <w:lang w:val="en-US"/>
              </w:rPr>
            </w:pPr>
            <w:r w:rsidRPr="00700945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Default="009D0564" w:rsidP="00201F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Pr="00187DFF" w:rsidRDefault="009D0564" w:rsidP="00201FA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</w:t>
            </w:r>
          </w:p>
        </w:tc>
      </w:tr>
      <w:tr w:rsidR="009D0564" w:rsidTr="009D0564">
        <w:trPr>
          <w:trHeight w:val="328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Pr="00700945" w:rsidRDefault="009D0564" w:rsidP="00201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94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Pr="00700945" w:rsidRDefault="009D0564" w:rsidP="00201FA1">
            <w:pPr>
              <w:spacing w:after="0" w:line="240" w:lineRule="auto"/>
            </w:pPr>
            <w:r w:rsidRPr="00700945">
              <w:rPr>
                <w:rFonts w:ascii="Times New Roman" w:eastAsia="Times New Roman" w:hAnsi="Times New Roman" w:cs="Times New Roman"/>
                <w:sz w:val="24"/>
              </w:rPr>
              <w:t>Раздел 5. Повторение изученного материала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Pr="00700945" w:rsidRDefault="009D0564" w:rsidP="00201FA1">
            <w:pPr>
              <w:spacing w:after="0" w:line="240" w:lineRule="auto"/>
              <w:jc w:val="center"/>
            </w:pPr>
            <w:r w:rsidRPr="00700945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Default="009D0564" w:rsidP="00201F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Default="009D0564" w:rsidP="00201F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9D0564" w:rsidTr="009D0564">
        <w:trPr>
          <w:trHeight w:val="328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Pr="00700945" w:rsidRDefault="009D0564" w:rsidP="00201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94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Pr="00700945" w:rsidRDefault="009D0564" w:rsidP="00201F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Раздел 6. Стр</w:t>
            </w:r>
            <w:r w:rsidRPr="00700945">
              <w:rPr>
                <w:rFonts w:ascii="Times New Roman" w:eastAsia="Times New Roman" w:hAnsi="Times New Roman" w:cs="Times New Roman"/>
                <w:sz w:val="24"/>
              </w:rPr>
              <w:t>оение Вселенной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Pr="00187DFF" w:rsidRDefault="009D0564" w:rsidP="00201FA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10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Default="009D0564" w:rsidP="00201FA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Default="009D0564" w:rsidP="00201FA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D0564" w:rsidTr="009D0564">
        <w:trPr>
          <w:trHeight w:val="328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Pr="00700945" w:rsidRDefault="009D0564" w:rsidP="00201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Pr="00700945" w:rsidRDefault="009D0564" w:rsidP="0020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Pr="00700945" w:rsidRDefault="009D0564" w:rsidP="0020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Default="009D0564" w:rsidP="00201FA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Default="009D0564" w:rsidP="00201FA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D0564" w:rsidTr="009D0564">
        <w:trPr>
          <w:trHeight w:val="328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Default="009D0564" w:rsidP="00201FA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Default="009D0564" w:rsidP="00201F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Default="009D0564" w:rsidP="00201F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68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Default="009D0564" w:rsidP="00201F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Pr="00187DFF" w:rsidRDefault="009D0564" w:rsidP="00201FA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6</w:t>
            </w:r>
          </w:p>
        </w:tc>
      </w:tr>
    </w:tbl>
    <w:p w:rsidR="009D0564" w:rsidRDefault="009D0564" w:rsidP="009D056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D0564" w:rsidRDefault="009D0564" w:rsidP="009D056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D0564" w:rsidRDefault="009D0564" w:rsidP="009D056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D0564" w:rsidRDefault="009D0564" w:rsidP="009D05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D0564" w:rsidRDefault="009D0564" w:rsidP="009D05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79B7" w:rsidRDefault="006779B7" w:rsidP="009D05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70F" w:rsidRDefault="00FB070F" w:rsidP="009D05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70F" w:rsidRDefault="00FB070F" w:rsidP="009D05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70F" w:rsidRDefault="00FB070F" w:rsidP="009D05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70F" w:rsidRDefault="00FB070F" w:rsidP="009D05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70F" w:rsidRDefault="00FB070F" w:rsidP="009D05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70F" w:rsidRDefault="00FB070F" w:rsidP="009D05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70F" w:rsidRDefault="00FB070F" w:rsidP="009D05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70F" w:rsidRDefault="00FB070F" w:rsidP="009D05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0564" w:rsidRPr="00BD5DCD" w:rsidRDefault="009D0564" w:rsidP="009D05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DCD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  <w:r w:rsidRPr="00BD5DC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D5DCD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9D0564" w:rsidRDefault="009D0564" w:rsidP="009D0564">
      <w:pPr>
        <w:tabs>
          <w:tab w:val="left" w:pos="134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pPr w:leftFromText="180" w:rightFromText="180" w:vertAnchor="text" w:tblpX="-34" w:tblpY="1"/>
        <w:tblOverlap w:val="never"/>
        <w:tblW w:w="15301" w:type="dxa"/>
        <w:tblLook w:val="04A0"/>
      </w:tblPr>
      <w:tblGrid>
        <w:gridCol w:w="780"/>
        <w:gridCol w:w="37"/>
        <w:gridCol w:w="38"/>
        <w:gridCol w:w="30"/>
        <w:gridCol w:w="732"/>
        <w:gridCol w:w="756"/>
        <w:gridCol w:w="335"/>
        <w:gridCol w:w="1042"/>
        <w:gridCol w:w="6471"/>
        <w:gridCol w:w="3112"/>
        <w:gridCol w:w="1968"/>
      </w:tblGrid>
      <w:tr w:rsidR="009D0564" w:rsidTr="006779B7">
        <w:trPr>
          <w:trHeight w:val="290"/>
        </w:trPr>
        <w:tc>
          <w:tcPr>
            <w:tcW w:w="1617" w:type="dxa"/>
            <w:gridSpan w:val="5"/>
          </w:tcPr>
          <w:p w:rsidR="009D0564" w:rsidRPr="0002418D" w:rsidRDefault="009D0564" w:rsidP="00677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18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D0564" w:rsidRPr="0002418D" w:rsidRDefault="009D0564" w:rsidP="00677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2418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241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02418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33" w:type="dxa"/>
            <w:gridSpan w:val="3"/>
          </w:tcPr>
          <w:p w:rsidR="009D0564" w:rsidRPr="0002418D" w:rsidRDefault="009D0564" w:rsidP="00677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18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471" w:type="dxa"/>
            <w:vMerge w:val="restart"/>
          </w:tcPr>
          <w:p w:rsidR="009D0564" w:rsidRPr="00F11E63" w:rsidRDefault="009D0564" w:rsidP="00677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1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r w:rsidRPr="00F11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разделов (кол-во часов), </w:t>
            </w:r>
          </w:p>
          <w:p w:rsidR="009D0564" w:rsidRPr="0002418D" w:rsidRDefault="009D0564" w:rsidP="00677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3">
              <w:rPr>
                <w:rFonts w:ascii="Times New Roman" w:hAnsi="Times New Roman" w:cs="Times New Roman"/>
                <w:b/>
                <w:sz w:val="24"/>
                <w:szCs w:val="24"/>
              </w:rPr>
              <w:t>темы уроков</w:t>
            </w:r>
          </w:p>
        </w:tc>
        <w:tc>
          <w:tcPr>
            <w:tcW w:w="3112" w:type="dxa"/>
            <w:vMerge w:val="restart"/>
          </w:tcPr>
          <w:p w:rsidR="009D0564" w:rsidRPr="0002418D" w:rsidRDefault="009D0564" w:rsidP="00677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18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</w:p>
        </w:tc>
        <w:tc>
          <w:tcPr>
            <w:tcW w:w="1968" w:type="dxa"/>
            <w:vMerge w:val="restart"/>
          </w:tcPr>
          <w:p w:rsidR="009D0564" w:rsidRPr="0002418D" w:rsidRDefault="009D0564" w:rsidP="00677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18D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779B7" w:rsidTr="006779B7">
        <w:trPr>
          <w:trHeight w:val="146"/>
        </w:trPr>
        <w:tc>
          <w:tcPr>
            <w:tcW w:w="817" w:type="dxa"/>
            <w:gridSpan w:val="2"/>
          </w:tcPr>
          <w:p w:rsidR="006779B7" w:rsidRPr="0002418D" w:rsidRDefault="006779B7" w:rsidP="00677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02418D">
              <w:rPr>
                <w:rFonts w:ascii="Times New Roman" w:hAnsi="Times New Roman" w:cs="Times New Roman"/>
                <w:b/>
                <w:sz w:val="24"/>
                <w:szCs w:val="24"/>
              </w:rPr>
              <w:t>лан</w:t>
            </w:r>
          </w:p>
        </w:tc>
        <w:tc>
          <w:tcPr>
            <w:tcW w:w="800" w:type="dxa"/>
            <w:gridSpan w:val="3"/>
          </w:tcPr>
          <w:p w:rsidR="006779B7" w:rsidRPr="0002418D" w:rsidRDefault="006779B7" w:rsidP="00677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02418D">
              <w:rPr>
                <w:rFonts w:ascii="Times New Roman" w:hAnsi="Times New Roman" w:cs="Times New Roman"/>
                <w:b/>
                <w:sz w:val="24"/>
                <w:szCs w:val="24"/>
              </w:rPr>
              <w:t>акт</w:t>
            </w:r>
          </w:p>
        </w:tc>
        <w:tc>
          <w:tcPr>
            <w:tcW w:w="1091" w:type="dxa"/>
            <w:gridSpan w:val="2"/>
          </w:tcPr>
          <w:p w:rsidR="006779B7" w:rsidRPr="0002418D" w:rsidRDefault="006779B7" w:rsidP="00677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02418D">
              <w:rPr>
                <w:rFonts w:ascii="Times New Roman" w:hAnsi="Times New Roman" w:cs="Times New Roman"/>
                <w:b/>
                <w:sz w:val="24"/>
                <w:szCs w:val="24"/>
              </w:rPr>
              <w:t>лан</w:t>
            </w:r>
          </w:p>
        </w:tc>
        <w:tc>
          <w:tcPr>
            <w:tcW w:w="1042" w:type="dxa"/>
          </w:tcPr>
          <w:p w:rsidR="006779B7" w:rsidRPr="0002418D" w:rsidRDefault="006779B7" w:rsidP="00677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02418D">
              <w:rPr>
                <w:rFonts w:ascii="Times New Roman" w:hAnsi="Times New Roman" w:cs="Times New Roman"/>
                <w:b/>
                <w:sz w:val="24"/>
                <w:szCs w:val="24"/>
              </w:rPr>
              <w:t>акт</w:t>
            </w:r>
          </w:p>
        </w:tc>
        <w:tc>
          <w:tcPr>
            <w:tcW w:w="6471" w:type="dxa"/>
            <w:vMerge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vMerge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64" w:rsidTr="006779B7">
        <w:trPr>
          <w:trHeight w:val="274"/>
        </w:trPr>
        <w:tc>
          <w:tcPr>
            <w:tcW w:w="15301" w:type="dxa"/>
            <w:gridSpan w:val="11"/>
          </w:tcPr>
          <w:p w:rsidR="009D0564" w:rsidRDefault="009D0564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1.Введение. </w:t>
            </w:r>
            <w:r w:rsidRPr="004E4F9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27F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</w:tr>
      <w:tr w:rsidR="006779B7" w:rsidTr="006779B7">
        <w:trPr>
          <w:trHeight w:val="549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6779B7" w:rsidRPr="007F4DD1" w:rsidRDefault="006779B7" w:rsidP="006779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03.09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и физические методы изучения природы. Инструктаж по ТБ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274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6779B7" w:rsidRPr="007F4DD1" w:rsidRDefault="006779B7" w:rsidP="006779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06.09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явления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416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Pr="002153CF" w:rsidRDefault="006779B7" w:rsidP="00677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21" w:type="dxa"/>
            <w:gridSpan w:val="10"/>
            <w:tcBorders>
              <w:left w:val="single" w:sz="4" w:space="0" w:color="auto"/>
            </w:tcBorders>
          </w:tcPr>
          <w:p w:rsidR="006779B7" w:rsidRPr="002153CF" w:rsidRDefault="006779B7" w:rsidP="00677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AD37A5">
              <w:rPr>
                <w:rFonts w:ascii="Times New Roman" w:hAnsi="Times New Roman" w:cs="Times New Roman"/>
                <w:b/>
                <w:sz w:val="24"/>
                <w:szCs w:val="24"/>
              </w:rPr>
              <w:t>Законы механического движения. 27 часов</w:t>
            </w:r>
          </w:p>
        </w:tc>
      </w:tr>
      <w:tr w:rsidR="006779B7" w:rsidTr="006779B7">
        <w:trPr>
          <w:trHeight w:val="274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6779B7" w:rsidRPr="007F4DD1" w:rsidRDefault="006779B7" w:rsidP="006779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10.09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задача механики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549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6779B7" w:rsidRPr="007F4DD1" w:rsidRDefault="006779B7" w:rsidP="006779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13.09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величины, алгоритм их характеристики, векторные и скалярные величины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274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6779B7" w:rsidRPr="007F4DD1" w:rsidRDefault="006779B7" w:rsidP="006779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17.09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отсчета и координаты точки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274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6779B7" w:rsidRPr="007F4DD1" w:rsidRDefault="006779B7" w:rsidP="006779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20.09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механического движения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564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6779B7" w:rsidRPr="007F4DD1" w:rsidRDefault="006779B7" w:rsidP="006779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24.09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основной задачи механики для равномерного прямолинейного движения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564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6779B7" w:rsidRPr="007F4DD1" w:rsidRDefault="006779B7" w:rsidP="006779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27.09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Графики пути. Скорости от времени для равномерного прямолинейного движения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274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6779B7" w:rsidRPr="007F4DD1" w:rsidRDefault="006779B7" w:rsidP="006779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01.10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Pr="00DF214B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величина - ускорение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549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6779B7" w:rsidRPr="007F4DD1" w:rsidRDefault="006779B7" w:rsidP="006779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04.10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пути для неравномерного прямолинейного движения</w:t>
            </w:r>
          </w:p>
        </w:tc>
        <w:tc>
          <w:tcPr>
            <w:tcW w:w="3112" w:type="dxa"/>
          </w:tcPr>
          <w:p w:rsidR="006779B7" w:rsidRDefault="006779B7" w:rsidP="00677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1113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6779B7" w:rsidRPr="007F4DD1" w:rsidRDefault="006779B7" w:rsidP="006779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08.10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Pr="007363E4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 № «Исследование равноускоренного движения без начальной скорости»</w:t>
            </w:r>
            <w:r w:rsidRPr="007363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 ТБ</w:t>
            </w:r>
          </w:p>
        </w:tc>
        <w:tc>
          <w:tcPr>
            <w:tcW w:w="3112" w:type="dxa"/>
          </w:tcPr>
          <w:p w:rsidR="006779B7" w:rsidRDefault="00B26B4F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1 </w:t>
            </w:r>
            <w:r w:rsidR="006779B7">
              <w:rPr>
                <w:rFonts w:ascii="Times New Roman" w:hAnsi="Times New Roman" w:cs="Times New Roman"/>
                <w:sz w:val="24"/>
                <w:szCs w:val="24"/>
              </w:rPr>
              <w:t>«Исследование равноускоренного движения без начальной скорости»</w:t>
            </w: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549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6779B7" w:rsidRPr="007F4DD1" w:rsidRDefault="006779B7" w:rsidP="006779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11.10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Графики скорости, ускорения неравномерного прямолинейного движения</w:t>
            </w:r>
          </w:p>
        </w:tc>
        <w:tc>
          <w:tcPr>
            <w:tcW w:w="3112" w:type="dxa"/>
          </w:tcPr>
          <w:p w:rsidR="006779B7" w:rsidRDefault="006779B7" w:rsidP="00677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274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6779B7" w:rsidRPr="007F4DD1" w:rsidRDefault="006779B7" w:rsidP="006779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15.10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Свободное падение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838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6779B7" w:rsidRPr="007F4DD1" w:rsidRDefault="006779B7" w:rsidP="006779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18.10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2 «Определение ускорения свободного падения».  Инструктаж по ТБ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2 «Определение ускорения свободного падения»</w:t>
            </w: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274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6779B7" w:rsidRPr="007363E4" w:rsidRDefault="006779B7" w:rsidP="00677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3E4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Равномерное движение по окружности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280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6779B7" w:rsidRPr="007F4DD1" w:rsidRDefault="006779B7" w:rsidP="006779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63E4">
              <w:rPr>
                <w:rFonts w:ascii="Times New Roman" w:hAnsi="Times New Roman" w:cs="Times New Roman"/>
                <w:sz w:val="24"/>
                <w:szCs w:val="24"/>
              </w:rPr>
              <w:t>25.1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Угловая скорость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852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6779B7" w:rsidRPr="007F4DD1" w:rsidRDefault="006779B7" w:rsidP="006779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08.11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3 «Определение центростремительного ускорения».  Инструктаж по ТБ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3 «Определение центростремительного ускорения»</w:t>
            </w: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146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6779B7" w:rsidRPr="007363E4" w:rsidRDefault="006779B7" w:rsidP="00677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3E4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Относительность механического движения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146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6779B7" w:rsidRPr="007F4DD1" w:rsidRDefault="006779B7" w:rsidP="006779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15.11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 по теме: "Кинематика"</w:t>
            </w:r>
          </w:p>
        </w:tc>
        <w:tc>
          <w:tcPr>
            <w:tcW w:w="3112" w:type="dxa"/>
          </w:tcPr>
          <w:p w:rsidR="006779B7" w:rsidRDefault="006779B7" w:rsidP="00677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146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6779B7" w:rsidRPr="007F4DD1" w:rsidRDefault="006779B7" w:rsidP="006779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19.11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A3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«Кинематика материальной точки»</w:t>
            </w:r>
          </w:p>
        </w:tc>
        <w:tc>
          <w:tcPr>
            <w:tcW w:w="3112" w:type="dxa"/>
          </w:tcPr>
          <w:p w:rsidR="006779B7" w:rsidRDefault="006779B7" w:rsidP="00677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146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6779B7" w:rsidRPr="007F4DD1" w:rsidRDefault="006779B7" w:rsidP="006779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22.11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 закон Ньютона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146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6779B7" w:rsidRPr="007F4DD1" w:rsidRDefault="006779B7" w:rsidP="006779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26.11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 закон Ньютона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146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6779B7" w:rsidRPr="007F4DD1" w:rsidRDefault="006779B7" w:rsidP="006779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29.11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сил направленных по одной прямой под углом друг к другу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146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6779B7" w:rsidRPr="007F4DD1" w:rsidRDefault="006779B7" w:rsidP="006779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03.12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 закон Ньютона</w:t>
            </w:r>
          </w:p>
        </w:tc>
        <w:tc>
          <w:tcPr>
            <w:tcW w:w="3112" w:type="dxa"/>
          </w:tcPr>
          <w:p w:rsidR="006779B7" w:rsidRDefault="006779B7" w:rsidP="00677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146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6779B7" w:rsidRPr="007F4DD1" w:rsidRDefault="006779B7" w:rsidP="006779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06.12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законов Ньютона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146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6779B7" w:rsidRPr="007F4DD1" w:rsidRDefault="006779B7" w:rsidP="006779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10.12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всемирного тяготения. Сила тяжести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146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6779B7" w:rsidRPr="007F4DD1" w:rsidRDefault="006779B7" w:rsidP="006779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13.12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Вес. Невесомость. Перегрузки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146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6779B7" w:rsidRPr="007F4DD1" w:rsidRDefault="006779B7" w:rsidP="006779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17.12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 по теме: «Динамика материальной точки»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146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6779B7" w:rsidRPr="007F4DD1" w:rsidRDefault="006779B7" w:rsidP="006779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20.12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Pr="00A90709" w:rsidRDefault="006779B7" w:rsidP="006779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70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907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617B">
              <w:rPr>
                <w:rFonts w:ascii="Times New Roman" w:hAnsi="Times New Roman" w:cs="Times New Roman"/>
                <w:sz w:val="24"/>
                <w:szCs w:val="24"/>
              </w:rPr>
              <w:t>по теме: "Динамика"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6640F">
        <w:trPr>
          <w:trHeight w:val="146"/>
        </w:trPr>
        <w:tc>
          <w:tcPr>
            <w:tcW w:w="15301" w:type="dxa"/>
            <w:gridSpan w:val="11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AD37A5">
              <w:rPr>
                <w:rFonts w:ascii="Times New Roman" w:hAnsi="Times New Roman" w:cs="Times New Roman"/>
                <w:b/>
                <w:sz w:val="24"/>
                <w:szCs w:val="24"/>
              </w:rPr>
              <w:t>Законы сохранения. 14 часов</w:t>
            </w:r>
          </w:p>
        </w:tc>
      </w:tr>
      <w:tr w:rsidR="006779B7" w:rsidTr="006779B7">
        <w:trPr>
          <w:trHeight w:val="146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779B7" w:rsidRPr="007F4DD1" w:rsidRDefault="006779B7" w:rsidP="006779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24.12</w:t>
            </w:r>
          </w:p>
        </w:tc>
        <w:tc>
          <w:tcPr>
            <w:tcW w:w="1377" w:type="dxa"/>
            <w:gridSpan w:val="2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Импульс тела.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146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779B7" w:rsidRPr="007F4DD1" w:rsidRDefault="006779B7" w:rsidP="006779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27.12</w:t>
            </w:r>
          </w:p>
        </w:tc>
        <w:tc>
          <w:tcPr>
            <w:tcW w:w="1377" w:type="dxa"/>
            <w:gridSpan w:val="2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сохранения импульса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146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Реактивное движение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146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Кинетическая энергия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146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Механическая работа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146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Pr="00913095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Потенциальная энергия поднятого тела</w:t>
            </w:r>
            <w:r w:rsidRPr="009130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Лабораторная работа № 4 -"Исследование колебаний груза на пружине".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 ТБ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146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Потенциальная энергия  упругих деформаций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146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сохранения механической энергии</w:t>
            </w:r>
          </w:p>
        </w:tc>
        <w:tc>
          <w:tcPr>
            <w:tcW w:w="3112" w:type="dxa"/>
          </w:tcPr>
          <w:p w:rsidR="006779B7" w:rsidRDefault="006779B7" w:rsidP="00677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146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5 «Изучение закона сохранения энергии».  Инструктаж по ТБ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5 «Изучение закона сохранения энергии»</w:t>
            </w: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146"/>
        </w:trPr>
        <w:tc>
          <w:tcPr>
            <w:tcW w:w="885" w:type="dxa"/>
            <w:gridSpan w:val="4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554"/>
        </w:trPr>
        <w:tc>
          <w:tcPr>
            <w:tcW w:w="885" w:type="dxa"/>
            <w:gridSpan w:val="4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Законы сохранения энергии в тепловых процессах. Принципы работы тепловых машин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146"/>
        </w:trPr>
        <w:tc>
          <w:tcPr>
            <w:tcW w:w="885" w:type="dxa"/>
            <w:gridSpan w:val="4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Урок-конференция: «Экологические проблемы использования тепловых машин»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146"/>
        </w:trPr>
        <w:tc>
          <w:tcPr>
            <w:tcW w:w="885" w:type="dxa"/>
            <w:gridSpan w:val="4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Pr="00DB02CE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 контрольной работе: «Законы сохранения»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146"/>
        </w:trPr>
        <w:tc>
          <w:tcPr>
            <w:tcW w:w="885" w:type="dxa"/>
            <w:gridSpan w:val="4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Pr="00DB02CE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A5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52329">
              <w:rPr>
                <w:rFonts w:ascii="Times New Roman" w:hAnsi="Times New Roman" w:cs="Times New Roman"/>
                <w:sz w:val="24"/>
                <w:szCs w:val="24"/>
              </w:rPr>
              <w:t>по теме: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«Законы сохранения»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F20076">
        <w:trPr>
          <w:trHeight w:val="146"/>
        </w:trPr>
        <w:tc>
          <w:tcPr>
            <w:tcW w:w="15301" w:type="dxa"/>
            <w:gridSpan w:val="11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Квантовые явления. 12</w:t>
            </w:r>
            <w:r w:rsidRPr="00AD37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6779B7" w:rsidTr="006779B7">
        <w:trPr>
          <w:trHeight w:val="146"/>
        </w:trPr>
        <w:tc>
          <w:tcPr>
            <w:tcW w:w="885" w:type="dxa"/>
            <w:gridSpan w:val="4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P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Опыты Резерфорда. Планетарная модель атома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146"/>
        </w:trPr>
        <w:tc>
          <w:tcPr>
            <w:tcW w:w="885" w:type="dxa"/>
            <w:gridSpan w:val="4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Квантовые постулаты Бора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146"/>
        </w:trPr>
        <w:tc>
          <w:tcPr>
            <w:tcW w:w="885" w:type="dxa"/>
            <w:gridSpan w:val="4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атомного ядра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146"/>
        </w:trPr>
        <w:tc>
          <w:tcPr>
            <w:tcW w:w="885" w:type="dxa"/>
            <w:gridSpan w:val="4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Радиоактивность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146"/>
        </w:trPr>
        <w:tc>
          <w:tcPr>
            <w:tcW w:w="885" w:type="dxa"/>
            <w:gridSpan w:val="4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радиоактивного распада.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Лабораторная работа № 6 "Изучение деления ядер урана по фотографиям треков"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146"/>
        </w:trPr>
        <w:tc>
          <w:tcPr>
            <w:tcW w:w="885" w:type="dxa"/>
            <w:gridSpan w:val="4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закон радиоактивного распада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146"/>
        </w:trPr>
        <w:tc>
          <w:tcPr>
            <w:tcW w:w="885" w:type="dxa"/>
            <w:gridSpan w:val="4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Экспериментальные методы регистрации заряженных частиц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146"/>
        </w:trPr>
        <w:tc>
          <w:tcPr>
            <w:tcW w:w="885" w:type="dxa"/>
            <w:gridSpan w:val="4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Ядерные реакции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146"/>
        </w:trPr>
        <w:tc>
          <w:tcPr>
            <w:tcW w:w="885" w:type="dxa"/>
            <w:gridSpan w:val="4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Ядерная энергетика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146"/>
        </w:trPr>
        <w:tc>
          <w:tcPr>
            <w:tcW w:w="885" w:type="dxa"/>
            <w:gridSpan w:val="4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Дозиметрия. Определение доз облучения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146"/>
        </w:trPr>
        <w:tc>
          <w:tcPr>
            <w:tcW w:w="885" w:type="dxa"/>
            <w:gridSpan w:val="4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изучения темы «Квантовые явления»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146"/>
        </w:trPr>
        <w:tc>
          <w:tcPr>
            <w:tcW w:w="885" w:type="dxa"/>
            <w:gridSpan w:val="4"/>
            <w:tcBorders>
              <w:bottom w:val="single" w:sz="4" w:space="0" w:color="000000" w:themeColor="text1"/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bottom w:val="single" w:sz="4" w:space="0" w:color="000000" w:themeColor="text1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tcBorders>
              <w:bottom w:val="single" w:sz="4" w:space="0" w:color="000000" w:themeColor="text1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  <w:tcBorders>
              <w:bottom w:val="single" w:sz="4" w:space="0" w:color="000000" w:themeColor="text1"/>
            </w:tcBorders>
          </w:tcPr>
          <w:p w:rsidR="006779B7" w:rsidRPr="00A40C45" w:rsidRDefault="006779B7" w:rsidP="006779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</w:t>
            </w:r>
            <w:r w:rsidRPr="00E20646">
              <w:rPr>
                <w:rFonts w:ascii="Times New Roman" w:hAnsi="Times New Roman" w:cs="Times New Roman"/>
                <w:sz w:val="24"/>
                <w:szCs w:val="24"/>
              </w:rPr>
              <w:t>4 по теме: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Квантовые явления"</w:t>
            </w:r>
          </w:p>
        </w:tc>
        <w:tc>
          <w:tcPr>
            <w:tcW w:w="3112" w:type="dxa"/>
            <w:tcBorders>
              <w:bottom w:val="single" w:sz="4" w:space="0" w:color="000000" w:themeColor="text1"/>
            </w:tcBorders>
          </w:tcPr>
          <w:p w:rsidR="006779B7" w:rsidRDefault="006779B7" w:rsidP="00677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87417D">
        <w:trPr>
          <w:trHeight w:val="146"/>
        </w:trPr>
        <w:tc>
          <w:tcPr>
            <w:tcW w:w="15301" w:type="dxa"/>
            <w:gridSpan w:val="11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F">
              <w:rPr>
                <w:rFonts w:ascii="Times New Roman" w:eastAsia="Times New Roman" w:hAnsi="Times New Roman" w:cs="Times New Roman"/>
                <w:b/>
                <w:sz w:val="24"/>
              </w:rPr>
              <w:t>5. Повторение изученного материала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. 3 часа</w:t>
            </w:r>
          </w:p>
        </w:tc>
      </w:tr>
      <w:tr w:rsidR="006779B7" w:rsidTr="006779B7">
        <w:trPr>
          <w:trHeight w:val="146"/>
        </w:trPr>
        <w:tc>
          <w:tcPr>
            <w:tcW w:w="885" w:type="dxa"/>
            <w:gridSpan w:val="4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  <w:vMerge w:val="restart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разделов курса физики 9- го класса. Подготовка к итоговой контрольной работе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146"/>
        </w:trPr>
        <w:tc>
          <w:tcPr>
            <w:tcW w:w="885" w:type="dxa"/>
            <w:gridSpan w:val="4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  <w:vMerge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146"/>
        </w:trPr>
        <w:tc>
          <w:tcPr>
            <w:tcW w:w="885" w:type="dxa"/>
            <w:gridSpan w:val="4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Pr="00A40C45" w:rsidRDefault="006779B7" w:rsidP="006779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C45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 №  5</w:t>
            </w:r>
          </w:p>
        </w:tc>
        <w:tc>
          <w:tcPr>
            <w:tcW w:w="3112" w:type="dxa"/>
          </w:tcPr>
          <w:p w:rsidR="006779B7" w:rsidRDefault="006779B7" w:rsidP="00677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001E3D">
        <w:trPr>
          <w:trHeight w:val="146"/>
        </w:trPr>
        <w:tc>
          <w:tcPr>
            <w:tcW w:w="15301" w:type="dxa"/>
            <w:gridSpan w:val="11"/>
          </w:tcPr>
          <w:p w:rsidR="006779B7" w:rsidRPr="008942F2" w:rsidRDefault="006779B7" w:rsidP="00677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Строение вселенной. 10</w:t>
            </w:r>
            <w:r w:rsidRPr="00AD37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6779B7" w:rsidTr="006779B7">
        <w:trPr>
          <w:trHeight w:val="146"/>
        </w:trPr>
        <w:tc>
          <w:tcPr>
            <w:tcW w:w="885" w:type="dxa"/>
            <w:gridSpan w:val="4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Pr="00A40C45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C45">
              <w:rPr>
                <w:rFonts w:ascii="Times New Roman" w:hAnsi="Times New Roman" w:cs="Times New Roman"/>
                <w:sz w:val="24"/>
                <w:szCs w:val="24"/>
              </w:rPr>
              <w:t>Геоцентрическая система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146"/>
        </w:trPr>
        <w:tc>
          <w:tcPr>
            <w:tcW w:w="885" w:type="dxa"/>
            <w:gridSpan w:val="4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Pr="00A40C45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F">
              <w:rPr>
                <w:rFonts w:ascii="Times New Roman" w:hAnsi="Times New Roman" w:cs="Times New Roman"/>
                <w:sz w:val="24"/>
                <w:szCs w:val="24"/>
              </w:rPr>
              <w:t>Гелиоцентрическая система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7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146"/>
        </w:trPr>
        <w:tc>
          <w:tcPr>
            <w:tcW w:w="885" w:type="dxa"/>
            <w:gridSpan w:val="4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Pr="0069793F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Звездные координаты, звездные карты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146"/>
        </w:trPr>
        <w:tc>
          <w:tcPr>
            <w:tcW w:w="885" w:type="dxa"/>
            <w:gridSpan w:val="4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Pr="0069793F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9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природа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 </w:t>
            </w:r>
            <w:r w:rsidRPr="0004119D">
              <w:rPr>
                <w:rFonts w:ascii="Times New Roman" w:hAnsi="Times New Roman" w:cs="Times New Roman"/>
                <w:sz w:val="24"/>
                <w:szCs w:val="24"/>
              </w:rPr>
              <w:t>Солн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ечной системы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146"/>
        </w:trPr>
        <w:tc>
          <w:tcPr>
            <w:tcW w:w="885" w:type="dxa"/>
            <w:gridSpan w:val="4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  <w:tcBorders>
              <w:bottom w:val="single" w:sz="4" w:space="0" w:color="auto"/>
            </w:tcBorders>
          </w:tcPr>
          <w:p w:rsidR="006779B7" w:rsidRPr="0004119D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Малые тела Солнечной системы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429"/>
        </w:trPr>
        <w:tc>
          <w:tcPr>
            <w:tcW w:w="855" w:type="dxa"/>
            <w:gridSpan w:val="3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762" w:type="dxa"/>
            <w:gridSpan w:val="2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  <w:tcBorders>
              <w:top w:val="single" w:sz="4" w:space="0" w:color="auto"/>
            </w:tcBorders>
          </w:tcPr>
          <w:p w:rsidR="006779B7" w:rsidRPr="00327F6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Гипотезы о происхождении Солнечной системы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146"/>
        </w:trPr>
        <w:tc>
          <w:tcPr>
            <w:tcW w:w="855" w:type="dxa"/>
            <w:gridSpan w:val="3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762" w:type="dxa"/>
            <w:gridSpan w:val="2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Pr="002153CF" w:rsidRDefault="006779B7" w:rsidP="006779B7">
            <w:r w:rsidRPr="0004119D">
              <w:rPr>
                <w:rFonts w:ascii="Times New Roman" w:hAnsi="Times New Roman" w:cs="Times New Roman"/>
                <w:sz w:val="24"/>
                <w:szCs w:val="24"/>
              </w:rPr>
              <w:t>Физическая природа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Солнца и звезд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146"/>
        </w:trPr>
        <w:tc>
          <w:tcPr>
            <w:tcW w:w="855" w:type="dxa"/>
            <w:gridSpan w:val="3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762" w:type="dxa"/>
            <w:gridSpan w:val="2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Pr="00E63391" w:rsidRDefault="006779B7" w:rsidP="00677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391">
              <w:rPr>
                <w:rFonts w:ascii="Times New Roman" w:hAnsi="Times New Roman" w:cs="Times New Roman"/>
                <w:sz w:val="24"/>
                <w:szCs w:val="24"/>
              </w:rPr>
              <w:t>Эволюция звезд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146"/>
        </w:trPr>
        <w:tc>
          <w:tcPr>
            <w:tcW w:w="855" w:type="dxa"/>
            <w:gridSpan w:val="3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762" w:type="dxa"/>
            <w:gridSpan w:val="2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Pr="00E63391" w:rsidRDefault="006779B7" w:rsidP="00677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391">
              <w:rPr>
                <w:rFonts w:ascii="Times New Roman" w:hAnsi="Times New Roman" w:cs="Times New Roman"/>
                <w:sz w:val="24"/>
                <w:szCs w:val="24"/>
              </w:rPr>
              <w:t>Вселенная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146"/>
        </w:trPr>
        <w:tc>
          <w:tcPr>
            <w:tcW w:w="855" w:type="dxa"/>
            <w:gridSpan w:val="3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762" w:type="dxa"/>
            <w:gridSpan w:val="2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Pr="00E63391" w:rsidRDefault="006779B7" w:rsidP="00677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391">
              <w:rPr>
                <w:rFonts w:ascii="Times New Roman" w:hAnsi="Times New Roman" w:cs="Times New Roman"/>
                <w:sz w:val="24"/>
                <w:szCs w:val="24"/>
              </w:rPr>
              <w:t>Гипотезы происхождения Вселенной. Защита Творческих работ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0D8E" w:rsidRDefault="00E50D8E" w:rsidP="00FB070F"/>
    <w:sectPr w:rsidR="00E50D8E" w:rsidSect="00FB070F">
      <w:footerReference w:type="default" r:id="rId8"/>
      <w:pgSz w:w="16838" w:h="11906" w:orient="landscape"/>
      <w:pgMar w:top="426" w:right="567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522" w:rsidRDefault="00D03522" w:rsidP="00D03522">
      <w:pPr>
        <w:spacing w:after="0" w:line="240" w:lineRule="auto"/>
      </w:pPr>
      <w:r>
        <w:separator/>
      </w:r>
    </w:p>
  </w:endnote>
  <w:endnote w:type="continuationSeparator" w:id="0">
    <w:p w:rsidR="00D03522" w:rsidRDefault="00D03522" w:rsidP="00D03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2327044"/>
      <w:docPartObj>
        <w:docPartGallery w:val="Page Numbers (Bottom of Page)"/>
        <w:docPartUnique/>
      </w:docPartObj>
    </w:sdtPr>
    <w:sdtContent>
      <w:p w:rsidR="00D03522" w:rsidRDefault="00DA59C9">
        <w:pPr>
          <w:pStyle w:val="ac"/>
          <w:jc w:val="center"/>
        </w:pPr>
        <w:r>
          <w:rPr>
            <w:noProof/>
          </w:rPr>
          <w:fldChar w:fldCharType="begin"/>
        </w:r>
        <w:r w:rsidR="00F83DC2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B070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03522" w:rsidRDefault="00D0352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522" w:rsidRDefault="00D03522" w:rsidP="00D03522">
      <w:pPr>
        <w:spacing w:after="0" w:line="240" w:lineRule="auto"/>
      </w:pPr>
      <w:r>
        <w:separator/>
      </w:r>
    </w:p>
  </w:footnote>
  <w:footnote w:type="continuationSeparator" w:id="0">
    <w:p w:rsidR="00D03522" w:rsidRDefault="00D03522" w:rsidP="00D035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4BE1"/>
    <w:multiLevelType w:val="multilevel"/>
    <w:tmpl w:val="538CAC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2464B2D"/>
    <w:multiLevelType w:val="hybridMultilevel"/>
    <w:tmpl w:val="802EE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E7791"/>
    <w:multiLevelType w:val="multilevel"/>
    <w:tmpl w:val="A8FE98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14332F13"/>
    <w:multiLevelType w:val="multilevel"/>
    <w:tmpl w:val="6302B2A2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lvlText w:val="%2."/>
      <w:lvlJc w:val="left"/>
      <w:pPr>
        <w:ind w:left="1155" w:hanging="360"/>
      </w:pPr>
    </w:lvl>
    <w:lvl w:ilvl="2">
      <w:start w:val="1"/>
      <w:numFmt w:val="decimal"/>
      <w:lvlText w:val="%3."/>
      <w:lvlJc w:val="left"/>
      <w:pPr>
        <w:ind w:left="1515" w:hanging="360"/>
      </w:pPr>
    </w:lvl>
    <w:lvl w:ilvl="3">
      <w:start w:val="1"/>
      <w:numFmt w:val="decimal"/>
      <w:lvlText w:val="%4."/>
      <w:lvlJc w:val="left"/>
      <w:pPr>
        <w:ind w:left="1875" w:hanging="360"/>
      </w:pPr>
    </w:lvl>
    <w:lvl w:ilvl="4">
      <w:start w:val="1"/>
      <w:numFmt w:val="decimal"/>
      <w:lvlText w:val="%5."/>
      <w:lvlJc w:val="left"/>
      <w:pPr>
        <w:ind w:left="2235" w:hanging="360"/>
      </w:pPr>
    </w:lvl>
    <w:lvl w:ilvl="5">
      <w:start w:val="1"/>
      <w:numFmt w:val="decimal"/>
      <w:lvlText w:val="%6."/>
      <w:lvlJc w:val="left"/>
      <w:pPr>
        <w:ind w:left="2595" w:hanging="360"/>
      </w:pPr>
    </w:lvl>
    <w:lvl w:ilvl="6">
      <w:start w:val="1"/>
      <w:numFmt w:val="decimal"/>
      <w:lvlText w:val="%7."/>
      <w:lvlJc w:val="left"/>
      <w:pPr>
        <w:ind w:left="2955" w:hanging="360"/>
      </w:pPr>
    </w:lvl>
    <w:lvl w:ilvl="7">
      <w:start w:val="1"/>
      <w:numFmt w:val="decimal"/>
      <w:lvlText w:val="%8."/>
      <w:lvlJc w:val="left"/>
      <w:pPr>
        <w:ind w:left="3315" w:hanging="360"/>
      </w:pPr>
    </w:lvl>
    <w:lvl w:ilvl="8">
      <w:start w:val="1"/>
      <w:numFmt w:val="decimal"/>
      <w:lvlText w:val="%9."/>
      <w:lvlJc w:val="left"/>
      <w:pPr>
        <w:ind w:left="3675" w:hanging="360"/>
      </w:pPr>
    </w:lvl>
  </w:abstractNum>
  <w:abstractNum w:abstractNumId="4">
    <w:nsid w:val="1669738E"/>
    <w:multiLevelType w:val="multilevel"/>
    <w:tmpl w:val="A8FE98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1773423D"/>
    <w:multiLevelType w:val="multilevel"/>
    <w:tmpl w:val="C266352E"/>
    <w:lvl w:ilvl="0">
      <w:start w:val="1"/>
      <w:numFmt w:val="decimal"/>
      <w:lvlText w:val="%1."/>
      <w:lvlJc w:val="left"/>
      <w:pPr>
        <w:ind w:left="735" w:hanging="360"/>
      </w:pPr>
    </w:lvl>
    <w:lvl w:ilvl="1">
      <w:start w:val="1"/>
      <w:numFmt w:val="decimal"/>
      <w:lvlText w:val="%2."/>
      <w:lvlJc w:val="left"/>
      <w:pPr>
        <w:ind w:left="1095" w:hanging="360"/>
      </w:pPr>
    </w:lvl>
    <w:lvl w:ilvl="2">
      <w:start w:val="1"/>
      <w:numFmt w:val="decimal"/>
      <w:lvlText w:val="%3."/>
      <w:lvlJc w:val="left"/>
      <w:pPr>
        <w:ind w:left="1455" w:hanging="360"/>
      </w:pPr>
    </w:lvl>
    <w:lvl w:ilvl="3">
      <w:start w:val="1"/>
      <w:numFmt w:val="decimal"/>
      <w:lvlText w:val="%4."/>
      <w:lvlJc w:val="left"/>
      <w:pPr>
        <w:ind w:left="1815" w:hanging="360"/>
      </w:pPr>
    </w:lvl>
    <w:lvl w:ilvl="4">
      <w:start w:val="1"/>
      <w:numFmt w:val="decimal"/>
      <w:lvlText w:val="%5."/>
      <w:lvlJc w:val="left"/>
      <w:pPr>
        <w:ind w:left="2175" w:hanging="360"/>
      </w:pPr>
    </w:lvl>
    <w:lvl w:ilvl="5">
      <w:start w:val="1"/>
      <w:numFmt w:val="decimal"/>
      <w:lvlText w:val="%6."/>
      <w:lvlJc w:val="left"/>
      <w:pPr>
        <w:ind w:left="2535" w:hanging="360"/>
      </w:pPr>
    </w:lvl>
    <w:lvl w:ilvl="6">
      <w:start w:val="1"/>
      <w:numFmt w:val="decimal"/>
      <w:lvlText w:val="%7."/>
      <w:lvlJc w:val="left"/>
      <w:pPr>
        <w:ind w:left="2895" w:hanging="360"/>
      </w:pPr>
    </w:lvl>
    <w:lvl w:ilvl="7">
      <w:start w:val="1"/>
      <w:numFmt w:val="decimal"/>
      <w:lvlText w:val="%8."/>
      <w:lvlJc w:val="left"/>
      <w:pPr>
        <w:ind w:left="3255" w:hanging="360"/>
      </w:pPr>
    </w:lvl>
    <w:lvl w:ilvl="8">
      <w:start w:val="1"/>
      <w:numFmt w:val="decimal"/>
      <w:lvlText w:val="%9."/>
      <w:lvlJc w:val="left"/>
      <w:pPr>
        <w:ind w:left="3615" w:hanging="360"/>
      </w:pPr>
    </w:lvl>
  </w:abstractNum>
  <w:abstractNum w:abstractNumId="6">
    <w:nsid w:val="1C620C06"/>
    <w:multiLevelType w:val="multilevel"/>
    <w:tmpl w:val="ED86B3DA"/>
    <w:lvl w:ilvl="0">
      <w:start w:val="1"/>
      <w:numFmt w:val="decimal"/>
      <w:lvlText w:val="%1."/>
      <w:lvlJc w:val="left"/>
      <w:pPr>
        <w:ind w:left="750" w:hanging="360"/>
      </w:pPr>
    </w:lvl>
    <w:lvl w:ilvl="1">
      <w:start w:val="1"/>
      <w:numFmt w:val="decimal"/>
      <w:lvlText w:val="%2."/>
      <w:lvlJc w:val="left"/>
      <w:pPr>
        <w:ind w:left="1110" w:hanging="360"/>
      </w:pPr>
    </w:lvl>
    <w:lvl w:ilvl="2">
      <w:start w:val="1"/>
      <w:numFmt w:val="decimal"/>
      <w:lvlText w:val="%3."/>
      <w:lvlJc w:val="left"/>
      <w:pPr>
        <w:ind w:left="1470" w:hanging="360"/>
      </w:pPr>
    </w:lvl>
    <w:lvl w:ilvl="3">
      <w:start w:val="1"/>
      <w:numFmt w:val="decimal"/>
      <w:lvlText w:val="%4."/>
      <w:lvlJc w:val="left"/>
      <w:pPr>
        <w:ind w:left="1830" w:hanging="360"/>
      </w:pPr>
    </w:lvl>
    <w:lvl w:ilvl="4">
      <w:start w:val="1"/>
      <w:numFmt w:val="decimal"/>
      <w:lvlText w:val="%5."/>
      <w:lvlJc w:val="left"/>
      <w:pPr>
        <w:ind w:left="2190" w:hanging="360"/>
      </w:pPr>
    </w:lvl>
    <w:lvl w:ilvl="5">
      <w:start w:val="1"/>
      <w:numFmt w:val="decimal"/>
      <w:lvlText w:val="%6."/>
      <w:lvlJc w:val="left"/>
      <w:pPr>
        <w:ind w:left="2550" w:hanging="360"/>
      </w:pPr>
    </w:lvl>
    <w:lvl w:ilvl="6">
      <w:start w:val="1"/>
      <w:numFmt w:val="decimal"/>
      <w:lvlText w:val="%7."/>
      <w:lvlJc w:val="left"/>
      <w:pPr>
        <w:ind w:left="2910" w:hanging="360"/>
      </w:pPr>
    </w:lvl>
    <w:lvl w:ilvl="7">
      <w:start w:val="1"/>
      <w:numFmt w:val="decimal"/>
      <w:lvlText w:val="%8."/>
      <w:lvlJc w:val="left"/>
      <w:pPr>
        <w:ind w:left="3270" w:hanging="360"/>
      </w:pPr>
    </w:lvl>
    <w:lvl w:ilvl="8">
      <w:start w:val="1"/>
      <w:numFmt w:val="decimal"/>
      <w:lvlText w:val="%9."/>
      <w:lvlJc w:val="left"/>
      <w:pPr>
        <w:ind w:left="3630" w:hanging="360"/>
      </w:pPr>
    </w:lvl>
  </w:abstractNum>
  <w:abstractNum w:abstractNumId="7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ED2E71"/>
    <w:multiLevelType w:val="multilevel"/>
    <w:tmpl w:val="A8FE98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>
    <w:nsid w:val="47D45381"/>
    <w:multiLevelType w:val="multilevel"/>
    <w:tmpl w:val="8EACF6C0"/>
    <w:lvl w:ilvl="0">
      <w:start w:val="1"/>
      <w:numFmt w:val="decimal"/>
      <w:lvlText w:val="%1."/>
      <w:lvlJc w:val="left"/>
      <w:pPr>
        <w:ind w:left="750" w:hanging="360"/>
      </w:pPr>
    </w:lvl>
    <w:lvl w:ilvl="1">
      <w:start w:val="1"/>
      <w:numFmt w:val="decimal"/>
      <w:lvlText w:val="%2."/>
      <w:lvlJc w:val="left"/>
      <w:pPr>
        <w:ind w:left="1110" w:hanging="360"/>
      </w:pPr>
    </w:lvl>
    <w:lvl w:ilvl="2">
      <w:start w:val="1"/>
      <w:numFmt w:val="decimal"/>
      <w:lvlText w:val="%3."/>
      <w:lvlJc w:val="left"/>
      <w:pPr>
        <w:ind w:left="1470" w:hanging="360"/>
      </w:pPr>
    </w:lvl>
    <w:lvl w:ilvl="3">
      <w:start w:val="1"/>
      <w:numFmt w:val="decimal"/>
      <w:lvlText w:val="%4."/>
      <w:lvlJc w:val="left"/>
      <w:pPr>
        <w:ind w:left="1830" w:hanging="360"/>
      </w:pPr>
    </w:lvl>
    <w:lvl w:ilvl="4">
      <w:start w:val="1"/>
      <w:numFmt w:val="decimal"/>
      <w:lvlText w:val="%5."/>
      <w:lvlJc w:val="left"/>
      <w:pPr>
        <w:ind w:left="2190" w:hanging="360"/>
      </w:pPr>
    </w:lvl>
    <w:lvl w:ilvl="5">
      <w:start w:val="1"/>
      <w:numFmt w:val="decimal"/>
      <w:lvlText w:val="%6."/>
      <w:lvlJc w:val="left"/>
      <w:pPr>
        <w:ind w:left="2550" w:hanging="360"/>
      </w:pPr>
    </w:lvl>
    <w:lvl w:ilvl="6">
      <w:start w:val="1"/>
      <w:numFmt w:val="decimal"/>
      <w:lvlText w:val="%7."/>
      <w:lvlJc w:val="left"/>
      <w:pPr>
        <w:ind w:left="2910" w:hanging="360"/>
      </w:pPr>
    </w:lvl>
    <w:lvl w:ilvl="7">
      <w:start w:val="1"/>
      <w:numFmt w:val="decimal"/>
      <w:lvlText w:val="%8."/>
      <w:lvlJc w:val="left"/>
      <w:pPr>
        <w:ind w:left="3270" w:hanging="360"/>
      </w:pPr>
    </w:lvl>
    <w:lvl w:ilvl="8">
      <w:start w:val="1"/>
      <w:numFmt w:val="decimal"/>
      <w:lvlText w:val="%9."/>
      <w:lvlJc w:val="left"/>
      <w:pPr>
        <w:ind w:left="3630" w:hanging="360"/>
      </w:pPr>
    </w:lvl>
  </w:abstractNum>
  <w:abstractNum w:abstractNumId="11">
    <w:nsid w:val="5A924D73"/>
    <w:multiLevelType w:val="multilevel"/>
    <w:tmpl w:val="00A62130"/>
    <w:lvl w:ilvl="0">
      <w:start w:val="1"/>
      <w:numFmt w:val="decimal"/>
      <w:lvlText w:val="%1."/>
      <w:lvlJc w:val="left"/>
      <w:pPr>
        <w:ind w:left="825" w:hanging="360"/>
      </w:pPr>
    </w:lvl>
    <w:lvl w:ilvl="1">
      <w:start w:val="1"/>
      <w:numFmt w:val="decimal"/>
      <w:lvlText w:val="%2."/>
      <w:lvlJc w:val="left"/>
      <w:pPr>
        <w:ind w:left="1185" w:hanging="360"/>
      </w:pPr>
    </w:lvl>
    <w:lvl w:ilvl="2">
      <w:start w:val="1"/>
      <w:numFmt w:val="decimal"/>
      <w:lvlText w:val="%3."/>
      <w:lvlJc w:val="left"/>
      <w:pPr>
        <w:ind w:left="1545" w:hanging="360"/>
      </w:pPr>
    </w:lvl>
    <w:lvl w:ilvl="3">
      <w:start w:val="1"/>
      <w:numFmt w:val="decimal"/>
      <w:lvlText w:val="%4."/>
      <w:lvlJc w:val="left"/>
      <w:pPr>
        <w:ind w:left="1905" w:hanging="360"/>
      </w:pPr>
    </w:lvl>
    <w:lvl w:ilvl="4">
      <w:start w:val="1"/>
      <w:numFmt w:val="decimal"/>
      <w:lvlText w:val="%5."/>
      <w:lvlJc w:val="left"/>
      <w:pPr>
        <w:ind w:left="2265" w:hanging="360"/>
      </w:pPr>
    </w:lvl>
    <w:lvl w:ilvl="5">
      <w:start w:val="1"/>
      <w:numFmt w:val="decimal"/>
      <w:lvlText w:val="%6."/>
      <w:lvlJc w:val="left"/>
      <w:pPr>
        <w:ind w:left="2625" w:hanging="360"/>
      </w:pPr>
    </w:lvl>
    <w:lvl w:ilvl="6">
      <w:start w:val="1"/>
      <w:numFmt w:val="decimal"/>
      <w:lvlText w:val="%7."/>
      <w:lvlJc w:val="left"/>
      <w:pPr>
        <w:ind w:left="2985" w:hanging="360"/>
      </w:pPr>
    </w:lvl>
    <w:lvl w:ilvl="7">
      <w:start w:val="1"/>
      <w:numFmt w:val="decimal"/>
      <w:lvlText w:val="%8."/>
      <w:lvlJc w:val="left"/>
      <w:pPr>
        <w:ind w:left="3345" w:hanging="360"/>
      </w:pPr>
    </w:lvl>
    <w:lvl w:ilvl="8">
      <w:start w:val="1"/>
      <w:numFmt w:val="decimal"/>
      <w:lvlText w:val="%9."/>
      <w:lvlJc w:val="left"/>
      <w:pPr>
        <w:ind w:left="3705" w:hanging="360"/>
      </w:pPr>
    </w:lvl>
  </w:abstractNum>
  <w:abstractNum w:abstractNumId="12">
    <w:nsid w:val="5E1C3419"/>
    <w:multiLevelType w:val="multilevel"/>
    <w:tmpl w:val="A8FE98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62B17D57"/>
    <w:multiLevelType w:val="hybridMultilevel"/>
    <w:tmpl w:val="65D07BD8"/>
    <w:lvl w:ilvl="0" w:tplc="E3D050E8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4B001AC"/>
    <w:multiLevelType w:val="multilevel"/>
    <w:tmpl w:val="A8FE98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>
    <w:nsid w:val="6CA70624"/>
    <w:multiLevelType w:val="multilevel"/>
    <w:tmpl w:val="6776A7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3CD4EFF"/>
    <w:multiLevelType w:val="multilevel"/>
    <w:tmpl w:val="A8FE98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7"/>
  </w:num>
  <w:num w:numId="2">
    <w:abstractNumId w:val="1"/>
  </w:num>
  <w:num w:numId="3">
    <w:abstractNumId w:val="16"/>
  </w:num>
  <w:num w:numId="4">
    <w:abstractNumId w:val="9"/>
  </w:num>
  <w:num w:numId="5">
    <w:abstractNumId w:val="3"/>
  </w:num>
  <w:num w:numId="6">
    <w:abstractNumId w:val="11"/>
  </w:num>
  <w:num w:numId="7">
    <w:abstractNumId w:val="5"/>
  </w:num>
  <w:num w:numId="8">
    <w:abstractNumId w:val="15"/>
  </w:num>
  <w:num w:numId="9">
    <w:abstractNumId w:val="6"/>
  </w:num>
  <w:num w:numId="10">
    <w:abstractNumId w:val="10"/>
  </w:num>
  <w:num w:numId="11">
    <w:abstractNumId w:val="0"/>
  </w:num>
  <w:num w:numId="12">
    <w:abstractNumId w:val="14"/>
  </w:num>
  <w:num w:numId="13">
    <w:abstractNumId w:val="2"/>
  </w:num>
  <w:num w:numId="14">
    <w:abstractNumId w:val="8"/>
  </w:num>
  <w:num w:numId="15">
    <w:abstractNumId w:val="4"/>
  </w:num>
  <w:num w:numId="16">
    <w:abstractNumId w:val="12"/>
  </w:num>
  <w:num w:numId="17">
    <w:abstractNumId w:val="17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50D8E"/>
    <w:rsid w:val="0006403B"/>
    <w:rsid w:val="000849CA"/>
    <w:rsid w:val="00097E61"/>
    <w:rsid w:val="000A4B57"/>
    <w:rsid w:val="00166324"/>
    <w:rsid w:val="001C4272"/>
    <w:rsid w:val="002411E6"/>
    <w:rsid w:val="002A0F0F"/>
    <w:rsid w:val="002C3E11"/>
    <w:rsid w:val="002C7DBB"/>
    <w:rsid w:val="00313DC2"/>
    <w:rsid w:val="003C6BDE"/>
    <w:rsid w:val="003F4D01"/>
    <w:rsid w:val="003F63FF"/>
    <w:rsid w:val="0043070C"/>
    <w:rsid w:val="00453404"/>
    <w:rsid w:val="004C722D"/>
    <w:rsid w:val="004D6FF7"/>
    <w:rsid w:val="00544A9B"/>
    <w:rsid w:val="00545168"/>
    <w:rsid w:val="005B1F70"/>
    <w:rsid w:val="005E1F5D"/>
    <w:rsid w:val="005E2F71"/>
    <w:rsid w:val="00616D07"/>
    <w:rsid w:val="00624818"/>
    <w:rsid w:val="00651687"/>
    <w:rsid w:val="006779B7"/>
    <w:rsid w:val="006A1102"/>
    <w:rsid w:val="006D2B6C"/>
    <w:rsid w:val="006D39FA"/>
    <w:rsid w:val="006E7D82"/>
    <w:rsid w:val="007363E4"/>
    <w:rsid w:val="00785EDA"/>
    <w:rsid w:val="007A379E"/>
    <w:rsid w:val="007C625A"/>
    <w:rsid w:val="0081693E"/>
    <w:rsid w:val="00861B57"/>
    <w:rsid w:val="00893E38"/>
    <w:rsid w:val="009829BF"/>
    <w:rsid w:val="009D0564"/>
    <w:rsid w:val="009D0775"/>
    <w:rsid w:val="009F3873"/>
    <w:rsid w:val="00A16813"/>
    <w:rsid w:val="00A56975"/>
    <w:rsid w:val="00AA4162"/>
    <w:rsid w:val="00AA52A0"/>
    <w:rsid w:val="00B03023"/>
    <w:rsid w:val="00B26B4F"/>
    <w:rsid w:val="00B42D7E"/>
    <w:rsid w:val="00B67441"/>
    <w:rsid w:val="00B678E8"/>
    <w:rsid w:val="00B84E9F"/>
    <w:rsid w:val="00BE3E46"/>
    <w:rsid w:val="00CD055C"/>
    <w:rsid w:val="00D03522"/>
    <w:rsid w:val="00DA59C9"/>
    <w:rsid w:val="00DB02CE"/>
    <w:rsid w:val="00E50D8E"/>
    <w:rsid w:val="00F54542"/>
    <w:rsid w:val="00F83DC2"/>
    <w:rsid w:val="00FA6785"/>
    <w:rsid w:val="00FB070F"/>
    <w:rsid w:val="00FC3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D8E"/>
    <w:pPr>
      <w:suppressAutoHyphens/>
      <w:ind w:left="720"/>
    </w:pPr>
    <w:rPr>
      <w:rFonts w:ascii="Calibri" w:eastAsia="Times New Roman" w:hAnsi="Calibri" w:cs="Calibri"/>
      <w:lang w:eastAsia="ar-SA"/>
    </w:rPr>
  </w:style>
  <w:style w:type="character" w:styleId="a4">
    <w:name w:val="Strong"/>
    <w:basedOn w:val="a0"/>
    <w:qFormat/>
    <w:rsid w:val="00E50D8E"/>
    <w:rPr>
      <w:b/>
      <w:bCs/>
    </w:rPr>
  </w:style>
  <w:style w:type="paragraph" w:customStyle="1" w:styleId="Standard">
    <w:name w:val="Standard"/>
    <w:rsid w:val="00E50D8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a5">
    <w:name w:val="Normal (Web)"/>
    <w:basedOn w:val="Standard"/>
    <w:rsid w:val="00E50D8E"/>
    <w:pPr>
      <w:widowControl/>
      <w:spacing w:before="280" w:after="280"/>
    </w:pPr>
    <w:rPr>
      <w:rFonts w:cs="Times New Roman"/>
    </w:rPr>
  </w:style>
  <w:style w:type="paragraph" w:styleId="a6">
    <w:name w:val="No Spacing"/>
    <w:uiPriority w:val="1"/>
    <w:qFormat/>
    <w:rsid w:val="00E50D8E"/>
    <w:pPr>
      <w:suppressAutoHyphens/>
      <w:autoSpaceDN w:val="0"/>
      <w:spacing w:after="0" w:line="240" w:lineRule="auto"/>
      <w:textAlignment w:val="baseline"/>
    </w:pPr>
    <w:rPr>
      <w:rFonts w:ascii="Arial Unicode MS" w:eastAsia="Arial Unicode MS" w:hAnsi="Arial Unicode MS" w:cs="Arial Unicode MS"/>
      <w:color w:val="000000"/>
      <w:kern w:val="3"/>
      <w:sz w:val="24"/>
      <w:szCs w:val="24"/>
      <w:lang w:eastAsia="en-US"/>
    </w:rPr>
  </w:style>
  <w:style w:type="character" w:styleId="a7">
    <w:name w:val="Emphasis"/>
    <w:rsid w:val="00E50D8E"/>
    <w:rPr>
      <w:i/>
      <w:iCs/>
    </w:rPr>
  </w:style>
  <w:style w:type="character" w:customStyle="1" w:styleId="2">
    <w:name w:val="Основной текст (2) + Не курсив"/>
    <w:rsid w:val="00E50D8E"/>
    <w:rPr>
      <w:rFonts w:ascii="Century Schoolbook" w:hAnsi="Century Schoolbook" w:cs="Century Schoolbook"/>
      <w:i w:val="0"/>
      <w:iCs w:val="0"/>
      <w:spacing w:val="0"/>
      <w:sz w:val="21"/>
      <w:szCs w:val="21"/>
      <w:shd w:val="clear" w:color="auto" w:fill="FFFFFF"/>
    </w:rPr>
  </w:style>
  <w:style w:type="paragraph" w:customStyle="1" w:styleId="TableContents">
    <w:name w:val="Table Contents"/>
    <w:basedOn w:val="Standard"/>
    <w:rsid w:val="00E50D8E"/>
    <w:pPr>
      <w:suppressLineNumbers/>
    </w:pPr>
  </w:style>
  <w:style w:type="paragraph" w:styleId="a8">
    <w:name w:val="Balloon Text"/>
    <w:basedOn w:val="a"/>
    <w:link w:val="a9"/>
    <w:uiPriority w:val="99"/>
    <w:semiHidden/>
    <w:unhideWhenUsed/>
    <w:rsid w:val="006A1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110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D035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03522"/>
  </w:style>
  <w:style w:type="paragraph" w:styleId="ac">
    <w:name w:val="footer"/>
    <w:basedOn w:val="a"/>
    <w:link w:val="ad"/>
    <w:uiPriority w:val="99"/>
    <w:unhideWhenUsed/>
    <w:rsid w:val="00D035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03522"/>
  </w:style>
  <w:style w:type="table" w:styleId="ae">
    <w:name w:val="Table Grid"/>
    <w:basedOn w:val="a1"/>
    <w:uiPriority w:val="59"/>
    <w:rsid w:val="009D05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1593</Words>
  <Characters>9085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2018-10-02T07:33:00Z</cp:lastPrinted>
  <dcterms:created xsi:type="dcterms:W3CDTF">2018-10-02T07:33:00Z</dcterms:created>
  <dcterms:modified xsi:type="dcterms:W3CDTF">2018-10-02T07:33:00Z</dcterms:modified>
</cp:coreProperties>
</file>