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8A" w:rsidRDefault="00AC0E8A" w:rsidP="00855306">
      <w:pPr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8400988"/>
            <wp:effectExtent l="0" t="0" r="3810" b="635"/>
            <wp:docPr id="1" name="Рисунок 1" descr="C:\Users\A81E~1\AppData\Local\Temp\Rar$DIa0.336\Рп_page-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81E~1\AppData\Local\Temp\Rar$DIa0.336\Рп_page-0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E8A" w:rsidRDefault="00AC0E8A" w:rsidP="00855306">
      <w:pPr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C0E8A" w:rsidRDefault="00AC0E8A" w:rsidP="00855306">
      <w:pPr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C0E8A" w:rsidRDefault="00AC0E8A" w:rsidP="00855306">
      <w:pPr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B54C6" w:rsidRPr="00DA62C4" w:rsidRDefault="00AB54C6" w:rsidP="00855306">
      <w:pPr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62C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B54C6" w:rsidRPr="00DA62C4" w:rsidRDefault="00AB54C6" w:rsidP="00855306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A62C4">
        <w:rPr>
          <w:rFonts w:ascii="Times New Roman" w:hAnsi="Times New Roman" w:cs="Times New Roman"/>
          <w:b/>
          <w:sz w:val="24"/>
          <w:szCs w:val="24"/>
        </w:rPr>
        <w:t xml:space="preserve">Образовательный стандарт: </w:t>
      </w:r>
    </w:p>
    <w:p w:rsidR="00AB54C6" w:rsidRPr="00DA62C4" w:rsidRDefault="00AB54C6" w:rsidP="0085530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2C4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г.№ 373 (с изменениями от 31.12.2015 г. №1576).</w:t>
      </w:r>
    </w:p>
    <w:p w:rsidR="00855306" w:rsidRPr="00DA62C4" w:rsidRDefault="00AB54C6" w:rsidP="008553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2C4"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 деятельности «</w:t>
      </w:r>
      <w:proofErr w:type="spellStart"/>
      <w:r w:rsidRPr="00DA62C4">
        <w:rPr>
          <w:rFonts w:ascii="Times New Roman" w:hAnsi="Times New Roman" w:cs="Times New Roman"/>
          <w:b/>
          <w:sz w:val="24"/>
          <w:szCs w:val="24"/>
        </w:rPr>
        <w:t>Крымскотатарский</w:t>
      </w:r>
      <w:proofErr w:type="spellEnd"/>
      <w:r w:rsidRPr="00DA62C4">
        <w:rPr>
          <w:rFonts w:ascii="Times New Roman" w:hAnsi="Times New Roman" w:cs="Times New Roman"/>
          <w:b/>
          <w:sz w:val="24"/>
          <w:szCs w:val="24"/>
        </w:rPr>
        <w:t xml:space="preserve"> язык и литературное чтение» </w:t>
      </w:r>
      <w:r w:rsidRPr="00DA62C4">
        <w:rPr>
          <w:rFonts w:ascii="Times New Roman" w:hAnsi="Times New Roman" w:cs="Times New Roman"/>
          <w:sz w:val="24"/>
          <w:szCs w:val="24"/>
        </w:rPr>
        <w:t>для 4</w:t>
      </w:r>
      <w:r w:rsidR="00855306" w:rsidRPr="00DA62C4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855306" w:rsidRPr="00DA62C4" w:rsidRDefault="00AB54C6" w:rsidP="0085530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A62C4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DA62C4">
        <w:rPr>
          <w:rFonts w:ascii="Times New Roman" w:hAnsi="Times New Roman" w:cs="Times New Roman"/>
          <w:sz w:val="24"/>
          <w:szCs w:val="24"/>
        </w:rPr>
        <w:t xml:space="preserve"> на основе Примерной образовательной программы «</w:t>
      </w:r>
      <w:proofErr w:type="spellStart"/>
      <w:r w:rsidRPr="00DA62C4">
        <w:rPr>
          <w:rFonts w:ascii="Times New Roman" w:hAnsi="Times New Roman" w:cs="Times New Roman"/>
          <w:sz w:val="24"/>
          <w:szCs w:val="24"/>
        </w:rPr>
        <w:t>Крымскотатарский</w:t>
      </w:r>
      <w:proofErr w:type="spellEnd"/>
      <w:r w:rsidRPr="00DA62C4">
        <w:rPr>
          <w:rFonts w:ascii="Times New Roman" w:hAnsi="Times New Roman" w:cs="Times New Roman"/>
          <w:sz w:val="24"/>
          <w:szCs w:val="24"/>
        </w:rPr>
        <w:t xml:space="preserve"> язык (неродной)» для общеобразовательных организаций Республики Крым под редакцией </w:t>
      </w:r>
      <w:proofErr w:type="spellStart"/>
      <w:r w:rsidRPr="00DA62C4">
        <w:rPr>
          <w:rFonts w:ascii="Times New Roman" w:hAnsi="Times New Roman" w:cs="Times New Roman"/>
          <w:sz w:val="24"/>
          <w:szCs w:val="24"/>
        </w:rPr>
        <w:t>Аблятипова</w:t>
      </w:r>
      <w:proofErr w:type="spellEnd"/>
      <w:r w:rsidRPr="00DA62C4">
        <w:rPr>
          <w:rFonts w:ascii="Times New Roman" w:hAnsi="Times New Roman" w:cs="Times New Roman"/>
          <w:sz w:val="24"/>
          <w:szCs w:val="24"/>
        </w:rPr>
        <w:t xml:space="preserve"> А.С. Одобрена решением федерального учебно-методического объединения по общему образованию (протокол от 20 мая 2015 г. № 2/15) .</w:t>
      </w:r>
    </w:p>
    <w:p w:rsidR="00C04E6E" w:rsidRPr="00DA62C4" w:rsidRDefault="00C04E6E" w:rsidP="008553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в учебном плане</w:t>
      </w:r>
    </w:p>
    <w:p w:rsidR="00C04E6E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данного предмета в общеобразовательных организациях отводится 3 часа в неделю. Ориентировочное общее количество часов – 102.</w:t>
      </w:r>
    </w:p>
    <w:p w:rsidR="00C04E6E" w:rsidRPr="00DA62C4" w:rsidRDefault="00C04E6E" w:rsidP="008553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C04E6E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</w:t>
      </w: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gram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4E6E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−формирование этнической и общероссийской гражданской идентичности, осознание себя гражданами многонационального государства;</w:t>
      </w:r>
    </w:p>
    <w:p w:rsidR="00C04E6E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−ценностное отношение к своей малой Родине, семейным традициям, государственной символике, родному языку, к России;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−элементарные представления о мире как о многоязычном и поликультурном</w:t>
      </w:r>
      <w:r w:rsidR="005B17D5"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сообществе; об эстетических и художественных ценностях культуры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крымскотатарского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народа;</w:t>
      </w:r>
      <w:r w:rsidR="005B17D5"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−доброжелательное отношение к другим участникам учебной и игровой деятельности на основе этических норм;−первоначальный опыт межкультурной коммуникации; уважение к иному мнению и культуре других народов;</w:t>
      </w:r>
    </w:p>
    <w:p w:rsidR="00855306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−осознание языка как основного средства общения между людьми;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−знакомство с языком через детский фольклор, некоторые образцы детской художественной литературы, традиции.</w:t>
      </w:r>
    </w:p>
    <w:p w:rsidR="00C04E6E" w:rsidRPr="00DA62C4" w:rsidRDefault="005B17D5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04E6E"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4E6E"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gramStart"/>
      <w:r w:rsidR="00C04E6E"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C04E6E"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−развитие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−формирование умений использовать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крымскотатарский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с целью поиска различной информации, умения составлять диалог на заданную тему;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−развитие познавательной, эмоциональной и волевой сфер младшего школьника; формирование мотивации к изучению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крымскотатарского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языка.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</w:t>
      </w:r>
      <w:proofErr w:type="gram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−овладение начальными представлениями о нормах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крымскотатарского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(орфографическими, лексическими, грамматическими), правилами речевого этикета;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−приобретение начальных навыков общения в устной и письменной форме с носителями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крымскотатарского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на основе своих речевых возможностей и потребностей; освоение правил речевого и неречевого поведения;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−освоение начальных лингвистических представлений, необходимых для овладения на элементарном уровне устной и письменной речью на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крымскотатарском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языке, расширение лингвистического кругозора;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−формирование понятия о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крымскотатарском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 как части национальной культуры народа;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−формирование дружелюбного отношения и толерантности к носителям другого языка на основе знакомства с культурной жизнью своих сверстников, с детским фольклором и доступными образцами детской художественной литературы. 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обучения в начальной школе </w:t>
      </w: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−работать с информацией;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−понимать на слух речь учителя во время ведения урока, выказывания одноклассников, небольшие тексты и сообщения, построенные на изученном речевом материале;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−расспрашивать собеседника, задавая простые вопросы (кто? что? где? когда?) и отвечать на вопросы собеседника;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−кратко рассказывать о себе, своей семье, друге; </w:t>
      </w:r>
    </w:p>
    <w:p w:rsidR="005B17D5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−составлять небольшие описания предмета, картинки (о природе, о школе) по образцу;</w:t>
      </w:r>
    </w:p>
    <w:p w:rsidR="00C04E6E" w:rsidRPr="00DA62C4" w:rsidRDefault="00C04E6E" w:rsidP="008553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−читать вслух текст, построенный на изученном языковом материале, соблюдая правила произношения и соответствующую интонацию; 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−понимать основную информацию </w:t>
      </w:r>
      <w:proofErr w:type="gram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услышанного</w:t>
      </w:r>
      <w:proofErr w:type="gram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−извлекать конкретную информацию из </w:t>
      </w:r>
      <w:proofErr w:type="gram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услышанного</w:t>
      </w:r>
      <w:proofErr w:type="gram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−понимать детали текста;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−читать с полным пониманием содержания;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−понимать последовательность описываемых событий, пользоваться языковой догадкой, сокращать, расширять устную и письменную информацию; 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−использовать полученные знания по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крымскотатарскому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 </w:t>
      </w:r>
      <w:proofErr w:type="gram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55306" w:rsidRPr="00DA62C4" w:rsidRDefault="005B17D5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</w:t>
      </w:r>
      <w:r w:rsidR="00C04E6E"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еской деятельности и в дальнейшем успешно обучаться в основной школе. </w:t>
      </w:r>
    </w:p>
    <w:p w:rsidR="005B17D5" w:rsidRPr="00DA62C4" w:rsidRDefault="005B17D5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E6E"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="00C04E6E"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получит возможность научиться: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−читать тексты различных стилей и жанров в соответствии с целями и задачами;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−осознанно строить речевое высказывание в соответствии с коммуникативными задачами;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−читать и понимать содержание текста на уровне смысла, а также: 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делать выводы из </w:t>
      </w:r>
      <w:proofErr w:type="gram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выражать собственное мнение по поводу </w:t>
      </w:r>
      <w:proofErr w:type="gram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выражать суждение относительно поступков героев;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соотносить события в тексте с личным опытом;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−пополнять свои знания.</w:t>
      </w:r>
      <w:r w:rsidR="005B17D5"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письме</w:t>
      </w: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 научится: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правильно списывать текст на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крымскотатарском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языке, выписывать из него и (или) вставлять в него слова в соответствии с решаемой учебной задачей;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выполнять лексико-грамматические упражнения;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делать записи (выписки из текста);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делать подписи к рисункам;</w:t>
      </w:r>
    </w:p>
    <w:p w:rsidR="005B17D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−писать краткое поздравление (с днем рождения, с праздником) с опорой на образец;</w:t>
      </w:r>
    </w:p>
    <w:p w:rsidR="003B0C05" w:rsidRPr="00DA62C4" w:rsidRDefault="00C04E6E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отвечать письменно на вопросы.</w:t>
      </w:r>
      <w:r w:rsidR="005B17D5"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оценки предметных результатов служит способность обучающихся решать учебно-познавательные и учебно-практические задачи. 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</w:t>
      </w:r>
    </w:p>
    <w:p w:rsidR="005B17D5" w:rsidRPr="00DA62C4" w:rsidRDefault="00DA62C4" w:rsidP="00855306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5B17D5"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одержание учебного предмета</w:t>
      </w:r>
    </w:p>
    <w:p w:rsidR="00855306" w:rsidRPr="00DA62C4" w:rsidRDefault="005B17D5" w:rsidP="00855306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Речевые умения</w:t>
      </w:r>
    </w:p>
    <w:p w:rsidR="00855306" w:rsidRPr="00DA62C4" w:rsidRDefault="00855306" w:rsidP="00855306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C4">
        <w:rPr>
          <w:rFonts w:ascii="Times New Roman" w:hAnsi="Times New Roman" w:cs="Times New Roman"/>
          <w:sz w:val="24"/>
          <w:szCs w:val="24"/>
        </w:rPr>
        <w:t xml:space="preserve">В процессе обучения учащиеся должны овладеть </w:t>
      </w:r>
      <w:proofErr w:type="spellStart"/>
      <w:r w:rsidRPr="00DA62C4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Pr="00DA62C4">
        <w:rPr>
          <w:rFonts w:ascii="Times New Roman" w:hAnsi="Times New Roman" w:cs="Times New Roman"/>
          <w:sz w:val="24"/>
          <w:szCs w:val="24"/>
        </w:rPr>
        <w:t xml:space="preserve"> языком как средством общения, уметь им пользоваться в устной и письменной формах. </w:t>
      </w:r>
      <w:proofErr w:type="spellStart"/>
      <w:proofErr w:type="gramStart"/>
      <w:r w:rsidRPr="00DA62C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DA62C4">
        <w:rPr>
          <w:rFonts w:ascii="Times New Roman" w:hAnsi="Times New Roman" w:cs="Times New Roman"/>
          <w:sz w:val="24"/>
          <w:szCs w:val="24"/>
        </w:rPr>
        <w:t xml:space="preserve">, говорение, чтение и письмо – это виды речевой деятельности, которые должны быть сформированы у учащихся, чтобы осуществлять общение в устной и письменной формах. </w:t>
      </w:r>
      <w:proofErr w:type="gramEnd"/>
    </w:p>
    <w:p w:rsidR="00855306" w:rsidRPr="00DA62C4" w:rsidRDefault="005B17D5" w:rsidP="00855306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Говорение. </w:t>
      </w:r>
    </w:p>
    <w:p w:rsidR="009B5761" w:rsidRPr="00DA62C4" w:rsidRDefault="005B17D5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в диалоге в ситуациях повседневного общения, а также в связи с прочитанным или прослушанным произведением: диалог этикетного характера – уметь приветствовать и отвечать на приветствие, познакомиться, представиться, попрощаться, поздравить и поблагодарить за поздравление, извиниться; диалог-расспрос – уметь задавать вопросы: кто? что? когда? где? куда?;</w:t>
      </w:r>
      <w:proofErr w:type="gram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диалог-побуждение к действию - уметь обратиться с просьбой и выразить готовность или отказ ее выполнить, используя побудительные предложения. Объем диалогического высказывания - 2-3 реплики с каждой стороны. Соблюдение элементарных норм речевого этикета, принятых в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крымскотатарском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языке. Составление небольших монологических высказываний: рассказ о себе, своем друге, своей семье; описание предмета, картинки; описание персонажей прочитанной сказки с опорой на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картинку</w:t>
      </w:r>
      <w:proofErr w:type="gram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монологического высказывания – 4-5 фраз.</w:t>
      </w:r>
    </w:p>
    <w:p w:rsidR="00855306" w:rsidRPr="00DA62C4" w:rsidRDefault="00855306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Слушание (</w:t>
      </w:r>
      <w:proofErr w:type="spellStart"/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B5761" w:rsidRPr="00DA62C4" w:rsidRDefault="005B17D5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и понимание речи учителя и собеседников в процессе диалогического общения на уроке; небольших простых сообщений; основного содержания несложных сказок, рассказов с опорой на иллюстрацию. Время звучания текста для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1 минуты.</w:t>
      </w:r>
    </w:p>
    <w:p w:rsidR="00855306" w:rsidRPr="00DA62C4" w:rsidRDefault="009B5761" w:rsidP="00855306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</w:t>
      </w:r>
      <w:r w:rsidR="00855306"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</w:t>
      </w:r>
    </w:p>
    <w:p w:rsidR="009B5761" w:rsidRPr="00DA62C4" w:rsidRDefault="005B17D5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вслух небольших текстов, построенных на изученном языковом материале; соблюдение правильного ударения в словах, фразах, интонации в целом. Чтение про себя и понимание текстов, содержащих только изученный материал, а также несложных текстов, содержащих отдельные новые слова; нахождение в тексте необходимой информации (имени главного героя; места, где происходит действие, количество действующих лиц). Использование двуязычного словаря учебника. Объем текстов – примерно 60-80 слов.</w:t>
      </w:r>
    </w:p>
    <w:p w:rsidR="00855306" w:rsidRPr="00DA62C4" w:rsidRDefault="00855306" w:rsidP="00855306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 и письменная речь</w:t>
      </w:r>
    </w:p>
    <w:p w:rsidR="009B5761" w:rsidRPr="00DA62C4" w:rsidRDefault="005B17D5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Списывание текста; вписывание в текст и выписывание из него слов, словосочетаний, предложений, абзаца. Написание с опорой на образец, словарные диктанты, диктанты по предметным рисункам.</w:t>
      </w:r>
    </w:p>
    <w:p w:rsidR="009B5761" w:rsidRPr="00DA62C4" w:rsidRDefault="005B17D5" w:rsidP="00855306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Языковые знания и навыки </w:t>
      </w:r>
    </w:p>
    <w:p w:rsidR="00855306" w:rsidRPr="00DA62C4" w:rsidRDefault="00855306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Графика и орфография</w:t>
      </w:r>
    </w:p>
    <w:p w:rsidR="009B5761" w:rsidRPr="00DA62C4" w:rsidRDefault="005B17D5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буквы алфавита и </w:t>
      </w:r>
      <w:proofErr w:type="spellStart"/>
      <w:proofErr w:type="gram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-буквенные</w:t>
      </w:r>
      <w:proofErr w:type="gram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соответствия. Основные правила чтения и орфографии (например, специфических букв </w:t>
      </w:r>
      <w:proofErr w:type="spellStart"/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гъ</w:t>
      </w:r>
      <w:proofErr w:type="spellEnd"/>
      <w:proofErr w:type="gramStart"/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spellStart"/>
      <w:proofErr w:type="gramEnd"/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къ</w:t>
      </w:r>
      <w:proofErr w:type="spellEnd"/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</w:t>
      </w:r>
      <w:proofErr w:type="spellEnd"/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нъ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Написание наиболее употребительных слов, вошедших в активный словарь.</w:t>
      </w:r>
    </w:p>
    <w:p w:rsidR="00413B76" w:rsidRPr="00DA62C4" w:rsidRDefault="00413B76" w:rsidP="00855306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 сторона речи</w:t>
      </w:r>
    </w:p>
    <w:p w:rsidR="009B5761" w:rsidRPr="00DA62C4" w:rsidRDefault="005B17D5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Адекватное произношение и различение на слух всех звуков и основных звукосочетаний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крымскотатарского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языка. Ударение в слове, особенность ударений в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крымскотатарском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языке. </w:t>
      </w:r>
      <w:proofErr w:type="gram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Интонация утвердительного, вопросительного (с вопросительным словом и без него) и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побудительногопредложений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13B76" w:rsidRPr="00DA62C4" w:rsidRDefault="00413B76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Лексическая сторона речи</w:t>
      </w:r>
      <w:r w:rsidR="009B5761"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17D5" w:rsidRPr="00DA62C4" w:rsidRDefault="005B17D5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Лексические единицы, обслуживающие ситуации общения в пределах тематики начальной школы, в объеме 350-400 лексических единиц для двустороннего (рецептивного и продуктивного) усвоения: простейшие устойчивые словосочетания, синонимы, антонимы, омонимы, реплики речевого этикета, отражающие культуру </w:t>
      </w:r>
      <w:proofErr w:type="spellStart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крымскотатарского</w:t>
      </w:r>
      <w:proofErr w:type="spellEnd"/>
      <w:r w:rsidRPr="00DA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народа. Начальное представление о способах словообразования - аффиксация в именах существительных.</w:t>
      </w:r>
    </w:p>
    <w:p w:rsidR="00413B76" w:rsidRPr="00DA62C4" w:rsidRDefault="00D63B54" w:rsidP="00855306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2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Морфология</w:t>
      </w:r>
    </w:p>
    <w:p w:rsidR="00D63B54" w:rsidRPr="00DA62C4" w:rsidRDefault="00413B76" w:rsidP="00413B76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Части речи. </w:t>
      </w:r>
      <w:r w:rsidR="00D63B54" w:rsidRPr="00DA62C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Имя существительное</w:t>
      </w:r>
      <w:r w:rsidR="00D63B54"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Значение и употребление в речи. Различение имен существительных одушевленных и неодушевленных по вопросам </w:t>
      </w:r>
      <w:r w:rsidR="00D63B54" w:rsidRPr="00DA62C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ким? не?</w:t>
      </w:r>
      <w:r w:rsidR="00D63B54"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Выделение имен существительных собственных и нарицательных. Изменение имен существительных по числам. Начальная форма имени существительного. Изменение имен существительных по падежам в </w:t>
      </w:r>
      <w:proofErr w:type="spellStart"/>
      <w:r w:rsidR="00D63B54"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>непритяжательной</w:t>
      </w:r>
      <w:proofErr w:type="spellEnd"/>
      <w:r w:rsidR="00D63B54"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форме. Различение падежных вопросов и аффиксов.  Принадлежность у имен существительных. Чередование согласных в </w:t>
      </w:r>
      <w:proofErr w:type="gramStart"/>
      <w:r w:rsidR="00D63B54"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>корне слова</w:t>
      </w:r>
      <w:proofErr w:type="gramEnd"/>
      <w:r w:rsidR="00D63B54"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 существительных в форме принадлежности (</w:t>
      </w:r>
      <w:proofErr w:type="spellStart"/>
      <w:r w:rsidR="00D63B54"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>чече</w:t>
      </w:r>
      <w:r w:rsidR="00D63B54" w:rsidRPr="00DA62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spellEnd"/>
      <w:r w:rsidR="00D63B54"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proofErr w:type="spellStart"/>
      <w:r w:rsidR="00D63B54"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>чече</w:t>
      </w:r>
      <w:r w:rsidR="00D63B54" w:rsidRPr="00DA62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="00D63B54"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>им</w:t>
      </w:r>
      <w:proofErr w:type="spellEnd"/>
      <w:r w:rsidR="00D63B54"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D63B54" w:rsidRPr="00DA62C4" w:rsidRDefault="00D63B54" w:rsidP="00855306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2C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Имя прилагательное</w:t>
      </w:r>
      <w:r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Значение и употребление в речи. Степени сравнения имен прилагательных: сравнительная и превосходная. </w:t>
      </w:r>
    </w:p>
    <w:p w:rsidR="00D63B54" w:rsidRPr="00DA62C4" w:rsidRDefault="00D63B54" w:rsidP="00855306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2C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Имя числительное.</w:t>
      </w:r>
      <w:r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Общее представление о числительном. Значение и употребление в речи количественных и порядковых числительных. Использование числительных в датах.</w:t>
      </w:r>
    </w:p>
    <w:p w:rsidR="00D63B54" w:rsidRPr="00DA62C4" w:rsidRDefault="00D63B54" w:rsidP="00855306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2C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Местоимение.</w:t>
      </w:r>
      <w:r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Общее представление о местоимении. Притяжательные местоимения. Значение и употребление в речи. Указательные местоимения в единственном и множественном числе. </w:t>
      </w:r>
    </w:p>
    <w:p w:rsidR="00D63B54" w:rsidRPr="00DA62C4" w:rsidRDefault="00D63B54" w:rsidP="00855306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2C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Глагол.</w:t>
      </w:r>
      <w:r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Спряжение глаголов в настоящем, прошедшем и будущем временах.</w:t>
      </w:r>
    </w:p>
    <w:p w:rsidR="00CC3736" w:rsidRPr="00DA62C4" w:rsidRDefault="00CC3736" w:rsidP="00855306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2C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Наречие.</w:t>
      </w:r>
      <w:r w:rsidRPr="00DA62C4">
        <w:rPr>
          <w:rFonts w:ascii="Times New Roman" w:hAnsi="Times New Roman" w:cs="Times New Roman"/>
          <w:sz w:val="24"/>
          <w:szCs w:val="24"/>
        </w:rPr>
        <w:t xml:space="preserve"> </w:t>
      </w:r>
      <w:r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>Наречие меры и степени. Наречие образа действий.</w:t>
      </w:r>
    </w:p>
    <w:p w:rsidR="00CC3736" w:rsidRPr="00DA62C4" w:rsidRDefault="00CC3736" w:rsidP="00855306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2C4">
        <w:rPr>
          <w:rFonts w:ascii="Times New Roman" w:hAnsi="Times New Roman" w:cs="Times New Roman"/>
          <w:i/>
          <w:color w:val="000000"/>
          <w:sz w:val="24"/>
          <w:szCs w:val="24"/>
        </w:rPr>
        <w:t>Предложение</w:t>
      </w:r>
      <w:r w:rsidRPr="00DA62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A62C4">
        <w:rPr>
          <w:rFonts w:ascii="Times New Roman" w:hAnsi="Times New Roman" w:cs="Times New Roman"/>
          <w:sz w:val="24"/>
          <w:szCs w:val="24"/>
        </w:rPr>
        <w:t xml:space="preserve"> </w:t>
      </w:r>
      <w:r w:rsidRPr="00DA62C4">
        <w:rPr>
          <w:rFonts w:ascii="Times New Roman" w:hAnsi="Times New Roman" w:cs="Times New Roman"/>
          <w:color w:val="000000"/>
          <w:sz w:val="24"/>
          <w:szCs w:val="24"/>
        </w:rPr>
        <w:t xml:space="preserve">Сложное предложение с союзом </w:t>
      </w:r>
      <w:proofErr w:type="spellStart"/>
      <w:r w:rsidRPr="00DA62C4">
        <w:rPr>
          <w:rFonts w:ascii="Times New Roman" w:hAnsi="Times New Roman" w:cs="Times New Roman"/>
          <w:i/>
          <w:color w:val="000000"/>
          <w:sz w:val="24"/>
          <w:szCs w:val="24"/>
        </w:rPr>
        <w:t>лякин</w:t>
      </w:r>
      <w:proofErr w:type="spellEnd"/>
      <w:r w:rsidRPr="00DA62C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DA62C4">
        <w:rPr>
          <w:rFonts w:ascii="Times New Roman" w:hAnsi="Times New Roman" w:cs="Times New Roman"/>
          <w:color w:val="000000"/>
          <w:sz w:val="24"/>
          <w:szCs w:val="24"/>
        </w:rPr>
        <w:t xml:space="preserve"> Точка. Запятая. Вопросительный знак.</w:t>
      </w:r>
    </w:p>
    <w:p w:rsidR="00CC3736" w:rsidRDefault="00CC3736" w:rsidP="00DA62C4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62C4">
        <w:rPr>
          <w:rFonts w:ascii="Times New Roman" w:hAnsi="Times New Roman" w:cs="Times New Roman"/>
          <w:i/>
          <w:color w:val="000000"/>
          <w:sz w:val="24"/>
          <w:szCs w:val="24"/>
        </w:rPr>
        <w:t>Основные правила пунктуации</w:t>
      </w:r>
      <w:r w:rsidRPr="00DA62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>Точка. Запятая. Вопроситель</w:t>
      </w:r>
      <w:r w:rsidR="00413B76" w:rsidRPr="00DA62C4">
        <w:rPr>
          <w:rFonts w:ascii="Times New Roman" w:hAnsi="Times New Roman" w:cs="Times New Roman"/>
          <w:bCs/>
          <w:color w:val="000000"/>
          <w:sz w:val="24"/>
          <w:szCs w:val="24"/>
        </w:rPr>
        <w:t>ный знак. Восклицательный знак.</w:t>
      </w:r>
    </w:p>
    <w:p w:rsidR="00DA62C4" w:rsidRDefault="00DA62C4" w:rsidP="00DA62C4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A62C4" w:rsidRPr="00DA62C4" w:rsidRDefault="00DA62C4" w:rsidP="00DA62C4">
      <w:pPr>
        <w:autoSpaceDE w:val="0"/>
        <w:autoSpaceDN w:val="0"/>
        <w:adjustRightInd w:val="0"/>
        <w:spacing w:after="0" w:line="360" w:lineRule="auto"/>
        <w:ind w:right="283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62C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p w:rsidR="00CC3736" w:rsidRPr="00DA62C4" w:rsidRDefault="00CC3736" w:rsidP="00413B76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1144"/>
        <w:gridCol w:w="4111"/>
        <w:gridCol w:w="3537"/>
      </w:tblGrid>
      <w:tr w:rsidR="00CC3736" w:rsidRPr="00DA62C4" w:rsidTr="00413B76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413B76" w:rsidP="008553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="00CC3736"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CC3736" w:rsidP="008553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Предметное содержание</w:t>
            </w:r>
          </w:p>
          <w:p w:rsidR="00CC3736" w:rsidRPr="00DA62C4" w:rsidRDefault="00DA62C4" w:rsidP="008553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C3736"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атериала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736" w:rsidRPr="00DA62C4" w:rsidRDefault="00CC3736" w:rsidP="008553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</w:p>
        </w:tc>
      </w:tr>
      <w:tr w:rsidR="00CC3736" w:rsidRPr="00DA62C4" w:rsidTr="00413B76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AB54C6" w:rsidP="008553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C3736"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B7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C373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Отдых с семьёй. Праздники в семье. Угощения. Любимая еда.    </w:t>
            </w:r>
          </w:p>
          <w:p w:rsidR="00CC373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D5A" w:rsidRPr="00DA62C4" w:rsidRDefault="00CC3736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. Принадлежность у имен существительных.</w:t>
            </w:r>
            <w:r w:rsidR="00F80D5A"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Чередование согласных в корне слова у существительных в форме принадлежности (</w:t>
            </w:r>
            <w:proofErr w:type="spellStart"/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чече</w:t>
            </w: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CC3736" w:rsidRPr="00DA62C4" w:rsidRDefault="00CC3736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чече</w:t>
            </w: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C3736" w:rsidRPr="00DA62C4" w:rsidTr="00413B76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036E28" w:rsidP="008553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3736"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друзья. Знакомство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. Письмо другу. 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3B76" w:rsidRPr="00DA62C4" w:rsidRDefault="000B0D81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Лексика. </w:t>
            </w:r>
            <w:r w:rsidR="00CC3736"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прилагательное. </w:t>
            </w:r>
          </w:p>
          <w:p w:rsidR="00CC3736" w:rsidRPr="00DA62C4" w:rsidRDefault="00CC3736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Степени сравнения имен прилагательных.</w:t>
            </w: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373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36" w:rsidRPr="00DA62C4" w:rsidTr="00413B76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7A1967" w:rsidP="008553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3736"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B7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C373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Занятия в будние и выходные дни. Описание внешности человека. Выбор профессии.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CC3736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числительное. </w:t>
            </w:r>
            <w:r w:rsidR="00CF72B9" w:rsidRPr="00DA62C4">
              <w:rPr>
                <w:rFonts w:ascii="Times New Roman" w:hAnsi="Times New Roman" w:cs="Times New Roman"/>
                <w:sz w:val="24"/>
                <w:szCs w:val="24"/>
              </w:rPr>
              <w:t>Порядковые и количественные числительные от 1 до 100. Использование числительных в датах.</w:t>
            </w:r>
          </w:p>
        </w:tc>
      </w:tr>
      <w:tr w:rsidR="00CC3736" w:rsidRPr="00DA62C4" w:rsidTr="00413B76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9D5438" w:rsidP="008553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3736"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B7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Моя школа.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3736" w:rsidRPr="00DA62C4" w:rsidRDefault="00CC3736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Классная комната. Школьные принадлежности. Учебные предметы. Распорядок дня в школе. Занятия детей на уроке и на перемене. Школьные ярмарки. 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CC3736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Местоимение. </w:t>
            </w:r>
            <w:r w:rsidR="00CF72B9" w:rsidRPr="00DA62C4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 Указательные местоимения в единственном и множественном числе.</w:t>
            </w:r>
          </w:p>
        </w:tc>
      </w:tr>
      <w:tr w:rsidR="00CC3736" w:rsidRPr="00DA62C4" w:rsidTr="00413B76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4257CC" w:rsidP="008553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3736"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B7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Мой дом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C3736" w:rsidRPr="00DA62C4" w:rsidRDefault="00CC3736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Дом/квартира: комнаты и предметы мебели и интерьера. Моя комната. Работа по дому.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B7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Глагол. </w:t>
            </w:r>
          </w:p>
          <w:p w:rsidR="00CC3736" w:rsidRPr="00DA62C4" w:rsidRDefault="00CF72B9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Спряжение глаголов в настоящем, прошедшем и будущем временах.</w:t>
            </w:r>
          </w:p>
        </w:tc>
      </w:tr>
      <w:tr w:rsidR="00CC3736" w:rsidRPr="00DA62C4" w:rsidTr="00413B76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79199D" w:rsidP="008553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C3736"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B7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Природа.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3736" w:rsidRPr="00DA62C4" w:rsidRDefault="00CC3736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Любимое время года. Погода: занятия в различную погоду. </w:t>
            </w:r>
            <w:r w:rsidR="00AB54C6" w:rsidRPr="00DA6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природы.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B76" w:rsidRPr="00DA62C4" w:rsidRDefault="00F55023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Глагол. </w:t>
            </w:r>
          </w:p>
          <w:p w:rsidR="00CC3736" w:rsidRPr="00DA62C4" w:rsidRDefault="00F55023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глаголов в настоящем, прошедшем и 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будущем временах.</w:t>
            </w:r>
          </w:p>
        </w:tc>
      </w:tr>
      <w:tr w:rsidR="00CC3736" w:rsidRPr="00DA62C4" w:rsidTr="00413B76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F55023" w:rsidP="008553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3736"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 ч.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B7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меня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C3736" w:rsidRPr="00DA62C4" w:rsidRDefault="00803291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Животные, описание животных. Животные в</w:t>
            </w:r>
            <w:r w:rsidR="00413B76"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цирке, на ферме и в зоопарке.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B76" w:rsidRPr="00DA62C4" w:rsidRDefault="00F55023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Наречие. </w:t>
            </w:r>
          </w:p>
          <w:p w:rsidR="00CC3736" w:rsidRPr="00DA62C4" w:rsidRDefault="00F55023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Наречие меры и степени. Наречие образа действий.</w:t>
            </w:r>
          </w:p>
        </w:tc>
      </w:tr>
      <w:tr w:rsidR="00CC3736" w:rsidRPr="00DA62C4" w:rsidTr="00413B76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F55023" w:rsidP="008553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3736"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B7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Край, в котором я живу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C3736" w:rsidRPr="00DA62C4" w:rsidRDefault="00803291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Мой город/деревня: общественные места, места отдыха. Развлечения в городе. Достопримечательности. 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B76" w:rsidRPr="00DA62C4" w:rsidRDefault="00F55023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  <w:r w:rsidR="00413B76"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3736" w:rsidRPr="00DA62C4" w:rsidRDefault="00F55023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 с союзом </w:t>
            </w:r>
            <w:proofErr w:type="spellStart"/>
            <w:r w:rsidRPr="00DA62C4">
              <w:rPr>
                <w:rFonts w:ascii="Times New Roman" w:hAnsi="Times New Roman" w:cs="Times New Roman"/>
                <w:i/>
                <w:sz w:val="24"/>
                <w:szCs w:val="24"/>
              </w:rPr>
              <w:t>лякин</w:t>
            </w:r>
            <w:proofErr w:type="spellEnd"/>
            <w:r w:rsidRPr="00DA62C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Точка.</w:t>
            </w:r>
            <w:r w:rsidR="00413B76"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Запятая. Вопросительный знак.</w:t>
            </w:r>
          </w:p>
        </w:tc>
      </w:tr>
      <w:tr w:rsidR="00CC3736" w:rsidRPr="00DA62C4" w:rsidTr="00413B76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CC3736" w:rsidP="0085530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C02BB2" w:rsidP="008553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C3736"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B76" w:rsidRPr="00DA62C4" w:rsidRDefault="00CC3736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Мир моих увлечений.</w:t>
            </w:r>
            <w:r w:rsidR="00F55023"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Путешествия.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3736" w:rsidRPr="00DA62C4" w:rsidRDefault="00803291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>Любимые занятия. Путешествие по родному</w:t>
            </w:r>
            <w:r w:rsidR="00183994"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краю. 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736" w:rsidRPr="00DA62C4" w:rsidRDefault="00F55023" w:rsidP="00413B7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правила пунктуации. </w:t>
            </w:r>
            <w:r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Точка. Запятая. Вопросительный знак. Восклицательный знак. </w:t>
            </w:r>
            <w:r w:rsidR="00CC3736"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Повторение. </w:t>
            </w:r>
            <w:r w:rsidR="00CC3736" w:rsidRPr="00DA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C3736" w:rsidRPr="00DA62C4" w:rsidRDefault="00CC3736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590" w:rsidRPr="00DA62C4" w:rsidRDefault="00ED0590" w:rsidP="008553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2C4">
        <w:rPr>
          <w:rFonts w:ascii="Times New Roman" w:hAnsi="Times New Roman" w:cs="Times New Roman"/>
          <w:sz w:val="24"/>
          <w:szCs w:val="24"/>
        </w:rPr>
        <w:t>Количество часов в 4 классе (вместе с уроками закрепления и контролем)</w:t>
      </w:r>
      <w:r w:rsidRPr="00DA62C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DA62C4">
        <w:rPr>
          <w:rFonts w:ascii="Times New Roman" w:hAnsi="Times New Roman" w:cs="Times New Roman"/>
          <w:sz w:val="24"/>
          <w:szCs w:val="24"/>
        </w:rPr>
        <w:t>102.</w:t>
      </w:r>
    </w:p>
    <w:p w:rsidR="00CC3736" w:rsidRPr="00DA62C4" w:rsidRDefault="00CC3736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736" w:rsidRPr="00DA62C4" w:rsidRDefault="00ED0590" w:rsidP="00855306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992"/>
        <w:gridCol w:w="5493"/>
      </w:tblGrid>
      <w:tr w:rsidR="00ED0590" w:rsidRPr="00DA62C4" w:rsidTr="00ED0590">
        <w:tc>
          <w:tcPr>
            <w:tcW w:w="2093" w:type="dxa"/>
            <w:gridSpan w:val="2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A6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94" w:type="dxa"/>
            <w:tcBorders>
              <w:left w:val="single" w:sz="4" w:space="0" w:color="auto"/>
            </w:tcBorders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ED0590" w:rsidRPr="00DA62C4" w:rsidRDefault="00DA62C4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ED059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D059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лан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494" w:type="dxa"/>
            <w:tcBorders>
              <w:left w:val="single" w:sz="4" w:space="0" w:color="auto"/>
            </w:tcBorders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B76" w:rsidRPr="00DA62C4" w:rsidTr="002C2AFA">
        <w:tc>
          <w:tcPr>
            <w:tcW w:w="9571" w:type="dxa"/>
            <w:gridSpan w:val="5"/>
          </w:tcPr>
          <w:p w:rsidR="00413B76" w:rsidRPr="00DA62C4" w:rsidRDefault="00413B76" w:rsidP="0085530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hAnsi="Times New Roman" w:cs="Times New Roman"/>
                <w:b/>
                <w:sz w:val="24"/>
                <w:szCs w:val="24"/>
              </w:rPr>
              <w:t>1. Я и моя семья. Имя существительное (13ч.)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E31684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left w:val="single" w:sz="4" w:space="0" w:color="auto"/>
            </w:tcBorders>
          </w:tcPr>
          <w:p w:rsidR="00ED0590" w:rsidRPr="00DA62C4" w:rsidRDefault="00E31684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семья. Имя существительное</w:t>
            </w:r>
            <w:r w:rsidR="0020551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E31684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left w:val="single" w:sz="4" w:space="0" w:color="auto"/>
            </w:tcBorders>
          </w:tcPr>
          <w:p w:rsidR="00ED0590" w:rsidRPr="00DA62C4" w:rsidRDefault="00E31684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</w:t>
            </w:r>
            <w:r w:rsidR="00413B7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13B7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моя радость. Склонение имён существительных по падежам.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201303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E31684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Обязанности членов моей семьи. </w:t>
            </w:r>
            <w:r w:rsidR="005917EA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 падеж.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201303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20130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членов моей семьи. Принадлежность</w:t>
            </w:r>
            <w:r w:rsidR="00036E28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у имён существительных.</w:t>
            </w:r>
            <w:r w:rsidR="00036E28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6E28"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Говорение</w:t>
            </w:r>
            <w:r w:rsidR="00205513"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201303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20130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моей семьи. Имя существительное Дательный падеж.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201303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20130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Увлечения членов моей семьи. Имя существительное. Винительный  падеж.</w:t>
            </w:r>
            <w:r w:rsidR="00036E28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201303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20130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членов семьи.</w:t>
            </w:r>
            <w:r w:rsidR="00BA5E1E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Местный падеж</w:t>
            </w:r>
            <w:r w:rsidR="0041066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BA5E1E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20130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Покупки.</w:t>
            </w:r>
            <w:r w:rsidR="00BA5E1E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17EA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Исходный </w:t>
            </w:r>
            <w:r w:rsidR="00BA5E1E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</w:t>
            </w:r>
            <w:r w:rsidR="0041066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BA5E1E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BA5E1E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Подарки. </w:t>
            </w:r>
            <w:r w:rsidR="002F4FB9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Аффиксы принадлежности.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BA5E1E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BA5E1E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Вкусная </w:t>
            </w:r>
            <w:proofErr w:type="spellStart"/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крымскотатарская</w:t>
            </w:r>
            <w:proofErr w:type="spellEnd"/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еда.</w:t>
            </w:r>
            <w:r w:rsidR="002F4FB9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Чередование согласных в </w:t>
            </w:r>
            <w:proofErr w:type="gramStart"/>
            <w:r w:rsidR="002F4FB9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="002F4FB9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существительных в форме слова.</w:t>
            </w:r>
            <w:r w:rsidR="001E77AC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BA5E1E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BA5E1E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Вкусная </w:t>
            </w:r>
            <w:proofErr w:type="spellStart"/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крымскотатарская</w:t>
            </w:r>
            <w:proofErr w:type="spellEnd"/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еда.</w:t>
            </w:r>
            <w:r w:rsidR="001E77AC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763B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Аффиксы сказуемости.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BA5E1E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BA5E1E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Р.р.-1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 Устное сочинение на тему: «Семья-основа нации».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BA5E1E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BA5E1E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</w:t>
            </w:r>
            <w:r w:rsidR="002C2AFA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енного</w:t>
            </w:r>
            <w:proofErr w:type="gramEnd"/>
            <w:r w:rsidR="002C2AFA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«Я и моя семья».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Обобщение знаний об имени существительном</w:t>
            </w:r>
            <w:r w:rsidR="002C2AFA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3B76" w:rsidRPr="00DA62C4" w:rsidTr="002C2AFA">
        <w:tc>
          <w:tcPr>
            <w:tcW w:w="9571" w:type="dxa"/>
            <w:gridSpan w:val="5"/>
          </w:tcPr>
          <w:p w:rsidR="00413B76" w:rsidRPr="00DA62C4" w:rsidRDefault="00413B76" w:rsidP="00413B7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Я и мои друзья. Знакомство. Лексика. Имя прилагательное (11 ч.)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862D05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BA763B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Мои друзья.</w:t>
            </w:r>
            <w:r w:rsidR="001F627E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D1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Антонимы.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BA763B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BA763B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Дружелюбность.</w:t>
            </w:r>
            <w:r w:rsidR="001F627E" w:rsidRPr="00DA6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90D12" w:rsidRPr="00DA62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Синонимы.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BA763B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BA763B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 характера.</w:t>
            </w:r>
            <w:r w:rsidR="001F627E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D1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слова. Корень. Однокоренные слова.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BA763B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BA763B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Одежда.</w:t>
            </w:r>
            <w:r w:rsidR="001F627E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D1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слова. Корень. Однокоренные слова.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BA763B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BA763B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костюм крымских татар.</w:t>
            </w:r>
            <w:r w:rsidR="001F627E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6624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Формообразующие суффиксы.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BA763B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BA763B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Внешность.</w:t>
            </w:r>
            <w:r w:rsidR="001F627E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6624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Словообразующие суффиксы.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BA763B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BA763B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Внешность.</w:t>
            </w:r>
            <w:r w:rsidR="001F627E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D1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 как часть речи.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BA763B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BA763B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другу.</w:t>
            </w:r>
            <w:r w:rsidR="001F627E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D1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прилагательных от существительных.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BA763B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BA763B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другу</w:t>
            </w: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036E28"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Письмо.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01013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50101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Р.р.-2. 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внешности человека.</w:t>
            </w:r>
            <w:r w:rsidR="00E90D1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Правописание прилагательных.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036E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036E28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«Я и мои друзья. Знакомство». Обобщение знаний об имени прилагательном.</w:t>
            </w:r>
          </w:p>
        </w:tc>
      </w:tr>
      <w:tr w:rsidR="00413B76" w:rsidRPr="00DA62C4" w:rsidTr="002C2AFA">
        <w:tc>
          <w:tcPr>
            <w:tcW w:w="9571" w:type="dxa"/>
            <w:gridSpan w:val="5"/>
          </w:tcPr>
          <w:p w:rsidR="00413B76" w:rsidRPr="00DA62C4" w:rsidRDefault="00413B76" w:rsidP="00413B7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Человек. Имя числительное. (8 ч.)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7A1967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036E28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Человек. Части тела.</w:t>
            </w:r>
            <w:r w:rsidR="006509F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 числительное</w:t>
            </w:r>
            <w:r w:rsidR="00071B6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7A1967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036E28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Распорядок дня.</w:t>
            </w:r>
            <w:r w:rsidR="006509F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Количественные числительные. 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7A1967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036E28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времени.</w:t>
            </w:r>
            <w:r w:rsidR="006509F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Количественные </w:t>
            </w:r>
            <w:r w:rsidR="006509F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числительные.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7A1967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036E28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времени.</w:t>
            </w:r>
            <w:r w:rsidR="004B3844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Порядковые числительные.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7A1967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036E28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r w:rsidR="007A1967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509F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Порядковые числительные.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7A1967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7A1967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Профессии. </w:t>
            </w:r>
            <w:proofErr w:type="spellStart"/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7A1967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7A1967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Р.р.-3. 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Диалог. Моя любимая профессия.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7A1967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7A1967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по теме «Человек». Обобщение знаний об имени числительном.</w:t>
            </w:r>
          </w:p>
        </w:tc>
      </w:tr>
      <w:tr w:rsidR="00413B76" w:rsidRPr="00DA62C4" w:rsidTr="002C2AFA">
        <w:tc>
          <w:tcPr>
            <w:tcW w:w="9571" w:type="dxa"/>
            <w:gridSpan w:val="5"/>
          </w:tcPr>
          <w:p w:rsidR="00413B76" w:rsidRPr="00DA62C4" w:rsidRDefault="002C2AFA" w:rsidP="00413B7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413B76"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школа. Местоимение. (8 ч.)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9D543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9216E8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Моя школа.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Местоимение.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9D543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9216E8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Классная комната.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Местоимение.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9D543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9216E8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предметы. 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9D543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9216E8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Распорядок дня в школе. </w:t>
            </w: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9D543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9216E8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детей на уроке и на перемене. 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личных местоимений.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9D543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9216E8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В библиотеке.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Склонение личных местоимений.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9D543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9D5438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Р.р.-4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967E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В библиотеке.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9D543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9D5438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«Моя школа». Обобщение</w:t>
            </w:r>
            <w:r w:rsidR="00F01C5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о местоимении.</w:t>
            </w:r>
          </w:p>
        </w:tc>
      </w:tr>
      <w:tr w:rsidR="00413B76" w:rsidRPr="00DA62C4" w:rsidTr="002C2AFA">
        <w:tc>
          <w:tcPr>
            <w:tcW w:w="9571" w:type="dxa"/>
            <w:gridSpan w:val="5"/>
          </w:tcPr>
          <w:p w:rsidR="00413B76" w:rsidRPr="00DA62C4" w:rsidRDefault="00413B76" w:rsidP="00413B7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Мой дом. Глагол. (7 ч.)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F967E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045747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Дом/квартира.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F967E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045747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Комнаты.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F967E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045747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Моя комната.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Положительная форма глагола.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F967E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F967E1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Р.р.-5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 Описание комнаты.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F967E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F967E1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мебели и интерьера.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Положительная форма глагола.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F967E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F967E1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дому.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Отрицательная форма глагола.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F967E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F967E1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№1.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3B76" w:rsidRPr="00DA62C4" w:rsidTr="002C2AFA">
        <w:tc>
          <w:tcPr>
            <w:tcW w:w="9571" w:type="dxa"/>
            <w:gridSpan w:val="5"/>
          </w:tcPr>
          <w:p w:rsidR="00413B76" w:rsidRPr="00DA62C4" w:rsidRDefault="00413B76" w:rsidP="00413B7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Природа. Глагол. (13 ч.)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6D726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4257CC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Отрицательная форма глагола.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6D726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4257CC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Любимое время года.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глагола</w:t>
            </w:r>
            <w:r w:rsidR="00430D7E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1C53" w:rsidRPr="00DA62C4" w:rsidTr="00ED0590">
        <w:tc>
          <w:tcPr>
            <w:tcW w:w="959" w:type="dxa"/>
          </w:tcPr>
          <w:p w:rsidR="00F01C53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6D726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01C53" w:rsidRPr="00DA62C4" w:rsidRDefault="00F01C53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1C53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</w:tcPr>
          <w:p w:rsidR="00F01C53" w:rsidRPr="00DA62C4" w:rsidRDefault="00F01C53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F01C53" w:rsidRPr="00DA62C4" w:rsidRDefault="00F01C5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Р.р.-6.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Описание. Моя любимая пора.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6D726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4257CC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явления зимой.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6F2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глагола.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6D726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4257CC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явления весной.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6F2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Прошедшее время глагола.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  <w:r w:rsidR="006D726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4257CC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явления летом.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6F2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Прошедшее время глагола.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6D726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2C2AF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4257CC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явления осенью.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6F2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время глагола.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6D726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1A7E54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саду и огороде. </w:t>
            </w: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</w:t>
            </w:r>
            <w:r w:rsidR="00430D7E"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6D726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1A7E54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саду и огороде.</w:t>
            </w:r>
            <w:r w:rsidR="007F6F2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Настоящее время глагола.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6D726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1A7E54" w:rsidP="00855306">
            <w:pPr>
              <w:tabs>
                <w:tab w:val="left" w:pos="3720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Лес.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6F2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 время глагола.</w:t>
            </w:r>
            <w:r w:rsidR="005A74E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6D726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1A7E54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Горы.</w:t>
            </w:r>
            <w:r w:rsidR="00056BE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6F2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 время глагола.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6D726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1A7E54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Море.</w:t>
            </w:r>
            <w:r w:rsidR="007F6F2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Будущее время глагола.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6D7260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F01C5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по теме «Природа». Обобщение знаний о глаголе.</w:t>
            </w:r>
          </w:p>
        </w:tc>
      </w:tr>
      <w:tr w:rsidR="00413B76" w:rsidRPr="00DA62C4" w:rsidTr="002C2AFA">
        <w:tc>
          <w:tcPr>
            <w:tcW w:w="9571" w:type="dxa"/>
            <w:gridSpan w:val="5"/>
          </w:tcPr>
          <w:p w:rsidR="00413B76" w:rsidRPr="00DA62C4" w:rsidRDefault="00413B76" w:rsidP="00413B7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Мир вокруг меня. Наречие.(9 ч.)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F4354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79199D" w:rsidRPr="00DA62C4" w:rsidRDefault="0079199D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животные. Уход за ними.</w:t>
            </w:r>
            <w:r w:rsidR="00B77EF7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Наречие.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="00F4354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F43542" w:rsidP="00413B7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питомцы</w:t>
            </w:r>
            <w:r w:rsidR="0079199D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 Уход за ними.</w:t>
            </w:r>
            <w:r w:rsidR="00B77EF7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Наречие.</w:t>
            </w:r>
          </w:p>
        </w:tc>
      </w:tr>
      <w:tr w:rsidR="00F43542" w:rsidRPr="00DA62C4" w:rsidTr="00ED0590">
        <w:tc>
          <w:tcPr>
            <w:tcW w:w="959" w:type="dxa"/>
          </w:tcPr>
          <w:p w:rsidR="00F43542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="00F4354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43542" w:rsidRPr="00DA62C4" w:rsidRDefault="00F4354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3542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</w:tcPr>
          <w:p w:rsidR="00F43542" w:rsidRPr="00DA62C4" w:rsidRDefault="00F4354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F43542" w:rsidRPr="00DA62C4" w:rsidRDefault="00F43542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на ферме</w:t>
            </w:r>
            <w:r w:rsidR="00B77EF7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 Наречие.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F4354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79199D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</w:t>
            </w:r>
            <w:r w:rsidR="00F4354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 w:rsidR="00F4354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77EF7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Разряды наречий.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F4354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F43542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птицы.</w:t>
            </w:r>
            <w:r w:rsidR="00B77EF7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Разряды наречий.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F4354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F43542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в цирке.</w:t>
            </w:r>
            <w:r w:rsidR="0055682D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682D"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Письмо.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F4354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F43542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в зоопарке.</w:t>
            </w:r>
            <w:r w:rsidR="00B77EF7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Разряды наречий.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F4354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F43542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Р.р.-7.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Устный рассказ. Мой домашний питомец.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F4354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F43542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по теме «Мир вокруг меня». Обобщение знаний о наречии.</w:t>
            </w:r>
          </w:p>
        </w:tc>
      </w:tr>
      <w:tr w:rsidR="00413B76" w:rsidRPr="00DA62C4" w:rsidTr="002C2AFA">
        <w:tc>
          <w:tcPr>
            <w:tcW w:w="9571" w:type="dxa"/>
            <w:gridSpan w:val="5"/>
          </w:tcPr>
          <w:p w:rsidR="00413B76" w:rsidRPr="00DA62C4" w:rsidRDefault="00413B76" w:rsidP="00413B7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Край, в котором мы живём. Предложение. (11 ч.)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60765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55682D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Моя Родина-Крым.</w:t>
            </w:r>
            <w:r w:rsidR="00B77EF7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Предложение.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="0060765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</w:tcPr>
          <w:p w:rsidR="00ED0590" w:rsidRPr="00DA62C4" w:rsidRDefault="00ED0590" w:rsidP="00D3712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55682D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город/деревня. Общественные места.</w:t>
            </w:r>
          </w:p>
          <w:p w:rsidR="0055682D" w:rsidRPr="00DA62C4" w:rsidRDefault="00B77EF7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связи предложений в тексте.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60765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55682D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город/деревня. Места отдыха.</w:t>
            </w:r>
            <w:r w:rsidR="00746AB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Главные члены предложения.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60765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55682D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Развлечения в городе. </w:t>
            </w:r>
            <w:proofErr w:type="spellStart"/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60765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60765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моего города.</w:t>
            </w:r>
            <w:r w:rsidR="00746AB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Главные члены предложения.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60765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60765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Крыма.</w:t>
            </w:r>
            <w:r w:rsidR="00746AB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Второстепенные члены предложений.</w:t>
            </w:r>
          </w:p>
        </w:tc>
      </w:tr>
      <w:tr w:rsidR="00607653" w:rsidRPr="00DA62C4" w:rsidTr="00ED0590">
        <w:tc>
          <w:tcPr>
            <w:tcW w:w="959" w:type="dxa"/>
          </w:tcPr>
          <w:p w:rsidR="00607653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 w:rsidR="0060765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07653" w:rsidRPr="00DA62C4" w:rsidRDefault="00607653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7653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992" w:type="dxa"/>
          </w:tcPr>
          <w:p w:rsidR="00607653" w:rsidRPr="00DA62C4" w:rsidRDefault="00607653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607653" w:rsidRPr="00DA62C4" w:rsidRDefault="0060765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Крыма.</w:t>
            </w:r>
            <w:r w:rsidR="00746AB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Второстепенные </w:t>
            </w:r>
            <w:r w:rsidR="00746AB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члены предложений.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  <w:r w:rsidR="0060765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55682D" w:rsidRPr="00DA62C4" w:rsidRDefault="0060765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России.</w:t>
            </w:r>
            <w:r w:rsidR="00746AB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Однородные члены предложений.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60765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60765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Р.р.-8.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Мой любимый край.</w:t>
            </w:r>
            <w:r w:rsidR="00746AB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60765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607653" w:rsidRPr="00DA62C4" w:rsidRDefault="0060765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Где родились и выросли мои бабушки и дедушки?</w:t>
            </w:r>
          </w:p>
          <w:p w:rsidR="00ED0590" w:rsidRPr="00DA62C4" w:rsidRDefault="00746AB1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предложений.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607653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60765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по теме «Мир вокруг меня». Обобщение знаний о предложении.</w:t>
            </w:r>
          </w:p>
        </w:tc>
      </w:tr>
      <w:tr w:rsidR="00413B76" w:rsidRPr="00DA62C4" w:rsidTr="002C2AFA">
        <w:tc>
          <w:tcPr>
            <w:tcW w:w="9571" w:type="dxa"/>
            <w:gridSpan w:val="5"/>
          </w:tcPr>
          <w:p w:rsidR="00413B76" w:rsidRPr="00DA62C4" w:rsidRDefault="00413B76" w:rsidP="00413B7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Мир моих увлечений. Путешествия. Основные правила пунктуации. Повторение. (22 ч.)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F55023" w:rsidRPr="00DA62C4" w:rsidRDefault="00F5502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книги.</w:t>
            </w:r>
            <w:r w:rsidR="000B0D8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Сообщение, вопрос, побуждение к действию. Как они выражаются в предложении?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F55023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игры и занятия</w:t>
            </w:r>
            <w:r w:rsidR="00681D2A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B0D8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Сообщение, вопрос, побуждение к действию. Ка</w:t>
            </w:r>
            <w:r w:rsidR="00D37128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к они выражаются в предложении?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681D2A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игры и занятия.</w:t>
            </w:r>
            <w:r w:rsidR="000B0D8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Сообщение, вопрос, побуждение к действию. Ка</w:t>
            </w:r>
            <w:r w:rsidR="00D37128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к они выражаются в предложении?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681D2A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транспорта.</w:t>
            </w:r>
            <w:r w:rsidR="000B0D81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препинания </w:t>
            </w:r>
            <w:r w:rsidR="00C826AC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предложениях с однородными членами.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681D2A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 в моём городе.</w:t>
            </w:r>
            <w:r w:rsidR="00C826AC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препинания в предложениях с однородными членами.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681D2A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Пешеходный переход. Правила дорожного движения.</w:t>
            </w:r>
            <w:r w:rsidR="00C826AC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препинания в предложениях с однородными членами.</w:t>
            </w:r>
          </w:p>
        </w:tc>
      </w:tr>
      <w:tr w:rsidR="00ED0590" w:rsidRPr="00DA62C4" w:rsidTr="00681D2A">
        <w:trPr>
          <w:trHeight w:val="300"/>
        </w:trPr>
        <w:tc>
          <w:tcPr>
            <w:tcW w:w="959" w:type="dxa"/>
            <w:tcBorders>
              <w:bottom w:val="single" w:sz="4" w:space="0" w:color="auto"/>
            </w:tcBorders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681D2A" w:rsidRPr="00DA62C4" w:rsidRDefault="00681D2A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Спорт.</w:t>
            </w:r>
            <w:r w:rsidR="00C826AC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препинания в предложениях с обращением.</w:t>
            </w:r>
          </w:p>
        </w:tc>
      </w:tr>
      <w:tr w:rsidR="00681D2A" w:rsidRPr="00DA62C4" w:rsidTr="00681D2A">
        <w:trPr>
          <w:trHeight w:val="255"/>
        </w:trPr>
        <w:tc>
          <w:tcPr>
            <w:tcW w:w="959" w:type="dxa"/>
            <w:tcBorders>
              <w:top w:val="single" w:sz="4" w:space="0" w:color="auto"/>
            </w:tcBorders>
          </w:tcPr>
          <w:p w:rsidR="00681D2A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1D2A" w:rsidRPr="00DA62C4" w:rsidRDefault="00681D2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81D2A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81D2A" w:rsidRPr="00DA62C4" w:rsidRDefault="00681D2A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681D2A" w:rsidRPr="00DA62C4" w:rsidRDefault="00681D2A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 моей жизни.</w:t>
            </w:r>
            <w:r w:rsidR="00C826AC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препинания в предложениях с обращением.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681D2A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в зоопарке.</w:t>
            </w:r>
            <w:r w:rsidR="00C826AC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препинания в предложениях с обращением.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681D2A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в парке.</w:t>
            </w:r>
            <w:r w:rsidR="00C826AC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3037A6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A74E2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681D2A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театра.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37A6"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Диалог.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681D2A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родному краю.</w:t>
            </w:r>
            <w:r w:rsidR="00C826AC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681D2A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родному краю.</w:t>
            </w:r>
            <w:r w:rsidR="00C826AC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681D2A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Р.р.-9.</w:t>
            </w: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Устный рассказ. В какой стране или городе я бы хотел побывать.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681D2A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№2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3037A6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«Мир моих увлечений. Путешествия». Обобщение знаний о предложении.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3037A6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материала в 4-ом классе.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D37128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3037A6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час.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3037A6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час.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3037A6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час.</w:t>
            </w:r>
          </w:p>
        </w:tc>
      </w:tr>
      <w:tr w:rsidR="00ED0590" w:rsidRPr="00DA62C4" w:rsidTr="00ED0590">
        <w:tc>
          <w:tcPr>
            <w:tcW w:w="959" w:type="dxa"/>
          </w:tcPr>
          <w:p w:rsidR="00ED0590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 w:rsidR="003037A6"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0590" w:rsidRPr="00DA62C4" w:rsidRDefault="00ED0590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0590" w:rsidRPr="00DA62C4" w:rsidRDefault="003037A6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час.</w:t>
            </w:r>
          </w:p>
        </w:tc>
      </w:tr>
      <w:tr w:rsidR="005A74E2" w:rsidRPr="00DA62C4" w:rsidTr="00ED0590">
        <w:tc>
          <w:tcPr>
            <w:tcW w:w="959" w:type="dxa"/>
          </w:tcPr>
          <w:p w:rsidR="005A74E2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134" w:type="dxa"/>
          </w:tcPr>
          <w:p w:rsidR="005A74E2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74E2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74E2" w:rsidRPr="00DA62C4" w:rsidRDefault="005A74E2" w:rsidP="0085530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5A74E2" w:rsidRPr="00DA62C4" w:rsidRDefault="005A74E2" w:rsidP="008553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2C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час.</w:t>
            </w:r>
          </w:p>
        </w:tc>
      </w:tr>
    </w:tbl>
    <w:p w:rsidR="00ED0590" w:rsidRPr="00DA62C4" w:rsidRDefault="00ED0590" w:rsidP="00855306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590" w:rsidRPr="00DA62C4" w:rsidRDefault="00ED0590" w:rsidP="00855306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736" w:rsidRPr="00DA62C4" w:rsidRDefault="00CC3736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736" w:rsidRPr="00DA62C4" w:rsidRDefault="00CC3736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736" w:rsidRPr="00DA62C4" w:rsidRDefault="00CC3736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736" w:rsidRPr="00DA62C4" w:rsidRDefault="00CC3736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736" w:rsidRPr="00DA62C4" w:rsidRDefault="00CC3736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736" w:rsidRPr="00DA62C4" w:rsidRDefault="00CC3736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736" w:rsidRPr="00DA62C4" w:rsidRDefault="00CC3736" w:rsidP="00855306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3736" w:rsidRPr="00DA62C4" w:rsidSect="00DA62C4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2D9" w:rsidRDefault="009912D9" w:rsidP="00CC3736">
      <w:pPr>
        <w:spacing w:after="0" w:line="240" w:lineRule="auto"/>
      </w:pPr>
      <w:r>
        <w:separator/>
      </w:r>
    </w:p>
  </w:endnote>
  <w:endnote w:type="continuationSeparator" w:id="0">
    <w:p w:rsidR="009912D9" w:rsidRDefault="009912D9" w:rsidP="00CC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556025"/>
      <w:docPartObj>
        <w:docPartGallery w:val="Page Numbers (Bottom of Page)"/>
        <w:docPartUnique/>
      </w:docPartObj>
    </w:sdtPr>
    <w:sdtEndPr/>
    <w:sdtContent>
      <w:p w:rsidR="00DA62C4" w:rsidRDefault="00DA62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E8A">
          <w:rPr>
            <w:noProof/>
          </w:rPr>
          <w:t>13</w:t>
        </w:r>
        <w:r>
          <w:fldChar w:fldCharType="end"/>
        </w:r>
      </w:p>
    </w:sdtContent>
  </w:sdt>
  <w:p w:rsidR="00DA62C4" w:rsidRDefault="00DA62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2D9" w:rsidRDefault="009912D9" w:rsidP="00CC3736">
      <w:pPr>
        <w:spacing w:after="0" w:line="240" w:lineRule="auto"/>
      </w:pPr>
      <w:r>
        <w:separator/>
      </w:r>
    </w:p>
  </w:footnote>
  <w:footnote w:type="continuationSeparator" w:id="0">
    <w:p w:rsidR="009912D9" w:rsidRDefault="009912D9" w:rsidP="00CC3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6E"/>
    <w:rsid w:val="00036E28"/>
    <w:rsid w:val="00045747"/>
    <w:rsid w:val="00054C53"/>
    <w:rsid w:val="00056BE0"/>
    <w:rsid w:val="00071B63"/>
    <w:rsid w:val="000B0D81"/>
    <w:rsid w:val="000B6624"/>
    <w:rsid w:val="00183994"/>
    <w:rsid w:val="001A7E54"/>
    <w:rsid w:val="001E77AC"/>
    <w:rsid w:val="001F627E"/>
    <w:rsid w:val="00201303"/>
    <w:rsid w:val="00205513"/>
    <w:rsid w:val="0026696D"/>
    <w:rsid w:val="002C2AFA"/>
    <w:rsid w:val="002F4FB9"/>
    <w:rsid w:val="003037A6"/>
    <w:rsid w:val="003B0C05"/>
    <w:rsid w:val="00410661"/>
    <w:rsid w:val="00413B76"/>
    <w:rsid w:val="004257CC"/>
    <w:rsid w:val="00430D7E"/>
    <w:rsid w:val="00493802"/>
    <w:rsid w:val="004B3844"/>
    <w:rsid w:val="00501013"/>
    <w:rsid w:val="00552FAF"/>
    <w:rsid w:val="0055682D"/>
    <w:rsid w:val="00581E00"/>
    <w:rsid w:val="005917EA"/>
    <w:rsid w:val="005A74E2"/>
    <w:rsid w:val="005B17D5"/>
    <w:rsid w:val="005F2864"/>
    <w:rsid w:val="00607653"/>
    <w:rsid w:val="006509F3"/>
    <w:rsid w:val="00681D2A"/>
    <w:rsid w:val="006D7260"/>
    <w:rsid w:val="00746AB1"/>
    <w:rsid w:val="0079199D"/>
    <w:rsid w:val="00791AAE"/>
    <w:rsid w:val="007A1967"/>
    <w:rsid w:val="007A324C"/>
    <w:rsid w:val="007D65F9"/>
    <w:rsid w:val="007F6F26"/>
    <w:rsid w:val="00803291"/>
    <w:rsid w:val="00855306"/>
    <w:rsid w:val="00862D05"/>
    <w:rsid w:val="009216E8"/>
    <w:rsid w:val="00953714"/>
    <w:rsid w:val="009912D9"/>
    <w:rsid w:val="009B5761"/>
    <w:rsid w:val="009D5438"/>
    <w:rsid w:val="00AB54C6"/>
    <w:rsid w:val="00AC0E8A"/>
    <w:rsid w:val="00B44393"/>
    <w:rsid w:val="00B77EF7"/>
    <w:rsid w:val="00BA5E1E"/>
    <w:rsid w:val="00BA763B"/>
    <w:rsid w:val="00C02BB2"/>
    <w:rsid w:val="00C04E6E"/>
    <w:rsid w:val="00C604E6"/>
    <w:rsid w:val="00C826AC"/>
    <w:rsid w:val="00CC3736"/>
    <w:rsid w:val="00CF1AB8"/>
    <w:rsid w:val="00CF72B9"/>
    <w:rsid w:val="00D37128"/>
    <w:rsid w:val="00D50885"/>
    <w:rsid w:val="00D63B54"/>
    <w:rsid w:val="00D771C6"/>
    <w:rsid w:val="00DA5E65"/>
    <w:rsid w:val="00DA62C4"/>
    <w:rsid w:val="00E12F76"/>
    <w:rsid w:val="00E31684"/>
    <w:rsid w:val="00E33A3B"/>
    <w:rsid w:val="00E90D12"/>
    <w:rsid w:val="00ED0590"/>
    <w:rsid w:val="00F01C53"/>
    <w:rsid w:val="00F43542"/>
    <w:rsid w:val="00F55023"/>
    <w:rsid w:val="00F80D5A"/>
    <w:rsid w:val="00F967E1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63B54"/>
  </w:style>
  <w:style w:type="table" w:styleId="a3">
    <w:name w:val="Table Grid"/>
    <w:basedOn w:val="a1"/>
    <w:uiPriority w:val="59"/>
    <w:rsid w:val="00CC37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C3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736"/>
  </w:style>
  <w:style w:type="paragraph" w:styleId="a6">
    <w:name w:val="footer"/>
    <w:basedOn w:val="a"/>
    <w:link w:val="a7"/>
    <w:uiPriority w:val="99"/>
    <w:unhideWhenUsed/>
    <w:rsid w:val="00CC3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736"/>
  </w:style>
  <w:style w:type="paragraph" w:styleId="a8">
    <w:name w:val="Balloon Text"/>
    <w:basedOn w:val="a"/>
    <w:link w:val="a9"/>
    <w:uiPriority w:val="99"/>
    <w:semiHidden/>
    <w:unhideWhenUsed/>
    <w:rsid w:val="00DA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63B54"/>
  </w:style>
  <w:style w:type="table" w:styleId="a3">
    <w:name w:val="Table Grid"/>
    <w:basedOn w:val="a1"/>
    <w:uiPriority w:val="59"/>
    <w:rsid w:val="00CC37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C3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736"/>
  </w:style>
  <w:style w:type="paragraph" w:styleId="a6">
    <w:name w:val="footer"/>
    <w:basedOn w:val="a"/>
    <w:link w:val="a7"/>
    <w:uiPriority w:val="99"/>
    <w:unhideWhenUsed/>
    <w:rsid w:val="00CC3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736"/>
  </w:style>
  <w:style w:type="paragraph" w:styleId="a8">
    <w:name w:val="Balloon Text"/>
    <w:basedOn w:val="a"/>
    <w:link w:val="a9"/>
    <w:uiPriority w:val="99"/>
    <w:semiHidden/>
    <w:unhideWhenUsed/>
    <w:rsid w:val="00DA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13</Pages>
  <Words>2849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</dc:creator>
  <cp:lastModifiedBy>Расим</cp:lastModifiedBy>
  <cp:revision>39</cp:revision>
  <cp:lastPrinted>2021-09-11T21:12:00Z</cp:lastPrinted>
  <dcterms:created xsi:type="dcterms:W3CDTF">2021-07-21T11:08:00Z</dcterms:created>
  <dcterms:modified xsi:type="dcterms:W3CDTF">2021-10-07T19:05:00Z</dcterms:modified>
</cp:coreProperties>
</file>