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B3" w:rsidRDefault="009867B3" w:rsidP="00507B5F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409836"/>
            <wp:effectExtent l="0" t="0" r="3810" b="0"/>
            <wp:docPr id="1" name="Рисунок 1" descr="C:\Users\A81E~1\AppData\Local\Temp\Rar$DIa0.621\Рп_page-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81E~1\AppData\Local\Temp\Rar$DIa0.621\Рп_page-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B3" w:rsidRDefault="009867B3" w:rsidP="00507B5F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867B3" w:rsidRDefault="009867B3" w:rsidP="00507B5F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867B3" w:rsidRDefault="009867B3" w:rsidP="00507B5F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C6F80" w:rsidRPr="00507B5F" w:rsidRDefault="00BC6F80" w:rsidP="00507B5F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  <w:r w:rsidRPr="00507B5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93AB8" w:rsidRPr="00507B5F" w:rsidRDefault="00FB3590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Pr="00507B5F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</w:t>
      </w:r>
      <w:r w:rsidR="00A93AB8" w:rsidRPr="00507B5F">
        <w:rPr>
          <w:rFonts w:ascii="Times New Roman" w:eastAsia="Calibri" w:hAnsi="Times New Roman" w:cs="Times New Roman"/>
          <w:sz w:val="24"/>
          <w:szCs w:val="24"/>
        </w:rPr>
        <w:t>об</w:t>
      </w:r>
      <w:r w:rsidR="0015452D" w:rsidRPr="00507B5F">
        <w:rPr>
          <w:rFonts w:ascii="Times New Roman" w:eastAsia="Calibri" w:hAnsi="Times New Roman" w:cs="Times New Roman"/>
          <w:sz w:val="24"/>
          <w:szCs w:val="24"/>
        </w:rPr>
        <w:t>разовательный стандарт начального</w:t>
      </w:r>
      <w:r w:rsidR="00A93AB8" w:rsidRPr="00507B5F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утвержденный приказом Министерства образования и </w:t>
      </w:r>
      <w:r w:rsidR="00E74C55" w:rsidRPr="00507B5F">
        <w:rPr>
          <w:rFonts w:ascii="Times New Roman" w:eastAsia="Calibri" w:hAnsi="Times New Roman" w:cs="Times New Roman"/>
          <w:sz w:val="24"/>
          <w:szCs w:val="24"/>
        </w:rPr>
        <w:t>науки</w:t>
      </w:r>
      <w:r w:rsidR="004A6F41" w:rsidRPr="00507B5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06.10.</w:t>
      </w:r>
      <w:r w:rsidR="00E74C55" w:rsidRPr="00507B5F">
        <w:rPr>
          <w:rFonts w:ascii="Times New Roman" w:eastAsia="Calibri" w:hAnsi="Times New Roman" w:cs="Times New Roman"/>
          <w:sz w:val="24"/>
          <w:szCs w:val="24"/>
        </w:rPr>
        <w:t>2009 г.№ 373</w:t>
      </w:r>
      <w:r w:rsidR="00A93AB8" w:rsidRPr="00507B5F">
        <w:rPr>
          <w:rFonts w:ascii="Times New Roman" w:eastAsia="Calibri" w:hAnsi="Times New Roman" w:cs="Times New Roman"/>
          <w:sz w:val="24"/>
          <w:szCs w:val="24"/>
        </w:rPr>
        <w:t xml:space="preserve"> (с изменениями от 31.12.2015 г. №1576).</w:t>
      </w:r>
    </w:p>
    <w:p w:rsidR="00A93AB8" w:rsidRPr="00507B5F" w:rsidRDefault="00FD4E73" w:rsidP="00507B5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«Крымскотатарский язык и литературное чтение» для 1-ых классов</w:t>
      </w:r>
      <w:r w:rsidRPr="00507B5F">
        <w:rPr>
          <w:rFonts w:ascii="Times New Roman" w:hAnsi="Times New Roman" w:cs="Times New Roman"/>
          <w:sz w:val="24"/>
          <w:szCs w:val="24"/>
        </w:rPr>
        <w:t xml:space="preserve"> составлена на основе Примерной образовательной программы «Крымскотатарский язык (неродной)» для общеобразовательных организаций Республики Крым под редакцией </w:t>
      </w:r>
      <w:r w:rsidR="00ED6AC4" w:rsidRPr="00507B5F">
        <w:rPr>
          <w:rFonts w:ascii="Times New Roman" w:hAnsi="Times New Roman" w:cs="Times New Roman"/>
          <w:sz w:val="24"/>
          <w:szCs w:val="24"/>
        </w:rPr>
        <w:t>А.С. Аблятипова</w:t>
      </w:r>
      <w:r w:rsidR="00236031" w:rsidRPr="00507B5F">
        <w:rPr>
          <w:rFonts w:ascii="Times New Roman" w:hAnsi="Times New Roman" w:cs="Times New Roman"/>
          <w:sz w:val="24"/>
          <w:szCs w:val="24"/>
        </w:rPr>
        <w:t>. Одобрена решением федерального учебно-методического объединения по общему образованию (протокол от 20 мая 2015 г. № 2/15)</w:t>
      </w:r>
      <w:r w:rsidR="00ED6AC4" w:rsidRPr="00507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659" w:rsidRPr="00507B5F" w:rsidRDefault="00B075B5" w:rsidP="00507B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Программа обеспечена следующим учебным пособием: </w:t>
      </w:r>
      <w:r w:rsidRPr="00507B5F">
        <w:rPr>
          <w:rFonts w:ascii="Times New Roman" w:hAnsi="Times New Roman" w:cs="Times New Roman"/>
          <w:sz w:val="24"/>
          <w:szCs w:val="24"/>
        </w:rPr>
        <w:t>Мамутова М.Р. Крымскотатарский язык (неродной): 1 кл.: учебное пособие для общеобразовательных  организаций с обучением на русском и крымскотатарском языках.- М.: Просвещение, 2017.</w:t>
      </w:r>
    </w:p>
    <w:p w:rsidR="00DA4D37" w:rsidRPr="00507B5F" w:rsidRDefault="00DA4D37" w:rsidP="00507B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DA4D37" w:rsidRPr="00507B5F" w:rsidRDefault="00DA4D37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 xml:space="preserve">На изучение крымскотатарского языка в общеобразовательных организациях с русским языком обучения отводится 3 часа в неделю. Ориентировочное общее </w:t>
      </w:r>
      <w:r w:rsidR="006A7417" w:rsidRPr="00507B5F">
        <w:rPr>
          <w:rFonts w:ascii="Times New Roman" w:hAnsi="Times New Roman" w:cs="Times New Roman"/>
          <w:sz w:val="24"/>
          <w:szCs w:val="24"/>
        </w:rPr>
        <w:t>количество часов в 1 классе – 99</w:t>
      </w:r>
      <w:r w:rsidRPr="00507B5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D4A41" w:rsidRPr="00507B5F" w:rsidRDefault="00ED4A41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  <w:r w:rsidR="00DA4D37" w:rsidRPr="00507B5F">
        <w:rPr>
          <w:rFonts w:ascii="Times New Roman" w:hAnsi="Times New Roman" w:cs="Times New Roman"/>
          <w:b/>
          <w:sz w:val="24"/>
          <w:szCs w:val="24"/>
        </w:rPr>
        <w:t xml:space="preserve"> в 1 классе</w:t>
      </w:r>
    </w:p>
    <w:p w:rsidR="00DA4D37" w:rsidRPr="00507B5F" w:rsidRDefault="00DA4D37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507B5F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DA4D37" w:rsidRPr="00507B5F" w:rsidRDefault="00DA4D37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 формирование этнической и общероссийской гражданской идентичности, осознание себя гражданином многонационального государства;</w:t>
      </w:r>
    </w:p>
    <w:p w:rsidR="00DA4D37" w:rsidRPr="00507B5F" w:rsidRDefault="00DA4D37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 xml:space="preserve">- </w:t>
      </w:r>
      <w:r w:rsidR="00790DAF" w:rsidRPr="00507B5F">
        <w:rPr>
          <w:rFonts w:ascii="Times New Roman" w:hAnsi="Times New Roman" w:cs="Times New Roman"/>
          <w:sz w:val="24"/>
          <w:szCs w:val="24"/>
        </w:rPr>
        <w:t>формирование ценностного отношения к своей малой Родине, семейным традициям, родному языку;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о мире как многоязычном и поликультурном сообществе, об эстетических и художественных ценностях культуры крымскотатарского народа;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доброжелательного отношения к другим участникам учебной и игровой деятельности на основе этических норм;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иному мнению и культуре других народов;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осознание языка как основного средства общения между людьми;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lastRenderedPageBreak/>
        <w:t>- знакомство с языком через детский фольклор, произведения крымскотатарских поэтов, традиции народа.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507B5F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790DAF" w:rsidRPr="00507B5F" w:rsidRDefault="00790DA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 xml:space="preserve">- развитие коммуникативных способностей школьника, умение выбирать адекватные </w:t>
      </w:r>
      <w:r w:rsidR="0079555B" w:rsidRPr="00507B5F">
        <w:rPr>
          <w:rFonts w:ascii="Times New Roman" w:hAnsi="Times New Roman" w:cs="Times New Roman"/>
          <w:sz w:val="24"/>
          <w:szCs w:val="24"/>
        </w:rPr>
        <w:t>языковые и речевые средства для успешного решения элементарной коммуникативной задачи;</w:t>
      </w:r>
    </w:p>
    <w:p w:rsidR="006A7417" w:rsidRPr="00507B5F" w:rsidRDefault="006A7417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расширение общего лингвистического кругозора младшего школьника;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умений использовать крымскотатарский язык с целью поиска различной информации, умения составлять диалог на заданную тему;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развитие познавательной, эмоциональной и волевой сфер младшего школьника;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мотивации к изучению крымскотатарского языка.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507B5F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понятия о крымскотатарском языке как части национальной культуры народа;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овладение начальными представлениями о нормах крымскотатарского языка (орфографическими, лексическими, грамматическими), правилами речевого этикета;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приобретение начальных навыков общения в устной и письменной форме с носителями крымскотатарского языка на основе своих речевых возможностей и потребностей, освоение правил речевого и неречевого поведения;</w:t>
      </w:r>
    </w:p>
    <w:p w:rsidR="0079555B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освоение начальных лингвистических представлений, необходимых для овладения на элементарном уровне устной и письменной речью на крымскотатарском языке, расширение лингвистического кругозора;</w:t>
      </w:r>
    </w:p>
    <w:p w:rsidR="00EB7E58" w:rsidRPr="00507B5F" w:rsidRDefault="0079555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</w:t>
      </w:r>
      <w:r w:rsidR="00EB7E58" w:rsidRPr="00507B5F">
        <w:rPr>
          <w:rFonts w:ascii="Times New Roman" w:hAnsi="Times New Roman" w:cs="Times New Roman"/>
          <w:sz w:val="24"/>
          <w:szCs w:val="24"/>
        </w:rPr>
        <w:t>, части речи (без использования терминов);</w:t>
      </w:r>
    </w:p>
    <w:p w:rsidR="0079555B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В результате обучения в 1 классе ученик должен научиться: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понимать на слух речь учителя во время ведения урока, высказывания одноклассников, небольшие по объему тексты и сообщения, построенные на изученном речевом материале;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понимать основную мысль услышанного;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извлекать конкретную информацию из услышанного;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понимать детали текста;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читать с полным пониманием небольшие по объему тексты;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lastRenderedPageBreak/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расспрашивать собеседника, задавая простые вопросы (Ким? Не? Не вакъыт? Къайда?);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кратко рассказывать о себе, своей семье, друге;</w:t>
      </w:r>
    </w:p>
    <w:p w:rsidR="00EB7E58" w:rsidRPr="00507B5F" w:rsidRDefault="00EB7E58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 xml:space="preserve">- использовать полученные языковые знания по </w:t>
      </w:r>
      <w:r w:rsidR="00D70D69" w:rsidRPr="00507B5F">
        <w:rPr>
          <w:rFonts w:ascii="Times New Roman" w:hAnsi="Times New Roman" w:cs="Times New Roman"/>
          <w:sz w:val="24"/>
          <w:szCs w:val="24"/>
        </w:rPr>
        <w:t>предмету в ….</w:t>
      </w:r>
    </w:p>
    <w:p w:rsidR="00D70D69" w:rsidRPr="00507B5F" w:rsidRDefault="00D70D69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- по письму……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Pr="00507B5F">
        <w:rPr>
          <w:rFonts w:ascii="Times New Roman" w:eastAsia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>−читать тексты различных стилей и жанров в соответствии с целями и задачами;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>−осознанно строить речевое высказывание в соответствии с коммуникативными задачами;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 xml:space="preserve"> −читать и понимать содержание текста на уровне смысла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>– делать выводы из прочитанного;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>– выражать собственное мнение по поводу прочитанного;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sz w:val="24"/>
          <w:szCs w:val="24"/>
        </w:rPr>
        <w:t xml:space="preserve">−пополнять свои знания. 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b/>
          <w:sz w:val="24"/>
          <w:szCs w:val="24"/>
        </w:rPr>
        <w:t>Основное содержание учебного предмета</w:t>
      </w:r>
    </w:p>
    <w:p w:rsidR="00764C0E" w:rsidRPr="00507B5F" w:rsidRDefault="00764C0E" w:rsidP="00507B5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B5F">
        <w:rPr>
          <w:rFonts w:ascii="Times New Roman" w:eastAsia="Times New Roman" w:hAnsi="Times New Roman" w:cs="Times New Roman"/>
          <w:b/>
          <w:sz w:val="24"/>
          <w:szCs w:val="24"/>
        </w:rPr>
        <w:t>Речевые умения</w:t>
      </w:r>
    </w:p>
    <w:p w:rsidR="006C082C" w:rsidRPr="00507B5F" w:rsidRDefault="00D70D69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Говорение</w:t>
      </w:r>
      <w:r w:rsidR="006C082C" w:rsidRPr="00507B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07B5F">
        <w:rPr>
          <w:rFonts w:ascii="Times New Roman" w:hAnsi="Times New Roman" w:cs="Times New Roman"/>
          <w:sz w:val="24"/>
          <w:szCs w:val="24"/>
        </w:rPr>
        <w:t>Участие в диалоге в ситуациях повседневного общения, а также в связи с прочитанным или прослушанным текстом. Объем диалогического высказывания 2-3 реплики с каждой стороны. Соблюдение элементарных норм речевого этикета, принятых в крымскотатарском языке. Объем монологического высказывания – 4-5 фраз.</w:t>
      </w:r>
      <w:r w:rsidR="006C082C" w:rsidRPr="00507B5F">
        <w:rPr>
          <w:rFonts w:ascii="Times New Roman" w:hAnsi="Times New Roman" w:cs="Times New Roman"/>
          <w:sz w:val="24"/>
          <w:szCs w:val="24"/>
        </w:rPr>
        <w:t xml:space="preserve"> Монологические высказывания составляются по ….</w:t>
      </w:r>
    </w:p>
    <w:p w:rsidR="006C082C" w:rsidRPr="00507B5F" w:rsidRDefault="006C082C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Слушание (аудирование).</w:t>
      </w:r>
      <w:r w:rsidRPr="00507B5F">
        <w:rPr>
          <w:rFonts w:ascii="Times New Roman" w:hAnsi="Times New Roman" w:cs="Times New Roman"/>
          <w:sz w:val="24"/>
          <w:szCs w:val="24"/>
        </w:rPr>
        <w:t xml:space="preserve"> Восприятие и понимание речи учителя и собеседников в процессе диалогического общения на уроке, небольших простых сообщений, основного содержания текстов, с опорой на иллюстрацию. Время звучания текста для  аудирования – до 1 минуты. </w:t>
      </w:r>
    </w:p>
    <w:p w:rsidR="006C082C" w:rsidRPr="00507B5F" w:rsidRDefault="006C082C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507B5F">
        <w:rPr>
          <w:rFonts w:ascii="Times New Roman" w:hAnsi="Times New Roman" w:cs="Times New Roman"/>
          <w:sz w:val="24"/>
          <w:szCs w:val="24"/>
        </w:rPr>
        <w:t xml:space="preserve">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отдельные новые слова; нахождение в тексте необходимой информации. Использование двуязычного словаря учебника. Объем текстов в 1 классе – </w:t>
      </w:r>
    </w:p>
    <w:p w:rsidR="006C082C" w:rsidRPr="00507B5F" w:rsidRDefault="006C082C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Письмо и письменная речь</w:t>
      </w:r>
      <w:r w:rsidRPr="00507B5F">
        <w:rPr>
          <w:rFonts w:ascii="Times New Roman" w:hAnsi="Times New Roman" w:cs="Times New Roman"/>
          <w:sz w:val="24"/>
          <w:szCs w:val="24"/>
        </w:rPr>
        <w:t xml:space="preserve">. Списывание отдельных слов, словосочетаний, предложений.  Написание с опорой на образец, словарные диктанты, диктанты по предметным рисункам.  </w:t>
      </w:r>
    </w:p>
    <w:p w:rsidR="006C082C" w:rsidRPr="00507B5F" w:rsidRDefault="006C082C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</w:p>
    <w:p w:rsidR="002A4659" w:rsidRPr="00507B5F" w:rsidRDefault="006C082C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  <w:r w:rsidRPr="00507B5F">
        <w:rPr>
          <w:rFonts w:ascii="Times New Roman" w:hAnsi="Times New Roman" w:cs="Times New Roman"/>
          <w:sz w:val="24"/>
          <w:szCs w:val="24"/>
        </w:rPr>
        <w:t>. Правописание всех букв алфавита, звуко-буквенные соответствия. Основные правила чтения и орфографии</w:t>
      </w:r>
      <w:r w:rsidR="00893E39" w:rsidRPr="00507B5F">
        <w:rPr>
          <w:rFonts w:ascii="Times New Roman" w:hAnsi="Times New Roman" w:cs="Times New Roman"/>
          <w:sz w:val="24"/>
          <w:szCs w:val="24"/>
        </w:rPr>
        <w:t xml:space="preserve"> слов с специфическими </w:t>
      </w:r>
      <w:r w:rsidRPr="00507B5F">
        <w:rPr>
          <w:rFonts w:ascii="Times New Roman" w:hAnsi="Times New Roman" w:cs="Times New Roman"/>
          <w:sz w:val="24"/>
          <w:szCs w:val="24"/>
        </w:rPr>
        <w:t xml:space="preserve"> </w:t>
      </w:r>
      <w:r w:rsidR="00893E39" w:rsidRPr="00507B5F">
        <w:rPr>
          <w:rFonts w:ascii="Times New Roman" w:hAnsi="Times New Roman" w:cs="Times New Roman"/>
          <w:sz w:val="24"/>
          <w:szCs w:val="24"/>
        </w:rPr>
        <w:t xml:space="preserve">буквами </w:t>
      </w:r>
      <w:r w:rsidR="00893E39" w:rsidRPr="00507B5F">
        <w:rPr>
          <w:rFonts w:ascii="Times New Roman" w:hAnsi="Times New Roman" w:cs="Times New Roman"/>
          <w:sz w:val="24"/>
          <w:szCs w:val="24"/>
        </w:rPr>
        <w:lastRenderedPageBreak/>
        <w:t>крымскотатарского алфавита къ, гъ, нъ, дж. Написание наиболее употребительных слов, вошедших в активный словарь.</w:t>
      </w:r>
    </w:p>
    <w:p w:rsidR="00893E39" w:rsidRPr="00507B5F" w:rsidRDefault="00893E39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507B5F">
        <w:rPr>
          <w:rFonts w:ascii="Times New Roman" w:hAnsi="Times New Roman" w:cs="Times New Roman"/>
          <w:sz w:val="24"/>
          <w:szCs w:val="24"/>
        </w:rPr>
        <w:t xml:space="preserve"> Адекватное произношение и различение на слух всех звуков и основных звукосочетаний крымскотатарского языка. Ударение в слове. Особенность ударений в крымскотатарском я</w:t>
      </w:r>
      <w:r w:rsidR="00522834" w:rsidRPr="00507B5F">
        <w:rPr>
          <w:rFonts w:ascii="Times New Roman" w:hAnsi="Times New Roman" w:cs="Times New Roman"/>
          <w:sz w:val="24"/>
          <w:szCs w:val="24"/>
        </w:rPr>
        <w:t>зыке. Интонация утвердительного</w:t>
      </w:r>
      <w:r w:rsidRPr="00507B5F">
        <w:rPr>
          <w:rFonts w:ascii="Times New Roman" w:hAnsi="Times New Roman" w:cs="Times New Roman"/>
          <w:sz w:val="24"/>
          <w:szCs w:val="24"/>
        </w:rPr>
        <w:t>, вопросительного (с вопросительным словом и без) и побудительного предложений.</w:t>
      </w:r>
    </w:p>
    <w:p w:rsidR="00893E39" w:rsidRPr="00507B5F" w:rsidRDefault="00893E39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Лексика.</w:t>
      </w:r>
      <w:r w:rsidRPr="00507B5F">
        <w:rPr>
          <w:rFonts w:ascii="Times New Roman" w:hAnsi="Times New Roman" w:cs="Times New Roman"/>
          <w:sz w:val="24"/>
          <w:szCs w:val="24"/>
        </w:rPr>
        <w:t xml:space="preserve"> Лексические единицы, обслуживающие ситуации общения в пределах </w:t>
      </w:r>
      <w:r w:rsidR="00522834" w:rsidRPr="00507B5F">
        <w:rPr>
          <w:rFonts w:ascii="Times New Roman" w:hAnsi="Times New Roman" w:cs="Times New Roman"/>
          <w:sz w:val="24"/>
          <w:szCs w:val="24"/>
        </w:rPr>
        <w:t>тематики 1 класс, в объеме 50 едини</w:t>
      </w:r>
      <w:r w:rsidR="00764C0E" w:rsidRPr="00507B5F">
        <w:rPr>
          <w:rFonts w:ascii="Times New Roman" w:hAnsi="Times New Roman" w:cs="Times New Roman"/>
          <w:sz w:val="24"/>
          <w:szCs w:val="24"/>
        </w:rPr>
        <w:t>ц</w:t>
      </w:r>
      <w:r w:rsidRPr="00507B5F">
        <w:rPr>
          <w:rFonts w:ascii="Times New Roman" w:hAnsi="Times New Roman" w:cs="Times New Roman"/>
          <w:sz w:val="24"/>
          <w:szCs w:val="24"/>
        </w:rPr>
        <w:t xml:space="preserve"> для двустороннего (рецептивного и продуктивного)  усвоения; простейшие устойчивые словосочетания, синонимы, антонимы, омонимы, реплики речевого этикета, отражающие культуру крымскотатарского народа. Начальное представление о способ</w:t>
      </w:r>
      <w:r w:rsidR="00522834" w:rsidRPr="00507B5F">
        <w:rPr>
          <w:rFonts w:ascii="Times New Roman" w:hAnsi="Times New Roman" w:cs="Times New Roman"/>
          <w:sz w:val="24"/>
          <w:szCs w:val="24"/>
        </w:rPr>
        <w:t>ах словообразования – аффиксация</w:t>
      </w:r>
      <w:r w:rsidRPr="00507B5F">
        <w:rPr>
          <w:rFonts w:ascii="Times New Roman" w:hAnsi="Times New Roman" w:cs="Times New Roman"/>
          <w:sz w:val="24"/>
          <w:szCs w:val="24"/>
        </w:rPr>
        <w:t xml:space="preserve"> в именах существительных. 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Морфология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Части речи. 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существительное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Значение и употребление в речи. Множественное число имен существительных; образование множественного числа. Постановка вопросов кто? что? к именам существительным. Изменение имен существительных по падежам в непритяжательной форме. Нарицательные и собственные имена существительные. 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прилагательное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>. Значение и употребление в речи. Имена прилагательные и их использование.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Числительное.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Общее представление о числительном. Количественные и порядковые числительные от 1 до 10.  Значение и употребление в речи  числительных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Местоимение.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Общее представление о местоимении. Личные местоимения в именительном падеже в единственном и множественном числе. 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Глагол.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Значение и употребление в речи. Неопределённая форма глагола. Глаголы настоящего, прошедшего и будущего времени. Образование повелительной формы глагола. Отрицательная форма глагола. 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Наречие.</w:t>
      </w:r>
      <w:r w:rsidRPr="00507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Значение и употребление в речи. Ознакомление</w:t>
      </w:r>
      <w:r w:rsidRPr="00507B5F">
        <w:rPr>
          <w:rFonts w:ascii="Times New Roman" w:hAnsi="Times New Roman" w:cs="Times New Roman"/>
          <w:color w:val="000000"/>
          <w:sz w:val="24"/>
          <w:szCs w:val="24"/>
        </w:rPr>
        <w:t xml:space="preserve"> с наречиями места.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i/>
          <w:color w:val="000000"/>
          <w:sz w:val="24"/>
          <w:szCs w:val="24"/>
        </w:rPr>
        <w:t>Предложение</w:t>
      </w:r>
      <w:r w:rsidRPr="00507B5F">
        <w:rPr>
          <w:rFonts w:ascii="Times New Roman" w:hAnsi="Times New Roman" w:cs="Times New Roman"/>
          <w:color w:val="000000"/>
          <w:sz w:val="24"/>
          <w:szCs w:val="24"/>
        </w:rPr>
        <w:t>. Порядок слов в предложении. Вопросительное предложение.  Простое повелительное предложение. Восклицательное предложение. Обращение в предложении.</w:t>
      </w:r>
    </w:p>
    <w:p w:rsidR="00522834" w:rsidRPr="00507B5F" w:rsidRDefault="00522834" w:rsidP="00507B5F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B5F">
        <w:rPr>
          <w:rFonts w:ascii="Times New Roman" w:hAnsi="Times New Roman" w:cs="Times New Roman"/>
          <w:i/>
          <w:color w:val="000000"/>
          <w:sz w:val="24"/>
          <w:szCs w:val="24"/>
        </w:rPr>
        <w:t>Основные правила пунктуации</w:t>
      </w:r>
      <w:r w:rsidRPr="00507B5F">
        <w:rPr>
          <w:rFonts w:ascii="Times New Roman" w:hAnsi="Times New Roman" w:cs="Times New Roman"/>
          <w:color w:val="000000"/>
          <w:sz w:val="24"/>
          <w:szCs w:val="24"/>
        </w:rPr>
        <w:t xml:space="preserve">. Точка. Запятая. Вопросительный знак. </w:t>
      </w:r>
    </w:p>
    <w:p w:rsidR="00893E39" w:rsidRPr="00507B5F" w:rsidRDefault="00893E39" w:rsidP="00507B5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Содержание учебного материала в 1 классе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65"/>
        <w:gridCol w:w="1713"/>
        <w:gridCol w:w="3402"/>
        <w:gridCol w:w="3967"/>
      </w:tblGrid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3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  <w:p w:rsidR="00020594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20594"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атериала</w:t>
            </w:r>
          </w:p>
        </w:tc>
        <w:tc>
          <w:tcPr>
            <w:tcW w:w="3967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481CBA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Семья. Члены семьи. Слова вежливости. Продукты питания.</w:t>
            </w:r>
          </w:p>
        </w:tc>
        <w:tc>
          <w:tcPr>
            <w:tcW w:w="3967" w:type="dxa"/>
          </w:tcPr>
          <w:p w:rsidR="00AE300F" w:rsidRPr="00507B5F" w:rsidRDefault="006D02D3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Множественное число имен существительных. Образование множественного числа. Постановка вопросов Кто? Что? к именам существительным. </w:t>
            </w: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481CBA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Мои друзья. Знакомство. Приветствие. Прощание. Прием гостей. </w:t>
            </w:r>
          </w:p>
        </w:tc>
        <w:tc>
          <w:tcPr>
            <w:tcW w:w="3967" w:type="dxa"/>
          </w:tcPr>
          <w:p w:rsidR="00E50A2F" w:rsidRPr="00507B5F" w:rsidRDefault="00E50A2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в неприт</w:t>
            </w:r>
            <w:r w:rsidR="00000083" w:rsidRPr="00507B5F">
              <w:rPr>
                <w:rFonts w:ascii="Times New Roman" w:hAnsi="Times New Roman" w:cs="Times New Roman"/>
                <w:sz w:val="24"/>
                <w:szCs w:val="24"/>
              </w:rPr>
              <w:t>яжательной форме. С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обственные</w:t>
            </w:r>
            <w:r w:rsidR="00000083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 нарицательные 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существительные. 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481CBA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 человека. Гигиена. Одежда. Обувь. </w:t>
            </w:r>
          </w:p>
        </w:tc>
        <w:tc>
          <w:tcPr>
            <w:tcW w:w="3967" w:type="dxa"/>
          </w:tcPr>
          <w:p w:rsidR="00F8763C" w:rsidRPr="00507B5F" w:rsidRDefault="00F8763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Имена существительные в непритяжательной форме.</w:t>
            </w:r>
          </w:p>
          <w:p w:rsidR="00E50A2F" w:rsidRPr="00507B5F" w:rsidRDefault="00E50A2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 и их использование.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1C0198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Школа. Класс. Учебные принадлежности. Счет до 10. Цвета. Геометрические фигуры. </w:t>
            </w:r>
          </w:p>
        </w:tc>
        <w:tc>
          <w:tcPr>
            <w:tcW w:w="3967" w:type="dxa"/>
          </w:tcPr>
          <w:p w:rsidR="001C0198" w:rsidRPr="00507B5F" w:rsidRDefault="00732DD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DDF" w:rsidRPr="00507B5F" w:rsidRDefault="00732DD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в именительном падеже в единственном и множественном числе. </w:t>
            </w:r>
          </w:p>
          <w:p w:rsidR="001C0198" w:rsidRPr="00507B5F" w:rsidRDefault="00F8763C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763C" w:rsidRPr="00507B5F" w:rsidRDefault="00F8763C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от 1 до 10. Порядковые числительные от 1 до 10.</w:t>
            </w:r>
          </w:p>
          <w:p w:rsidR="00AE300F" w:rsidRPr="00507B5F" w:rsidRDefault="00732DD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 и их использование.</w:t>
            </w: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dxa"/>
          </w:tcPr>
          <w:p w:rsidR="00020594" w:rsidRPr="00507B5F" w:rsidRDefault="00750E2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1C0198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Дом. Квартира. Предметы быта. Посуда. </w:t>
            </w:r>
          </w:p>
        </w:tc>
        <w:tc>
          <w:tcPr>
            <w:tcW w:w="3967" w:type="dxa"/>
          </w:tcPr>
          <w:p w:rsidR="001C0198" w:rsidRPr="00507B5F" w:rsidRDefault="006D02D3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00F" w:rsidRPr="00507B5F" w:rsidRDefault="006D02D3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Глаголы настоящего, прошедшего, будущего времени. </w:t>
            </w: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3" w:type="dxa"/>
          </w:tcPr>
          <w:p w:rsidR="00020594" w:rsidRPr="00507B5F" w:rsidRDefault="00750E2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1C0198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Явления природы. Природные объекты. Фрукты. Овощи. 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1C0198" w:rsidRPr="00507B5F" w:rsidRDefault="00574BA3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BA3" w:rsidRPr="00507B5F" w:rsidRDefault="00574BA3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Образование повелительной формы глагола. Отрицательная форма глагола.</w:t>
            </w:r>
          </w:p>
          <w:p w:rsidR="00020594" w:rsidRPr="00507B5F" w:rsidRDefault="006D02D3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Наречие места.</w:t>
            </w: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. Домашние животные. Домашние птицы. Дикие животные. Дикие птицы.</w:t>
            </w:r>
          </w:p>
        </w:tc>
        <w:tc>
          <w:tcPr>
            <w:tcW w:w="3967" w:type="dxa"/>
          </w:tcPr>
          <w:p w:rsidR="001C0198" w:rsidRPr="00507B5F" w:rsidRDefault="006D02D3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594" w:rsidRPr="00507B5F" w:rsidRDefault="006D02D3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 Вопросительные предложения. Про</w:t>
            </w:r>
            <w:r w:rsidR="001C0198" w:rsidRPr="00507B5F">
              <w:rPr>
                <w:rFonts w:ascii="Times New Roman" w:hAnsi="Times New Roman" w:cs="Times New Roman"/>
                <w:sz w:val="24"/>
                <w:szCs w:val="24"/>
              </w:rPr>
              <w:t>стое повелительное предложение.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Восклицательное предложение. Обращение в предложении.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Край, в котором я живу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. Родина. Столица. Село. Работа в селе. Город.</w:t>
            </w:r>
          </w:p>
        </w:tc>
        <w:tc>
          <w:tcPr>
            <w:tcW w:w="3967" w:type="dxa"/>
          </w:tcPr>
          <w:p w:rsidR="001C0198" w:rsidRPr="00507B5F" w:rsidRDefault="00AE300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правила пунктуации.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594" w:rsidRPr="00507B5F" w:rsidRDefault="00AE300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Точка. Запятая. Вопросительный знак. 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94" w:rsidRPr="00507B5F" w:rsidTr="001C0198">
        <w:tc>
          <w:tcPr>
            <w:tcW w:w="665" w:type="dxa"/>
          </w:tcPr>
          <w:p w:rsidR="00020594" w:rsidRPr="00507B5F" w:rsidRDefault="00020594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3" w:type="dxa"/>
          </w:tcPr>
          <w:p w:rsidR="00020594" w:rsidRPr="00507B5F" w:rsidRDefault="0040448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0594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</w:tcPr>
          <w:p w:rsidR="00020594" w:rsidRPr="00507B5F" w:rsidRDefault="00020594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Любимые игры и занятия. Спорт. Виды транспорта. </w:t>
            </w:r>
          </w:p>
          <w:p w:rsidR="00AE300F" w:rsidRPr="00507B5F" w:rsidRDefault="00AE300F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1C0198" w:rsidRPr="00507B5F" w:rsidRDefault="001C0198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правила</w:t>
            </w:r>
          </w:p>
          <w:p w:rsidR="001C0198" w:rsidRPr="00507B5F" w:rsidRDefault="00AE300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пунктуации.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594" w:rsidRPr="00507B5F" w:rsidRDefault="00AE300F" w:rsidP="00507B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Точка. Запятая. Вопросительный знак.</w:t>
            </w:r>
          </w:p>
        </w:tc>
      </w:tr>
    </w:tbl>
    <w:p w:rsidR="00893E39" w:rsidRPr="00507B5F" w:rsidRDefault="00893E39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0F" w:rsidRPr="00507B5F" w:rsidRDefault="00020594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sz w:val="24"/>
          <w:szCs w:val="24"/>
        </w:rPr>
        <w:t>Количество часов в 1 классе (вместе с уроками закрепления и контролем)</w:t>
      </w:r>
      <w:r w:rsidR="0006260B" w:rsidRPr="00507B5F">
        <w:rPr>
          <w:rFonts w:ascii="Times New Roman" w:hAnsi="Times New Roman" w:cs="Times New Roman"/>
          <w:sz w:val="24"/>
          <w:szCs w:val="24"/>
        </w:rPr>
        <w:t>- 99.</w:t>
      </w:r>
    </w:p>
    <w:p w:rsidR="0006260B" w:rsidRPr="00507B5F" w:rsidRDefault="0006260B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0F" w:rsidRPr="00507B5F" w:rsidRDefault="00AE300F" w:rsidP="00507B5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B5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E300F" w:rsidRPr="00507B5F" w:rsidRDefault="00AE300F" w:rsidP="00507B5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9"/>
        <w:gridCol w:w="1280"/>
        <w:gridCol w:w="1447"/>
        <w:gridCol w:w="5779"/>
      </w:tblGrid>
      <w:tr w:rsidR="002A4659" w:rsidRPr="00507B5F" w:rsidTr="00D556F9">
        <w:tc>
          <w:tcPr>
            <w:tcW w:w="1700" w:type="dxa"/>
            <w:gridSpan w:val="2"/>
          </w:tcPr>
          <w:p w:rsidR="002A4659" w:rsidRPr="00507B5F" w:rsidRDefault="002A4659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2A4659" w:rsidRPr="00507B5F" w:rsidRDefault="002A465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2A4659" w:rsidRPr="00507B5F" w:rsidRDefault="002A4659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79" w:type="dxa"/>
            <w:vMerge w:val="restart"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2A4659" w:rsidRPr="00507B5F" w:rsidTr="002A4659">
        <w:tc>
          <w:tcPr>
            <w:tcW w:w="851" w:type="dxa"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5779" w:type="dxa"/>
            <w:vMerge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659" w:rsidRPr="00507B5F" w:rsidTr="002A4659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1. Я и моя семья. Имя существительное (12ч.)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Асан Аметов. Единственное и множественное число имен существительных.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Единственное и множественное число 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существительных.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Члены семьи. Единственное и множественное число имен существительных.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Наши родственники. Единственное и множественное число имен существительных.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слова. Одушевленные и неодушевленные имена существительные. </w:t>
            </w:r>
          </w:p>
        </w:tc>
      </w:tr>
      <w:tr w:rsidR="008A303E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47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Вежливые слова. Одушевленные и неодушевленные имена существительные.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питания. Завтрак. Одушевленные и неодушевленные имена существительные в единственном и во множественном числе. 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питания. Обед. Постановка вопросов </w:t>
            </w:r>
            <w:r w:rsidRPr="00507B5F">
              <w:rPr>
                <w:rFonts w:ascii="Times New Roman" w:hAnsi="Times New Roman" w:cs="Times New Roman"/>
                <w:i/>
                <w:sz w:val="24"/>
                <w:szCs w:val="24"/>
              </w:rPr>
              <w:t>ким? не?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к именам существительным.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9F703E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питания. Ужин. Постановка вопросов </w:t>
            </w:r>
            <w:r w:rsidRPr="00507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ким? кимлер? не? нелер? 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к именам существительным.</w:t>
            </w:r>
          </w:p>
        </w:tc>
      </w:tr>
      <w:tr w:rsidR="008A303E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A303E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3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питания. Ужин. Постановка вопросов </w:t>
            </w:r>
            <w:r w:rsidRPr="00507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ким? кимлер? не? нелер? 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к именам существительным.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</w:tcBorders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>обобщения и систематизации знаний учащихся по теме.</w:t>
            </w:r>
          </w:p>
        </w:tc>
      </w:tr>
      <w:tr w:rsidR="008A303E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A303E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3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2A4659" w:rsidRPr="00507B5F" w:rsidTr="002A4659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2A4659" w:rsidRPr="00507B5F" w:rsidRDefault="002A4659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2. Я и мои друзья. Знакомство. Имена существительные в непритяжательной форме. Собственные и нарицательные имена существительные  (12ч.)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303E" w:rsidRPr="00507B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Мой друг Бекир. Имена существительные в форме родительного  (саиплик  келиши) падежа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Мой друг Фикрет. Имена существительные в форме дательного (догърултув келиши) падежа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Знакомство. Имена существительные в форме винительного (тюшюм келиши) падежа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Знакомство. Имена существительные в форме местного (ер келиши) падежа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427CA" w:rsidRPr="0050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Приветствие. Имена существительные в форме исходного (чыкъыш келиши) падежа</w:t>
            </w:r>
          </w:p>
        </w:tc>
      </w:tr>
      <w:tr w:rsidR="008A303E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A303E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Приветствие. Имена существительные в форме исходного (чыкъыш келиши) падежа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27CA" w:rsidRPr="00507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Прощание. Собственные и нарицательные имена существительные</w:t>
            </w:r>
          </w:p>
        </w:tc>
      </w:tr>
      <w:tr w:rsidR="008A303E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8A303E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A303E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8A303E" w:rsidRPr="00507B5F" w:rsidRDefault="008A303E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8A303E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Прощание. Собственные и нарицательные имена существительные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 гостях. Собственные и нарицательные имена существительные</w:t>
            </w:r>
          </w:p>
        </w:tc>
      </w:tr>
      <w:tr w:rsidR="003743C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Прием гостей. Собственные и нарицательные имена существительные</w:t>
            </w:r>
          </w:p>
        </w:tc>
      </w:tr>
      <w:tr w:rsidR="00D556F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B020E9" w:rsidRPr="00507B5F" w:rsidTr="00D556F9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B020E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41F22" w:rsidRPr="00507B5F" w:rsidRDefault="00741F22" w:rsidP="00507B5F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3. Человек. Имена существительные в непритяжательной  форме. Имена прилагательные и их использование (12ч.)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Части тела человека. Имена существительные в форме родительного  (саиплик  келиши) падежа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175A21" w:rsidP="00507B5F">
            <w:pPr>
              <w:tabs>
                <w:tab w:val="left" w:pos="3228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Голова человека. 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в форме дательного (догърултув келиши) падежа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21EC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Рот человека. Имена существительные в форме винительного (тюшюм келиши) падежа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Гигиена. Имена существительные в форме местного (ер келиши) падежа</w:t>
            </w:r>
          </w:p>
        </w:tc>
      </w:tr>
      <w:tr w:rsidR="00B020E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020E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47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Гигиена. Имена существительные в форме местного (ер келиши) падежа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Опрятная девочка. Имена существительные в форме исходного (чыкъыш келиши) падежа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427CA" w:rsidRPr="00507B5F" w:rsidRDefault="001427C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Одежда для девочки. Имена прилагательные, обозначающие цвета. </w:t>
            </w:r>
          </w:p>
        </w:tc>
      </w:tr>
      <w:tr w:rsidR="00B020E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020E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47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Одежда для девочки. Имена прилагательные, обозначающие цвета.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Одежда для мальчика. Имена прилагательные, обозначающие цвета.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Обувь. Имена прилагательные, обозначающие цвета.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A6DB2" w:rsidRPr="00507B5F" w:rsidRDefault="006A6DB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B020E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020E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47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B020E9" w:rsidRPr="00507B5F" w:rsidRDefault="00B020E9" w:rsidP="00507B5F">
            <w:pPr>
              <w:tabs>
                <w:tab w:val="left" w:pos="1341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</w:tcPr>
          <w:p w:rsidR="00741F22" w:rsidRPr="00507B5F" w:rsidRDefault="00741F22" w:rsidP="00507B5F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4. Моя школа. Местоимения (12ч.)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21EC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Школа. Личные местоимения в именительном падеже в единственном и множественном числе.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Класс. Личные местоимения в именительном падеже в единственном и множественном числе.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 Личные местоимения в именительном падеже в единственном и множественном числе.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 Личные местоимения в именительном падеже в единственном и множественном числе.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Счет от 1 до 5. Количественные и порядковые числительные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A6DB2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Счет от 6 до 10. Количественные и порядковые числительные.</w:t>
            </w:r>
          </w:p>
        </w:tc>
      </w:tr>
      <w:tr w:rsidR="00B020E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020E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Счет от 6 до 10. Количественные и порядковые числительные.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Цвета. Имена прилагательные, обозначающие цвета.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Цвета. Имена прилагательные, обозначающие цвета.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Порядковые числительные. Определение предмета по счету.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703E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A6DB2" w:rsidRPr="00507B5F" w:rsidRDefault="006A6DB2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B020E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B020E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41F22" w:rsidRPr="00507B5F" w:rsidRDefault="00741F22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5. Мой дом. Глагол (10ч.)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Мой дом. Неопределенная форма глагола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Наш дом. Комнаты. Неопределенная форма глагола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комната. Глаголы настоящего времени в </w:t>
            </w: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единственном и во множественном числе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Квартира. Глаголы настоящего времени в единственном и во множественном числе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AD606C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Мебель. Глаголы прошедшего времени в единственном и во множественном числе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Электрические приборы. Глаголы прошедшего времени в единственном и во множественном числе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Посуда. Глаголы будущего времени в единственном и во множественном числе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Посуда. Глаголы будущего времени в единственном и во множественном числе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</w:tcBorders>
          </w:tcPr>
          <w:p w:rsidR="003743C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B020E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B020E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</w:tcBorders>
          </w:tcPr>
          <w:p w:rsidR="00B020E9" w:rsidRPr="00507B5F" w:rsidRDefault="00B020E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41F22" w:rsidRPr="00507B5F" w:rsidRDefault="00741F22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6. Природа. Глагол (11ч.)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Времена года. Зима. Образование повелительной формы глагола.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Времена года. Весна. Образование повелительной формы глагола.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020E9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Времена года. Лето. Отрицательная форма глагола.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Времена года. Осень. Отрицательная форма глагола.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Весенние и осенние явления природы. Отрицательная форма глагола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Зимние и летние явления природы. Отрицательная форма глагола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Объекты природы. Отрицательная форма глагола.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Овощи. Наречия места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Фрукты. Наречия места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41F22" w:rsidRPr="00507B5F" w:rsidRDefault="00741F22" w:rsidP="00507B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7. Мир вокруг меня. Предложение (9ч.)</w:t>
            </w:r>
          </w:p>
        </w:tc>
      </w:tr>
      <w:tr w:rsidR="003743C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Мир животных. Предложение. Порядок слов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Животные леса. Предложение. Порядок слов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стран.  Предложение. Порядок слов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Зимующие птицы. Вопросительные предложения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Перелетные птицы. Вопросительные предложения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Домашние животные. Вопросительные предложения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Домашние животные. Простое повелительное предложение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Домашние птицы. Обращение в предложении. Знаки препинания при оформлении предложений с обращением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>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41F22" w:rsidRPr="00507B5F" w:rsidRDefault="00741F22" w:rsidP="00507B5F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t>8. Край, в котором мы живем. Точка. Запятая. Вопросительный знак (10ч.)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Наша Родина.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Столица. Знаки препинания в предложении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Столица.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Село. Чтение предложений с интонацией и паузами в соответствии со знаками препинания.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Село. Чтение предложений с интонацией и паузами в соответствии со знаками препинания.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Село. Чтение предложений с интонацией и паузами в соответствии со знаками препинания.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Село. Чтение предложений с интонацией и паузами в соответствии со знаками препинания.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В городе. Чтение предложений с интонацией и паузами в соответствии со знаками препинания.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42396" w:rsidRPr="00507B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  <w:tr w:rsidR="00741F22" w:rsidRPr="00507B5F" w:rsidTr="00AD606C"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41F22" w:rsidRPr="00507B5F" w:rsidRDefault="00741F22" w:rsidP="00507B5F">
            <w:pPr>
              <w:pStyle w:val="a4"/>
              <w:tabs>
                <w:tab w:val="left" w:pos="9219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Мир моих увлечений. Точка. Запятая. Вопросительный знак  (11ч.)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Игрушки.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 кого какая игрушка? Знаки препинания в предложении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 кого какая игрушка?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Железная дорога. Знаки препинания в предложении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Железная дорога.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Спорт. Знаки препинания в предложении</w:t>
            </w:r>
          </w:p>
        </w:tc>
      </w:tr>
      <w:tr w:rsidR="0064239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64239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642396" w:rsidRPr="00507B5F" w:rsidRDefault="0064239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Спорт.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Транспорт. Знаки препинания в предложении</w:t>
            </w:r>
          </w:p>
        </w:tc>
      </w:tr>
      <w:tr w:rsidR="00A9622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A9622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Транспорт. Знаки препинания в предложении</w:t>
            </w:r>
          </w:p>
        </w:tc>
      </w:tr>
      <w:tr w:rsidR="00D556F9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3743C9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6226" w:rsidRPr="00507B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47" w:type="dxa"/>
          </w:tcPr>
          <w:p w:rsidR="003743C9" w:rsidRPr="00507B5F" w:rsidRDefault="003743C9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3743C9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743C9" w:rsidRPr="00507B5F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 систематизации знаний учащихся по теме.</w:t>
            </w:r>
          </w:p>
        </w:tc>
      </w:tr>
      <w:tr w:rsidR="00A96226" w:rsidRPr="00507B5F" w:rsidTr="009F703E">
        <w:tc>
          <w:tcPr>
            <w:tcW w:w="851" w:type="dxa"/>
            <w:tcBorders>
              <w:right w:val="single" w:sz="4" w:space="0" w:color="auto"/>
            </w:tcBorders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A96226" w:rsidRPr="00507B5F" w:rsidRDefault="00481CBA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47" w:type="dxa"/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</w:tcPr>
          <w:p w:rsidR="00A96226" w:rsidRPr="00507B5F" w:rsidRDefault="00A96226" w:rsidP="00507B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F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учащихся по теме.</w:t>
            </w:r>
          </w:p>
        </w:tc>
      </w:tr>
    </w:tbl>
    <w:p w:rsidR="00EB7E58" w:rsidRPr="00507B5F" w:rsidRDefault="00EB7E58" w:rsidP="00507B5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B7E58" w:rsidRDefault="00EB7E58" w:rsidP="002A46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555B" w:rsidRDefault="0079555B" w:rsidP="002A465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555B" w:rsidRDefault="0079555B" w:rsidP="002A46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555B" w:rsidRDefault="0079555B" w:rsidP="007A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55B" w:rsidRDefault="0079555B" w:rsidP="007A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55B" w:rsidRDefault="0079555B" w:rsidP="007A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A41" w:rsidRDefault="00ED4A41" w:rsidP="007A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A41" w:rsidRDefault="00ED4A41" w:rsidP="007A3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50E3" w:rsidRDefault="001450E3" w:rsidP="00145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0E3" w:rsidRDefault="001450E3" w:rsidP="00145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979" w:rsidRDefault="00806979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0198" w:rsidRDefault="001C0198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450E3" w:rsidRPr="001450E3" w:rsidRDefault="001450E3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450E3">
        <w:rPr>
          <w:rFonts w:ascii="Times New Roman" w:eastAsia="Calibri" w:hAnsi="Times New Roman" w:cs="Times New Roman"/>
          <w:sz w:val="32"/>
          <w:szCs w:val="32"/>
          <w:lang w:eastAsia="en-US"/>
        </w:rPr>
        <w:t>Муниципальное бюджетное общеобразовательное учреждение</w:t>
      </w:r>
    </w:p>
    <w:p w:rsidR="001450E3" w:rsidRPr="001450E3" w:rsidRDefault="001450E3" w:rsidP="001450E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450E3">
        <w:rPr>
          <w:rFonts w:ascii="Times New Roman" w:eastAsia="Calibri" w:hAnsi="Times New Roman" w:cs="Times New Roman"/>
          <w:sz w:val="32"/>
          <w:szCs w:val="32"/>
          <w:lang w:eastAsia="en-US"/>
        </w:rPr>
        <w:t>«Средняя школа № 16 города Евпатории Республики Крым»</w:t>
      </w:r>
    </w:p>
    <w:p w:rsidR="001450E3" w:rsidRPr="001450E3" w:rsidRDefault="001450E3" w:rsidP="001450E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"/>
        <w:tblW w:w="11023" w:type="dxa"/>
        <w:tblInd w:w="-12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827"/>
        <w:gridCol w:w="3402"/>
      </w:tblGrid>
      <w:tr w:rsidR="001450E3" w:rsidRPr="001450E3" w:rsidTr="001450E3">
        <w:trPr>
          <w:trHeight w:val="3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jc w:val="center"/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РАССМОТРЕНО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jc w:val="center"/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СОГЛАСОВАНО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jc w:val="center"/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УТВЕРЖДЕНО</w:t>
            </w:r>
          </w:p>
        </w:tc>
      </w:tr>
      <w:tr w:rsidR="001450E3" w:rsidRPr="001450E3" w:rsidTr="001450E3">
        <w:trPr>
          <w:trHeight w:val="66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На заседании ШМО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Заместитель директора по УВР МБОУ «СШ №16»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Директор                                            МБОУ «СШ №16»</w:t>
            </w:r>
          </w:p>
        </w:tc>
      </w:tr>
      <w:tr w:rsidR="001450E3" w:rsidRPr="001450E3" w:rsidTr="001450E3">
        <w:trPr>
          <w:trHeight w:val="33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 xml:space="preserve">Протокол № </w:t>
            </w:r>
            <w:r w:rsidRPr="001450E3">
              <w:rPr>
                <w:sz w:val="28"/>
                <w:szCs w:val="28"/>
                <w:u w:val="single"/>
              </w:rPr>
              <w:t xml:space="preserve">1 </w:t>
            </w:r>
            <w:r w:rsidRPr="001450E3">
              <w:rPr>
                <w:sz w:val="28"/>
                <w:szCs w:val="28"/>
              </w:rPr>
              <w:t xml:space="preserve">от </w:t>
            </w:r>
            <w:r w:rsidRPr="001450E3">
              <w:rPr>
                <w:sz w:val="28"/>
                <w:szCs w:val="28"/>
                <w:u w:val="single"/>
              </w:rPr>
              <w:t>20.08.</w:t>
            </w:r>
            <w:r w:rsidRPr="001450E3">
              <w:rPr>
                <w:sz w:val="28"/>
                <w:szCs w:val="28"/>
              </w:rPr>
              <w:t>2018г.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</w:p>
        </w:tc>
      </w:tr>
      <w:tr w:rsidR="001450E3" w:rsidRPr="001450E3" w:rsidTr="001450E3">
        <w:trPr>
          <w:trHeight w:val="66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Руководитель ШМО</w:t>
            </w:r>
          </w:p>
          <w:p w:rsidR="001450E3" w:rsidRPr="001450E3" w:rsidRDefault="001450E3" w:rsidP="001450E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_______Т.В. Полищук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 xml:space="preserve">_______ О.А. Донцова </w:t>
            </w:r>
          </w:p>
        </w:tc>
      </w:tr>
      <w:tr w:rsidR="001450E3" w:rsidRPr="001450E3" w:rsidTr="001450E3">
        <w:trPr>
          <w:trHeight w:val="66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4"/>
                <w:szCs w:val="24"/>
              </w:rPr>
            </w:pPr>
            <w:r w:rsidRPr="001450E3">
              <w:rPr>
                <w:sz w:val="24"/>
                <w:szCs w:val="24"/>
              </w:rPr>
              <w:t xml:space="preserve">________ </w:t>
            </w:r>
            <w:r w:rsidRPr="001450E3">
              <w:rPr>
                <w:sz w:val="28"/>
                <w:szCs w:val="28"/>
              </w:rPr>
              <w:t>Е.Б. Борзыкина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  <w:u w:val="single"/>
              </w:rPr>
              <w:t>23.08.2018г.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  <w:r w:rsidRPr="001450E3">
              <w:rPr>
                <w:sz w:val="28"/>
                <w:szCs w:val="28"/>
              </w:rPr>
              <w:t>Приказ №</w:t>
            </w:r>
            <w:r w:rsidRPr="001450E3">
              <w:rPr>
                <w:sz w:val="28"/>
                <w:szCs w:val="28"/>
                <w:u w:val="single"/>
              </w:rPr>
              <w:t>456/01-16</w:t>
            </w:r>
            <w:r w:rsidRPr="001450E3">
              <w:rPr>
                <w:sz w:val="28"/>
                <w:szCs w:val="28"/>
              </w:rPr>
              <w:t xml:space="preserve"> </w:t>
            </w:r>
          </w:p>
          <w:p w:rsidR="001450E3" w:rsidRPr="001450E3" w:rsidRDefault="001450E3" w:rsidP="001450E3">
            <w:pPr>
              <w:rPr>
                <w:sz w:val="28"/>
                <w:szCs w:val="28"/>
                <w:u w:val="single"/>
              </w:rPr>
            </w:pPr>
            <w:r w:rsidRPr="001450E3">
              <w:rPr>
                <w:sz w:val="28"/>
                <w:szCs w:val="28"/>
              </w:rPr>
              <w:t>от «31»</w:t>
            </w:r>
            <w:r w:rsidRPr="001450E3">
              <w:rPr>
                <w:sz w:val="28"/>
                <w:szCs w:val="28"/>
                <w:u w:val="single"/>
              </w:rPr>
              <w:t>08.2018г.</w:t>
            </w:r>
          </w:p>
        </w:tc>
      </w:tr>
      <w:tr w:rsidR="001450E3" w:rsidRPr="001450E3" w:rsidTr="001450E3">
        <w:trPr>
          <w:trHeight w:val="40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E3" w:rsidRPr="001450E3" w:rsidRDefault="001450E3" w:rsidP="001450E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E3" w:rsidRPr="001450E3" w:rsidRDefault="001450E3" w:rsidP="001450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E3" w:rsidRPr="001450E3" w:rsidRDefault="001450E3" w:rsidP="001450E3">
            <w:pPr>
              <w:rPr>
                <w:sz w:val="28"/>
                <w:szCs w:val="28"/>
              </w:rPr>
            </w:pPr>
          </w:p>
        </w:tc>
      </w:tr>
    </w:tbl>
    <w:p w:rsidR="001450E3" w:rsidRPr="001450E3" w:rsidRDefault="001450E3" w:rsidP="001450E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>РАБОЧАЯ ПРОГРАММА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>курса внеурочной деятельности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u w:val="single"/>
        </w:rPr>
      </w:pP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lastRenderedPageBreak/>
        <w:t>«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u w:val="single"/>
        </w:rPr>
        <w:t>Крымскотатарский язык и литературное чтение»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 xml:space="preserve">для 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u w:val="single"/>
        </w:rPr>
        <w:t>1-х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 xml:space="preserve"> классов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>на 20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u w:val="single"/>
        </w:rPr>
        <w:t>18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>- 20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u w:val="single"/>
        </w:rPr>
        <w:t xml:space="preserve">19 </w:t>
      </w:r>
      <w:r w:rsidRPr="001450E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>учебный год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50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    </w:t>
      </w:r>
      <w:r w:rsidRPr="001450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Составитель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</w:t>
      </w:r>
      <w:r w:rsidRPr="001450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программы: </w:t>
      </w:r>
    </w:p>
    <w:p w:rsid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1450E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Ибраимова </w:t>
      </w:r>
    </w:p>
    <w:p w:rsidR="001450E3" w:rsidRP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Анифе Сейт-</w:t>
      </w:r>
      <w:r w:rsidRPr="001450E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Меметовна,</w:t>
      </w:r>
    </w:p>
    <w:p w:rsid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1450E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учитель </w:t>
      </w:r>
    </w:p>
    <w:p w:rsidR="001450E3" w:rsidRP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</w:t>
      </w:r>
      <w:r w:rsidRPr="001450E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крымскотатарского языка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и</w:t>
      </w:r>
      <w:r w:rsidRPr="001450E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</w:t>
      </w:r>
    </w:p>
    <w:p w:rsidR="001450E3" w:rsidRP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1450E3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литературы, </w:t>
      </w:r>
    </w:p>
    <w:p w:rsid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1450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___________________</w:t>
      </w:r>
    </w:p>
    <w:p w:rsidR="001450E3" w:rsidRP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50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_ </w:t>
      </w:r>
    </w:p>
    <w:p w:rsidR="001450E3" w:rsidRPr="001450E3" w:rsidRDefault="001450E3" w:rsidP="001450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50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(подпись учителя) 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1450E3" w:rsidRPr="001450E3" w:rsidRDefault="00806979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</w:rPr>
        <w:t>Евпатория 2021</w:t>
      </w:r>
    </w:p>
    <w:p w:rsidR="001450E3" w:rsidRPr="001450E3" w:rsidRDefault="001450E3" w:rsidP="001450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1450E3" w:rsidRDefault="001450E3"/>
    <w:p w:rsidR="001450E3" w:rsidRDefault="001450E3"/>
    <w:sectPr w:rsidR="001450E3" w:rsidSect="00507B5F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FB" w:rsidRDefault="00930EFB" w:rsidP="00764C0E">
      <w:pPr>
        <w:spacing w:after="0" w:line="240" w:lineRule="auto"/>
      </w:pPr>
      <w:r>
        <w:separator/>
      </w:r>
    </w:p>
  </w:endnote>
  <w:endnote w:type="continuationSeparator" w:id="0">
    <w:p w:rsidR="00930EFB" w:rsidRDefault="00930EFB" w:rsidP="0076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073995"/>
      <w:docPartObj>
        <w:docPartGallery w:val="Page Numbers (Bottom of Page)"/>
        <w:docPartUnique/>
      </w:docPartObj>
    </w:sdtPr>
    <w:sdtEndPr/>
    <w:sdtContent>
      <w:p w:rsidR="00507B5F" w:rsidRDefault="00507B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7B3">
          <w:rPr>
            <w:noProof/>
          </w:rPr>
          <w:t>2</w:t>
        </w:r>
        <w:r>
          <w:fldChar w:fldCharType="end"/>
        </w:r>
      </w:p>
    </w:sdtContent>
  </w:sdt>
  <w:p w:rsidR="00507B5F" w:rsidRDefault="00507B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FB" w:rsidRDefault="00930EFB" w:rsidP="00764C0E">
      <w:pPr>
        <w:spacing w:after="0" w:line="240" w:lineRule="auto"/>
      </w:pPr>
      <w:r>
        <w:separator/>
      </w:r>
    </w:p>
  </w:footnote>
  <w:footnote w:type="continuationSeparator" w:id="0">
    <w:p w:rsidR="00930EFB" w:rsidRDefault="00930EFB" w:rsidP="00764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32CB"/>
    <w:multiLevelType w:val="hybridMultilevel"/>
    <w:tmpl w:val="1E22822E"/>
    <w:lvl w:ilvl="0" w:tplc="9E829218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">
    <w:nsid w:val="5DE430EE"/>
    <w:multiLevelType w:val="hybridMultilevel"/>
    <w:tmpl w:val="8AF2EAE4"/>
    <w:lvl w:ilvl="0" w:tplc="8328003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">
    <w:nsid w:val="630B773E"/>
    <w:multiLevelType w:val="hybridMultilevel"/>
    <w:tmpl w:val="89BA0DC6"/>
    <w:lvl w:ilvl="0" w:tplc="DB40E5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BFC7369"/>
    <w:multiLevelType w:val="hybridMultilevel"/>
    <w:tmpl w:val="8AF2EAE4"/>
    <w:lvl w:ilvl="0" w:tplc="8328003E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5" w:hanging="360"/>
      </w:pPr>
    </w:lvl>
    <w:lvl w:ilvl="2" w:tplc="0419001B" w:tentative="1">
      <w:start w:val="1"/>
      <w:numFmt w:val="lowerRoman"/>
      <w:lvlText w:val="%3."/>
      <w:lvlJc w:val="right"/>
      <w:pPr>
        <w:ind w:left="3735" w:hanging="180"/>
      </w:pPr>
    </w:lvl>
    <w:lvl w:ilvl="3" w:tplc="0419000F" w:tentative="1">
      <w:start w:val="1"/>
      <w:numFmt w:val="decimal"/>
      <w:lvlText w:val="%4."/>
      <w:lvlJc w:val="left"/>
      <w:pPr>
        <w:ind w:left="4455" w:hanging="360"/>
      </w:pPr>
    </w:lvl>
    <w:lvl w:ilvl="4" w:tplc="04190019" w:tentative="1">
      <w:start w:val="1"/>
      <w:numFmt w:val="lowerLetter"/>
      <w:lvlText w:val="%5."/>
      <w:lvlJc w:val="left"/>
      <w:pPr>
        <w:ind w:left="5175" w:hanging="360"/>
      </w:pPr>
    </w:lvl>
    <w:lvl w:ilvl="5" w:tplc="0419001B" w:tentative="1">
      <w:start w:val="1"/>
      <w:numFmt w:val="lowerRoman"/>
      <w:lvlText w:val="%6."/>
      <w:lvlJc w:val="right"/>
      <w:pPr>
        <w:ind w:left="5895" w:hanging="180"/>
      </w:pPr>
    </w:lvl>
    <w:lvl w:ilvl="6" w:tplc="0419000F" w:tentative="1">
      <w:start w:val="1"/>
      <w:numFmt w:val="decimal"/>
      <w:lvlText w:val="%7."/>
      <w:lvlJc w:val="left"/>
      <w:pPr>
        <w:ind w:left="6615" w:hanging="360"/>
      </w:pPr>
    </w:lvl>
    <w:lvl w:ilvl="7" w:tplc="04190019" w:tentative="1">
      <w:start w:val="1"/>
      <w:numFmt w:val="lowerLetter"/>
      <w:lvlText w:val="%8."/>
      <w:lvlJc w:val="left"/>
      <w:pPr>
        <w:ind w:left="7335" w:hanging="360"/>
      </w:pPr>
    </w:lvl>
    <w:lvl w:ilvl="8" w:tplc="041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">
    <w:nsid w:val="7C3D141A"/>
    <w:multiLevelType w:val="hybridMultilevel"/>
    <w:tmpl w:val="624A437E"/>
    <w:lvl w:ilvl="0" w:tplc="EF8C5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C9"/>
    <w:rsid w:val="00000083"/>
    <w:rsid w:val="000105A0"/>
    <w:rsid w:val="00010D3E"/>
    <w:rsid w:val="00020594"/>
    <w:rsid w:val="0006260B"/>
    <w:rsid w:val="000C46BC"/>
    <w:rsid w:val="00115489"/>
    <w:rsid w:val="001427CA"/>
    <w:rsid w:val="001450E3"/>
    <w:rsid w:val="0015452D"/>
    <w:rsid w:val="00175A21"/>
    <w:rsid w:val="001C0198"/>
    <w:rsid w:val="001C5E20"/>
    <w:rsid w:val="001E59B7"/>
    <w:rsid w:val="00236031"/>
    <w:rsid w:val="00261AA2"/>
    <w:rsid w:val="002711A1"/>
    <w:rsid w:val="00273FA3"/>
    <w:rsid w:val="002A4659"/>
    <w:rsid w:val="002B18D3"/>
    <w:rsid w:val="002C484E"/>
    <w:rsid w:val="002D186D"/>
    <w:rsid w:val="002F55C2"/>
    <w:rsid w:val="003672E8"/>
    <w:rsid w:val="003743C9"/>
    <w:rsid w:val="003940BB"/>
    <w:rsid w:val="00404482"/>
    <w:rsid w:val="00440A6A"/>
    <w:rsid w:val="00481CBA"/>
    <w:rsid w:val="004A6F41"/>
    <w:rsid w:val="004F46CC"/>
    <w:rsid w:val="00507B5F"/>
    <w:rsid w:val="00522834"/>
    <w:rsid w:val="00574BA3"/>
    <w:rsid w:val="00586F19"/>
    <w:rsid w:val="006210E3"/>
    <w:rsid w:val="00642396"/>
    <w:rsid w:val="006827E5"/>
    <w:rsid w:val="006A6DB2"/>
    <w:rsid w:val="006A7417"/>
    <w:rsid w:val="006C082C"/>
    <w:rsid w:val="006D02D3"/>
    <w:rsid w:val="006E70BF"/>
    <w:rsid w:val="00732DDF"/>
    <w:rsid w:val="00741F22"/>
    <w:rsid w:val="00750E2A"/>
    <w:rsid w:val="00764C0E"/>
    <w:rsid w:val="00790DAF"/>
    <w:rsid w:val="0079207E"/>
    <w:rsid w:val="0079555B"/>
    <w:rsid w:val="007A30C9"/>
    <w:rsid w:val="007D2D75"/>
    <w:rsid w:val="007F2C07"/>
    <w:rsid w:val="007F7544"/>
    <w:rsid w:val="00806979"/>
    <w:rsid w:val="00832379"/>
    <w:rsid w:val="00893E39"/>
    <w:rsid w:val="008A303E"/>
    <w:rsid w:val="009302A7"/>
    <w:rsid w:val="00930EFB"/>
    <w:rsid w:val="00975995"/>
    <w:rsid w:val="009867B3"/>
    <w:rsid w:val="009C4745"/>
    <w:rsid w:val="009E5BF0"/>
    <w:rsid w:val="009F703E"/>
    <w:rsid w:val="00A21ECE"/>
    <w:rsid w:val="00A660AB"/>
    <w:rsid w:val="00A93AB8"/>
    <w:rsid w:val="00A96226"/>
    <w:rsid w:val="00AA2C63"/>
    <w:rsid w:val="00AD606C"/>
    <w:rsid w:val="00AE300F"/>
    <w:rsid w:val="00AF5184"/>
    <w:rsid w:val="00B020E9"/>
    <w:rsid w:val="00B075B5"/>
    <w:rsid w:val="00B75867"/>
    <w:rsid w:val="00BC6F80"/>
    <w:rsid w:val="00C078D2"/>
    <w:rsid w:val="00C45B74"/>
    <w:rsid w:val="00C714A2"/>
    <w:rsid w:val="00C97CC1"/>
    <w:rsid w:val="00CD70F6"/>
    <w:rsid w:val="00D556F9"/>
    <w:rsid w:val="00D70D69"/>
    <w:rsid w:val="00DA4D37"/>
    <w:rsid w:val="00E42733"/>
    <w:rsid w:val="00E50A2F"/>
    <w:rsid w:val="00E550D6"/>
    <w:rsid w:val="00E55F8B"/>
    <w:rsid w:val="00E74C55"/>
    <w:rsid w:val="00EB7E58"/>
    <w:rsid w:val="00ED4A41"/>
    <w:rsid w:val="00ED6AC4"/>
    <w:rsid w:val="00F07A3D"/>
    <w:rsid w:val="00F44469"/>
    <w:rsid w:val="00F7254A"/>
    <w:rsid w:val="00F863F9"/>
    <w:rsid w:val="00F8763C"/>
    <w:rsid w:val="00FB3590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54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7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1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C0E"/>
  </w:style>
  <w:style w:type="paragraph" w:styleId="a8">
    <w:name w:val="footer"/>
    <w:basedOn w:val="a"/>
    <w:link w:val="a9"/>
    <w:uiPriority w:val="99"/>
    <w:unhideWhenUsed/>
    <w:rsid w:val="0076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C0E"/>
  </w:style>
  <w:style w:type="table" w:customStyle="1" w:styleId="21">
    <w:name w:val="Сетка таблицы21"/>
    <w:basedOn w:val="a1"/>
    <w:uiPriority w:val="39"/>
    <w:rsid w:val="008A303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0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54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7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14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C0E"/>
  </w:style>
  <w:style w:type="paragraph" w:styleId="a8">
    <w:name w:val="footer"/>
    <w:basedOn w:val="a"/>
    <w:link w:val="a9"/>
    <w:uiPriority w:val="99"/>
    <w:unhideWhenUsed/>
    <w:rsid w:val="0076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C0E"/>
  </w:style>
  <w:style w:type="table" w:customStyle="1" w:styleId="21">
    <w:name w:val="Сетка таблицы21"/>
    <w:basedOn w:val="a1"/>
    <w:uiPriority w:val="39"/>
    <w:rsid w:val="008A303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0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Расим</cp:lastModifiedBy>
  <cp:revision>35</cp:revision>
  <cp:lastPrinted>2021-09-11T20:41:00Z</cp:lastPrinted>
  <dcterms:created xsi:type="dcterms:W3CDTF">2019-06-10T11:25:00Z</dcterms:created>
  <dcterms:modified xsi:type="dcterms:W3CDTF">2021-10-07T19:03:00Z</dcterms:modified>
</cp:coreProperties>
</file>