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AA" w:rsidRDefault="00A92C8D" w:rsidP="00B12322">
      <w:pPr>
        <w:jc w:val="center"/>
        <w:rPr>
          <w:rFonts w:ascii="Times New Roman" w:hAnsi="Times New Roman"/>
          <w:b/>
          <w:color w:val="000000" w:themeColor="text1"/>
        </w:rPr>
      </w:pPr>
      <w:r w:rsidRPr="00A92C8D"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6840220" cy="9413685"/>
            <wp:effectExtent l="0" t="0" r="0" b="0"/>
            <wp:docPr id="1" name="Рисунок 1" descr="F:\ИНДИВИД.ОБУЧ.3 класс КРАЛИНОВА\сканы титульных листов\ОРКСЭ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НДИВИД.ОБУЧ.3 класс КРАЛИНОВА\сканы титульных листов\ОРКСЭ 4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9A" w:rsidRDefault="006B1A9A" w:rsidP="00B12322">
      <w:pPr>
        <w:jc w:val="center"/>
        <w:rPr>
          <w:rFonts w:ascii="Times New Roman" w:hAnsi="Times New Roman"/>
          <w:b/>
          <w:color w:val="000000" w:themeColor="text1"/>
        </w:rPr>
      </w:pPr>
    </w:p>
    <w:p w:rsidR="00BE29AA" w:rsidRDefault="00BE29AA" w:rsidP="00B12322">
      <w:pPr>
        <w:jc w:val="center"/>
        <w:rPr>
          <w:rFonts w:ascii="Times New Roman" w:hAnsi="Times New Roman"/>
          <w:b/>
          <w:color w:val="000000" w:themeColor="text1"/>
        </w:rPr>
      </w:pPr>
    </w:p>
    <w:p w:rsidR="00A92C8D" w:rsidRDefault="00A92C8D" w:rsidP="00B12322">
      <w:pPr>
        <w:jc w:val="center"/>
        <w:rPr>
          <w:rFonts w:ascii="Times New Roman" w:hAnsi="Times New Roman"/>
          <w:b/>
          <w:color w:val="000000" w:themeColor="text1"/>
        </w:rPr>
      </w:pPr>
    </w:p>
    <w:p w:rsidR="00A92C8D" w:rsidRDefault="00A92C8D" w:rsidP="00B12322">
      <w:pPr>
        <w:jc w:val="center"/>
        <w:rPr>
          <w:rFonts w:ascii="Times New Roman" w:hAnsi="Times New Roman"/>
          <w:b/>
          <w:color w:val="000000" w:themeColor="text1"/>
        </w:rPr>
      </w:pPr>
    </w:p>
    <w:p w:rsidR="00110502" w:rsidRDefault="00110502" w:rsidP="00746075">
      <w:pPr>
        <w:spacing w:line="0" w:lineRule="atLeast"/>
        <w:jc w:val="center"/>
        <w:rPr>
          <w:noProof/>
          <w:lang w:eastAsia="ru-RU"/>
        </w:rPr>
      </w:pPr>
      <w:bookmarkStart w:id="0" w:name="_Hlk51318454"/>
    </w:p>
    <w:p w:rsidR="00110502" w:rsidRDefault="00110502" w:rsidP="00746075">
      <w:pPr>
        <w:spacing w:line="0" w:lineRule="atLeast"/>
        <w:jc w:val="center"/>
        <w:rPr>
          <w:noProof/>
          <w:lang w:eastAsia="ru-RU"/>
        </w:rPr>
      </w:pPr>
    </w:p>
    <w:p w:rsidR="00CA7E47" w:rsidRPr="00CA7E47" w:rsidRDefault="00CA7E47" w:rsidP="00CA7E47">
      <w:pPr>
        <w:spacing w:line="0" w:lineRule="atLeast"/>
        <w:ind w:firstLine="709"/>
        <w:jc w:val="center"/>
        <w:rPr>
          <w:rFonts w:ascii="Times New Roman" w:hAnsi="Times New Roman"/>
          <w:b/>
          <w:bCs/>
        </w:rPr>
      </w:pPr>
      <w:bookmarkStart w:id="1" w:name="_Hlk51317857"/>
    </w:p>
    <w:bookmarkEnd w:id="1"/>
    <w:p w:rsidR="00CA7E47" w:rsidRPr="00CA7E47" w:rsidRDefault="00CA7E47" w:rsidP="00CA7E47">
      <w:pPr>
        <w:spacing w:line="0" w:lineRule="atLeast"/>
        <w:ind w:firstLine="709"/>
        <w:jc w:val="center"/>
        <w:rPr>
          <w:rFonts w:ascii="Times New Roman" w:hAnsi="Times New Roman"/>
          <w:b/>
          <w:bCs/>
        </w:rPr>
      </w:pPr>
      <w:r w:rsidRPr="00CA7E47">
        <w:rPr>
          <w:rFonts w:ascii="Times New Roman" w:hAnsi="Times New Roman"/>
          <w:b/>
        </w:rPr>
        <w:t>ТЕМАТИЧЕСКОЕ ПЛАНИРОВАНИЕ</w:t>
      </w:r>
    </w:p>
    <w:p w:rsidR="00CA7E47" w:rsidRPr="00CA7E47" w:rsidRDefault="00CA7E47" w:rsidP="00CA7E47">
      <w:pPr>
        <w:spacing w:line="0" w:lineRule="atLeast"/>
        <w:rPr>
          <w:rFonts w:ascii="Times New Roman" w:hAnsi="Times New Roman"/>
          <w:b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CA7E47" w:rsidRPr="00CA7E47" w:rsidTr="00823D05">
        <w:tc>
          <w:tcPr>
            <w:tcW w:w="1430" w:type="dxa"/>
            <w:vAlign w:val="center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>№</w:t>
            </w:r>
          </w:p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564" w:type="dxa"/>
            <w:vAlign w:val="center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823D05">
            <w:pPr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1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  <w:spacing w:val="-15"/>
              </w:rPr>
              <w:t>Введение.</w:t>
            </w:r>
          </w:p>
        </w:tc>
        <w:tc>
          <w:tcPr>
            <w:tcW w:w="2954" w:type="dxa"/>
          </w:tcPr>
          <w:p w:rsidR="00CA7E47" w:rsidRPr="00CA7E47" w:rsidRDefault="00CA7E47" w:rsidP="00823D05">
            <w:pPr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1</w:t>
            </w:r>
          </w:p>
        </w:tc>
      </w:tr>
      <w:tr w:rsidR="00CA7E47" w:rsidRPr="00CA7E47" w:rsidTr="00823D05">
        <w:trPr>
          <w:trHeight w:val="292"/>
        </w:trPr>
        <w:tc>
          <w:tcPr>
            <w:tcW w:w="1430" w:type="dxa"/>
          </w:tcPr>
          <w:p w:rsidR="00CA7E47" w:rsidRPr="00CA7E47" w:rsidRDefault="00CA7E47" w:rsidP="00823D05">
            <w:pPr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2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Этика общения.</w:t>
            </w:r>
          </w:p>
        </w:tc>
        <w:tc>
          <w:tcPr>
            <w:tcW w:w="2954" w:type="dxa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823D05">
            <w:pPr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3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Этикет.</w:t>
            </w:r>
          </w:p>
        </w:tc>
        <w:tc>
          <w:tcPr>
            <w:tcW w:w="2954" w:type="dxa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823D05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Этика человеческих отношений.</w:t>
            </w:r>
          </w:p>
        </w:tc>
        <w:tc>
          <w:tcPr>
            <w:tcW w:w="2954" w:type="dxa"/>
          </w:tcPr>
          <w:p w:rsidR="00CA7E47" w:rsidRPr="00CA7E47" w:rsidRDefault="00CA7E47" w:rsidP="00823D05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pStyle w:val="a3"/>
              <w:ind w:left="-100" w:right="-108"/>
              <w:rPr>
                <w:rFonts w:ascii="Times New Roman" w:hAnsi="Times New Roman"/>
                <w:szCs w:val="24"/>
              </w:rPr>
            </w:pPr>
            <w:r w:rsidRPr="00CA7E47">
              <w:rPr>
                <w:rFonts w:ascii="Times New Roman" w:hAnsi="Times New Roman"/>
                <w:szCs w:val="24"/>
              </w:rPr>
              <w:t xml:space="preserve">Этика отношений в коллективе. 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pStyle w:val="a3"/>
              <w:ind w:left="-100" w:right="-108"/>
              <w:rPr>
                <w:rFonts w:ascii="Times New Roman" w:hAnsi="Times New Roman"/>
                <w:szCs w:val="24"/>
              </w:rPr>
            </w:pPr>
            <w:r w:rsidRPr="00CA7E47">
              <w:rPr>
                <w:rFonts w:ascii="Times New Roman" w:hAnsi="Times New Roman"/>
                <w:szCs w:val="24"/>
              </w:rPr>
              <w:t xml:space="preserve">Простые нравственные истины. 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5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Душа обязана трудиться.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 xml:space="preserve">Посеешь поступок – пожнёшь характер. 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1430" w:type="dxa"/>
          </w:tcPr>
          <w:p w:rsidR="00CA7E47" w:rsidRPr="00CA7E47" w:rsidRDefault="00CA7E47" w:rsidP="00CA7E47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6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jc w:val="both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Судьба и Родина едины.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</w:rPr>
            </w:pPr>
            <w:r w:rsidRPr="00CA7E47">
              <w:rPr>
                <w:rFonts w:ascii="Times New Roman" w:hAnsi="Times New Roman"/>
              </w:rPr>
              <w:t>4</w:t>
            </w:r>
          </w:p>
        </w:tc>
      </w:tr>
      <w:tr w:rsidR="00CA7E47" w:rsidRPr="00CA7E47" w:rsidTr="00823D05">
        <w:tc>
          <w:tcPr>
            <w:tcW w:w="5994" w:type="dxa"/>
            <w:gridSpan w:val="2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954" w:type="dxa"/>
          </w:tcPr>
          <w:p w:rsidR="00CA7E47" w:rsidRPr="00CA7E47" w:rsidRDefault="00CA7E47" w:rsidP="00CA7E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/>
                <w:b/>
              </w:rPr>
            </w:pPr>
            <w:r w:rsidRPr="00CA7E47">
              <w:rPr>
                <w:rFonts w:ascii="Times New Roman" w:hAnsi="Times New Roman"/>
                <w:b/>
              </w:rPr>
              <w:t>34</w:t>
            </w:r>
          </w:p>
        </w:tc>
      </w:tr>
    </w:tbl>
    <w:p w:rsidR="00CA7E47" w:rsidRPr="00CA7E47" w:rsidRDefault="00CA7E47" w:rsidP="00CA7E47">
      <w:pPr>
        <w:spacing w:line="0" w:lineRule="atLeast"/>
        <w:jc w:val="center"/>
        <w:rPr>
          <w:rFonts w:ascii="Times New Roman" w:hAnsi="Times New Roman"/>
          <w:b/>
        </w:rPr>
      </w:pPr>
    </w:p>
    <w:p w:rsidR="00110502" w:rsidRPr="00CA7E47" w:rsidRDefault="00110502" w:rsidP="00CA7E47">
      <w:pPr>
        <w:spacing w:line="0" w:lineRule="atLeast"/>
        <w:jc w:val="center"/>
        <w:rPr>
          <w:rFonts w:ascii="Times New Roman" w:hAnsi="Times New Roman"/>
          <w:noProof/>
          <w:lang w:eastAsia="ru-RU"/>
        </w:rPr>
      </w:pPr>
    </w:p>
    <w:p w:rsidR="00110502" w:rsidRPr="00CA7E47" w:rsidRDefault="00110502" w:rsidP="00746075">
      <w:pPr>
        <w:spacing w:line="0" w:lineRule="atLeast"/>
        <w:jc w:val="center"/>
        <w:rPr>
          <w:rFonts w:ascii="Times New Roman" w:hAnsi="Times New Roman"/>
          <w:noProof/>
          <w:lang w:eastAsia="ru-RU"/>
        </w:rPr>
      </w:pPr>
    </w:p>
    <w:p w:rsidR="00110502" w:rsidRPr="005D424C" w:rsidRDefault="005D424C" w:rsidP="00746075">
      <w:pPr>
        <w:spacing w:line="0" w:lineRule="atLeast"/>
        <w:jc w:val="center"/>
        <w:rPr>
          <w:rFonts w:ascii="Times New Roman" w:hAnsi="Times New Roman"/>
          <w:b/>
          <w:noProof/>
          <w:lang w:eastAsia="ru-RU"/>
        </w:rPr>
      </w:pPr>
      <w:r w:rsidRPr="005D424C">
        <w:rPr>
          <w:rFonts w:ascii="Times New Roman" w:hAnsi="Times New Roman"/>
          <w:b/>
          <w:noProof/>
          <w:lang w:eastAsia="ru-RU"/>
        </w:rPr>
        <w:t>Календарно-тематическое планирование</w:t>
      </w:r>
      <w:r w:rsidR="00C21172">
        <w:rPr>
          <w:rFonts w:ascii="Times New Roman" w:hAnsi="Times New Roman"/>
          <w:b/>
          <w:noProof/>
          <w:lang w:eastAsia="ru-RU"/>
        </w:rPr>
        <w:t xml:space="preserve"> в 4-К классе</w:t>
      </w:r>
      <w:bookmarkStart w:id="2" w:name="_GoBack"/>
      <w:bookmarkEnd w:id="2"/>
    </w:p>
    <w:bookmarkEnd w:id="0"/>
    <w:p w:rsidR="004C1915" w:rsidRDefault="004C1915" w:rsidP="004C1915">
      <w:pPr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110502" w:rsidRDefault="00110502" w:rsidP="004C1915">
      <w:pPr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Введение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CA7E47">
              <w:rPr>
                <w:rFonts w:ascii="Times New Roman" w:hAnsi="Times New Roman"/>
                <w:b/>
                <w:szCs w:val="24"/>
              </w:rPr>
              <w:t xml:space="preserve">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.Этика общения</w:t>
            </w:r>
            <w:r w:rsidR="00CA7E47"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Добрым жить на белом свете веселей.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.Этикет</w:t>
            </w:r>
            <w:r w:rsidR="00CA7E47"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.Этика человеческих отношений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.Этика отношений в коллективе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 Простые нравственные истины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Ежели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.Душа обязана трудиться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lastRenderedPageBreak/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7C3723" w:rsidRDefault="009F74F8" w:rsidP="007C37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C3723">
              <w:rPr>
                <w:rFonts w:ascii="Times New Roman" w:hAnsi="Times New Roman"/>
                <w:b/>
              </w:rPr>
              <w:t>. Посеешь поступок – пожнёшь характер</w:t>
            </w:r>
            <w:r>
              <w:rPr>
                <w:rFonts w:ascii="Times New Roman" w:hAnsi="Times New Roman"/>
                <w:b/>
              </w:rPr>
              <w:t>.</w:t>
            </w:r>
            <w:r w:rsidR="007C3723">
              <w:rPr>
                <w:rFonts w:ascii="Times New Roman" w:hAnsi="Times New Roman"/>
                <w:b/>
              </w:rPr>
              <w:t xml:space="preserve"> (4ч.)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D60D4E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F74F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>.Судьба и Родина едины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  <w:r w:rsidR="00D6152D">
              <w:rPr>
                <w:rFonts w:ascii="Times New Roman" w:hAnsi="Times New Roman"/>
                <w:b/>
                <w:szCs w:val="24"/>
              </w:rPr>
              <w:t xml:space="preserve"> (4</w:t>
            </w:r>
            <w:r w:rsidR="009937A8" w:rsidRPr="00D60D4E">
              <w:rPr>
                <w:rFonts w:ascii="Times New Roman" w:hAnsi="Times New Roman"/>
                <w:b/>
                <w:szCs w:val="24"/>
              </w:rPr>
              <w:t xml:space="preserve">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10502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С чего начинается Родина…</w:t>
            </w:r>
            <w:r w:rsidR="00D6152D" w:rsidRPr="00D60D4E">
              <w:rPr>
                <w:rFonts w:ascii="Times New Roman" w:hAnsi="Times New Roman"/>
                <w:szCs w:val="24"/>
              </w:rPr>
              <w:t xml:space="preserve"> В тебе рождается патриот и гражданин.</w:t>
            </w:r>
          </w:p>
        </w:tc>
      </w:tr>
      <w:tr w:rsidR="00D6152D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6152D" w:rsidRPr="00D60D4E" w:rsidRDefault="00110502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D6152D" w:rsidRPr="00D60D4E" w:rsidRDefault="00D6152D" w:rsidP="00D6152D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Человек – чело века.</w:t>
            </w:r>
          </w:p>
        </w:tc>
      </w:tr>
      <w:tr w:rsidR="00D6152D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6152D" w:rsidRPr="00D60D4E" w:rsidRDefault="00110502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</w:tc>
        <w:tc>
          <w:tcPr>
            <w:tcW w:w="709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D6152D" w:rsidRPr="00D60D4E" w:rsidRDefault="00D6152D" w:rsidP="00D6152D">
            <w:pPr>
              <w:pStyle w:val="a3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Слово, обращённое к себе.</w:t>
            </w:r>
          </w:p>
        </w:tc>
      </w:tr>
      <w:tr w:rsidR="00D6152D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 w:rsidRPr="00D60D4E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6152D" w:rsidRPr="00D60D4E" w:rsidRDefault="00110502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</w:t>
            </w:r>
          </w:p>
        </w:tc>
        <w:tc>
          <w:tcPr>
            <w:tcW w:w="709" w:type="dxa"/>
            <w:shd w:val="clear" w:color="auto" w:fill="auto"/>
          </w:tcPr>
          <w:p w:rsidR="00D6152D" w:rsidRPr="00D60D4E" w:rsidRDefault="00D6152D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D6152D" w:rsidRPr="00D60D4E" w:rsidRDefault="00D6152D" w:rsidP="00D6152D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Обобщающий урок «</w:t>
            </w:r>
            <w:r w:rsidRPr="00D60D4E">
              <w:rPr>
                <w:rFonts w:ascii="Times New Roman" w:hAnsi="Times New Roman"/>
                <w:b/>
                <w:szCs w:val="24"/>
              </w:rPr>
              <w:t>Судьба и Родина едины</w:t>
            </w:r>
            <w:r>
              <w:rPr>
                <w:rFonts w:ascii="Times New Roman" w:hAnsi="Times New Roman"/>
                <w:b/>
                <w:szCs w:val="24"/>
              </w:rPr>
              <w:t>».</w:t>
            </w:r>
          </w:p>
        </w:tc>
      </w:tr>
      <w:tr w:rsidR="00110502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110502" w:rsidRPr="00D60D4E" w:rsidRDefault="00110502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717" w:type="dxa"/>
            <w:shd w:val="clear" w:color="auto" w:fill="auto"/>
          </w:tcPr>
          <w:p w:rsidR="00110502" w:rsidRPr="00D60D4E" w:rsidRDefault="00110502" w:rsidP="00D6152D">
            <w:pPr>
              <w:pStyle w:val="a3"/>
              <w:ind w:left="-142" w:right="-11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10502" w:rsidRDefault="00110502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</w:tcPr>
          <w:p w:rsidR="00110502" w:rsidRPr="00D60D4E" w:rsidRDefault="00110502" w:rsidP="00D6152D">
            <w:pPr>
              <w:pStyle w:val="a3"/>
              <w:ind w:left="-100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10502" w:rsidRDefault="00110502" w:rsidP="00D6152D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Итоговый урок за год.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3D4F"/>
    <w:rsid w:val="000073BB"/>
    <w:rsid w:val="000253BF"/>
    <w:rsid w:val="00062F2B"/>
    <w:rsid w:val="000A1EF1"/>
    <w:rsid w:val="000B6A0A"/>
    <w:rsid w:val="00110502"/>
    <w:rsid w:val="0014065D"/>
    <w:rsid w:val="001910FC"/>
    <w:rsid w:val="001C4753"/>
    <w:rsid w:val="001F59EC"/>
    <w:rsid w:val="002106C7"/>
    <w:rsid w:val="00211C75"/>
    <w:rsid w:val="00246581"/>
    <w:rsid w:val="00287FC9"/>
    <w:rsid w:val="002B6DEB"/>
    <w:rsid w:val="003039EF"/>
    <w:rsid w:val="003247B5"/>
    <w:rsid w:val="00370877"/>
    <w:rsid w:val="00390DF6"/>
    <w:rsid w:val="003C0415"/>
    <w:rsid w:val="003D3D4F"/>
    <w:rsid w:val="003F4DD0"/>
    <w:rsid w:val="004013F3"/>
    <w:rsid w:val="00441B59"/>
    <w:rsid w:val="004C1915"/>
    <w:rsid w:val="00533409"/>
    <w:rsid w:val="00553D4F"/>
    <w:rsid w:val="00566A77"/>
    <w:rsid w:val="00597321"/>
    <w:rsid w:val="005D424C"/>
    <w:rsid w:val="005F0CB1"/>
    <w:rsid w:val="00602754"/>
    <w:rsid w:val="00650C67"/>
    <w:rsid w:val="00676154"/>
    <w:rsid w:val="006815CE"/>
    <w:rsid w:val="006B1A9A"/>
    <w:rsid w:val="006B58FE"/>
    <w:rsid w:val="00700361"/>
    <w:rsid w:val="007161D4"/>
    <w:rsid w:val="00746075"/>
    <w:rsid w:val="007B299C"/>
    <w:rsid w:val="007C3723"/>
    <w:rsid w:val="007E20A8"/>
    <w:rsid w:val="00813D79"/>
    <w:rsid w:val="00894BB4"/>
    <w:rsid w:val="008978F2"/>
    <w:rsid w:val="008A3FDE"/>
    <w:rsid w:val="008C09E8"/>
    <w:rsid w:val="0092405D"/>
    <w:rsid w:val="009272F1"/>
    <w:rsid w:val="009526F2"/>
    <w:rsid w:val="009648C6"/>
    <w:rsid w:val="00976DF2"/>
    <w:rsid w:val="009937A8"/>
    <w:rsid w:val="009F74F8"/>
    <w:rsid w:val="00A0455A"/>
    <w:rsid w:val="00A92C8D"/>
    <w:rsid w:val="00AB6E7A"/>
    <w:rsid w:val="00AF1223"/>
    <w:rsid w:val="00B12322"/>
    <w:rsid w:val="00BE29AA"/>
    <w:rsid w:val="00C21172"/>
    <w:rsid w:val="00CA7E47"/>
    <w:rsid w:val="00CB4B71"/>
    <w:rsid w:val="00CF0B1A"/>
    <w:rsid w:val="00D52FEF"/>
    <w:rsid w:val="00D60D4E"/>
    <w:rsid w:val="00D6152D"/>
    <w:rsid w:val="00DC3857"/>
    <w:rsid w:val="00DD2C45"/>
    <w:rsid w:val="00E9620B"/>
    <w:rsid w:val="00EA14EF"/>
    <w:rsid w:val="00EA3A36"/>
    <w:rsid w:val="00EF1CD0"/>
    <w:rsid w:val="00F04F94"/>
    <w:rsid w:val="00F11C25"/>
    <w:rsid w:val="00F24E97"/>
    <w:rsid w:val="00F67416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37B"/>
  <w15:docId w15:val="{A9A99CB2-50B2-4598-A69C-85537669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9A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29A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9A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9A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9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9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9A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9A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9A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9A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29A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B6D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700361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F24E97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E29A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29A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29A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29A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29A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E29A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E29A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29A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E29AA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E29A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BE29A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E29A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BE29AA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E29AA"/>
    <w:rPr>
      <w:b/>
      <w:bCs/>
    </w:rPr>
  </w:style>
  <w:style w:type="character" w:styleId="ac">
    <w:name w:val="Emphasis"/>
    <w:basedOn w:val="a0"/>
    <w:uiPriority w:val="20"/>
    <w:qFormat/>
    <w:rsid w:val="00BE29AA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BE29AA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BE29AA"/>
    <w:rPr>
      <w:i/>
    </w:rPr>
  </w:style>
  <w:style w:type="character" w:customStyle="1" w:styleId="23">
    <w:name w:val="Цитата 2 Знак"/>
    <w:basedOn w:val="a0"/>
    <w:link w:val="22"/>
    <w:uiPriority w:val="29"/>
    <w:rsid w:val="00BE29AA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E29AA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BE29AA"/>
    <w:rPr>
      <w:b/>
      <w:i/>
      <w:sz w:val="24"/>
    </w:rPr>
  </w:style>
  <w:style w:type="character" w:styleId="af0">
    <w:name w:val="Subtle Emphasis"/>
    <w:uiPriority w:val="19"/>
    <w:qFormat/>
    <w:rsid w:val="00BE29AA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BE29AA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E29AA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BE29AA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BE29AA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BE29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F6BF7-94E1-46A2-8E4F-0C4D261F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31</cp:revision>
  <cp:lastPrinted>2021-09-12T13:50:00Z</cp:lastPrinted>
  <dcterms:created xsi:type="dcterms:W3CDTF">2020-05-28T12:14:00Z</dcterms:created>
  <dcterms:modified xsi:type="dcterms:W3CDTF">2021-09-26T13:58:00Z</dcterms:modified>
</cp:coreProperties>
</file>