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01" w:rsidRDefault="00F97501" w:rsidP="00F97501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97501" w:rsidRDefault="00F97501" w:rsidP="00F97501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4B8C" w:rsidRDefault="00F97501" w:rsidP="00F97501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8621153"/>
            <wp:effectExtent l="19050" t="0" r="2540" b="0"/>
            <wp:docPr id="1" name="Рисунок 1" descr="D:\2021 - 2022\4-В ПетроваОбщая\Сканы\Род 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Род ру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2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501" w:rsidRDefault="00F97501" w:rsidP="00F97501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97501" w:rsidRDefault="00F97501" w:rsidP="00F97501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4B8C" w:rsidRDefault="00474B8C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B8C" w:rsidRDefault="00474B8C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30F" w:rsidRDefault="0051630F" w:rsidP="0051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611"/>
        <w:gridCol w:w="20"/>
        <w:gridCol w:w="973"/>
        <w:gridCol w:w="850"/>
        <w:gridCol w:w="7655"/>
      </w:tblGrid>
      <w:tr w:rsidR="0051630F" w:rsidTr="006B7E19"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0F" w:rsidRDefault="005163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30F" w:rsidTr="006B7E1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474B8C">
              <w:rPr>
                <w:rFonts w:ascii="Times New Roman" w:hAnsi="Times New Roman" w:cs="Times New Roman"/>
                <w:b/>
              </w:rPr>
              <w:t>1.</w:t>
            </w:r>
            <w:r w:rsidRPr="00474B8C">
              <w:rPr>
                <w:rFonts w:ascii="Times New Roman" w:hAnsi="Times New Roman" w:cs="Times New Roman"/>
              </w:rPr>
              <w:t xml:space="preserve"> </w:t>
            </w:r>
            <w:r w:rsidRPr="00474B8C">
              <w:rPr>
                <w:rFonts w:ascii="Times New Roman" w:hAnsi="Times New Roman" w:cs="Times New Roman"/>
                <w:b/>
              </w:rPr>
              <w:t>Русский язык: прошлое и настоящее. (12 ч.)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Не стыдно не знать, стыдно не учиться.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Пословицы, поговорки, фразеологизмы об учении.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Вся семья вместе, так и душа на месте.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Слова, называющие родственные отношения.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Красна сказка складом, а песня – ладом.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Пословицы, поговорки о качествах, чувствах людей.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Красное словцо не ложь.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Пословицы, поговорки и фразеологизмы из языков народов России и мира.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Язык языку весть подает. Этимология. Этимологический словарь.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Заимствованные слова. Словарь иностранных слов.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Сведения из истории языка и культуры.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  <w:b/>
                <w:bCs/>
              </w:rPr>
              <w:t>Представление результатов проектных заданий</w:t>
            </w:r>
          </w:p>
        </w:tc>
      </w:tr>
      <w:tr w:rsidR="0051630F" w:rsidTr="006B7E1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 w:rsidP="00ED31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B8C">
              <w:rPr>
                <w:rFonts w:ascii="Times New Roman" w:hAnsi="Times New Roman" w:cs="Times New Roman"/>
                <w:b/>
              </w:rPr>
              <w:t>Язык в действии.(6ч.)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Трудно ли образовывать формы глагола?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Трудно ли образовывать формы глагола? Рубрика «Важная информация».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Можно ли об одном и том же сказать по-разному?</w:t>
            </w:r>
          </w:p>
        </w:tc>
      </w:tr>
      <w:tr w:rsidR="0051630F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0F" w:rsidRDefault="0051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0F" w:rsidRPr="00474B8C" w:rsidRDefault="00516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Как правильно произносить слова. Синонимические замены.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Как и когда появились знаки препинания?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История возникновения и функции знаков препинания.</w:t>
            </w:r>
          </w:p>
        </w:tc>
      </w:tr>
      <w:tr w:rsidR="006B7E19" w:rsidTr="006B7E1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 w:rsidP="00ED31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B8C">
              <w:rPr>
                <w:rFonts w:ascii="Times New Roman" w:hAnsi="Times New Roman" w:cs="Times New Roman"/>
                <w:b/>
              </w:rPr>
              <w:t>Секреты речи и текста. (12 ч.)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Задаем вопросы в диалоге.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Задаем вопросы в диалоге. Рубрика «Важная информация».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 Подбор заголовков к текстам.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 Закрепление.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составлять план текста.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составлять план текста. Виды плана.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составлять план текста.</w:t>
            </w:r>
            <w:r w:rsidR="00474B8C">
              <w:rPr>
                <w:rFonts w:ascii="Times New Roman" w:hAnsi="Times New Roman" w:cs="Times New Roman"/>
              </w:rPr>
              <w:t xml:space="preserve"> </w:t>
            </w:r>
            <w:r w:rsidRPr="00474B8C">
              <w:rPr>
                <w:rFonts w:ascii="Times New Roman" w:hAnsi="Times New Roman" w:cs="Times New Roman"/>
              </w:rPr>
              <w:t>Закрепление.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пересказывать текст.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пересказывать текст. Пересказ текста с изменением лица.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оценивать и редактировать тексты.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 xml:space="preserve">Учимся оценивать и редактировать тексты. Использование языковых средств в разных типах текста. </w:t>
            </w:r>
          </w:p>
        </w:tc>
      </w:tr>
      <w:tr w:rsidR="006B7E19" w:rsidTr="006B7E1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B8C">
              <w:rPr>
                <w:rFonts w:ascii="Times New Roman" w:hAnsi="Times New Roman" w:cs="Times New Roman"/>
                <w:b/>
              </w:rPr>
              <w:t>4.Резерв(4ч.)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Учимся оценивать и редактировать тексты. Составление текстов разных жанров.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254267" w:rsidRDefault="006B7E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4267">
              <w:rPr>
                <w:rFonts w:ascii="Times New Roman" w:hAnsi="Times New Roman" w:cs="Times New Roman"/>
                <w:b/>
              </w:rPr>
              <w:t>Проект «Пишем разные тексты об одном и том же».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336E26" w:rsidRDefault="006B7E19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4B8C">
              <w:rPr>
                <w:rFonts w:ascii="Times New Roman" w:hAnsi="Times New Roman" w:cs="Times New Roman"/>
                <w:bCs/>
              </w:rPr>
              <w:t>Представление результатов выполнения проектного задания «Пишем разные тексты об одном и том же».</w:t>
            </w:r>
          </w:p>
        </w:tc>
      </w:tr>
      <w:tr w:rsidR="006B7E19" w:rsidTr="006B7E1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P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9" w:rsidRDefault="006B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9" w:rsidRPr="00474B8C" w:rsidRDefault="006B7E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B8C">
              <w:rPr>
                <w:rFonts w:ascii="Times New Roman" w:hAnsi="Times New Roman" w:cs="Times New Roman"/>
              </w:rPr>
              <w:t>Обобщающий урок. Игра «Путешествие по галактике «Родной язык»».</w:t>
            </w:r>
          </w:p>
        </w:tc>
      </w:tr>
    </w:tbl>
    <w:p w:rsidR="0051630F" w:rsidRDefault="0051630F" w:rsidP="005163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4B" w:rsidRDefault="00A2714B">
      <w:bookmarkStart w:id="0" w:name="_GoBack"/>
      <w:bookmarkEnd w:id="0"/>
    </w:p>
    <w:sectPr w:rsidR="00A2714B" w:rsidSect="006B7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/>
  <w:rsids>
    <w:rsidRoot w:val="00303E60"/>
    <w:rsid w:val="00254267"/>
    <w:rsid w:val="00303E60"/>
    <w:rsid w:val="003B6819"/>
    <w:rsid w:val="00474B8C"/>
    <w:rsid w:val="0051630F"/>
    <w:rsid w:val="006B7E19"/>
    <w:rsid w:val="008141E9"/>
    <w:rsid w:val="00A2714B"/>
    <w:rsid w:val="00A55865"/>
    <w:rsid w:val="00CD6CF1"/>
    <w:rsid w:val="00F9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0F"/>
    <w:pPr>
      <w:spacing w:after="0" w:line="240" w:lineRule="auto"/>
    </w:pPr>
  </w:style>
  <w:style w:type="table" w:styleId="a4">
    <w:name w:val="Table Grid"/>
    <w:basedOn w:val="a1"/>
    <w:uiPriority w:val="59"/>
    <w:rsid w:val="00474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Zverdvd.org</cp:lastModifiedBy>
  <cp:revision>8</cp:revision>
  <dcterms:created xsi:type="dcterms:W3CDTF">2021-09-02T17:39:00Z</dcterms:created>
  <dcterms:modified xsi:type="dcterms:W3CDTF">2021-10-06T18:17:00Z</dcterms:modified>
</cp:coreProperties>
</file>