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2A9" w:rsidRPr="00912651" w:rsidRDefault="00391D87" w:rsidP="002103E9">
      <w:pPr>
        <w:ind w:left="567" w:right="-567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bookmarkStart w:id="0" w:name="_GoBack"/>
      <w:r w:rsidRPr="00391D87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3pt;height:684.85pt">
            <v:imagedata r:id="rId8" o:title="IMG_0004"/>
          </v:shape>
        </w:pict>
      </w:r>
      <w:bookmarkEnd w:id="0"/>
    </w:p>
    <w:p w:rsidR="009B02A9" w:rsidRPr="00912651" w:rsidRDefault="009B02A9" w:rsidP="00912651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306AE8"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Pr="00912651">
        <w:rPr>
          <w:rFonts w:ascii="Times New Roman" w:hAnsi="Times New Roman"/>
          <w:sz w:val="24"/>
          <w:szCs w:val="24"/>
          <w:lang w:eastAsia="ru-RU"/>
        </w:rPr>
        <w:t>Федеральный государственный</w:t>
      </w:r>
      <w:r w:rsidRPr="00912651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912651">
        <w:rPr>
          <w:rFonts w:ascii="Times New Roman" w:hAnsi="Times New Roman"/>
          <w:sz w:val="24"/>
          <w:szCs w:val="24"/>
          <w:lang w:eastAsia="ru-RU"/>
        </w:rPr>
        <w:t>образовательный стандарт ООО, утвержденный приказом Минобразования РФ от 17.12.2010 №1897 (с изменениями от 31.12.2015 г. №1577)</w:t>
      </w:r>
    </w:p>
    <w:p w:rsidR="009B02A9" w:rsidRPr="00912651" w:rsidRDefault="009B02A9" w:rsidP="00912651">
      <w:pPr>
        <w:tabs>
          <w:tab w:val="left" w:pos="708"/>
        </w:tabs>
        <w:suppressAutoHyphens/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B02A9" w:rsidRPr="00912651" w:rsidRDefault="00306AE8" w:rsidP="00912651">
      <w:pPr>
        <w:spacing w:after="0" w:line="240" w:lineRule="auto"/>
        <w:rPr>
          <w:rFonts w:ascii="Times New Roman" w:hAnsi="Times New Roman"/>
          <w:spacing w:val="-5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 w:rsidR="009B02A9" w:rsidRPr="00912651">
        <w:rPr>
          <w:rFonts w:ascii="Times New Roman" w:hAnsi="Times New Roman"/>
          <w:b/>
          <w:bCs/>
          <w:sz w:val="24"/>
          <w:szCs w:val="24"/>
        </w:rPr>
        <w:t>Рабочая программа по географии для</w:t>
      </w:r>
      <w:r w:rsidR="009B02A9">
        <w:rPr>
          <w:rFonts w:ascii="Times New Roman" w:hAnsi="Times New Roman"/>
          <w:b/>
          <w:bCs/>
          <w:sz w:val="24"/>
          <w:szCs w:val="24"/>
        </w:rPr>
        <w:t xml:space="preserve"> 5</w:t>
      </w:r>
      <w:r w:rsidR="009B02A9" w:rsidRPr="00912651">
        <w:rPr>
          <w:rFonts w:ascii="Times New Roman" w:hAnsi="Times New Roman"/>
          <w:b/>
          <w:bCs/>
          <w:sz w:val="24"/>
          <w:szCs w:val="24"/>
        </w:rPr>
        <w:t xml:space="preserve"> класса составлена на основе авторской программы:</w:t>
      </w:r>
      <w:r w:rsidR="009B02A9" w:rsidRPr="00912651">
        <w:rPr>
          <w:rFonts w:ascii="Times New Roman" w:hAnsi="Times New Roman"/>
          <w:spacing w:val="-5"/>
        </w:rPr>
        <w:t xml:space="preserve"> Предметная линия учебников </w:t>
      </w:r>
      <w:r w:rsidR="00755106">
        <w:rPr>
          <w:rFonts w:ascii="Times New Roman" w:hAnsi="Times New Roman"/>
          <w:spacing w:val="-5"/>
        </w:rPr>
        <w:t>«</w:t>
      </w:r>
      <w:r w:rsidR="009B02A9" w:rsidRPr="00912651">
        <w:rPr>
          <w:rFonts w:ascii="Times New Roman" w:hAnsi="Times New Roman"/>
          <w:spacing w:val="-5"/>
        </w:rPr>
        <w:t>Полярная звезда</w:t>
      </w:r>
      <w:r w:rsidR="00755106">
        <w:rPr>
          <w:rFonts w:ascii="Times New Roman" w:hAnsi="Times New Roman"/>
          <w:spacing w:val="-5"/>
        </w:rPr>
        <w:t>»</w:t>
      </w:r>
      <w:r w:rsidR="009B02A9" w:rsidRPr="00912651">
        <w:rPr>
          <w:rFonts w:ascii="Times New Roman" w:hAnsi="Times New Roman"/>
          <w:spacing w:val="-5"/>
        </w:rPr>
        <w:t>. 5-9 классы. А. И. Алексеев, О. А. Климанова, В. В. Климанов, В. А. Низовцев. М.: Просвещение, 2014</w:t>
      </w: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2651">
        <w:rPr>
          <w:rFonts w:ascii="Times New Roman" w:hAnsi="Times New Roman"/>
          <w:sz w:val="24"/>
          <w:szCs w:val="24"/>
        </w:rPr>
        <w:t xml:space="preserve">Учебник: «Полярная звезда» 5-9 классы / сост. В.В. Николина, А.И. Алексеев, Е.К. Липкина. </w:t>
      </w:r>
      <w:r w:rsidR="00755106">
        <w:rPr>
          <w:rFonts w:ascii="Times New Roman" w:hAnsi="Times New Roman"/>
          <w:sz w:val="24"/>
          <w:szCs w:val="24"/>
        </w:rPr>
        <w:t>–</w:t>
      </w:r>
      <w:r w:rsidRPr="00912651">
        <w:rPr>
          <w:rFonts w:ascii="Times New Roman" w:hAnsi="Times New Roman"/>
          <w:sz w:val="24"/>
          <w:szCs w:val="24"/>
        </w:rPr>
        <w:t xml:space="preserve"> М.: Просвещение, 2014. -144с.</w:t>
      </w: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Pr="00187C10" w:rsidRDefault="00306AE8" w:rsidP="0091265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Планируемые результаты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УУД.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 соответствии с требованиями, установленными ФГОС и авторской программой нужно выделить достижение предметных, метапредметных и личностных результатов.</w:t>
      </w:r>
    </w:p>
    <w:p w:rsidR="009B02A9" w:rsidRPr="007C0EEC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</w:t>
      </w:r>
      <w:r w:rsidRPr="007C0EEC">
        <w:rPr>
          <w:rFonts w:ascii="Times New Roman" w:hAnsi="Times New Roman"/>
          <w:b/>
          <w:bCs/>
          <w:iCs/>
          <w:sz w:val="24"/>
          <w:szCs w:val="24"/>
          <w:u w:val="single"/>
        </w:rPr>
        <w:t>Личностные УУД: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ценности географических знаний, как важнейшего компонента научной картины мира: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сформированность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значимости и общности глобальных проблем человечества;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патриотизм, любовь к своей местности, своему региону, своей стране;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уважение к истории, культуре, национальным особенностям, толерантность.</w:t>
      </w:r>
    </w:p>
    <w:p w:rsidR="009B02A9" w:rsidRPr="007C0EEC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</w:t>
      </w:r>
      <w:r w:rsidRPr="007C0EEC">
        <w:rPr>
          <w:rFonts w:ascii="Times New Roman" w:hAnsi="Times New Roman"/>
          <w:b/>
          <w:bCs/>
          <w:iCs/>
          <w:sz w:val="24"/>
          <w:szCs w:val="24"/>
          <w:u w:val="single"/>
        </w:rPr>
        <w:t>Метапредметные: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Метапредметные  результаты  курса  «География. Землеведение»  основаны на формировании универсальных учебных действий.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1. Учебно-организационные: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определять учебную задачу;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выстраивать рациональную последовательность действий по выполнению учебной задачи;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осуществлять самоконтроль учебной деятельности;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51BB5">
        <w:rPr>
          <w:rFonts w:ascii="Times New Roman" w:hAnsi="Times New Roman"/>
          <w:sz w:val="24"/>
          <w:szCs w:val="24"/>
        </w:rPr>
        <w:t xml:space="preserve">- сотрудничать при решении учебных задач;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планировать собственную деятельность.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>2. Учебно-информационные: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различать научный, художественный и публицистический тексты;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создавать тексты различных типов: описание, повествование, рассуждение;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составлять на основе текста графики, схемы, таблицы;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осуществлять цитирование;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задавать вопросы разного вида;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определять необходимость использования наблюдения или эксперимента;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наблюдать за изучаемым объектом в различных условиях.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lastRenderedPageBreak/>
        <w:t>3. Учебно-логические: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A63418">
        <w:rPr>
          <w:rFonts w:ascii="Times New Roman" w:hAnsi="Times New Roman"/>
          <w:sz w:val="24"/>
          <w:szCs w:val="24"/>
        </w:rPr>
        <w:t xml:space="preserve">определять понятия по существенным признакам;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выявлять свойства объекта;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выделять критерии для сравнения и осуществлять сравнение;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систематизировать информацию;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доказывать утверждение, тезис;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формулировать вывод.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4. Учебно-коммуникативные: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продолжить и развить мысль собеседника;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использовать структурирующие фразы;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соотносить собственную деятельность с деятельностью других;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вести диалог;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кратко формулировать свои мысли.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Регулятивные УУД: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способность к самостоятельному приобретению  новых знаний и практических умений;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умения управлять своей познавательной деятельностью;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организовывать свою деятельность;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определять её  цели и задачи;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выбирать средства   и применять их на практике;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оценивать достигнутые результаты.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Познавательные УУД:</w:t>
      </w:r>
    </w:p>
    <w:p w:rsidR="009B02A9" w:rsidRPr="00A63418" w:rsidRDefault="009B02A9" w:rsidP="00912651">
      <w:pPr>
        <w:spacing w:after="0" w:line="240" w:lineRule="auto"/>
        <w:ind w:left="426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формирование и развитие по средствам географических знаний познавательных интересов,  интеллектуальных и творческих результатов;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средств;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</w:rPr>
        <w:t>Коммуникативные УУД: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самостоятельно организовывать учебное взаимодействие в группе  (определять общие цели, распределять роли, договариваться друг с другом);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вести диалог;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кратко формулировать свои мысли;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аргументировать свой ответ;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Предметные УУД: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называть методы изучения Земли;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называть основные результаты выдающихся географических открытий и путешествий;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объяснять роль эндогенных и экзогенных процессов в формировании рельефа;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 xml:space="preserve">- объяснять значение понятий: «Солнечная система», </w:t>
      </w:r>
      <w:r>
        <w:rPr>
          <w:rFonts w:ascii="Times New Roman" w:hAnsi="Times New Roman"/>
          <w:bCs/>
          <w:iCs/>
          <w:sz w:val="24"/>
          <w:szCs w:val="24"/>
        </w:rPr>
        <w:t xml:space="preserve">«планета», «тропики», «полярные </w:t>
      </w:r>
      <w:r w:rsidRPr="00A63418">
        <w:rPr>
          <w:rFonts w:ascii="Times New Roman" w:hAnsi="Times New Roman"/>
          <w:bCs/>
          <w:iCs/>
          <w:sz w:val="24"/>
          <w:szCs w:val="24"/>
        </w:rPr>
        <w:t>круги», «параллели», «меридианы»; «литосфера», «земная кора», «литосферные плиты», «минералы», «горные породы», «выветривание»;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приводить примеры географических следствий движения Земли.</w:t>
      </w:r>
      <w:r w:rsidRPr="00A63418">
        <w:rPr>
          <w:rFonts w:ascii="Times New Roman" w:hAnsi="Times New Roman"/>
          <w:sz w:val="24"/>
          <w:szCs w:val="24"/>
        </w:rPr>
        <w:tab/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</w:p>
    <w:p w:rsidR="009B02A9" w:rsidRPr="00B51BB5" w:rsidRDefault="009B02A9" w:rsidP="00912651">
      <w:pPr>
        <w:spacing w:after="0" w:line="240" w:lineRule="auto"/>
        <w:ind w:left="-142" w:right="33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sz w:val="24"/>
          <w:szCs w:val="24"/>
          <w:u w:val="single"/>
        </w:rPr>
        <w:t>Метапредметные умения и навыки: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1. Учебно-организационные: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определять учебную задачу;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выстраивать рациональную последовательность действий по выполнению учебной задачи;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осуществлять самоконтроль учебной деятельности;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сотрудничать при решении учебных задач;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планировать собственную деятельность. 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lastRenderedPageBreak/>
        <w:t xml:space="preserve">2. Учебно-информационные: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различать научный, художественный и публицистический тексты;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создавать тексты различных типов: описание, повествование, рассуждение;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составлять на основе текста графики, схемы, таблицы;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осуществлять цитирование;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задавать вопросы разного вида;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определять необходимость использования наблюдения или эксперимента;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наблюдать за изучаемым объектом в различных условиях. 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>3. Учебно-логические: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A63418">
        <w:rPr>
          <w:rFonts w:ascii="Times New Roman" w:hAnsi="Times New Roman"/>
          <w:sz w:val="24"/>
          <w:szCs w:val="24"/>
        </w:rPr>
        <w:t xml:space="preserve">определять понятия по существенным признакам;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выявлять свойства объекта;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выделять критерии для сравнения и осуществлять сравнение;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систематизировать информацию;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доказывать утверждение, тезис;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формулировать вывод.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4. Учебно-коммуникативные: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продолжить и развить мысль собеседника;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использовать структурирующие фразы;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соотносить собственную деятельность с деятельностью других;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вести диалог;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кратко формулировать свои мысли. </w:t>
      </w: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Pr="00B51BB5" w:rsidRDefault="008D0F01" w:rsidP="00912651">
      <w:pPr>
        <w:spacing w:after="0" w:line="240" w:lineRule="atLeast"/>
        <w:ind w:right="337" w:firstLine="120"/>
        <w:jc w:val="center"/>
        <w:outlineLvl w:val="0"/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  <w:t>В результате изучения предмета</w:t>
      </w:r>
      <w:r w:rsidR="009B02A9" w:rsidRPr="00B51BB5"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  <w:t xml:space="preserve"> «География. 5 класс»</w:t>
      </w:r>
    </w:p>
    <w:p w:rsidR="009B02A9" w:rsidRPr="00B51BB5" w:rsidRDefault="009B02A9" w:rsidP="00912651">
      <w:pPr>
        <w:spacing w:after="0" w:line="240" w:lineRule="atLeast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sz w:val="24"/>
          <w:szCs w:val="24"/>
          <w:u w:val="single"/>
        </w:rPr>
        <w:t>Ученик научится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читать планы местности и географические карты;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строить простые планы местности;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по результатам наблюдений (в том числе инструментальных) находить и формулировать зависимости и закономерности;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 xml:space="preserve">проводить с помощью приборов измерения различных показателей географических явлений; 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9B02A9" w:rsidRPr="002F064F" w:rsidRDefault="009B02A9" w:rsidP="00912651">
      <w:pPr>
        <w:suppressAutoHyphens/>
        <w:spacing w:after="0" w:line="240" w:lineRule="atLeast"/>
        <w:ind w:left="720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2F064F">
        <w:rPr>
          <w:rFonts w:ascii="Times New Roman" w:hAnsi="Times New Roman"/>
          <w:b/>
          <w:bCs/>
          <w:sz w:val="24"/>
          <w:szCs w:val="24"/>
          <w:u w:val="single"/>
        </w:rPr>
        <w:t xml:space="preserve">Ученик получит возможность научиться: </w:t>
      </w:r>
    </w:p>
    <w:p w:rsidR="009B02A9" w:rsidRPr="00A63418" w:rsidRDefault="009B02A9" w:rsidP="00912651">
      <w:pPr>
        <w:pStyle w:val="a6"/>
        <w:numPr>
          <w:ilvl w:val="0"/>
          <w:numId w:val="28"/>
        </w:numPr>
        <w:spacing w:after="100" w:afterAutospacing="1"/>
        <w:jc w:val="both"/>
      </w:pPr>
      <w:r w:rsidRPr="00A63418">
        <w:t xml:space="preserve">ориентироваться на местности при помощи топографических карт и современных навигационных приборов;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читать космические снимки и аэрофотоснимки, планы местности и географические карты;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строить простые планы местности;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lastRenderedPageBreak/>
        <w:t xml:space="preserve">создавать простейшие географические карты различного содержания; - моделировать географические объекты и явления при помощи компьютерных программ.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приводить примеры, показывающие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 </w:t>
      </w:r>
    </w:p>
    <w:p w:rsidR="009B02A9" w:rsidRPr="002F064F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>воспринимать и критически оценивать информацию географического содержания в научно-популярной литературе и</w:t>
      </w:r>
      <w:r>
        <w:t xml:space="preserve"> средствах массовой информации.</w:t>
      </w: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Pr="00912651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Pr="00187C10" w:rsidRDefault="008D0F01" w:rsidP="005040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Содержание учебного предмета</w:t>
      </w:r>
    </w:p>
    <w:p w:rsidR="009B02A9" w:rsidRDefault="009B02A9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B02A9" w:rsidRPr="00212EF1" w:rsidRDefault="009B02A9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ВВЕДЕНИЕ — 1 ч.</w:t>
      </w:r>
    </w:p>
    <w:p w:rsidR="009B02A9" w:rsidRDefault="009B02A9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Что такое география? Почему необходимо изучать географию?  Объекты изучения географии. Источники географических знаний. Методы географических исследований.</w:t>
      </w:r>
    </w:p>
    <w:p w:rsidR="009B02A9" w:rsidRPr="00A63418" w:rsidRDefault="009B02A9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02A9" w:rsidRPr="007C0EEC" w:rsidRDefault="009B02A9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 </w:t>
      </w:r>
      <w:r w:rsidRPr="007C0EE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. ИСТОЧНИКИ</w:t>
      </w:r>
      <w:r w:rsidR="00B723DB">
        <w:rPr>
          <w:rFonts w:ascii="Times New Roman" w:hAnsi="Times New Roman"/>
          <w:b/>
          <w:bCs/>
          <w:sz w:val="24"/>
          <w:szCs w:val="24"/>
          <w:u w:val="single"/>
        </w:rPr>
        <w:t xml:space="preserve"> ГЕОГРАФИЧЕСКОЙ ИНФОРМАЦИИ – 3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ч</w:t>
      </w:r>
      <w:r w:rsidRPr="007C0EEC">
        <w:rPr>
          <w:rFonts w:ascii="Times New Roman" w:hAnsi="Times New Roman"/>
          <w:b/>
          <w:bCs/>
          <w:i/>
          <w:sz w:val="24"/>
          <w:szCs w:val="24"/>
          <w:u w:val="single"/>
        </w:rPr>
        <w:t>.</w:t>
      </w:r>
    </w:p>
    <w:p w:rsidR="009B02A9" w:rsidRPr="007C0EEC" w:rsidRDefault="009B02A9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РАЗВИТИЕ ГЕОГРАФИЧЕСКИХ ЗНАНИЙ О ЗЕМЛЕ — 3 ч. </w:t>
      </w:r>
    </w:p>
    <w:p w:rsidR="009B02A9" w:rsidRPr="00A63418" w:rsidRDefault="009B02A9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Представления о мире в древности: Древний Китай и ДревнийЕгипет. Открытия древних греков и римлян. Появление географических карт.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География в эпоху Средневековья. Плавания викингов и их открытия. Путешествие Марко Поло. Древние путешествия арабов. Глобус М. Бехайма. Хождение за три моря тверского купца А. Никитина. Португальские мореплаватели (Г. Мореплаватель).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Эпоха Великих географических открытий, ее предпосылки. Открытие Нового Света: путешествия в Америку Х. Колумба. А. Веспуччи и второе открытие Америки.португальские мореплаватели: Б. Диаш и Васко да Гама. Кругосветные путешествия: Ф. Магеллан, Ф. Дрейк. Исследования русских землепроходцев: поморов, казаков. Значение великих географических открытий.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Географические открытия в ХVII–XIX вв. Открытие и исследование Австралии и Океании: Дж. Кук и А. Тасман. Первое русское кругосветное путешествие: И.Ф. Крузенштерн и Ю.Ф. Лисянский. Открытие и исследование Антарктиды:Ф.Ф. Беллинсгаузен и М.П. Лазарев.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Географические исследования в ХХ веке. Исследования полярных областей: достижение Южного и Северного полюсов. Исследования Антарктиды, океанов, покорение высочайших вершин и глубочайших впадин. Исследования верхних слоев атмосферы.</w:t>
      </w:r>
    </w:p>
    <w:p w:rsidR="009B02A9" w:rsidRPr="00A63418" w:rsidRDefault="009B02A9" w:rsidP="00187C10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1. Составление таблицы «Этапы географического познания Земли».</w:t>
      </w:r>
    </w:p>
    <w:p w:rsidR="009B02A9" w:rsidRPr="007C0EEC" w:rsidRDefault="009B02A9" w:rsidP="00212EF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 </w:t>
      </w:r>
      <w:r w:rsidRPr="007C0EE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I. ПРИРОДА ЗЕМЛИ И ЧЕЛОВЕК – 16 ч.</w:t>
      </w:r>
    </w:p>
    <w:p w:rsidR="009B02A9" w:rsidRPr="007C0EEC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ЗЕМЛЯ — ПЛАНЕТА СОЛНЕЧНОЙ СИСТЕМЫ — 3 ч.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Солнечная система. Земля </w:t>
      </w:r>
      <w:r w:rsidRPr="00A63418">
        <w:rPr>
          <w:rFonts w:ascii="Times New Roman" w:hAnsi="Times New Roman"/>
          <w:b/>
          <w:bCs/>
          <w:sz w:val="24"/>
          <w:szCs w:val="24"/>
        </w:rPr>
        <w:t xml:space="preserve">— </w:t>
      </w:r>
      <w:r w:rsidRPr="00A63418">
        <w:rPr>
          <w:rFonts w:ascii="Times New Roman" w:hAnsi="Times New Roman"/>
          <w:sz w:val="24"/>
          <w:szCs w:val="24"/>
        </w:rPr>
        <w:t xml:space="preserve">часть Солнечной системы. Земля и Луна. Форма и размеры нашей планеты. 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Виды движения Земли и их следствия. Сутки, часовые пояса. Тропики и полярные круги. Пояса освещенности. 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Влияние Космоса на Землю и жизнь людей: солнечная активность, метеоры, метеориты, кометы.</w:t>
      </w:r>
    </w:p>
    <w:p w:rsidR="009B02A9" w:rsidRPr="00A63418" w:rsidRDefault="009B02A9" w:rsidP="00187C10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="00B723DB">
        <w:rPr>
          <w:rFonts w:ascii="Times New Roman" w:hAnsi="Times New Roman"/>
          <w:bCs/>
          <w:sz w:val="24"/>
          <w:szCs w:val="24"/>
        </w:rPr>
        <w:t>2</w:t>
      </w:r>
      <w:r w:rsidRPr="00A63418">
        <w:rPr>
          <w:rFonts w:ascii="Times New Roman" w:hAnsi="Times New Roman"/>
          <w:bCs/>
          <w:sz w:val="24"/>
          <w:szCs w:val="24"/>
        </w:rPr>
        <w:t>.Географические следствия вращения Земли вокруг своей оси и вокруг Солнца.</w:t>
      </w:r>
    </w:p>
    <w:p w:rsidR="009B02A9" w:rsidRPr="007C0EEC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Тема 2. НАСЕЛЕНИЕ ЗЕМЛИ – 3 ч.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Заселение Земли человеком. Расы и народы. Изменение численности населения на планете. 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Размещение людей на Земле. Показатель плотности населения. Хозяйственная деятельность людей в разных природных условиях.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Многообразие стран мира. Крупные государства и города мира. Нахождение на политической карте крупнейших государств мира, их столиц. Россия и страны-соседи.</w:t>
      </w:r>
    </w:p>
    <w:p w:rsidR="009B02A9" w:rsidRPr="00A63418" w:rsidRDefault="00B723DB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Практические работы: 3</w:t>
      </w:r>
      <w:r w:rsidR="009B02A9" w:rsidRPr="00A63418">
        <w:rPr>
          <w:rFonts w:ascii="Times New Roman" w:hAnsi="Times New Roman"/>
          <w:bCs/>
          <w:sz w:val="24"/>
          <w:szCs w:val="24"/>
        </w:rPr>
        <w:t>. Обозначение на контурной карте границ наибольших государств и их столиц на всех материках мира.</w:t>
      </w:r>
    </w:p>
    <w:p w:rsidR="009B02A9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Обобщение знаний по теме «Планета Земля. Человек на Земле».</w:t>
      </w:r>
    </w:p>
    <w:p w:rsidR="00B723DB" w:rsidRPr="007C0EEC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№3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. ПЛАН И КАРТА — 14 ч. 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Виды изображения земной поверхности: план местности, глобус,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географическая карта. Ориентирование. Компас и азимут. 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Масштаб. Условные знаки плана и карты, их сходство и различия. Определение направлений и измерение расстояний на местности. 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Различные способы съемки местности. Составление описания маршрута по плану местности.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Способы изображения неровностей земной поверхности на плоскости. Определение абсолютной и относительной высоты местности.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Географическая карта — особый источник информации. Основные виды карт, различия карт по масштабу, охвату территории и содержанию. Параллели и меридианы. Градусная сетка и географические координаты.  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Pr="00A63418">
        <w:rPr>
          <w:rFonts w:ascii="Times New Roman" w:hAnsi="Times New Roman"/>
          <w:bCs/>
          <w:sz w:val="24"/>
          <w:szCs w:val="24"/>
        </w:rPr>
        <w:t xml:space="preserve">. Определение различных способов ориентирования на местности. 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Pr="00A63418">
        <w:rPr>
          <w:rFonts w:ascii="Times New Roman" w:hAnsi="Times New Roman"/>
          <w:bCs/>
          <w:sz w:val="24"/>
          <w:szCs w:val="24"/>
        </w:rPr>
        <w:t>. Определение расстояний между географическими объектами с помощью масштаба.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</w:t>
      </w:r>
      <w:r w:rsidRPr="00A63418">
        <w:rPr>
          <w:rFonts w:ascii="Times New Roman" w:hAnsi="Times New Roman"/>
          <w:bCs/>
          <w:sz w:val="24"/>
          <w:szCs w:val="24"/>
        </w:rPr>
        <w:t xml:space="preserve">. Составление описания маршрута по плану местности. </w:t>
      </w:r>
    </w:p>
    <w:p w:rsidR="00B723DB" w:rsidRPr="00A63418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Pr="00A63418">
        <w:rPr>
          <w:rFonts w:ascii="Times New Roman" w:hAnsi="Times New Roman"/>
          <w:bCs/>
          <w:sz w:val="24"/>
          <w:szCs w:val="24"/>
        </w:rPr>
        <w:t>. Определение по картам абсолютной и относительной высоты местности.</w:t>
      </w:r>
    </w:p>
    <w:p w:rsidR="00B723DB" w:rsidRPr="00187C10" w:rsidRDefault="00B723DB" w:rsidP="00B723DB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</w:t>
      </w:r>
      <w:r w:rsidRPr="00A63418">
        <w:rPr>
          <w:rFonts w:ascii="Times New Roman" w:hAnsi="Times New Roman"/>
          <w:bCs/>
          <w:sz w:val="24"/>
          <w:szCs w:val="24"/>
        </w:rPr>
        <w:t>. Определение географических координат по географической карте.</w:t>
      </w:r>
    </w:p>
    <w:p w:rsidR="00B723DB" w:rsidRPr="00A63418" w:rsidRDefault="00B723DB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</w:p>
    <w:p w:rsidR="009B02A9" w:rsidRPr="007C0EEC" w:rsidRDefault="00B723DB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4</w:t>
      </w:r>
      <w:r w:rsidR="00B0012C">
        <w:rPr>
          <w:rFonts w:ascii="Times New Roman" w:hAnsi="Times New Roman"/>
          <w:b/>
          <w:bCs/>
          <w:sz w:val="24"/>
          <w:szCs w:val="24"/>
          <w:u w:val="single"/>
        </w:rPr>
        <w:t>. ЛИТОСФЕРА — 8</w:t>
      </w:r>
      <w:r w:rsidR="009B02A9"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 ч. 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Внутреннее строение Земли. Понятие “литосфера”, “земная кора”. Типы земной коры. Литосферные плиты и их движение.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 Минералы и горные породы. Классификация горных пород по происхождению. Полезные ископаемые.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Внутренние силы, создающие рельеф Земли. Вулканы и землетрясения.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lastRenderedPageBreak/>
        <w:t>Рельеф Земли. Основные формы рельефа суши и дна Мирового океана. Различие гор и равнин по происхождению, внешнему виду и высоте. Крупнейшие горы и равнины мира.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Внешние силы, изменяющие рельеф: выветривание, действие силы тяжести, деятельность поверхностных и подземных вод, ветра, ледников, человека.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Деятельность людей по преобразованию рельефа Земли. Охрана литосферы.</w:t>
      </w:r>
    </w:p>
    <w:p w:rsidR="009B02A9" w:rsidRDefault="009B02A9" w:rsidP="00873741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9.Обозначение на контурной карте основных форм рельефа.</w:t>
      </w:r>
    </w:p>
    <w:p w:rsidR="008D55E9" w:rsidRDefault="008D55E9" w:rsidP="008D55E9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Практические работы:</w:t>
      </w:r>
      <w:r w:rsidRPr="008D55E9">
        <w:rPr>
          <w:rFonts w:ascii="Times New Roman" w:hAnsi="Times New Roman"/>
          <w:bCs/>
          <w:sz w:val="24"/>
          <w:szCs w:val="24"/>
        </w:rPr>
        <w:t xml:space="preserve"> 10.Обозначение</w:t>
      </w:r>
      <w:r w:rsidRPr="00A63418">
        <w:rPr>
          <w:rFonts w:ascii="Times New Roman" w:hAnsi="Times New Roman"/>
          <w:bCs/>
          <w:sz w:val="24"/>
          <w:szCs w:val="24"/>
        </w:rPr>
        <w:t xml:space="preserve"> на контурной карте основных форм рельефа.</w:t>
      </w:r>
    </w:p>
    <w:p w:rsidR="00CF1E58" w:rsidRPr="00CF1E58" w:rsidRDefault="00CF1E58" w:rsidP="008D55E9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CF1E58">
        <w:rPr>
          <w:rFonts w:ascii="Times New Roman" w:hAnsi="Times New Roman"/>
          <w:b/>
          <w:bCs/>
          <w:sz w:val="24"/>
          <w:szCs w:val="24"/>
        </w:rPr>
        <w:t>Повторение. (4 часа).</w:t>
      </w:r>
    </w:p>
    <w:p w:rsidR="00B0012C" w:rsidRDefault="00CF1E58" w:rsidP="008737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Темы: «</w:t>
      </w:r>
      <w:r w:rsidR="00B0012C">
        <w:rPr>
          <w:rFonts w:ascii="Times New Roman" w:hAnsi="Times New Roman"/>
          <w:sz w:val="24"/>
          <w:szCs w:val="24"/>
        </w:rPr>
        <w:t xml:space="preserve">«Ориентирование на местности». «Масштаб». «Условные знаки плана и </w:t>
      </w:r>
    </w:p>
    <w:p w:rsidR="008D55E9" w:rsidRPr="00A63418" w:rsidRDefault="00B0012C" w:rsidP="00873741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карты». «Определение географических координат».</w:t>
      </w:r>
    </w:p>
    <w:p w:rsidR="009B02A9" w:rsidRPr="001D73B1" w:rsidRDefault="009B02A9" w:rsidP="00CF28D6">
      <w:pPr>
        <w:spacing w:after="0" w:line="240" w:lineRule="auto"/>
        <w:ind w:left="502"/>
        <w:jc w:val="both"/>
        <w:rPr>
          <w:rFonts w:ascii="Times New Roman" w:hAnsi="Times New Roman"/>
          <w:bCs/>
          <w:sz w:val="24"/>
          <w:szCs w:val="24"/>
        </w:rPr>
      </w:pPr>
    </w:p>
    <w:p w:rsidR="009B02A9" w:rsidRPr="001D73B1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</w:p>
    <w:p w:rsidR="009B02A9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</w:p>
    <w:p w:rsidR="009B02A9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</w:p>
    <w:p w:rsidR="009B02A9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  <w:r>
        <w:rPr>
          <w:b/>
        </w:rPr>
        <w:t>Тематический план</w:t>
      </w:r>
    </w:p>
    <w:tbl>
      <w:tblPr>
        <w:tblpPr w:leftFromText="180" w:rightFromText="180" w:vertAnchor="text" w:horzAnchor="margin" w:tblpXSpec="center" w:tblpY="3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04"/>
        <w:gridCol w:w="1276"/>
        <w:gridCol w:w="1893"/>
      </w:tblGrid>
      <w:tr w:rsidR="009B02A9" w:rsidRPr="00EA5153" w:rsidTr="00430E3F">
        <w:trPr>
          <w:trHeight w:val="565"/>
        </w:trPr>
        <w:tc>
          <w:tcPr>
            <w:tcW w:w="5704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 w:firstLine="426"/>
            </w:pPr>
            <w:r w:rsidRPr="00EA5153">
              <w:t>Тема</w:t>
            </w:r>
          </w:p>
        </w:tc>
        <w:tc>
          <w:tcPr>
            <w:tcW w:w="1276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/>
            </w:pPr>
            <w:r w:rsidRPr="00EA5153">
              <w:t>Кол-во часов</w:t>
            </w:r>
          </w:p>
        </w:tc>
        <w:tc>
          <w:tcPr>
            <w:tcW w:w="1893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/>
            </w:pPr>
            <w:r w:rsidRPr="00EA5153">
              <w:t xml:space="preserve">Кол-во </w:t>
            </w:r>
            <w:r>
              <w:t>п</w:t>
            </w:r>
            <w:r w:rsidRPr="00EA5153">
              <w:t>рактических работ</w:t>
            </w:r>
          </w:p>
        </w:tc>
      </w:tr>
      <w:tr w:rsidR="009B02A9" w:rsidRPr="00EA5153" w:rsidTr="00430E3F">
        <w:trPr>
          <w:trHeight w:val="278"/>
        </w:trPr>
        <w:tc>
          <w:tcPr>
            <w:tcW w:w="5704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 w:firstLine="426"/>
            </w:pPr>
            <w:r w:rsidRPr="00EA5153">
              <w:t>Введение</w:t>
            </w:r>
          </w:p>
        </w:tc>
        <w:tc>
          <w:tcPr>
            <w:tcW w:w="1276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</w:pPr>
            <w:r w:rsidRPr="00EA5153">
              <w:t>1</w:t>
            </w:r>
          </w:p>
        </w:tc>
        <w:tc>
          <w:tcPr>
            <w:tcW w:w="1893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  <w:jc w:val="center"/>
            </w:pPr>
          </w:p>
        </w:tc>
      </w:tr>
      <w:tr w:rsidR="009B02A9" w:rsidRPr="00EA5153" w:rsidTr="00430E3F">
        <w:trPr>
          <w:trHeight w:val="265"/>
        </w:trPr>
        <w:tc>
          <w:tcPr>
            <w:tcW w:w="5704" w:type="dxa"/>
            <w:tcBorders>
              <w:top w:val="single" w:sz="2" w:space="0" w:color="auto"/>
            </w:tcBorders>
          </w:tcPr>
          <w:p w:rsidR="009B02A9" w:rsidRPr="00212EF1" w:rsidRDefault="009B02A9" w:rsidP="00430E3F">
            <w:pPr>
              <w:pStyle w:val="a6"/>
              <w:spacing w:line="240" w:lineRule="atLeast"/>
              <w:ind w:left="0"/>
              <w:rPr>
                <w:b/>
              </w:rPr>
            </w:pPr>
            <w:r w:rsidRPr="00212EF1">
              <w:rPr>
                <w:b/>
              </w:rPr>
              <w:t>Раздел I. Источники географической информации</w:t>
            </w:r>
          </w:p>
        </w:tc>
        <w:tc>
          <w:tcPr>
            <w:tcW w:w="1276" w:type="dxa"/>
            <w:tcBorders>
              <w:top w:val="single" w:sz="2" w:space="0" w:color="auto"/>
            </w:tcBorders>
          </w:tcPr>
          <w:p w:rsidR="009B02A9" w:rsidRPr="00B9109F" w:rsidRDefault="009B02A9" w:rsidP="00E029A2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="00B723DB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1893" w:type="dxa"/>
            <w:tcBorders>
              <w:top w:val="single" w:sz="2" w:space="0" w:color="auto"/>
            </w:tcBorders>
          </w:tcPr>
          <w:p w:rsidR="009B02A9" w:rsidRPr="00212EF1" w:rsidRDefault="009B02A9" w:rsidP="00E029A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A9" w:rsidRPr="00EA5153" w:rsidTr="00430E3F">
        <w:trPr>
          <w:trHeight w:val="234"/>
        </w:trPr>
        <w:tc>
          <w:tcPr>
            <w:tcW w:w="5704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/>
            </w:pPr>
            <w:r w:rsidRPr="00EA5153">
              <w:t>Тема 1. Развитие географических знаний о Земле.</w:t>
            </w:r>
          </w:p>
        </w:tc>
        <w:tc>
          <w:tcPr>
            <w:tcW w:w="1276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</w:pPr>
            <w:r w:rsidRPr="00EA5153">
              <w:t>3</w:t>
            </w:r>
          </w:p>
        </w:tc>
        <w:tc>
          <w:tcPr>
            <w:tcW w:w="1893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  <w:jc w:val="both"/>
            </w:pPr>
            <w:r>
              <w:t xml:space="preserve">      1</w:t>
            </w:r>
          </w:p>
        </w:tc>
      </w:tr>
      <w:tr w:rsidR="009B02A9" w:rsidRPr="00EA5153" w:rsidTr="00430E3F">
        <w:trPr>
          <w:trHeight w:val="278"/>
        </w:trPr>
        <w:tc>
          <w:tcPr>
            <w:tcW w:w="5704" w:type="dxa"/>
          </w:tcPr>
          <w:p w:rsidR="009B02A9" w:rsidRPr="00B9109F" w:rsidRDefault="00DE54B4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Раздел II. Природа Земли и человек</w:t>
            </w:r>
          </w:p>
        </w:tc>
        <w:tc>
          <w:tcPr>
            <w:tcW w:w="1276" w:type="dxa"/>
          </w:tcPr>
          <w:p w:rsidR="009B02A9" w:rsidRPr="00EA5153" w:rsidRDefault="00B723DB" w:rsidP="00B723DB">
            <w:pPr>
              <w:pStyle w:val="a6"/>
              <w:spacing w:line="240" w:lineRule="atLeast"/>
              <w:ind w:left="0"/>
              <w:jc w:val="center"/>
            </w:pPr>
            <w:r>
              <w:rPr>
                <w:b/>
              </w:rPr>
              <w:t>30</w:t>
            </w:r>
          </w:p>
        </w:tc>
        <w:tc>
          <w:tcPr>
            <w:tcW w:w="1893" w:type="dxa"/>
          </w:tcPr>
          <w:p w:rsidR="009B02A9" w:rsidRPr="00EA5153" w:rsidRDefault="00B723DB" w:rsidP="00E029A2">
            <w:pPr>
              <w:pStyle w:val="a6"/>
              <w:spacing w:line="240" w:lineRule="atLeast"/>
              <w:ind w:left="0" w:firstLine="426"/>
            </w:pPr>
            <w:r>
              <w:t xml:space="preserve">      </w:t>
            </w:r>
          </w:p>
        </w:tc>
      </w:tr>
      <w:tr w:rsidR="009B02A9" w:rsidRPr="00EA5153" w:rsidTr="00430E3F">
        <w:trPr>
          <w:trHeight w:val="246"/>
        </w:trPr>
        <w:tc>
          <w:tcPr>
            <w:tcW w:w="5704" w:type="dxa"/>
          </w:tcPr>
          <w:p w:rsidR="009B02A9" w:rsidRPr="00212EF1" w:rsidRDefault="00DE54B4" w:rsidP="00430E3F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1. Земля- Планета Солнечной системы.</w:t>
            </w:r>
          </w:p>
        </w:tc>
        <w:tc>
          <w:tcPr>
            <w:tcW w:w="1276" w:type="dxa"/>
          </w:tcPr>
          <w:p w:rsidR="009B02A9" w:rsidRPr="00B9109F" w:rsidRDefault="00B723DB" w:rsidP="00E029A2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t xml:space="preserve">         </w:t>
            </w:r>
            <w:r w:rsidRPr="00EA5153">
              <w:t>3</w:t>
            </w:r>
          </w:p>
        </w:tc>
        <w:tc>
          <w:tcPr>
            <w:tcW w:w="1893" w:type="dxa"/>
          </w:tcPr>
          <w:p w:rsidR="009B02A9" w:rsidRPr="00B723DB" w:rsidRDefault="00B723DB" w:rsidP="00E029A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23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02A9" w:rsidRPr="00EA5153" w:rsidTr="00430E3F">
        <w:trPr>
          <w:trHeight w:val="278"/>
        </w:trPr>
        <w:tc>
          <w:tcPr>
            <w:tcW w:w="5704" w:type="dxa"/>
          </w:tcPr>
          <w:p w:rsidR="009B02A9" w:rsidRPr="00B9109F" w:rsidRDefault="00DE54B4" w:rsidP="00430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2. Население Земли.</w:t>
            </w:r>
          </w:p>
        </w:tc>
        <w:tc>
          <w:tcPr>
            <w:tcW w:w="1276" w:type="dxa"/>
          </w:tcPr>
          <w:p w:rsidR="009B02A9" w:rsidRPr="00EA5153" w:rsidRDefault="00B723DB" w:rsidP="00E029A2">
            <w:pPr>
              <w:pStyle w:val="a6"/>
              <w:ind w:left="0" w:firstLine="426"/>
            </w:pPr>
            <w:r w:rsidRPr="00EA5153">
              <w:t>3</w:t>
            </w:r>
          </w:p>
        </w:tc>
        <w:tc>
          <w:tcPr>
            <w:tcW w:w="1893" w:type="dxa"/>
          </w:tcPr>
          <w:p w:rsidR="009B02A9" w:rsidRPr="00EA5153" w:rsidRDefault="009B02A9" w:rsidP="00E029A2">
            <w:pPr>
              <w:pStyle w:val="a6"/>
              <w:ind w:left="0" w:firstLine="426"/>
            </w:pPr>
            <w:r>
              <w:t xml:space="preserve">      1</w:t>
            </w:r>
          </w:p>
        </w:tc>
      </w:tr>
      <w:tr w:rsidR="009B02A9" w:rsidRPr="00EA5153" w:rsidTr="00430E3F">
        <w:trPr>
          <w:trHeight w:val="226"/>
        </w:trPr>
        <w:tc>
          <w:tcPr>
            <w:tcW w:w="5704" w:type="dxa"/>
          </w:tcPr>
          <w:p w:rsidR="009B02A9" w:rsidRPr="00B9109F" w:rsidRDefault="00DE54B4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</w:t>
            </w:r>
            <w:r w:rsidRPr="00B9109F">
              <w:rPr>
                <w:rFonts w:ascii="Times New Roman" w:hAnsi="Times New Roman"/>
                <w:sz w:val="24"/>
                <w:szCs w:val="24"/>
              </w:rPr>
              <w:t>. План и карта</w:t>
            </w:r>
          </w:p>
        </w:tc>
        <w:tc>
          <w:tcPr>
            <w:tcW w:w="1276" w:type="dxa"/>
          </w:tcPr>
          <w:p w:rsidR="009B02A9" w:rsidRPr="00EA5153" w:rsidRDefault="00B723DB" w:rsidP="00E029A2">
            <w:pPr>
              <w:pStyle w:val="a6"/>
              <w:spacing w:after="100" w:afterAutospacing="1" w:line="240" w:lineRule="atLeast"/>
              <w:ind w:left="0" w:firstLine="426"/>
            </w:pPr>
            <w:r>
              <w:t>14</w:t>
            </w:r>
          </w:p>
        </w:tc>
        <w:tc>
          <w:tcPr>
            <w:tcW w:w="1893" w:type="dxa"/>
          </w:tcPr>
          <w:p w:rsidR="009B02A9" w:rsidRPr="00EA5153" w:rsidRDefault="00B723DB" w:rsidP="00E029A2">
            <w:pPr>
              <w:pStyle w:val="a6"/>
              <w:spacing w:after="100" w:afterAutospacing="1" w:line="240" w:lineRule="atLeast"/>
              <w:ind w:left="0" w:firstLine="426"/>
            </w:pPr>
            <w:r>
              <w:t xml:space="preserve">      5</w:t>
            </w:r>
          </w:p>
        </w:tc>
      </w:tr>
      <w:tr w:rsidR="009B02A9" w:rsidRPr="00EA5153" w:rsidTr="00430E3F">
        <w:trPr>
          <w:trHeight w:val="230"/>
        </w:trPr>
        <w:tc>
          <w:tcPr>
            <w:tcW w:w="5704" w:type="dxa"/>
            <w:tcBorders>
              <w:bottom w:val="single" w:sz="4" w:space="0" w:color="auto"/>
            </w:tcBorders>
          </w:tcPr>
          <w:p w:rsidR="009B02A9" w:rsidRPr="00B9109F" w:rsidRDefault="009B02A9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</w:t>
            </w:r>
            <w:r w:rsidR="00DE54B4">
              <w:rPr>
                <w:rFonts w:ascii="Times New Roman" w:hAnsi="Times New Roman"/>
                <w:sz w:val="24"/>
                <w:szCs w:val="24"/>
              </w:rPr>
              <w:t>ма 4</w:t>
            </w:r>
            <w:r w:rsidRPr="00B9109F">
              <w:rPr>
                <w:rFonts w:ascii="Times New Roman" w:hAnsi="Times New Roman"/>
                <w:sz w:val="24"/>
                <w:szCs w:val="24"/>
              </w:rPr>
              <w:t>.Литосфера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B02A9" w:rsidRPr="00EA5153" w:rsidRDefault="00CF1E58" w:rsidP="00E029A2">
            <w:pPr>
              <w:pStyle w:val="a6"/>
              <w:spacing w:after="100" w:afterAutospacing="1" w:line="240" w:lineRule="atLeast"/>
              <w:ind w:left="0" w:firstLine="426"/>
            </w:pPr>
            <w:r>
              <w:t>8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9B02A9" w:rsidRPr="00EA5153" w:rsidRDefault="008D55E9" w:rsidP="00E029A2">
            <w:pPr>
              <w:pStyle w:val="a6"/>
              <w:spacing w:after="100" w:afterAutospacing="1" w:line="240" w:lineRule="atLeast"/>
              <w:ind w:left="0" w:firstLine="426"/>
            </w:pPr>
            <w:r>
              <w:t xml:space="preserve">      2</w:t>
            </w:r>
          </w:p>
        </w:tc>
      </w:tr>
      <w:tr w:rsidR="00CF1E58" w:rsidRPr="00EA5153" w:rsidTr="00430E3F">
        <w:trPr>
          <w:trHeight w:val="230"/>
        </w:trPr>
        <w:tc>
          <w:tcPr>
            <w:tcW w:w="5704" w:type="dxa"/>
            <w:tcBorders>
              <w:bottom w:val="single" w:sz="4" w:space="0" w:color="auto"/>
            </w:tcBorders>
          </w:tcPr>
          <w:p w:rsidR="00CF1E58" w:rsidRPr="00B9109F" w:rsidRDefault="00CF1E58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F1E58" w:rsidRPr="00CF1E58" w:rsidRDefault="00CF1E58" w:rsidP="00E029A2">
            <w:pPr>
              <w:pStyle w:val="a6"/>
              <w:spacing w:after="100" w:afterAutospacing="1" w:line="240" w:lineRule="atLeast"/>
              <w:ind w:left="0" w:firstLine="426"/>
              <w:rPr>
                <w:b/>
              </w:rPr>
            </w:pPr>
            <w:r w:rsidRPr="00CF1E58">
              <w:rPr>
                <w:b/>
              </w:rPr>
              <w:t>4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CF1E58" w:rsidRDefault="00CF1E58" w:rsidP="00E029A2">
            <w:pPr>
              <w:pStyle w:val="a6"/>
              <w:spacing w:after="100" w:afterAutospacing="1" w:line="240" w:lineRule="atLeast"/>
              <w:ind w:left="0" w:firstLine="426"/>
            </w:pPr>
          </w:p>
        </w:tc>
      </w:tr>
      <w:tr w:rsidR="009B02A9" w:rsidRPr="00EA5153" w:rsidTr="00DE54B4">
        <w:trPr>
          <w:trHeight w:val="234"/>
        </w:trPr>
        <w:tc>
          <w:tcPr>
            <w:tcW w:w="5704" w:type="dxa"/>
            <w:tcBorders>
              <w:top w:val="single" w:sz="4" w:space="0" w:color="auto"/>
              <w:bottom w:val="single" w:sz="4" w:space="0" w:color="auto"/>
            </w:tcBorders>
          </w:tcPr>
          <w:p w:rsidR="009B02A9" w:rsidRPr="00212EF1" w:rsidRDefault="009B02A9" w:rsidP="00430E3F">
            <w:pPr>
              <w:autoSpaceDE w:val="0"/>
              <w:autoSpaceDN w:val="0"/>
              <w:adjustRightInd w:val="0"/>
              <w:spacing w:after="100" w:afterAutospacing="1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12EF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B02A9" w:rsidRPr="00B9109F" w:rsidRDefault="009B02A9" w:rsidP="00E029A2">
            <w:pPr>
              <w:spacing w:after="100" w:afterAutospacing="1" w:line="24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  <w:r w:rsidR="00CF1E58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9B02A9" w:rsidRPr="00212EF1" w:rsidRDefault="008D55E9" w:rsidP="00E029A2">
            <w:pPr>
              <w:spacing w:after="100" w:afterAutospacing="1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9B02A9" w:rsidRPr="00430E3F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</w:p>
    <w:p w:rsidR="00CA2AA8" w:rsidRDefault="00CA2AA8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2AA8" w:rsidRDefault="00CA2AA8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p w:rsidR="00CA2AA8" w:rsidRPr="00A63418" w:rsidRDefault="00CA2AA8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"/>
        <w:gridCol w:w="426"/>
        <w:gridCol w:w="708"/>
        <w:gridCol w:w="709"/>
        <w:gridCol w:w="5528"/>
        <w:gridCol w:w="1560"/>
      </w:tblGrid>
      <w:tr w:rsidR="009B02A9" w:rsidRPr="00A63418" w:rsidTr="00A06E99">
        <w:trPr>
          <w:trHeight w:val="208"/>
        </w:trPr>
        <w:tc>
          <w:tcPr>
            <w:tcW w:w="70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№  п/п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5528" w:type="dxa"/>
            <w:vMerge w:val="restart"/>
          </w:tcPr>
          <w:p w:rsidR="009B02A9" w:rsidRPr="00A463AB" w:rsidRDefault="009B02A9" w:rsidP="00A46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560" w:type="dxa"/>
            <w:vMerge w:val="restart"/>
          </w:tcPr>
          <w:p w:rsidR="009B02A9" w:rsidRPr="00A463AB" w:rsidRDefault="009B02A9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часть  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  <w:tcBorders>
              <w:top w:val="single" w:sz="4" w:space="0" w:color="auto"/>
              <w:right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16"/>
                <w:szCs w:val="16"/>
              </w:rPr>
            </w:pPr>
            <w:r w:rsidRPr="00A463AB">
              <w:rPr>
                <w:rFonts w:ascii="Times New Roman" w:hAnsi="Times New Roman"/>
                <w:bCs/>
                <w:sz w:val="16"/>
                <w:szCs w:val="16"/>
              </w:rPr>
              <w:t>план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16"/>
                <w:szCs w:val="16"/>
              </w:rPr>
            </w:pPr>
            <w:r w:rsidRPr="00A463AB">
              <w:rPr>
                <w:rFonts w:ascii="Times New Roman" w:hAnsi="Times New Roman"/>
                <w:bCs/>
                <w:sz w:val="16"/>
                <w:szCs w:val="16"/>
              </w:rPr>
              <w:t>факт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5528" w:type="dxa"/>
            <w:vMerge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116BA9" w:rsidTr="00A06E99">
        <w:trPr>
          <w:trHeight w:val="267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9B02A9" w:rsidRPr="00A63418" w:rsidTr="00A06E99">
        <w:trPr>
          <w:trHeight w:val="276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755106" w:rsidRDefault="004B7987" w:rsidP="00755106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Зачем нам география и как мы будем её изучать.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89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Раздел I. Источни</w:t>
            </w:r>
            <w:r w:rsidR="00B723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ки географической информации (3 часа</w:t>
            </w: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9B02A9" w:rsidRPr="00A63418" w:rsidTr="00A06E99">
        <w:trPr>
          <w:trHeight w:val="289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1. Развитие географических знаний о Земле (3 часа)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4B7987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Познание Земли в древности.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4B7987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№1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.«Этапы географического познания Земли».</w:t>
            </w:r>
          </w:p>
        </w:tc>
        <w:tc>
          <w:tcPr>
            <w:tcW w:w="1560" w:type="dxa"/>
          </w:tcPr>
          <w:p w:rsidR="00A06E99" w:rsidRDefault="00A06E99" w:rsidP="00A463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П/р № 1 </w:t>
            </w:r>
          </w:p>
          <w:p w:rsidR="009B02A9" w:rsidRPr="00A463AB" w:rsidRDefault="00A06E99" w:rsidP="00A463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(к оцениванию</w:t>
            </w:r>
            <w:r w:rsidR="009B02A9" w:rsidRPr="00A463A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4B7987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География сегодня.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67"/>
        </w:trPr>
        <w:tc>
          <w:tcPr>
            <w:tcW w:w="9214" w:type="dxa"/>
            <w:gridSpan w:val="6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9009C2" w:rsidRPr="00A463AB">
              <w:rPr>
                <w:rFonts w:ascii="Times New Roman" w:hAnsi="Times New Roman"/>
                <w:b/>
                <w:sz w:val="24"/>
                <w:szCs w:val="24"/>
              </w:rPr>
              <w:t>. Природа Земли и человек (16часов)</w:t>
            </w:r>
          </w:p>
        </w:tc>
      </w:tr>
      <w:tr w:rsidR="009009C2" w:rsidRPr="00A63418" w:rsidTr="00A06E99">
        <w:trPr>
          <w:trHeight w:val="267"/>
        </w:trPr>
        <w:tc>
          <w:tcPr>
            <w:tcW w:w="9214" w:type="dxa"/>
            <w:gridSpan w:val="6"/>
          </w:tcPr>
          <w:p w:rsidR="009009C2" w:rsidRPr="00A463AB" w:rsidRDefault="009009C2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1. Земля- Планета Солнечной системы (3часа)</w:t>
            </w:r>
          </w:p>
        </w:tc>
      </w:tr>
      <w:tr w:rsidR="009B02A9" w:rsidRPr="00A63418" w:rsidTr="00A06E99">
        <w:trPr>
          <w:trHeight w:val="26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4B7987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Мы во Вселенной.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4B7987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DE54B4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№2</w:t>
            </w:r>
            <w:r w:rsidR="00F747EE"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«Географические след</w:t>
            </w:r>
            <w:r w:rsidR="00F747EE" w:rsidRPr="00A463A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ствия вращения Земли вокруг своей оси и вокруг Солнца».</w:t>
            </w:r>
          </w:p>
        </w:tc>
        <w:tc>
          <w:tcPr>
            <w:tcW w:w="1560" w:type="dxa"/>
          </w:tcPr>
          <w:p w:rsidR="00DE54B4" w:rsidRDefault="00DE54B4" w:rsidP="00DE54B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П/р № 2 </w:t>
            </w:r>
          </w:p>
          <w:p w:rsidR="009B02A9" w:rsidRPr="00A463AB" w:rsidRDefault="00DE54B4" w:rsidP="00DE54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к оцениванию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Солнечный свет на Земле.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7EE" w:rsidRPr="00A63418" w:rsidTr="00F747EE">
        <w:trPr>
          <w:trHeight w:val="23"/>
        </w:trPr>
        <w:tc>
          <w:tcPr>
            <w:tcW w:w="9214" w:type="dxa"/>
            <w:gridSpan w:val="6"/>
          </w:tcPr>
          <w:p w:rsidR="00F747EE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2 Население Земли. (3 часа)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Как люди заселяли Землю.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Расы и народы.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DE54B4" w:rsidP="00A463AB">
            <w:p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3</w:t>
            </w:r>
            <w:r w:rsidR="00F747EE" w:rsidRPr="00A463A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747EE" w:rsidRPr="00A463AB">
              <w:rPr>
                <w:rFonts w:ascii="Times New Roman" w:hAnsi="Times New Roman"/>
                <w:bCs/>
                <w:sz w:val="24"/>
                <w:szCs w:val="24"/>
              </w:rPr>
              <w:t>«Обозначение на контурной карте границ наибольших государств мира и их столиц».</w:t>
            </w:r>
          </w:p>
        </w:tc>
        <w:tc>
          <w:tcPr>
            <w:tcW w:w="1560" w:type="dxa"/>
          </w:tcPr>
          <w:p w:rsidR="00A06E99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№ 3 </w:t>
            </w:r>
          </w:p>
          <w:p w:rsidR="009B02A9" w:rsidRPr="00A463AB" w:rsidRDefault="00DE54B4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(к оцениванию)</w:t>
            </w:r>
          </w:p>
        </w:tc>
      </w:tr>
      <w:tr w:rsidR="00F747EE" w:rsidRPr="00A63418" w:rsidTr="00F747EE">
        <w:trPr>
          <w:trHeight w:val="23"/>
        </w:trPr>
        <w:tc>
          <w:tcPr>
            <w:tcW w:w="9214" w:type="dxa"/>
            <w:gridSpan w:val="6"/>
          </w:tcPr>
          <w:p w:rsidR="00F747EE" w:rsidRPr="00A463AB" w:rsidRDefault="00F747EE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. План и карта (14 часов)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Ориентирование на местности.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Земная поверхность на плане и карте.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Масштаб.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DE54B4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№4</w:t>
            </w:r>
            <w:r w:rsidR="00F747EE" w:rsidRPr="00A463A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747EE" w:rsidRPr="00A463AB">
              <w:rPr>
                <w:rFonts w:ascii="Times New Roman" w:hAnsi="Times New Roman"/>
                <w:bCs/>
                <w:sz w:val="24"/>
                <w:szCs w:val="24"/>
              </w:rPr>
              <w:t>«Определение расстояний между географическими объектами с помощью масштаба».</w:t>
            </w:r>
          </w:p>
        </w:tc>
        <w:tc>
          <w:tcPr>
            <w:tcW w:w="1560" w:type="dxa"/>
          </w:tcPr>
          <w:p w:rsidR="00DE54B4" w:rsidRDefault="00DE54B4" w:rsidP="00DE54B4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П/р № 4</w:t>
            </w:r>
          </w:p>
          <w:p w:rsidR="009B02A9" w:rsidRPr="00A463AB" w:rsidRDefault="00DE54B4" w:rsidP="00DE54B4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 к оцениванию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Условные знаки плана и карты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DE54B4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№5</w:t>
            </w:r>
            <w:r w:rsidR="00F747EE" w:rsidRPr="00A46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47EE" w:rsidRPr="00A463AB">
              <w:rPr>
                <w:rFonts w:ascii="Times New Roman" w:hAnsi="Times New Roman"/>
                <w:bCs/>
                <w:sz w:val="24"/>
                <w:szCs w:val="24"/>
              </w:rPr>
              <w:t>«Определение различных способов ориентирования на местности».</w:t>
            </w:r>
          </w:p>
        </w:tc>
        <w:tc>
          <w:tcPr>
            <w:tcW w:w="1560" w:type="dxa"/>
          </w:tcPr>
          <w:p w:rsidR="00DE54B4" w:rsidRDefault="00DE54B4" w:rsidP="00DE54B4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5</w:t>
            </w:r>
          </w:p>
          <w:p w:rsidR="009B02A9" w:rsidRPr="00A463AB" w:rsidRDefault="00DE54B4" w:rsidP="00DE54B4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к оцениванию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DE54B4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№6</w:t>
            </w:r>
            <w:r w:rsidR="00F747EE" w:rsidRPr="00A46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47EE" w:rsidRPr="00A463AB">
              <w:rPr>
                <w:rFonts w:ascii="Times New Roman" w:hAnsi="Times New Roman"/>
                <w:bCs/>
                <w:sz w:val="24"/>
                <w:szCs w:val="24"/>
              </w:rPr>
              <w:t>«Составление описания маршрута по плану местности».</w:t>
            </w:r>
          </w:p>
        </w:tc>
        <w:tc>
          <w:tcPr>
            <w:tcW w:w="1560" w:type="dxa"/>
          </w:tcPr>
          <w:p w:rsidR="00A06E99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№ 6 </w:t>
            </w:r>
          </w:p>
          <w:p w:rsidR="009B02A9" w:rsidRPr="00A463AB" w:rsidRDefault="00A06E9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</w:t>
            </w:r>
            <w:r w:rsidR="009B02A9"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DE54B4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7</w:t>
            </w:r>
            <w:r w:rsidR="00F747EE" w:rsidRPr="00A463AB">
              <w:rPr>
                <w:rFonts w:ascii="Times New Roman" w:hAnsi="Times New Roman"/>
                <w:sz w:val="24"/>
                <w:szCs w:val="24"/>
              </w:rPr>
              <w:t>. «Определение по картам абсолютной и относительной высоты местности».</w:t>
            </w:r>
          </w:p>
        </w:tc>
        <w:tc>
          <w:tcPr>
            <w:tcW w:w="1560" w:type="dxa"/>
          </w:tcPr>
          <w:p w:rsidR="00DE54B4" w:rsidRDefault="00DE54B4" w:rsidP="00DE54B4">
            <w:pPr>
              <w:spacing w:before="100" w:beforeAutospacing="1" w:after="0" w:line="240" w:lineRule="auto"/>
              <w:ind w:left="-113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№ 7</w:t>
            </w:r>
          </w:p>
          <w:p w:rsidR="009B02A9" w:rsidRPr="00A463AB" w:rsidRDefault="00DE54B4" w:rsidP="00DE54B4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к оцениванию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Географическая карта-особый источник информации.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Градусная сетка.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Географические координаты. Широта.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57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F747EE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Географические координаты. Долгота.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DE54B4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8</w:t>
            </w:r>
            <w:r w:rsidR="00F747EE" w:rsidRPr="00A463A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747EE" w:rsidRPr="00A463AB">
              <w:rPr>
                <w:rFonts w:ascii="Times New Roman" w:hAnsi="Times New Roman"/>
                <w:bCs/>
                <w:sz w:val="24"/>
                <w:szCs w:val="24"/>
              </w:rPr>
              <w:t>Определение географических координат по географической карте.</w:t>
            </w:r>
          </w:p>
        </w:tc>
        <w:tc>
          <w:tcPr>
            <w:tcW w:w="1560" w:type="dxa"/>
          </w:tcPr>
          <w:p w:rsidR="00DE54B4" w:rsidRDefault="00DE54B4" w:rsidP="00DE54B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№ 8 </w:t>
            </w:r>
          </w:p>
          <w:p w:rsidR="009B02A9" w:rsidRPr="00A463AB" w:rsidRDefault="00DE54B4" w:rsidP="00DE54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к оцениванию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DE54B4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Повторение и обобщение темы «План и карта».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67"/>
        </w:trPr>
        <w:tc>
          <w:tcPr>
            <w:tcW w:w="9214" w:type="dxa"/>
            <w:gridSpan w:val="6"/>
          </w:tcPr>
          <w:p w:rsidR="009B02A9" w:rsidRPr="00A463AB" w:rsidRDefault="00DE54B4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4</w:t>
            </w:r>
            <w:r w:rsidR="00CF1E58">
              <w:rPr>
                <w:rFonts w:ascii="Times New Roman" w:hAnsi="Times New Roman"/>
                <w:b/>
                <w:sz w:val="24"/>
                <w:szCs w:val="24"/>
              </w:rPr>
              <w:t>. Литосфера (8</w:t>
            </w:r>
            <w:r w:rsidR="009B02A9" w:rsidRPr="00A463AB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9B02A9" w:rsidRPr="00A63418" w:rsidTr="00A06E99">
        <w:trPr>
          <w:trHeight w:val="3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Земная кора - верхняя часть литосферы.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7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Горные породы, минералы и полезные ископаемые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7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Движение земной коры.</w:t>
            </w:r>
            <w:r w:rsidR="008D55E9" w:rsidRPr="00A463AB">
              <w:rPr>
                <w:rFonts w:ascii="Times New Roman" w:hAnsi="Times New Roman"/>
                <w:sz w:val="24"/>
                <w:szCs w:val="24"/>
              </w:rPr>
              <w:t xml:space="preserve"> Землетрясения.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7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8D55E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Вулканы.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7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231CD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8D55E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Рельеф Земли. Равнины. Практическая работа № 9. «Нанесение на контурную карту основных форм рельефа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(равнин)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560" w:type="dxa"/>
          </w:tcPr>
          <w:p w:rsidR="008D55E9" w:rsidRDefault="008D55E9" w:rsidP="008D55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П/р № 9 </w:t>
            </w:r>
          </w:p>
          <w:p w:rsidR="009B02A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(к оцениванию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8D55E9" w:rsidRPr="00430E3F" w:rsidTr="00A06E99">
        <w:trPr>
          <w:trHeight w:val="27"/>
        </w:trPr>
        <w:tc>
          <w:tcPr>
            <w:tcW w:w="283" w:type="dxa"/>
          </w:tcPr>
          <w:p w:rsidR="008D55E9" w:rsidRPr="00A463AB" w:rsidRDefault="008D55E9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6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D55E9" w:rsidRPr="00A463AB" w:rsidRDefault="00A231CD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709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Горы. Практическая работа 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. «Нанесение на контурную карту основных форм рельефа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(гор)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560" w:type="dxa"/>
          </w:tcPr>
          <w:p w:rsidR="008D55E9" w:rsidRDefault="008D55E9" w:rsidP="008D55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П/р № 10</w:t>
            </w:r>
          </w:p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(к оценива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нию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8D55E9" w:rsidRPr="00A63418" w:rsidTr="00A06E99">
        <w:trPr>
          <w:trHeight w:val="27"/>
        </w:trPr>
        <w:tc>
          <w:tcPr>
            <w:tcW w:w="283" w:type="dxa"/>
          </w:tcPr>
          <w:p w:rsidR="008D55E9" w:rsidRPr="00A463AB" w:rsidRDefault="008D55E9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26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D55E9" w:rsidRPr="00A463AB" w:rsidRDefault="00A231CD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709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Литосфера и человек</w:t>
            </w:r>
          </w:p>
        </w:tc>
        <w:tc>
          <w:tcPr>
            <w:tcW w:w="1560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D55E9" w:rsidRPr="00A63418" w:rsidTr="00A06E99">
        <w:trPr>
          <w:trHeight w:val="27"/>
        </w:trPr>
        <w:tc>
          <w:tcPr>
            <w:tcW w:w="283" w:type="dxa"/>
          </w:tcPr>
          <w:p w:rsidR="008D55E9" w:rsidRPr="00A463AB" w:rsidRDefault="008D55E9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6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D55E9" w:rsidRPr="00A463AB" w:rsidRDefault="00A231CD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709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Повторение и обобщение темы: «Литосфера».</w:t>
            </w:r>
          </w:p>
        </w:tc>
        <w:tc>
          <w:tcPr>
            <w:tcW w:w="1560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1CD" w:rsidRPr="00A63418" w:rsidTr="00A06E99">
        <w:trPr>
          <w:trHeight w:val="27"/>
        </w:trPr>
        <w:tc>
          <w:tcPr>
            <w:tcW w:w="283" w:type="dxa"/>
          </w:tcPr>
          <w:p w:rsidR="00A231CD" w:rsidRPr="00A463AB" w:rsidRDefault="00A231CD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6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231CD" w:rsidRDefault="00A231CD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709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A231CD" w:rsidRPr="00A463AB" w:rsidRDefault="00CF1E58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по теме: «Ориентирование на местности.</w:t>
            </w:r>
          </w:p>
        </w:tc>
        <w:tc>
          <w:tcPr>
            <w:tcW w:w="1560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1CD" w:rsidRPr="00A63418" w:rsidTr="00A06E99">
        <w:trPr>
          <w:trHeight w:val="27"/>
        </w:trPr>
        <w:tc>
          <w:tcPr>
            <w:tcW w:w="283" w:type="dxa"/>
          </w:tcPr>
          <w:p w:rsidR="00A231CD" w:rsidRDefault="00A231CD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6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231CD" w:rsidRDefault="00A231CD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709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A231CD" w:rsidRPr="00A463AB" w:rsidRDefault="00CF1E58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по теме: «Масштаб»</w:t>
            </w:r>
          </w:p>
        </w:tc>
        <w:tc>
          <w:tcPr>
            <w:tcW w:w="1560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1CD" w:rsidRPr="00A63418" w:rsidTr="00A06E99">
        <w:trPr>
          <w:trHeight w:val="27"/>
        </w:trPr>
        <w:tc>
          <w:tcPr>
            <w:tcW w:w="283" w:type="dxa"/>
          </w:tcPr>
          <w:p w:rsidR="00A231CD" w:rsidRDefault="00CF1E58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26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231CD" w:rsidRDefault="00A231CD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709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A231CD" w:rsidRPr="00A463AB" w:rsidRDefault="00CF1E58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по теме: «Условные знаки плана </w:t>
            </w:r>
            <w:r w:rsidR="00B0012C">
              <w:rPr>
                <w:rFonts w:ascii="Times New Roman" w:hAnsi="Times New Roman"/>
                <w:sz w:val="24"/>
                <w:szCs w:val="24"/>
              </w:rPr>
              <w:t>и карты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31CD" w:rsidRPr="00A63418" w:rsidTr="00A06E99">
        <w:trPr>
          <w:trHeight w:val="27"/>
        </w:trPr>
        <w:tc>
          <w:tcPr>
            <w:tcW w:w="283" w:type="dxa"/>
          </w:tcPr>
          <w:p w:rsidR="00A231CD" w:rsidRDefault="00CF1E58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6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231CD" w:rsidRDefault="00A231CD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709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0012C" w:rsidRDefault="00CF1E58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по теме: «Определение </w:t>
            </w:r>
          </w:p>
          <w:p w:rsidR="00A231CD" w:rsidRPr="00A463AB" w:rsidRDefault="00CF1E58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географических координат»</w:t>
            </w:r>
          </w:p>
        </w:tc>
        <w:tc>
          <w:tcPr>
            <w:tcW w:w="1560" w:type="dxa"/>
          </w:tcPr>
          <w:p w:rsidR="00A231CD" w:rsidRPr="00A463AB" w:rsidRDefault="00A231CD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B02A9" w:rsidRPr="00A63418" w:rsidRDefault="009B02A9" w:rsidP="00CF28D6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  <w:sectPr w:rsidR="009B02A9" w:rsidRPr="00A63418" w:rsidSect="007B6512">
          <w:footerReference w:type="even" r:id="rId9"/>
          <w:footerReference w:type="default" r:id="rId10"/>
          <w:pgSz w:w="11906" w:h="16838" w:code="9"/>
          <w:pgMar w:top="1440" w:right="1558" w:bottom="1440" w:left="1080" w:header="709" w:footer="709" w:gutter="0"/>
          <w:cols w:space="708"/>
          <w:titlePg/>
          <w:docGrid w:linePitch="360"/>
        </w:sectPr>
      </w:pPr>
    </w:p>
    <w:p w:rsidR="009B02A9" w:rsidRPr="00555528" w:rsidRDefault="009B02A9" w:rsidP="00564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B02A9" w:rsidRPr="00555528" w:rsidSect="00235602">
      <w:pgSz w:w="11906" w:h="16838"/>
      <w:pgMar w:top="1134" w:right="567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D15" w:rsidRDefault="000A5D15" w:rsidP="008D07B3">
      <w:pPr>
        <w:spacing w:after="0" w:line="240" w:lineRule="auto"/>
      </w:pPr>
      <w:r>
        <w:separator/>
      </w:r>
    </w:p>
  </w:endnote>
  <w:endnote w:type="continuationSeparator" w:id="0">
    <w:p w:rsidR="000A5D15" w:rsidRDefault="000A5D15" w:rsidP="008D0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7EE" w:rsidRDefault="00F747EE" w:rsidP="002165A0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747EE" w:rsidRDefault="00F747EE" w:rsidP="00E63A93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7EE" w:rsidRDefault="00F747EE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1D87">
      <w:rPr>
        <w:noProof/>
      </w:rPr>
      <w:t>2</w:t>
    </w:r>
    <w:r>
      <w:rPr>
        <w:noProof/>
      </w:rPr>
      <w:fldChar w:fldCharType="end"/>
    </w:r>
  </w:p>
  <w:p w:rsidR="00F747EE" w:rsidRDefault="00F747E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D15" w:rsidRDefault="000A5D15" w:rsidP="008D07B3">
      <w:pPr>
        <w:spacing w:after="0" w:line="240" w:lineRule="auto"/>
      </w:pPr>
      <w:r>
        <w:separator/>
      </w:r>
    </w:p>
  </w:footnote>
  <w:footnote w:type="continuationSeparator" w:id="0">
    <w:p w:rsidR="000A5D15" w:rsidRDefault="000A5D15" w:rsidP="008D0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3" w15:restartNumberingAfterBreak="0">
    <w:nsid w:val="0608177F"/>
    <w:multiLevelType w:val="hybridMultilevel"/>
    <w:tmpl w:val="30CA1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825E6"/>
    <w:multiLevelType w:val="hybridMultilevel"/>
    <w:tmpl w:val="3CD4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FFE4122"/>
    <w:multiLevelType w:val="hybridMultilevel"/>
    <w:tmpl w:val="17EE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772BF2"/>
    <w:multiLevelType w:val="hybridMultilevel"/>
    <w:tmpl w:val="90D48D9E"/>
    <w:lvl w:ilvl="0" w:tplc="919ED7EC">
      <w:start w:val="1"/>
      <w:numFmt w:val="decimal"/>
      <w:lvlText w:val="%1."/>
      <w:lvlJc w:val="left"/>
      <w:pPr>
        <w:ind w:left="69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7" w15:restartNumberingAfterBreak="0">
    <w:nsid w:val="14A05FD9"/>
    <w:multiLevelType w:val="hybridMultilevel"/>
    <w:tmpl w:val="B32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61B8B"/>
    <w:multiLevelType w:val="hybridMultilevel"/>
    <w:tmpl w:val="D61E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72B5373"/>
    <w:multiLevelType w:val="hybridMultilevel"/>
    <w:tmpl w:val="3A62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66C7D"/>
    <w:multiLevelType w:val="multilevel"/>
    <w:tmpl w:val="A670AED4"/>
    <w:styleLink w:val="WW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4" w15:restartNumberingAfterBreak="0">
    <w:nsid w:val="3E7A1397"/>
    <w:multiLevelType w:val="hybridMultilevel"/>
    <w:tmpl w:val="840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436E24B7"/>
    <w:multiLevelType w:val="hybridMultilevel"/>
    <w:tmpl w:val="9ACCE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C66D1"/>
    <w:multiLevelType w:val="hybridMultilevel"/>
    <w:tmpl w:val="C2FA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71E1D97"/>
    <w:multiLevelType w:val="hybridMultilevel"/>
    <w:tmpl w:val="D8389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21C4048"/>
    <w:multiLevelType w:val="hybridMultilevel"/>
    <w:tmpl w:val="AB2E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8FB6296"/>
    <w:multiLevelType w:val="hybridMultilevel"/>
    <w:tmpl w:val="DF4C2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868D2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B1B549F"/>
    <w:multiLevelType w:val="hybridMultilevel"/>
    <w:tmpl w:val="9730B102"/>
    <w:lvl w:ilvl="0" w:tplc="A7D41A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 w15:restartNumberingAfterBreak="0">
    <w:nsid w:val="60973976"/>
    <w:multiLevelType w:val="hybridMultilevel"/>
    <w:tmpl w:val="60AC2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479E3"/>
    <w:multiLevelType w:val="hybridMultilevel"/>
    <w:tmpl w:val="A0B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5CD2739"/>
    <w:multiLevelType w:val="hybridMultilevel"/>
    <w:tmpl w:val="5D08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 w15:restartNumberingAfterBreak="0">
    <w:nsid w:val="6E655FDC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ECE19A0"/>
    <w:multiLevelType w:val="hybridMultilevel"/>
    <w:tmpl w:val="E070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FCC220B"/>
    <w:multiLevelType w:val="hybridMultilevel"/>
    <w:tmpl w:val="FA5AD3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5965373"/>
    <w:multiLevelType w:val="hybridMultilevel"/>
    <w:tmpl w:val="E8583A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8017FC"/>
    <w:multiLevelType w:val="hybridMultilevel"/>
    <w:tmpl w:val="C87A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17A9F"/>
    <w:multiLevelType w:val="multilevel"/>
    <w:tmpl w:val="EF96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22"/>
  </w:num>
  <w:num w:numId="5">
    <w:abstractNumId w:val="27"/>
  </w:num>
  <w:num w:numId="6">
    <w:abstractNumId w:val="9"/>
  </w:num>
  <w:num w:numId="7">
    <w:abstractNumId w:val="25"/>
  </w:num>
  <w:num w:numId="8">
    <w:abstractNumId w:val="17"/>
  </w:num>
  <w:num w:numId="9">
    <w:abstractNumId w:val="5"/>
  </w:num>
  <w:num w:numId="10">
    <w:abstractNumId w:val="28"/>
  </w:num>
  <w:num w:numId="11">
    <w:abstractNumId w:val="24"/>
  </w:num>
  <w:num w:numId="12">
    <w:abstractNumId w:val="4"/>
  </w:num>
  <w:num w:numId="13">
    <w:abstractNumId w:val="10"/>
  </w:num>
  <w:num w:numId="14">
    <w:abstractNumId w:val="32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0"/>
  </w:num>
  <w:num w:numId="19">
    <w:abstractNumId w:val="18"/>
  </w:num>
  <w:num w:numId="20">
    <w:abstractNumId w:val="11"/>
  </w:num>
  <w:num w:numId="21">
    <w:abstractNumId w:val="33"/>
  </w:num>
  <w:num w:numId="22">
    <w:abstractNumId w:val="30"/>
  </w:num>
  <w:num w:numId="23">
    <w:abstractNumId w:val="15"/>
  </w:num>
  <w:num w:numId="24">
    <w:abstractNumId w:val="14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0"/>
  </w:num>
  <w:num w:numId="30">
    <w:abstractNumId w:val="16"/>
  </w:num>
  <w:num w:numId="31">
    <w:abstractNumId w:val="23"/>
  </w:num>
  <w:num w:numId="32">
    <w:abstractNumId w:val="12"/>
  </w:num>
  <w:num w:numId="33">
    <w:abstractNumId w:val="26"/>
  </w:num>
  <w:num w:numId="34">
    <w:abstractNumId w:val="2"/>
  </w:num>
  <w:num w:numId="35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778D"/>
    <w:rsid w:val="0002758C"/>
    <w:rsid w:val="0003789D"/>
    <w:rsid w:val="00055E6F"/>
    <w:rsid w:val="00061EDD"/>
    <w:rsid w:val="000727CB"/>
    <w:rsid w:val="00074F46"/>
    <w:rsid w:val="000858CE"/>
    <w:rsid w:val="00085BBD"/>
    <w:rsid w:val="00096EBB"/>
    <w:rsid w:val="000A5D15"/>
    <w:rsid w:val="000B1EA8"/>
    <w:rsid w:val="000B247C"/>
    <w:rsid w:val="000C1F7E"/>
    <w:rsid w:val="000D022E"/>
    <w:rsid w:val="000D744F"/>
    <w:rsid w:val="000D76E5"/>
    <w:rsid w:val="000F5C06"/>
    <w:rsid w:val="00103D8F"/>
    <w:rsid w:val="00116BA9"/>
    <w:rsid w:val="00121FFF"/>
    <w:rsid w:val="00154980"/>
    <w:rsid w:val="00164307"/>
    <w:rsid w:val="00183441"/>
    <w:rsid w:val="00187C10"/>
    <w:rsid w:val="0019572C"/>
    <w:rsid w:val="001C305B"/>
    <w:rsid w:val="001D6FBD"/>
    <w:rsid w:val="001D73B1"/>
    <w:rsid w:val="001E4F59"/>
    <w:rsid w:val="001F6D2E"/>
    <w:rsid w:val="0020454C"/>
    <w:rsid w:val="002103E9"/>
    <w:rsid w:val="00212EF1"/>
    <w:rsid w:val="002165A0"/>
    <w:rsid w:val="0022129B"/>
    <w:rsid w:val="0023194E"/>
    <w:rsid w:val="00235602"/>
    <w:rsid w:val="0024074B"/>
    <w:rsid w:val="00245262"/>
    <w:rsid w:val="00256FA4"/>
    <w:rsid w:val="0026688B"/>
    <w:rsid w:val="0027377B"/>
    <w:rsid w:val="00283632"/>
    <w:rsid w:val="00286E09"/>
    <w:rsid w:val="0028751A"/>
    <w:rsid w:val="002904D4"/>
    <w:rsid w:val="00293256"/>
    <w:rsid w:val="0029778D"/>
    <w:rsid w:val="002A320A"/>
    <w:rsid w:val="002B57BD"/>
    <w:rsid w:val="002C3F56"/>
    <w:rsid w:val="002C4D63"/>
    <w:rsid w:val="002D4E6C"/>
    <w:rsid w:val="002E4AF8"/>
    <w:rsid w:val="002E6700"/>
    <w:rsid w:val="002F064F"/>
    <w:rsid w:val="002F3FC4"/>
    <w:rsid w:val="00306AE8"/>
    <w:rsid w:val="00311C76"/>
    <w:rsid w:val="0031533C"/>
    <w:rsid w:val="00320D14"/>
    <w:rsid w:val="00324623"/>
    <w:rsid w:val="00331963"/>
    <w:rsid w:val="00332C0C"/>
    <w:rsid w:val="00336449"/>
    <w:rsid w:val="00342E0B"/>
    <w:rsid w:val="003603C1"/>
    <w:rsid w:val="0036343C"/>
    <w:rsid w:val="00363664"/>
    <w:rsid w:val="00391D87"/>
    <w:rsid w:val="00393879"/>
    <w:rsid w:val="00394BFF"/>
    <w:rsid w:val="003C1E15"/>
    <w:rsid w:val="003C5618"/>
    <w:rsid w:val="003D4326"/>
    <w:rsid w:val="003E0634"/>
    <w:rsid w:val="003E2B64"/>
    <w:rsid w:val="003F0C5A"/>
    <w:rsid w:val="003F1638"/>
    <w:rsid w:val="003F79AD"/>
    <w:rsid w:val="00407E02"/>
    <w:rsid w:val="00430E3F"/>
    <w:rsid w:val="004320B7"/>
    <w:rsid w:val="004379F8"/>
    <w:rsid w:val="00440AD3"/>
    <w:rsid w:val="004646B1"/>
    <w:rsid w:val="004754AE"/>
    <w:rsid w:val="00477CCD"/>
    <w:rsid w:val="004939B7"/>
    <w:rsid w:val="00495183"/>
    <w:rsid w:val="004960C6"/>
    <w:rsid w:val="004A5231"/>
    <w:rsid w:val="004A7ED7"/>
    <w:rsid w:val="004B59D3"/>
    <w:rsid w:val="004B5EB7"/>
    <w:rsid w:val="004B7987"/>
    <w:rsid w:val="004D056C"/>
    <w:rsid w:val="004D13BD"/>
    <w:rsid w:val="004E0C2E"/>
    <w:rsid w:val="004F0182"/>
    <w:rsid w:val="004F3452"/>
    <w:rsid w:val="00500252"/>
    <w:rsid w:val="00502BA1"/>
    <w:rsid w:val="005040D4"/>
    <w:rsid w:val="00504A1E"/>
    <w:rsid w:val="0052248A"/>
    <w:rsid w:val="00526DBD"/>
    <w:rsid w:val="0054606C"/>
    <w:rsid w:val="005507A6"/>
    <w:rsid w:val="00555528"/>
    <w:rsid w:val="00555E7A"/>
    <w:rsid w:val="00564C7D"/>
    <w:rsid w:val="005756F1"/>
    <w:rsid w:val="00586A93"/>
    <w:rsid w:val="005955A0"/>
    <w:rsid w:val="005A2DDE"/>
    <w:rsid w:val="005C1D49"/>
    <w:rsid w:val="005D304E"/>
    <w:rsid w:val="005D668D"/>
    <w:rsid w:val="005E53E8"/>
    <w:rsid w:val="0060421B"/>
    <w:rsid w:val="00606A6A"/>
    <w:rsid w:val="0061008D"/>
    <w:rsid w:val="006152BB"/>
    <w:rsid w:val="006152F5"/>
    <w:rsid w:val="00625B8B"/>
    <w:rsid w:val="00642299"/>
    <w:rsid w:val="006500EE"/>
    <w:rsid w:val="006719F1"/>
    <w:rsid w:val="00677D8F"/>
    <w:rsid w:val="00681AA2"/>
    <w:rsid w:val="006931E3"/>
    <w:rsid w:val="0069531C"/>
    <w:rsid w:val="00696FD7"/>
    <w:rsid w:val="006C1A86"/>
    <w:rsid w:val="006C1AB0"/>
    <w:rsid w:val="006E2F51"/>
    <w:rsid w:val="006F021C"/>
    <w:rsid w:val="006F39C1"/>
    <w:rsid w:val="006F3EA9"/>
    <w:rsid w:val="006F58A7"/>
    <w:rsid w:val="006F65E7"/>
    <w:rsid w:val="00701D24"/>
    <w:rsid w:val="00707416"/>
    <w:rsid w:val="00710D10"/>
    <w:rsid w:val="00723276"/>
    <w:rsid w:val="00723900"/>
    <w:rsid w:val="00724D00"/>
    <w:rsid w:val="007264A1"/>
    <w:rsid w:val="00726BB5"/>
    <w:rsid w:val="00741290"/>
    <w:rsid w:val="007473BC"/>
    <w:rsid w:val="007503E4"/>
    <w:rsid w:val="00755106"/>
    <w:rsid w:val="00765230"/>
    <w:rsid w:val="00775CCD"/>
    <w:rsid w:val="00796576"/>
    <w:rsid w:val="007B010A"/>
    <w:rsid w:val="007B3D39"/>
    <w:rsid w:val="007B5AB5"/>
    <w:rsid w:val="007B6512"/>
    <w:rsid w:val="007B7452"/>
    <w:rsid w:val="007C0EEC"/>
    <w:rsid w:val="007D3AD6"/>
    <w:rsid w:val="007D5BAB"/>
    <w:rsid w:val="007D6D7C"/>
    <w:rsid w:val="007E25F6"/>
    <w:rsid w:val="007F6F58"/>
    <w:rsid w:val="008028A4"/>
    <w:rsid w:val="00813798"/>
    <w:rsid w:val="0081724D"/>
    <w:rsid w:val="008259E7"/>
    <w:rsid w:val="00842C58"/>
    <w:rsid w:val="00845F8F"/>
    <w:rsid w:val="00846B3B"/>
    <w:rsid w:val="00863086"/>
    <w:rsid w:val="00873741"/>
    <w:rsid w:val="008A3505"/>
    <w:rsid w:val="008B4BF2"/>
    <w:rsid w:val="008B5EE1"/>
    <w:rsid w:val="008C14C1"/>
    <w:rsid w:val="008C38FA"/>
    <w:rsid w:val="008D07B3"/>
    <w:rsid w:val="008D0F01"/>
    <w:rsid w:val="008D4E99"/>
    <w:rsid w:val="008D55E9"/>
    <w:rsid w:val="008D5B7D"/>
    <w:rsid w:val="008E6052"/>
    <w:rsid w:val="008F20FB"/>
    <w:rsid w:val="009009C2"/>
    <w:rsid w:val="00902B01"/>
    <w:rsid w:val="00907F80"/>
    <w:rsid w:val="00912651"/>
    <w:rsid w:val="00913D9C"/>
    <w:rsid w:val="0091619F"/>
    <w:rsid w:val="00925958"/>
    <w:rsid w:val="0092777B"/>
    <w:rsid w:val="009309DC"/>
    <w:rsid w:val="00942500"/>
    <w:rsid w:val="00951213"/>
    <w:rsid w:val="00955458"/>
    <w:rsid w:val="00961478"/>
    <w:rsid w:val="0096506C"/>
    <w:rsid w:val="0097300B"/>
    <w:rsid w:val="0097537D"/>
    <w:rsid w:val="00991382"/>
    <w:rsid w:val="009A5CB3"/>
    <w:rsid w:val="009B02A9"/>
    <w:rsid w:val="009B1D49"/>
    <w:rsid w:val="009B6E2D"/>
    <w:rsid w:val="009C42B8"/>
    <w:rsid w:val="009D5B20"/>
    <w:rsid w:val="009D7BE6"/>
    <w:rsid w:val="009E2BE7"/>
    <w:rsid w:val="009F7A31"/>
    <w:rsid w:val="00A06E99"/>
    <w:rsid w:val="00A075CF"/>
    <w:rsid w:val="00A10C74"/>
    <w:rsid w:val="00A231CD"/>
    <w:rsid w:val="00A44D45"/>
    <w:rsid w:val="00A463AB"/>
    <w:rsid w:val="00A621C0"/>
    <w:rsid w:val="00A63418"/>
    <w:rsid w:val="00A87EE2"/>
    <w:rsid w:val="00AC2159"/>
    <w:rsid w:val="00AC430B"/>
    <w:rsid w:val="00AC5050"/>
    <w:rsid w:val="00AE0111"/>
    <w:rsid w:val="00AE39E4"/>
    <w:rsid w:val="00AF099D"/>
    <w:rsid w:val="00AF16CE"/>
    <w:rsid w:val="00AF53F6"/>
    <w:rsid w:val="00B0012C"/>
    <w:rsid w:val="00B243A4"/>
    <w:rsid w:val="00B34D85"/>
    <w:rsid w:val="00B37740"/>
    <w:rsid w:val="00B419E7"/>
    <w:rsid w:val="00B41A75"/>
    <w:rsid w:val="00B462A8"/>
    <w:rsid w:val="00B47C7B"/>
    <w:rsid w:val="00B51BB5"/>
    <w:rsid w:val="00B61668"/>
    <w:rsid w:val="00B66368"/>
    <w:rsid w:val="00B723DB"/>
    <w:rsid w:val="00B9109F"/>
    <w:rsid w:val="00B9144D"/>
    <w:rsid w:val="00B96A77"/>
    <w:rsid w:val="00BA675D"/>
    <w:rsid w:val="00BA7807"/>
    <w:rsid w:val="00BB6215"/>
    <w:rsid w:val="00BB68CF"/>
    <w:rsid w:val="00BC635D"/>
    <w:rsid w:val="00BC7397"/>
    <w:rsid w:val="00BE67B5"/>
    <w:rsid w:val="00BF02A2"/>
    <w:rsid w:val="00BF27EB"/>
    <w:rsid w:val="00C0242F"/>
    <w:rsid w:val="00C053B1"/>
    <w:rsid w:val="00C24DC3"/>
    <w:rsid w:val="00C31571"/>
    <w:rsid w:val="00C37D57"/>
    <w:rsid w:val="00C541FF"/>
    <w:rsid w:val="00CA0E6E"/>
    <w:rsid w:val="00CA2AA8"/>
    <w:rsid w:val="00CA2BAD"/>
    <w:rsid w:val="00CA4A9C"/>
    <w:rsid w:val="00CA553A"/>
    <w:rsid w:val="00CB6E47"/>
    <w:rsid w:val="00CC0E02"/>
    <w:rsid w:val="00CC3B65"/>
    <w:rsid w:val="00CF1E58"/>
    <w:rsid w:val="00CF23AC"/>
    <w:rsid w:val="00CF28D6"/>
    <w:rsid w:val="00CF5C48"/>
    <w:rsid w:val="00D311AE"/>
    <w:rsid w:val="00D33420"/>
    <w:rsid w:val="00D56300"/>
    <w:rsid w:val="00D77B88"/>
    <w:rsid w:val="00D83EF3"/>
    <w:rsid w:val="00D91781"/>
    <w:rsid w:val="00DA2904"/>
    <w:rsid w:val="00DA2C07"/>
    <w:rsid w:val="00DA5EA0"/>
    <w:rsid w:val="00DB2246"/>
    <w:rsid w:val="00DB3952"/>
    <w:rsid w:val="00DD6B5D"/>
    <w:rsid w:val="00DE3700"/>
    <w:rsid w:val="00DE54B4"/>
    <w:rsid w:val="00DE76BD"/>
    <w:rsid w:val="00DE7DFA"/>
    <w:rsid w:val="00E029A2"/>
    <w:rsid w:val="00E05E8B"/>
    <w:rsid w:val="00E05F30"/>
    <w:rsid w:val="00E06471"/>
    <w:rsid w:val="00E0699B"/>
    <w:rsid w:val="00E07630"/>
    <w:rsid w:val="00E34839"/>
    <w:rsid w:val="00E4321B"/>
    <w:rsid w:val="00E63A93"/>
    <w:rsid w:val="00E71A82"/>
    <w:rsid w:val="00E81FED"/>
    <w:rsid w:val="00E93215"/>
    <w:rsid w:val="00EA100F"/>
    <w:rsid w:val="00EA46EB"/>
    <w:rsid w:val="00EA5153"/>
    <w:rsid w:val="00EA5612"/>
    <w:rsid w:val="00EA5876"/>
    <w:rsid w:val="00EB481B"/>
    <w:rsid w:val="00EB5873"/>
    <w:rsid w:val="00EB743B"/>
    <w:rsid w:val="00ED2C12"/>
    <w:rsid w:val="00ED6F85"/>
    <w:rsid w:val="00EF1DCA"/>
    <w:rsid w:val="00EF4F09"/>
    <w:rsid w:val="00F06FD1"/>
    <w:rsid w:val="00F33227"/>
    <w:rsid w:val="00F45525"/>
    <w:rsid w:val="00F529A7"/>
    <w:rsid w:val="00F63EEB"/>
    <w:rsid w:val="00F747EE"/>
    <w:rsid w:val="00F763C0"/>
    <w:rsid w:val="00F777E6"/>
    <w:rsid w:val="00F80516"/>
    <w:rsid w:val="00F80983"/>
    <w:rsid w:val="00F8189D"/>
    <w:rsid w:val="00F851E6"/>
    <w:rsid w:val="00F9576B"/>
    <w:rsid w:val="00FA1456"/>
    <w:rsid w:val="00FC2DE9"/>
    <w:rsid w:val="00FC7169"/>
    <w:rsid w:val="00FD023C"/>
    <w:rsid w:val="00FD2B80"/>
    <w:rsid w:val="00FE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4307355-AF6E-477F-8B34-90F4AE421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BB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29778D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/>
      <w:color w:val="00000A"/>
      <w:sz w:val="24"/>
      <w:szCs w:val="24"/>
    </w:rPr>
  </w:style>
  <w:style w:type="paragraph" w:styleId="a4">
    <w:name w:val="Body Text Indent"/>
    <w:basedOn w:val="a3"/>
    <w:link w:val="a5"/>
    <w:uiPriority w:val="99"/>
    <w:rsid w:val="0029778D"/>
    <w:pPr>
      <w:spacing w:after="120"/>
      <w:ind w:left="283"/>
    </w:pPr>
    <w:rPr>
      <w:rFonts w:eastAsia="Calibri"/>
    </w:rPr>
  </w:style>
  <w:style w:type="character" w:customStyle="1" w:styleId="a5">
    <w:name w:val="Основной текст с отступом Знак"/>
    <w:link w:val="a4"/>
    <w:uiPriority w:val="99"/>
    <w:locked/>
    <w:rsid w:val="0029778D"/>
    <w:rPr>
      <w:rFonts w:ascii="Times New Roman" w:hAnsi="Times New Roman" w:cs="Times New Roman"/>
      <w:color w:val="00000A"/>
      <w:sz w:val="24"/>
      <w:lang w:eastAsia="ru-RU"/>
    </w:rPr>
  </w:style>
  <w:style w:type="paragraph" w:styleId="a6">
    <w:name w:val="List Paragraph"/>
    <w:basedOn w:val="a"/>
    <w:uiPriority w:val="99"/>
    <w:qFormat/>
    <w:rsid w:val="002977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2977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977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rsid w:val="008D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8D07B3"/>
    <w:rPr>
      <w:rFonts w:cs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8D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8D07B3"/>
    <w:rPr>
      <w:rFonts w:cs="Times New Roman"/>
      <w:sz w:val="22"/>
      <w:szCs w:val="22"/>
      <w:lang w:eastAsia="en-US"/>
    </w:rPr>
  </w:style>
  <w:style w:type="character" w:styleId="ac">
    <w:name w:val="page number"/>
    <w:uiPriority w:val="99"/>
    <w:rsid w:val="00E63A93"/>
    <w:rPr>
      <w:rFonts w:cs="Times New Roman"/>
    </w:rPr>
  </w:style>
  <w:style w:type="paragraph" w:styleId="ad">
    <w:name w:val="Balloon Text"/>
    <w:basedOn w:val="a"/>
    <w:link w:val="ae"/>
    <w:uiPriority w:val="99"/>
    <w:semiHidden/>
    <w:rsid w:val="004E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locked/>
    <w:rsid w:val="004E0C2E"/>
    <w:rPr>
      <w:rFonts w:ascii="Segoe UI" w:hAnsi="Segoe UI" w:cs="Segoe UI"/>
      <w:sz w:val="18"/>
      <w:szCs w:val="18"/>
      <w:lang w:eastAsia="en-US"/>
    </w:rPr>
  </w:style>
  <w:style w:type="numbering" w:customStyle="1" w:styleId="WWNum2">
    <w:name w:val="WWNum2"/>
    <w:rsid w:val="0004066B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848858">
      <w:marLeft w:val="0"/>
      <w:marRight w:val="0"/>
      <w:marTop w:val="0"/>
      <w:marBottom w:val="24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8871">
              <w:marLeft w:val="0"/>
              <w:marRight w:val="0"/>
              <w:marTop w:val="0"/>
              <w:marBottom w:val="0"/>
              <w:divBdr>
                <w:top w:val="single" w:sz="18" w:space="31" w:color="D6D6D6"/>
                <w:left w:val="single" w:sz="18" w:space="31" w:color="D6D6D6"/>
                <w:bottom w:val="single" w:sz="18" w:space="31" w:color="D6D6D6"/>
                <w:right w:val="single" w:sz="18" w:space="31" w:color="D6D6D6"/>
              </w:divBdr>
              <w:divsChild>
                <w:div w:id="1644848859">
                  <w:marLeft w:val="-152"/>
                  <w:marRight w:val="-1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4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8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66">
      <w:marLeft w:val="0"/>
      <w:marRight w:val="0"/>
      <w:marTop w:val="0"/>
      <w:marBottom w:val="24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8873">
              <w:marLeft w:val="0"/>
              <w:marRight w:val="0"/>
              <w:marTop w:val="0"/>
              <w:marBottom w:val="0"/>
              <w:divBdr>
                <w:top w:val="single" w:sz="18" w:space="31" w:color="D6D6D6"/>
                <w:left w:val="single" w:sz="18" w:space="31" w:color="D6D6D6"/>
                <w:bottom w:val="single" w:sz="18" w:space="31" w:color="D6D6D6"/>
                <w:right w:val="single" w:sz="18" w:space="31" w:color="D6D6D6"/>
              </w:divBdr>
              <w:divsChild>
                <w:div w:id="1644848864">
                  <w:marLeft w:val="-152"/>
                  <w:marRight w:val="-1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4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4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84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DB19C-404B-4733-AD63-476DAB505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2484</Words>
  <Characters>14162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МО Биология и др</cp:lastModifiedBy>
  <cp:revision>65</cp:revision>
  <cp:lastPrinted>2021-10-06T10:27:00Z</cp:lastPrinted>
  <dcterms:created xsi:type="dcterms:W3CDTF">2016-09-19T11:08:00Z</dcterms:created>
  <dcterms:modified xsi:type="dcterms:W3CDTF">2021-10-08T05:33:00Z</dcterms:modified>
</cp:coreProperties>
</file>