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E2" w:rsidRPr="00952FEC" w:rsidRDefault="002F384E" w:rsidP="002F384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52FEC">
        <w:rPr>
          <w:rFonts w:ascii="Times New Roman" w:hAnsi="Times New Roman" w:cs="Times New Roman"/>
          <w:sz w:val="28"/>
          <w:szCs w:val="28"/>
        </w:rPr>
        <w:t xml:space="preserve">Подборка учебных </w:t>
      </w:r>
      <w:r w:rsidR="00952FEC" w:rsidRPr="00952FEC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952FEC">
        <w:rPr>
          <w:rFonts w:ascii="Times New Roman" w:hAnsi="Times New Roman" w:cs="Times New Roman"/>
          <w:sz w:val="28"/>
          <w:szCs w:val="28"/>
        </w:rPr>
        <w:t>платформ</w:t>
      </w:r>
    </w:p>
    <w:tbl>
      <w:tblPr>
        <w:tblStyle w:val="a3"/>
        <w:tblW w:w="9541" w:type="dxa"/>
        <w:tblLook w:val="04A0"/>
      </w:tblPr>
      <w:tblGrid>
        <w:gridCol w:w="496"/>
        <w:gridCol w:w="3335"/>
        <w:gridCol w:w="4011"/>
        <w:gridCol w:w="1699"/>
      </w:tblGrid>
      <w:tr w:rsidR="000F3F4D" w:rsidRPr="00952FEC" w:rsidTr="000F3F4D">
        <w:tc>
          <w:tcPr>
            <w:tcW w:w="496" w:type="dxa"/>
          </w:tcPr>
          <w:bookmarkEnd w:id="0"/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35" w:type="dxa"/>
          </w:tcPr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</w:tc>
        <w:tc>
          <w:tcPr>
            <w:tcW w:w="4011" w:type="dxa"/>
          </w:tcPr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</w:p>
        </w:tc>
        <w:tc>
          <w:tcPr>
            <w:tcW w:w="1699" w:type="dxa"/>
          </w:tcPr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5" w:type="dxa"/>
          </w:tcPr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proofErr w:type="spellStart"/>
              <w:r w:rsidRPr="00952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Яндекс.Учебник</w:t>
              </w:r>
              <w:proofErr w:type="spellEnd"/>
            </w:hyperlink>
          </w:p>
        </w:tc>
        <w:tc>
          <w:tcPr>
            <w:tcW w:w="4011" w:type="dxa"/>
          </w:tcPr>
          <w:p w:rsidR="000F3F4D" w:rsidRPr="00952FEC" w:rsidRDefault="000F3F4D" w:rsidP="00952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0C59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</w:tc>
        <w:tc>
          <w:tcPr>
            <w:tcW w:w="1699" w:type="dxa"/>
          </w:tcPr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5" w:type="dxa"/>
          </w:tcPr>
          <w:p w:rsidR="000F3F4D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школа: уроки Кирилла и </w:t>
            </w:r>
            <w:proofErr w:type="spellStart"/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Мефодия</w:t>
            </w:r>
            <w:proofErr w:type="spellEnd"/>
          </w:p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52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http://nachalka.info/</w:t>
              </w:r>
            </w:hyperlink>
          </w:p>
        </w:tc>
        <w:tc>
          <w:tcPr>
            <w:tcW w:w="1699" w:type="dxa"/>
          </w:tcPr>
          <w:p w:rsidR="000F3F4D" w:rsidRPr="00952FEC" w:rsidRDefault="000F3F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5" w:type="dxa"/>
          </w:tcPr>
          <w:p w:rsidR="000F3F4D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52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 </w:t>
            </w: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52FE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952FEC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"https://www.yaklass.ru/" \t "_blank" </w:instrText>
            </w:r>
            <w:r w:rsidRPr="00952FE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52FEC">
              <w:rPr>
                <w:rStyle w:val="a4"/>
                <w:rFonts w:ascii="Times New Roman" w:hAnsi="Times New Roman" w:cs="Times New Roman"/>
                <w:color w:val="2865E9"/>
                <w:sz w:val="28"/>
                <w:szCs w:val="28"/>
                <w:shd w:val="clear" w:color="auto" w:fill="FFFFFF"/>
              </w:rPr>
              <w:t>ЯКласс</w:t>
            </w:r>
            <w:proofErr w:type="spellEnd"/>
            <w:r w:rsidRPr="00952FEC">
              <w:rPr>
                <w:rStyle w:val="a4"/>
                <w:rFonts w:ascii="Times New Roman" w:hAnsi="Times New Roman" w:cs="Times New Roman"/>
                <w:color w:val="2865E9"/>
                <w:sz w:val="28"/>
                <w:szCs w:val="28"/>
                <w:shd w:val="clear" w:color="auto" w:fill="FFFFFF"/>
              </w:rPr>
              <w:t>»</w:t>
            </w:r>
            <w:r w:rsidRPr="00952FE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0C59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https://www.yaklass.ru/</w:t>
              </w:r>
            </w:hyperlink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платная</w:t>
            </w: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«Реши-Пиши»</w:t>
            </w:r>
          </w:p>
        </w:tc>
        <w:tc>
          <w:tcPr>
            <w:tcW w:w="4011" w:type="dxa"/>
          </w:tcPr>
          <w:p w:rsidR="000F3F4D" w:rsidRPr="00952FEC" w:rsidRDefault="000F3F4D" w:rsidP="00F85EDD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hyperlink r:id="rId11" w:history="1">
              <w:r w:rsidRPr="00952FEC">
                <w:rPr>
                  <w:rStyle w:val="a4"/>
                  <w:color w:val="1155CC"/>
                  <w:sz w:val="28"/>
                  <w:szCs w:val="28"/>
                </w:rPr>
                <w:t>http://reshi-pishi.ru</w:t>
              </w:r>
            </w:hyperlink>
          </w:p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52FEC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</w:rPr>
                <w:t>https://logiclike.com</w:t>
              </w:r>
            </w:hyperlink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 xml:space="preserve">Готовые </w:t>
            </w:r>
            <w:proofErr w:type="spellStart"/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 w:rsidRPr="00952FEC">
              <w:rPr>
                <w:rFonts w:ascii="Times New Roman" w:hAnsi="Times New Roman" w:cs="Times New Roman"/>
                <w:sz w:val="28"/>
                <w:szCs w:val="28"/>
              </w:rPr>
              <w:t xml:space="preserve"> для д</w:t>
            </w: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52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https://kvestik.com/free/</w:t>
              </w:r>
            </w:hyperlink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«Российская электронная школа»</w:t>
              </w:r>
            </w:hyperlink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52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5" w:type="dxa"/>
          </w:tcPr>
          <w:p w:rsidR="000F3F4D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sz w:val="28"/>
                <w:szCs w:val="28"/>
              </w:rPr>
              <w:t>Библиотека МЭШ</w:t>
            </w:r>
          </w:p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52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https://uchebnik.mos.ru/catalogue</w:t>
              </w:r>
            </w:hyperlink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 w:history="1">
              <w:proofErr w:type="spellStart"/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Мособртв</w:t>
              </w:r>
              <w:proofErr w:type="spellEnd"/>
            </w:hyperlink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 w:history="1"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Платформы новой школы</w:t>
              </w:r>
            </w:hyperlink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 </w:t>
            </w:r>
            <w:hyperlink r:id="rId19" w:tgtFrame="_blank" w:history="1">
              <w:r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И</w:t>
              </w:r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здательство «Просв</w:t>
              </w:r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е</w:t>
              </w:r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щение»</w:t>
              </w:r>
            </w:hyperlink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hyperlink r:id="rId20" w:tgtFrame="_blank" w:history="1"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«</w:t>
              </w:r>
              <w:proofErr w:type="spellStart"/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Маркетплейс</w:t>
              </w:r>
              <w:proofErr w:type="spellEnd"/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 xml:space="preserve"> образов</w:t>
              </w:r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а</w:t>
              </w:r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тельных услуг»</w:t>
              </w:r>
            </w:hyperlink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35" w:type="dxa"/>
          </w:tcPr>
          <w:p w:rsidR="000F3F4D" w:rsidRPr="00952FEC" w:rsidRDefault="000F3F4D" w:rsidP="00A3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52F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Фоксфорд</w:t>
            </w:r>
            <w:proofErr w:type="spellEnd"/>
            <w:r w:rsidRPr="00952F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 w:history="1">
              <w:proofErr w:type="spellStart"/>
              <w:r w:rsidRPr="00952FEC">
                <w:rPr>
                  <w:rStyle w:val="a4"/>
                  <w:rFonts w:ascii="Times New Roman" w:hAnsi="Times New Roman" w:cs="Times New Roman"/>
                  <w:b/>
                  <w:color w:val="0064AF"/>
                  <w:sz w:val="28"/>
                  <w:szCs w:val="28"/>
                  <w:shd w:val="clear" w:color="auto" w:fill="FFFFFF"/>
                </w:rPr>
                <w:t>Фоксфорд</w:t>
              </w:r>
              <w:proofErr w:type="spellEnd"/>
            </w:hyperlink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InternetUrok.ru</w:t>
            </w: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952F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онлайн-школа</w:t>
            </w:r>
            <w:proofErr w:type="spellEnd"/>
            <w:r w:rsidRPr="00952F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52FEC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Skyeng</w:t>
            </w:r>
            <w:proofErr w:type="spellEnd"/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</w:pPr>
            <w:hyperlink r:id="rId22" w:tgtFrame="_blank" w:history="1"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Онлайн-платформа «Мои достижения»</w:t>
              </w:r>
            </w:hyperlink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 w:history="1"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«</w:t>
              </w:r>
              <w:proofErr w:type="spellStart"/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Олимпиум</w:t>
              </w:r>
              <w:proofErr w:type="spellEnd"/>
              <w:r w:rsidRPr="00952FEC">
                <w:rPr>
                  <w:rStyle w:val="a4"/>
                  <w:rFonts w:ascii="Times New Roman" w:hAnsi="Times New Roman" w:cs="Times New Roman"/>
                  <w:color w:val="2865E9"/>
                  <w:sz w:val="28"/>
                  <w:szCs w:val="28"/>
                  <w:shd w:val="clear" w:color="auto" w:fill="FFFFFF"/>
                </w:rPr>
                <w:t>»</w:t>
              </w:r>
            </w:hyperlink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952FE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https://eschool.pro/welcome</w:t>
              </w:r>
            </w:hyperlink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 w:history="1">
              <w:proofErr w:type="spellStart"/>
              <w:r w:rsidRPr="00952FEC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IQша</w:t>
              </w:r>
              <w:proofErr w:type="spellEnd"/>
            </w:hyperlink>
            <w:r w:rsidRPr="00952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Pr="00952FEC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Развитие ребенка</w:t>
              </w:r>
            </w:hyperlink>
            <w:r w:rsidRPr="00952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Pr="00952FEC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Дети и наука</w:t>
              </w:r>
            </w:hyperlink>
            <w:r w:rsidRPr="00952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proofErr w:type="spellStart"/>
              <w:r w:rsidRPr="00952FEC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МетаШкола</w:t>
              </w:r>
              <w:proofErr w:type="spellEnd"/>
            </w:hyperlink>
            <w:r w:rsidRPr="00952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 w:history="1">
              <w:proofErr w:type="spellStart"/>
              <w:r w:rsidRPr="00952FEC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Решебник.ком</w:t>
              </w:r>
              <w:proofErr w:type="spellEnd"/>
            </w:hyperlink>
            <w:r w:rsidRPr="00952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35" w:type="dxa"/>
          </w:tcPr>
          <w:p w:rsidR="000F3F4D" w:rsidRPr="00586909" w:rsidRDefault="000F3F4D" w:rsidP="00F85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0" w:tgtFrame="_blank" w:history="1">
              <w:proofErr w:type="spellStart"/>
              <w:r w:rsidRPr="00952FEC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OnlineTestPad</w:t>
              </w:r>
              <w:proofErr w:type="spellEnd"/>
            </w:hyperlink>
          </w:p>
        </w:tc>
        <w:tc>
          <w:tcPr>
            <w:tcW w:w="4011" w:type="dxa"/>
          </w:tcPr>
          <w:p w:rsidR="000F3F4D" w:rsidRPr="00586909" w:rsidRDefault="00586909" w:rsidP="00F85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1" w:history="1">
              <w:r w:rsidRPr="00FA1D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 w:history="1">
              <w:r w:rsidRPr="00952FEC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Знан</w:t>
              </w:r>
              <w:r w:rsidRPr="00952FEC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и</w:t>
              </w:r>
              <w:r w:rsidRPr="00952FEC">
                <w:rPr>
                  <w:rStyle w:val="a4"/>
                  <w:rFonts w:ascii="Times New Roman" w:hAnsi="Times New Roman" w:cs="Times New Roman"/>
                  <w:color w:val="0064AF"/>
                  <w:sz w:val="28"/>
                  <w:szCs w:val="28"/>
                  <w:shd w:val="clear" w:color="auto" w:fill="FFFFFF"/>
                </w:rPr>
                <w:t>я</w:t>
              </w:r>
            </w:hyperlink>
          </w:p>
        </w:tc>
        <w:tc>
          <w:tcPr>
            <w:tcW w:w="4011" w:type="dxa"/>
          </w:tcPr>
          <w:p w:rsidR="000F3F4D" w:rsidRPr="000F3F4D" w:rsidRDefault="000F3F4D" w:rsidP="00F85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3" w:history="1">
              <w:r w:rsidRPr="000F3F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https://znanija.com/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F4D" w:rsidRPr="00952FEC" w:rsidTr="000F3F4D">
        <w:tc>
          <w:tcPr>
            <w:tcW w:w="496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35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 w:history="1">
              <w:r w:rsidRPr="00952FEC">
                <w:rPr>
                  <w:rStyle w:val="a4"/>
                  <w:rFonts w:ascii="Times New Roman" w:hAnsi="Times New Roman" w:cs="Times New Roman"/>
                  <w:b/>
                  <w:color w:val="0064AF"/>
                  <w:sz w:val="28"/>
                  <w:szCs w:val="28"/>
                  <w:shd w:val="clear" w:color="auto" w:fill="FFFFFF"/>
                </w:rPr>
                <w:t>Детская онлайн-библ</w:t>
              </w:r>
              <w:r w:rsidRPr="00952FEC">
                <w:rPr>
                  <w:rStyle w:val="a4"/>
                  <w:rFonts w:ascii="Times New Roman" w:hAnsi="Times New Roman" w:cs="Times New Roman"/>
                  <w:b/>
                  <w:color w:val="0064AF"/>
                  <w:sz w:val="28"/>
                  <w:szCs w:val="28"/>
                  <w:shd w:val="clear" w:color="auto" w:fill="FFFFFF"/>
                </w:rPr>
                <w:t>и</w:t>
              </w:r>
              <w:r w:rsidRPr="00952FEC">
                <w:rPr>
                  <w:rStyle w:val="a4"/>
                  <w:rFonts w:ascii="Times New Roman" w:hAnsi="Times New Roman" w:cs="Times New Roman"/>
                  <w:b/>
                  <w:color w:val="0064AF"/>
                  <w:sz w:val="28"/>
                  <w:szCs w:val="28"/>
                  <w:shd w:val="clear" w:color="auto" w:fill="FFFFFF"/>
                </w:rPr>
                <w:t>отека</w:t>
              </w:r>
            </w:hyperlink>
          </w:p>
        </w:tc>
        <w:tc>
          <w:tcPr>
            <w:tcW w:w="4011" w:type="dxa"/>
          </w:tcPr>
          <w:p w:rsidR="000F3F4D" w:rsidRPr="000F3F4D" w:rsidRDefault="000F3F4D" w:rsidP="00F85E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35" w:history="1">
              <w:r w:rsidRPr="000F3F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http://gostei.ru/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99" w:type="dxa"/>
          </w:tcPr>
          <w:p w:rsidR="000F3F4D" w:rsidRPr="00952FEC" w:rsidRDefault="000F3F4D" w:rsidP="00F85E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384E" w:rsidRPr="00952FEC" w:rsidRDefault="002F384E">
      <w:pPr>
        <w:rPr>
          <w:rFonts w:ascii="Times New Roman" w:hAnsi="Times New Roman" w:cs="Times New Roman"/>
          <w:sz w:val="28"/>
          <w:szCs w:val="28"/>
        </w:rPr>
      </w:pPr>
    </w:p>
    <w:sectPr w:rsidR="002F384E" w:rsidRPr="00952FEC" w:rsidSect="000F3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E042D"/>
    <w:multiLevelType w:val="multilevel"/>
    <w:tmpl w:val="DD90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7F26BC"/>
    <w:rsid w:val="000F3F4D"/>
    <w:rsid w:val="0010450B"/>
    <w:rsid w:val="001A68D3"/>
    <w:rsid w:val="002F384E"/>
    <w:rsid w:val="00442504"/>
    <w:rsid w:val="00586909"/>
    <w:rsid w:val="006E5352"/>
    <w:rsid w:val="007F26BC"/>
    <w:rsid w:val="00952FEC"/>
    <w:rsid w:val="00A3556C"/>
    <w:rsid w:val="00A51D86"/>
    <w:rsid w:val="00B71682"/>
    <w:rsid w:val="00BE4853"/>
    <w:rsid w:val="00C2218A"/>
    <w:rsid w:val="00F85EDD"/>
    <w:rsid w:val="00F96E86"/>
    <w:rsid w:val="00FD1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8A"/>
  </w:style>
  <w:style w:type="paragraph" w:styleId="1">
    <w:name w:val="heading 1"/>
    <w:basedOn w:val="a"/>
    <w:link w:val="10"/>
    <w:uiPriority w:val="9"/>
    <w:qFormat/>
    <w:rsid w:val="002F3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F384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8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F3F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8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083">
              <w:marLeft w:val="0"/>
              <w:marRight w:val="0"/>
              <w:marTop w:val="0"/>
              <w:marBottom w:val="28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" TargetMode="External"/><Relationship Id="rId13" Type="http://schemas.openxmlformats.org/officeDocument/2006/relationships/hyperlink" Target="https://kvestik.com/free/" TargetMode="External"/><Relationship Id="rId18" Type="http://schemas.openxmlformats.org/officeDocument/2006/relationships/hyperlink" Target="http://www.pcbl.ru/" TargetMode="External"/><Relationship Id="rId26" Type="http://schemas.openxmlformats.org/officeDocument/2006/relationships/hyperlink" Target="http://www.razvitierebenka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foxford.ru/" TargetMode="External"/><Relationship Id="rId34" Type="http://schemas.openxmlformats.org/officeDocument/2006/relationships/hyperlink" Target="http://gostei.ru/shkolnaya-programma-po-literature/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logiclike.com" TargetMode="External"/><Relationship Id="rId17" Type="http://schemas.openxmlformats.org/officeDocument/2006/relationships/hyperlink" Target="https://mosobr.tv/" TargetMode="External"/><Relationship Id="rId25" Type="http://schemas.openxmlformats.org/officeDocument/2006/relationships/hyperlink" Target="http://iqsha.ru/" TargetMode="External"/><Relationship Id="rId33" Type="http://schemas.openxmlformats.org/officeDocument/2006/relationships/hyperlink" Target="https://znanija.com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catalogue" TargetMode="External"/><Relationship Id="rId20" Type="http://schemas.openxmlformats.org/officeDocument/2006/relationships/hyperlink" Target="https://elducation.ru/" TargetMode="External"/><Relationship Id="rId29" Type="http://schemas.openxmlformats.org/officeDocument/2006/relationships/hyperlink" Target="https://reshebnik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cation.yandex.ru/lab/classes/30520/settings/subjects/" TargetMode="External"/><Relationship Id="rId11" Type="http://schemas.openxmlformats.org/officeDocument/2006/relationships/hyperlink" Target="http://reshi-pishi.ru" TargetMode="External"/><Relationship Id="rId24" Type="http://schemas.openxmlformats.org/officeDocument/2006/relationships/hyperlink" Target="https://eschool.pro/welcome" TargetMode="External"/><Relationship Id="rId32" Type="http://schemas.openxmlformats.org/officeDocument/2006/relationships/hyperlink" Target="https://znanija.co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olimpium.ru/" TargetMode="External"/><Relationship Id="rId28" Type="http://schemas.openxmlformats.org/officeDocument/2006/relationships/hyperlink" Target="https://metaschool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media.prosv.ru/" TargetMode="External"/><Relationship Id="rId31" Type="http://schemas.openxmlformats.org/officeDocument/2006/relationships/hyperlink" Target="https://onlinetestpad.com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myskills.ru/" TargetMode="External"/><Relationship Id="rId27" Type="http://schemas.openxmlformats.org/officeDocument/2006/relationships/hyperlink" Target="http://childrenscience.ru/" TargetMode="External"/><Relationship Id="rId30" Type="http://schemas.openxmlformats.org/officeDocument/2006/relationships/hyperlink" Target="https://onlinetestpad.com/ru/tests/educational" TargetMode="External"/><Relationship Id="rId35" Type="http://schemas.openxmlformats.org/officeDocument/2006/relationships/hyperlink" Target="http://gostei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E5590-5A54-4283-9D41-552A3A45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2020-12-02T14:20:00Z</dcterms:created>
  <dcterms:modified xsi:type="dcterms:W3CDTF">2020-12-02T14:20:00Z</dcterms:modified>
</cp:coreProperties>
</file>