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Сравнительный анализ успеваемости по английскому языку  в 5-А</w:t>
      </w:r>
      <w:proofErr w:type="gramStart"/>
      <w:r w:rsidRPr="00CC0A27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CC0A27">
        <w:rPr>
          <w:rFonts w:ascii="Times New Roman" w:hAnsi="Times New Roman" w:cs="Times New Roman"/>
          <w:b/>
          <w:sz w:val="28"/>
          <w:szCs w:val="28"/>
        </w:rPr>
        <w:t>,В классах и адаптация обучающихся этих классов по данному предмету.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Любой учитель скажет, что  пятый класс – сложный период не только для ребенка, но и для учителей и родителей.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наиболее актуальных трудностей пятиклассников можно выделить </w:t>
      </w:r>
      <w:proofErr w:type="gramStart"/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возросший темп работы: дети пишут медленно и часто не успевают конспектировать за учителем;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возросший объем работ</w:t>
      </w:r>
      <w:r w:rsidR="00925B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дома;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необходимость много работать самостоятельно и </w:t>
      </w:r>
      <w:proofErr w:type="spellStart"/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>Особое внимание нужно уделить формированию правильного отношения к ошибкам, критиковать не самого ребенка, а его промахи или недостатки, не оценивать оценкой его поведение, а только знания. Помощь педагогов должна быть направлена на укрепление уверенности ребенка в себе и своих силах, выработку собственных критериев успеха, умения вести себя в трудных ситуациях неуспеха.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 xml:space="preserve">В данных классах я работаю со второго класса, поэтому адаптация  </w:t>
      </w:r>
      <w:r>
        <w:rPr>
          <w:rFonts w:ascii="Times New Roman" w:hAnsi="Times New Roman" w:cs="Times New Roman"/>
          <w:sz w:val="28"/>
          <w:szCs w:val="28"/>
        </w:rPr>
        <w:t>проходит хорошо.  Д</w:t>
      </w:r>
      <w:r w:rsidRPr="00CC0A27">
        <w:rPr>
          <w:rFonts w:ascii="Times New Roman" w:hAnsi="Times New Roman" w:cs="Times New Roman"/>
          <w:sz w:val="28"/>
          <w:szCs w:val="28"/>
        </w:rPr>
        <w:t xml:space="preserve">ля детей  нет трудностей привыкания к новому учителю, требованиям и темпу работы. Большого различия в оценках нет. Небольшое снижение качества обучения произошло  из-за того, что в классные коллективы пришли учащиеся из классов коррекции. 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>5-А класс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Результаты за 4 класс</w:t>
      </w:r>
      <w:r w:rsidRPr="00CC0A27">
        <w:rPr>
          <w:rFonts w:ascii="Times New Roman" w:hAnsi="Times New Roman" w:cs="Times New Roman"/>
          <w:sz w:val="28"/>
          <w:szCs w:val="28"/>
        </w:rPr>
        <w:t xml:space="preserve">:  отметки «5»-33%, «4»-67%. </w:t>
      </w:r>
      <w:r w:rsidRPr="00CC0A27">
        <w:rPr>
          <w:rFonts w:ascii="Times New Roman" w:hAnsi="Times New Roman" w:cs="Times New Roman"/>
          <w:b/>
          <w:sz w:val="28"/>
          <w:szCs w:val="28"/>
        </w:rPr>
        <w:t>5 класс</w:t>
      </w:r>
      <w:r w:rsidRPr="00CC0A27">
        <w:rPr>
          <w:rFonts w:ascii="Times New Roman" w:hAnsi="Times New Roman" w:cs="Times New Roman"/>
          <w:sz w:val="28"/>
          <w:szCs w:val="28"/>
        </w:rPr>
        <w:t>: «5»-35%, «4»-47%, «3»-18%.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>5-Б класс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  <w:r w:rsidRPr="00CC0A27">
        <w:rPr>
          <w:rFonts w:ascii="Times New Roman" w:hAnsi="Times New Roman" w:cs="Times New Roman"/>
          <w:sz w:val="28"/>
          <w:szCs w:val="28"/>
        </w:rPr>
        <w:t xml:space="preserve">  отметки «5»-36%, «4»-36%, «3»-28% . </w:t>
      </w:r>
      <w:r w:rsidRPr="00CC0A27">
        <w:rPr>
          <w:rFonts w:ascii="Times New Roman" w:hAnsi="Times New Roman" w:cs="Times New Roman"/>
          <w:b/>
          <w:sz w:val="28"/>
          <w:szCs w:val="28"/>
        </w:rPr>
        <w:t>5 класс:</w:t>
      </w:r>
      <w:r w:rsidRPr="00CC0A27">
        <w:rPr>
          <w:rFonts w:ascii="Times New Roman" w:hAnsi="Times New Roman" w:cs="Times New Roman"/>
          <w:sz w:val="28"/>
          <w:szCs w:val="28"/>
        </w:rPr>
        <w:t xml:space="preserve"> «5»-38%, «4»-38%, «3»-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0A27">
        <w:rPr>
          <w:rFonts w:ascii="Times New Roman" w:hAnsi="Times New Roman" w:cs="Times New Roman"/>
          <w:sz w:val="28"/>
          <w:szCs w:val="28"/>
        </w:rPr>
        <w:t>%.</w:t>
      </w: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>5-В класс</w:t>
      </w: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  <w:r w:rsidRPr="00CC0A27">
        <w:rPr>
          <w:rFonts w:ascii="Times New Roman" w:hAnsi="Times New Roman" w:cs="Times New Roman"/>
          <w:sz w:val="28"/>
          <w:szCs w:val="28"/>
        </w:rPr>
        <w:t xml:space="preserve">  отметки «5»-67%, «4»-27%, «3»-6% . </w:t>
      </w:r>
      <w:r w:rsidRPr="00CC0A27">
        <w:rPr>
          <w:rFonts w:ascii="Times New Roman" w:hAnsi="Times New Roman" w:cs="Times New Roman"/>
          <w:b/>
          <w:sz w:val="28"/>
          <w:szCs w:val="28"/>
        </w:rPr>
        <w:t>5 класс</w:t>
      </w:r>
      <w:r w:rsidRPr="00CC0A27">
        <w:rPr>
          <w:rFonts w:ascii="Times New Roman" w:hAnsi="Times New Roman" w:cs="Times New Roman"/>
          <w:sz w:val="28"/>
          <w:szCs w:val="28"/>
        </w:rPr>
        <w:t>: «5»-47%, «4»-47%, «3»-6%.</w:t>
      </w: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Тревогу вызывают 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Самойлов-Крук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(5-Б) и Каримов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елим  (5-В). Они не готовы к темпу работы, не имеют базовых знаний начальной школы и не выполняют домашние задания. Следует уделить им особое внимание в дальнейшей работе.</w:t>
      </w: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английского языка Л.В.Беленькая.</w:t>
      </w:r>
    </w:p>
    <w:p w:rsidR="00565DB1" w:rsidRDefault="00565DB1"/>
    <w:sectPr w:rsidR="00565DB1" w:rsidSect="0056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AA"/>
    <w:rsid w:val="00162D9C"/>
    <w:rsid w:val="00172BEB"/>
    <w:rsid w:val="001F4911"/>
    <w:rsid w:val="0036646F"/>
    <w:rsid w:val="0039042E"/>
    <w:rsid w:val="00463DC2"/>
    <w:rsid w:val="00550A36"/>
    <w:rsid w:val="00565DB1"/>
    <w:rsid w:val="007F149F"/>
    <w:rsid w:val="00925B3A"/>
    <w:rsid w:val="00B102BF"/>
    <w:rsid w:val="00B37362"/>
    <w:rsid w:val="00C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2018-11-29T17:02:00Z</dcterms:created>
  <dcterms:modified xsi:type="dcterms:W3CDTF">2018-11-29T17:04:00Z</dcterms:modified>
</cp:coreProperties>
</file>