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7B" w:rsidRDefault="0019137B" w:rsidP="0019137B">
      <w:pPr>
        <w:jc w:val="center"/>
        <w:textAlignment w:val="baseline"/>
        <w:rPr>
          <w:b/>
          <w:bCs/>
          <w:color w:val="000000"/>
          <w:kern w:val="24"/>
          <w:sz w:val="24"/>
          <w:szCs w:val="24"/>
        </w:rPr>
      </w:pPr>
    </w:p>
    <w:p w:rsidR="006F6B78" w:rsidRDefault="006F6B78" w:rsidP="0019137B">
      <w:pPr>
        <w:spacing w:line="0" w:lineRule="atLeast"/>
        <w:jc w:val="center"/>
        <w:rPr>
          <w:b/>
          <w:sz w:val="24"/>
          <w:szCs w:val="24"/>
        </w:rPr>
      </w:pPr>
      <w:r w:rsidRPr="006F6B78">
        <w:rPr>
          <w:b/>
          <w:noProof/>
          <w:sz w:val="24"/>
          <w:szCs w:val="24"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Классоводы коррекция\Desktop\СКАН\КОРРЕ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лассоводы коррекция\Desktop\СКАН\КОРРЕК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B78" w:rsidRDefault="006F6B78" w:rsidP="0019137B">
      <w:pPr>
        <w:spacing w:line="0" w:lineRule="atLeast"/>
        <w:jc w:val="center"/>
        <w:rPr>
          <w:b/>
          <w:sz w:val="24"/>
          <w:szCs w:val="24"/>
        </w:rPr>
      </w:pPr>
    </w:p>
    <w:p w:rsidR="006F6B78" w:rsidRDefault="006F6B78" w:rsidP="0019137B">
      <w:pPr>
        <w:spacing w:line="0" w:lineRule="atLeast"/>
        <w:jc w:val="center"/>
        <w:rPr>
          <w:b/>
          <w:sz w:val="24"/>
          <w:szCs w:val="24"/>
        </w:rPr>
      </w:pPr>
    </w:p>
    <w:p w:rsidR="0019137B" w:rsidRDefault="0019137B" w:rsidP="0019137B">
      <w:pPr>
        <w:spacing w:line="0" w:lineRule="atLeast"/>
        <w:jc w:val="center"/>
        <w:rPr>
          <w:b/>
          <w:sz w:val="24"/>
          <w:szCs w:val="24"/>
        </w:rPr>
      </w:pPr>
      <w:bookmarkStart w:id="0" w:name="_GoBack"/>
      <w:bookmarkEnd w:id="0"/>
      <w:r w:rsidRPr="00237456">
        <w:rPr>
          <w:b/>
          <w:sz w:val="24"/>
          <w:szCs w:val="24"/>
        </w:rPr>
        <w:lastRenderedPageBreak/>
        <w:t>ТЕМАТИЧЕСКОЕ ПЛАНИРОВАНИЕ</w:t>
      </w:r>
    </w:p>
    <w:p w:rsidR="0019137B" w:rsidRPr="00237456" w:rsidRDefault="0019137B" w:rsidP="0019137B">
      <w:pPr>
        <w:spacing w:line="0" w:lineRule="atLeast"/>
        <w:rPr>
          <w:b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0"/>
        <w:gridCol w:w="4564"/>
        <w:gridCol w:w="2954"/>
      </w:tblGrid>
      <w:tr w:rsidR="0019137B" w:rsidRPr="00237456" w:rsidTr="00856AEF">
        <w:tc>
          <w:tcPr>
            <w:tcW w:w="1430" w:type="dxa"/>
            <w:vAlign w:val="center"/>
          </w:tcPr>
          <w:p w:rsidR="0019137B" w:rsidRPr="00237456" w:rsidRDefault="0019137B" w:rsidP="00856AEF">
            <w:pPr>
              <w:widowControl/>
              <w:tabs>
                <w:tab w:val="right" w:leader="underscore" w:pos="6405"/>
              </w:tabs>
              <w:spacing w:line="0" w:lineRule="atLeast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№</w:t>
            </w:r>
          </w:p>
          <w:p w:rsidR="0019137B" w:rsidRPr="00237456" w:rsidRDefault="0019137B" w:rsidP="00856AEF">
            <w:pPr>
              <w:widowControl/>
              <w:tabs>
                <w:tab w:val="right" w:leader="underscore" w:pos="6405"/>
              </w:tabs>
              <w:spacing w:line="0" w:lineRule="atLeast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64" w:type="dxa"/>
            <w:vAlign w:val="center"/>
          </w:tcPr>
          <w:p w:rsidR="0019137B" w:rsidRPr="00237456" w:rsidRDefault="0019137B" w:rsidP="00856AEF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54" w:type="dxa"/>
            <w:vAlign w:val="center"/>
          </w:tcPr>
          <w:p w:rsidR="0019137B" w:rsidRPr="00237456" w:rsidRDefault="0019137B" w:rsidP="00856AEF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Всего часов</w:t>
            </w:r>
          </w:p>
        </w:tc>
      </w:tr>
      <w:tr w:rsidR="0019137B" w:rsidRPr="00237456" w:rsidTr="00856AEF">
        <w:tc>
          <w:tcPr>
            <w:tcW w:w="1430" w:type="dxa"/>
          </w:tcPr>
          <w:p w:rsidR="0019137B" w:rsidRPr="00237456" w:rsidRDefault="0019137B" w:rsidP="00856AEF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19137B" w:rsidRPr="00237456" w:rsidRDefault="0019137B" w:rsidP="00856AEF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pacing w:val="-15"/>
                <w:sz w:val="24"/>
                <w:szCs w:val="24"/>
              </w:rPr>
              <w:t>Вводное занятие</w:t>
            </w:r>
          </w:p>
        </w:tc>
        <w:tc>
          <w:tcPr>
            <w:tcW w:w="2954" w:type="dxa"/>
          </w:tcPr>
          <w:p w:rsidR="0019137B" w:rsidRPr="00237456" w:rsidRDefault="0019137B" w:rsidP="00856AEF">
            <w:pPr>
              <w:widowControl/>
              <w:autoSpaceDE/>
              <w:autoSpaceDN/>
              <w:adjustRightInd/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137B" w:rsidRPr="00237456" w:rsidTr="00856AEF">
        <w:trPr>
          <w:trHeight w:val="292"/>
        </w:trPr>
        <w:tc>
          <w:tcPr>
            <w:tcW w:w="1430" w:type="dxa"/>
          </w:tcPr>
          <w:p w:rsidR="0019137B" w:rsidRPr="00237456" w:rsidRDefault="0019137B" w:rsidP="00856AE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19137B" w:rsidRPr="0072177D" w:rsidRDefault="0019137B" w:rsidP="00856AEF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72177D">
              <w:rPr>
                <w:iCs/>
                <w:sz w:val="24"/>
                <w:szCs w:val="24"/>
              </w:rPr>
              <w:t>Коррекционно-развивающий блок</w:t>
            </w:r>
          </w:p>
        </w:tc>
        <w:tc>
          <w:tcPr>
            <w:tcW w:w="2954" w:type="dxa"/>
          </w:tcPr>
          <w:p w:rsidR="0019137B" w:rsidRPr="00237456" w:rsidRDefault="0019137B" w:rsidP="00856AEF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9137B" w:rsidRPr="00237456" w:rsidTr="00856AEF">
        <w:tc>
          <w:tcPr>
            <w:tcW w:w="1430" w:type="dxa"/>
          </w:tcPr>
          <w:p w:rsidR="0019137B" w:rsidRPr="00237456" w:rsidRDefault="0019137B" w:rsidP="00856AEF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19137B" w:rsidRPr="00237456" w:rsidRDefault="0019137B" w:rsidP="00856AEF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954" w:type="dxa"/>
          </w:tcPr>
          <w:p w:rsidR="0019137B" w:rsidRPr="00237456" w:rsidRDefault="0019137B" w:rsidP="00856AEF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2</w:t>
            </w:r>
          </w:p>
        </w:tc>
      </w:tr>
      <w:tr w:rsidR="0019137B" w:rsidRPr="00237456" w:rsidTr="00856AEF">
        <w:tc>
          <w:tcPr>
            <w:tcW w:w="5994" w:type="dxa"/>
            <w:gridSpan w:val="2"/>
          </w:tcPr>
          <w:p w:rsidR="0019137B" w:rsidRPr="00237456" w:rsidRDefault="0019137B" w:rsidP="00856AEF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954" w:type="dxa"/>
          </w:tcPr>
          <w:p w:rsidR="0019137B" w:rsidRPr="00237456" w:rsidRDefault="0019137B" w:rsidP="00856AEF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19137B" w:rsidRDefault="0019137B" w:rsidP="0019137B">
      <w:pPr>
        <w:spacing w:line="0" w:lineRule="atLeast"/>
        <w:jc w:val="center"/>
        <w:rPr>
          <w:b/>
          <w:sz w:val="24"/>
          <w:szCs w:val="24"/>
        </w:rPr>
      </w:pPr>
    </w:p>
    <w:p w:rsidR="0019137B" w:rsidRDefault="0019137B" w:rsidP="0019137B">
      <w:pPr>
        <w:spacing w:line="0" w:lineRule="atLeast"/>
        <w:jc w:val="center"/>
        <w:rPr>
          <w:b/>
          <w:sz w:val="24"/>
          <w:szCs w:val="24"/>
        </w:rPr>
      </w:pPr>
    </w:p>
    <w:p w:rsidR="0019137B" w:rsidRPr="00237456" w:rsidRDefault="0019137B" w:rsidP="0019137B">
      <w:pPr>
        <w:spacing w:line="0" w:lineRule="atLeast"/>
        <w:jc w:val="center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КАЛЕНДАРНО-ТЕМАТИЧЕСКОЕ ПЛАНИРОВАНИЕ</w:t>
      </w:r>
    </w:p>
    <w:p w:rsidR="0019137B" w:rsidRPr="00237456" w:rsidRDefault="0019137B" w:rsidP="0019137B">
      <w:pPr>
        <w:spacing w:line="0" w:lineRule="atLeast"/>
        <w:rPr>
          <w:b/>
          <w:sz w:val="24"/>
          <w:szCs w:val="24"/>
        </w:rPr>
      </w:pP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2"/>
        <w:gridCol w:w="851"/>
        <w:gridCol w:w="851"/>
        <w:gridCol w:w="6376"/>
      </w:tblGrid>
      <w:tr w:rsidR="0019137B" w:rsidRPr="00237456" w:rsidTr="00856AEF">
        <w:tc>
          <w:tcPr>
            <w:tcW w:w="1703" w:type="dxa"/>
            <w:gridSpan w:val="2"/>
          </w:tcPr>
          <w:p w:rsidR="0019137B" w:rsidRPr="00237456" w:rsidRDefault="0019137B" w:rsidP="00856AEF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  <w:gridSpan w:val="2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376" w:type="dxa"/>
            <w:vMerge w:val="restart"/>
          </w:tcPr>
          <w:p w:rsidR="0019137B" w:rsidRPr="00237456" w:rsidRDefault="0019137B" w:rsidP="00856AEF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Тема урока</w:t>
            </w:r>
          </w:p>
        </w:tc>
      </w:tr>
      <w:tr w:rsidR="0019137B" w:rsidRPr="00237456" w:rsidTr="00856AEF">
        <w:trPr>
          <w:trHeight w:val="276"/>
        </w:trPr>
        <w:tc>
          <w:tcPr>
            <w:tcW w:w="851" w:type="dxa"/>
            <w:tcBorders>
              <w:bottom w:val="nil"/>
            </w:tcBorders>
          </w:tcPr>
          <w:p w:rsidR="0019137B" w:rsidRPr="00237456" w:rsidRDefault="0019137B" w:rsidP="00856AEF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2" w:type="dxa"/>
            <w:tcBorders>
              <w:bottom w:val="nil"/>
            </w:tcBorders>
          </w:tcPr>
          <w:p w:rsidR="0019137B" w:rsidRPr="00237456" w:rsidRDefault="0019137B" w:rsidP="00856AEF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 w:val="restart"/>
          </w:tcPr>
          <w:p w:rsidR="0019137B" w:rsidRPr="00237456" w:rsidRDefault="0019137B" w:rsidP="00856AEF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vMerge w:val="restart"/>
          </w:tcPr>
          <w:p w:rsidR="0019137B" w:rsidRPr="00237456" w:rsidRDefault="0019137B" w:rsidP="00856AEF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6376" w:type="dxa"/>
            <w:vMerge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19137B" w:rsidRPr="00237456" w:rsidTr="00856AEF">
        <w:trPr>
          <w:trHeight w:val="70"/>
        </w:trPr>
        <w:tc>
          <w:tcPr>
            <w:tcW w:w="851" w:type="dxa"/>
            <w:tcBorders>
              <w:top w:val="nil"/>
            </w:tcBorders>
          </w:tcPr>
          <w:p w:rsidR="0019137B" w:rsidRPr="00237456" w:rsidRDefault="0019137B" w:rsidP="00856AE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19137B" w:rsidRPr="00237456" w:rsidRDefault="0019137B" w:rsidP="00856AE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9137B" w:rsidRPr="00237456" w:rsidRDefault="0019137B" w:rsidP="00856AEF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9137B" w:rsidRPr="00237456" w:rsidRDefault="0019137B" w:rsidP="00856AEF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19137B" w:rsidRPr="00237456" w:rsidTr="00856AEF">
        <w:tc>
          <w:tcPr>
            <w:tcW w:w="9781" w:type="dxa"/>
            <w:gridSpan w:val="5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5"/>
                <w:sz w:val="24"/>
                <w:szCs w:val="24"/>
              </w:rPr>
              <w:t>1.Вводное занятие (1</w:t>
            </w:r>
            <w:r w:rsidRPr="00237456">
              <w:rPr>
                <w:b/>
                <w:spacing w:val="-15"/>
                <w:sz w:val="24"/>
                <w:szCs w:val="24"/>
              </w:rPr>
              <w:t>часа)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5B30A8" w:rsidRDefault="00490939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9137B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Диагностика уровня развития памяти и мышления. Исследование школьной мотивации учащихся.</w:t>
            </w:r>
          </w:p>
        </w:tc>
      </w:tr>
      <w:tr w:rsidR="0019137B" w:rsidRPr="00237456" w:rsidTr="00856AEF">
        <w:tc>
          <w:tcPr>
            <w:tcW w:w="9781" w:type="dxa"/>
            <w:gridSpan w:val="5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2.</w:t>
            </w:r>
            <w:r w:rsidRPr="00237456">
              <w:rPr>
                <w:b/>
                <w:iCs/>
                <w:sz w:val="24"/>
                <w:szCs w:val="24"/>
              </w:rPr>
              <w:t>Ко</w:t>
            </w:r>
            <w:r>
              <w:rPr>
                <w:b/>
                <w:iCs/>
                <w:sz w:val="24"/>
                <w:szCs w:val="24"/>
              </w:rPr>
              <w:t xml:space="preserve">ррекционно-развивающий блок (31 </w:t>
            </w:r>
            <w:r w:rsidRPr="00237456">
              <w:rPr>
                <w:b/>
                <w:iCs/>
                <w:sz w:val="24"/>
                <w:szCs w:val="24"/>
              </w:rPr>
              <w:t>часа)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5B30A8" w:rsidRDefault="00490939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9137B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Диагностика уровня развития внимания.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5B30A8" w:rsidRDefault="00490939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9137B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произвольного внимания, слуховой памяти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37456">
              <w:rPr>
                <w:color w:val="000000"/>
                <w:sz w:val="24"/>
                <w:szCs w:val="24"/>
              </w:rPr>
              <w:t>наглядно-образного мышления.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5B30A8" w:rsidRDefault="00490939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9137B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умения ориентироваться в пространстве листа, наглядно-образного мышления.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5B30A8" w:rsidRDefault="00490939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зрительной памяти, пространственных представлений, произвольности движений.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5B30A8" w:rsidRDefault="00490939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19137B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вербальной памяти.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5B30A8" w:rsidRDefault="00490939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9137B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умения ориентироваться в пространстве листа, логической памяти.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5B30A8" w:rsidRDefault="00490939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9137B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наглядно-образного мышления, произвольного внимания, мышления.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5B30A8" w:rsidRDefault="00490939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9137B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точности, произвольных движений.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5B30A8" w:rsidRDefault="00490939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9137B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зрительного восприятия, мышления, слуховых ощущений.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37456">
              <w:rPr>
                <w:sz w:val="24"/>
                <w:szCs w:val="24"/>
              </w:rPr>
              <w:t>1.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5B30A8" w:rsidRDefault="00490939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9137B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произвольного внимания и осязательных ощущений.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37456">
              <w:rPr>
                <w:sz w:val="24"/>
                <w:szCs w:val="24"/>
              </w:rPr>
              <w:t>2.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5B30A8" w:rsidRDefault="00490939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9137B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зрительно-вербального анализа и синтеза, зрительной памяти, формирование элементов самоконтроля.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5B30A8" w:rsidRDefault="00490939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умения подчиняться словесным указаниям взрослого, мышления, двигательной сферы.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5B30A8" w:rsidRDefault="00490939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9137B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пространственного восприятия, наглядно-образного мышления, гибкости мыслительной деятельности.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5B30A8" w:rsidRDefault="00490939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9137B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непосредственной зрительной памяти.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490939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9137B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пространственных представлений, зрительной и слуховой памяти.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490939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9137B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умений выделять существенные признаки, соотносить с образцом. Развитие слуховых ощущений.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6D6454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зрительно-вербального анализа и синтеза, пространственных представлений, воображения.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6D6454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осязательных ощущений, опосредованной памяти, мышления и мышечных ощущений.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6D6454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 xml:space="preserve">Развитие слуховых ощущений, произвольного внимания, </w:t>
            </w:r>
            <w:r w:rsidRPr="00237456">
              <w:rPr>
                <w:color w:val="000000"/>
                <w:sz w:val="24"/>
                <w:szCs w:val="24"/>
              </w:rPr>
              <w:lastRenderedPageBreak/>
              <w:t>наглядно-образного мышления.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6D6454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осязательных и зрительных ощущений, опосредованной памяти.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6D6454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произвольного внимания, мышления.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6D6454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опосредованной памяти, наглядно-образного мышления и слухового восприятия.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6D6454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словесной памяти и произвольного внимания, пространственных представлений.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6D6454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умения воспроизводить образец. Развитие мышления и двигательной сферы.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6D6454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осязательных ощущений.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6D6454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опосредованной памяти, зрительных ощущений, двигательной сферы.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6D6454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зрительной непосредственной памяти, мышечных ощущений.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6D6454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 и осязательных ощущений.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37456">
              <w:rPr>
                <w:sz w:val="24"/>
                <w:szCs w:val="24"/>
              </w:rPr>
              <w:t>0.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6D6454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внутреннего плана действия, зрительной опосредованной памяти, двигательной сферы.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6D6454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 и зрительного восприятия формы.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6D6454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Диагностика уровня развития памяти и мышления.</w:t>
            </w:r>
          </w:p>
        </w:tc>
      </w:tr>
      <w:tr w:rsidR="0019137B" w:rsidRPr="00237456" w:rsidTr="00856AEF">
        <w:tc>
          <w:tcPr>
            <w:tcW w:w="9781" w:type="dxa"/>
            <w:gridSpan w:val="5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237456">
              <w:rPr>
                <w:b/>
                <w:sz w:val="24"/>
                <w:szCs w:val="24"/>
              </w:rPr>
              <w:t>Итоговый диагностический блок (2 часа)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6D6454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Исследование школьной мотивации.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6D6454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Диагностика уровня развития внимания, воображения и восприятия.</w:t>
            </w:r>
          </w:p>
        </w:tc>
      </w:tr>
      <w:tr w:rsidR="006D6454" w:rsidRPr="00237456" w:rsidTr="00856AEF">
        <w:tc>
          <w:tcPr>
            <w:tcW w:w="851" w:type="dxa"/>
          </w:tcPr>
          <w:p w:rsidR="006D6454" w:rsidRDefault="006D6454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852" w:type="dxa"/>
          </w:tcPr>
          <w:p w:rsidR="006D6454" w:rsidRPr="00237456" w:rsidRDefault="006D6454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6454" w:rsidRDefault="006D6454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6D6454" w:rsidRPr="00237456" w:rsidRDefault="006D6454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6D6454" w:rsidRPr="00237456" w:rsidRDefault="006D6454" w:rsidP="00856AEF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пройденного материала.</w:t>
            </w:r>
          </w:p>
        </w:tc>
      </w:tr>
    </w:tbl>
    <w:p w:rsidR="0019137B" w:rsidRPr="00237456" w:rsidRDefault="0019137B" w:rsidP="0019137B">
      <w:pPr>
        <w:widowControl/>
        <w:overflowPunct w:val="0"/>
        <w:spacing w:line="0" w:lineRule="atLeast"/>
        <w:ind w:left="360"/>
        <w:textAlignment w:val="baseline"/>
        <w:rPr>
          <w:b/>
          <w:color w:val="000000"/>
          <w:sz w:val="24"/>
          <w:szCs w:val="24"/>
        </w:rPr>
      </w:pPr>
    </w:p>
    <w:p w:rsidR="0019137B" w:rsidRPr="00237456" w:rsidRDefault="0019137B" w:rsidP="0019137B">
      <w:pPr>
        <w:spacing w:line="0" w:lineRule="atLeast"/>
        <w:rPr>
          <w:sz w:val="24"/>
          <w:szCs w:val="24"/>
        </w:rPr>
      </w:pPr>
    </w:p>
    <w:p w:rsidR="0019137B" w:rsidRPr="00237456" w:rsidRDefault="0019137B" w:rsidP="0019137B">
      <w:pPr>
        <w:spacing w:line="0" w:lineRule="atLeast"/>
        <w:rPr>
          <w:sz w:val="24"/>
          <w:szCs w:val="24"/>
        </w:rPr>
      </w:pPr>
    </w:p>
    <w:p w:rsidR="00474E9B" w:rsidRDefault="00474E9B"/>
    <w:sectPr w:rsidR="00474E9B" w:rsidSect="00CD62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DF1"/>
    <w:multiLevelType w:val="hybridMultilevel"/>
    <w:tmpl w:val="7138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1417"/>
    <w:multiLevelType w:val="hybridMultilevel"/>
    <w:tmpl w:val="0742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6B6"/>
    <w:multiLevelType w:val="hybridMultilevel"/>
    <w:tmpl w:val="0A9C3E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061549"/>
    <w:multiLevelType w:val="hybridMultilevel"/>
    <w:tmpl w:val="CCE0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05F5"/>
    <w:multiLevelType w:val="hybridMultilevel"/>
    <w:tmpl w:val="1150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76CAB"/>
    <w:multiLevelType w:val="hybridMultilevel"/>
    <w:tmpl w:val="FDA6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92EA5"/>
    <w:multiLevelType w:val="hybridMultilevel"/>
    <w:tmpl w:val="55728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C1B12"/>
    <w:multiLevelType w:val="hybridMultilevel"/>
    <w:tmpl w:val="205A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7B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137B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0939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0455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6454"/>
    <w:rsid w:val="006D71F4"/>
    <w:rsid w:val="006E0A38"/>
    <w:rsid w:val="006E67A3"/>
    <w:rsid w:val="006F1C7A"/>
    <w:rsid w:val="006F2622"/>
    <w:rsid w:val="006F27E0"/>
    <w:rsid w:val="006F6B78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B7C36-DD4F-466F-8426-CE1D7E8D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13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191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913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1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3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Классоводы коррекция</cp:lastModifiedBy>
  <cp:revision>9</cp:revision>
  <cp:lastPrinted>2020-09-09T11:18:00Z</cp:lastPrinted>
  <dcterms:created xsi:type="dcterms:W3CDTF">2019-10-01T08:44:00Z</dcterms:created>
  <dcterms:modified xsi:type="dcterms:W3CDTF">2020-09-28T08:31:00Z</dcterms:modified>
</cp:coreProperties>
</file>