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 w:rsidRPr="008C6AE7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02pt">
            <v:imagedata r:id="rId8" o:title="РПгео15092020_0007"/>
          </v:shape>
        </w:pict>
      </w:r>
      <w:r w:rsidR="009B02A9">
        <w:rPr>
          <w:rFonts w:ascii="Times New Roman" w:hAnsi="Times New Roman"/>
          <w:sz w:val="24"/>
          <w:szCs w:val="24"/>
        </w:rPr>
        <w:tab/>
      </w: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8C6AE7" w:rsidRDefault="008C6AE7" w:rsidP="008C6AE7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9B02A9" w:rsidRPr="00912651" w:rsidRDefault="00306AE8" w:rsidP="008C6A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1. </w:t>
      </w:r>
      <w:r w:rsidR="009B02A9" w:rsidRPr="00912651">
        <w:rPr>
          <w:rFonts w:ascii="Times New Roman" w:hAnsi="Times New Roman"/>
          <w:sz w:val="24"/>
          <w:szCs w:val="24"/>
          <w:lang w:eastAsia="ru-RU"/>
        </w:rPr>
        <w:t>Федеральный государственный</w:t>
      </w:r>
      <w:r w:rsidR="009B02A9" w:rsidRPr="00912651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="009B02A9" w:rsidRPr="00912651">
        <w:rPr>
          <w:rFonts w:ascii="Times New Roman" w:hAnsi="Times New Roman"/>
          <w:sz w:val="24"/>
          <w:szCs w:val="24"/>
          <w:lang w:eastAsia="ru-RU"/>
        </w:rPr>
        <w:t>образовательный стандарт ООО, утвержденный прик</w:t>
      </w:r>
      <w:r w:rsidR="009B02A9" w:rsidRPr="00912651">
        <w:rPr>
          <w:rFonts w:ascii="Times New Roman" w:hAnsi="Times New Roman"/>
          <w:sz w:val="24"/>
          <w:szCs w:val="24"/>
          <w:lang w:eastAsia="ru-RU"/>
        </w:rPr>
        <w:t>а</w:t>
      </w:r>
      <w:r w:rsidR="009B02A9" w:rsidRPr="00912651">
        <w:rPr>
          <w:rFonts w:ascii="Times New Roman" w:hAnsi="Times New Roman"/>
          <w:sz w:val="24"/>
          <w:szCs w:val="24"/>
          <w:lang w:eastAsia="ru-RU"/>
        </w:rPr>
        <w:t>зом Минобразования РФ от 17.12.2010 №1897 (с изменениями от 31.12.2015 г. №1577)</w:t>
      </w:r>
    </w:p>
    <w:p w:rsidR="009B02A9" w:rsidRPr="00912651" w:rsidRDefault="009B02A9" w:rsidP="00912651">
      <w:pPr>
        <w:tabs>
          <w:tab w:val="left" w:pos="708"/>
        </w:tabs>
        <w:suppressAutoHyphens/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B02A9" w:rsidRPr="00912651" w:rsidRDefault="00306AE8" w:rsidP="00912651">
      <w:pPr>
        <w:spacing w:after="0" w:line="240" w:lineRule="auto"/>
        <w:rPr>
          <w:rFonts w:ascii="Times New Roman" w:hAnsi="Times New Roman"/>
          <w:spacing w:val="-5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="009B02A9" w:rsidRPr="00912651">
        <w:rPr>
          <w:rFonts w:ascii="Times New Roman" w:hAnsi="Times New Roman"/>
          <w:b/>
          <w:bCs/>
          <w:sz w:val="24"/>
          <w:szCs w:val="24"/>
        </w:rPr>
        <w:t>Рабочая программа по географии для</w:t>
      </w:r>
      <w:r w:rsidR="009B02A9">
        <w:rPr>
          <w:rFonts w:ascii="Times New Roman" w:hAnsi="Times New Roman"/>
          <w:b/>
          <w:bCs/>
          <w:sz w:val="24"/>
          <w:szCs w:val="24"/>
        </w:rPr>
        <w:t xml:space="preserve"> 5</w:t>
      </w:r>
      <w:r w:rsidR="009B02A9" w:rsidRPr="00912651">
        <w:rPr>
          <w:rFonts w:ascii="Times New Roman" w:hAnsi="Times New Roman"/>
          <w:b/>
          <w:bCs/>
          <w:sz w:val="24"/>
          <w:szCs w:val="24"/>
        </w:rPr>
        <w:t xml:space="preserve"> класса составлена на основе авторской программы:</w:t>
      </w:r>
      <w:r w:rsidR="009B02A9" w:rsidRPr="00912651">
        <w:rPr>
          <w:rFonts w:ascii="Times New Roman" w:hAnsi="Times New Roman"/>
          <w:spacing w:val="-5"/>
        </w:rPr>
        <w:t xml:space="preserve"> Предметная линия учебников </w:t>
      </w:r>
      <w:r w:rsidR="00755106">
        <w:rPr>
          <w:rFonts w:ascii="Times New Roman" w:hAnsi="Times New Roman"/>
          <w:spacing w:val="-5"/>
        </w:rPr>
        <w:t>«</w:t>
      </w:r>
      <w:r w:rsidR="009B02A9" w:rsidRPr="00912651">
        <w:rPr>
          <w:rFonts w:ascii="Times New Roman" w:hAnsi="Times New Roman"/>
          <w:spacing w:val="-5"/>
        </w:rPr>
        <w:t>Полярная звезда</w:t>
      </w:r>
      <w:r w:rsidR="00755106">
        <w:rPr>
          <w:rFonts w:ascii="Times New Roman" w:hAnsi="Times New Roman"/>
          <w:spacing w:val="-5"/>
        </w:rPr>
        <w:t>»</w:t>
      </w:r>
      <w:r w:rsidR="009B02A9" w:rsidRPr="00912651">
        <w:rPr>
          <w:rFonts w:ascii="Times New Roman" w:hAnsi="Times New Roman"/>
          <w:spacing w:val="-5"/>
        </w:rPr>
        <w:t>. 5-9 классы. А. И. Алексеев, О. А. Климанова, В. В. Климанов, В. А. Низовцев. М.: Просвещение, 2014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2651">
        <w:rPr>
          <w:rFonts w:ascii="Times New Roman" w:hAnsi="Times New Roman"/>
          <w:sz w:val="24"/>
          <w:szCs w:val="24"/>
        </w:rPr>
        <w:t>Учебник: «Полярная звезда» 5-9 классы / сост. В.В. Николина, А.И. Алексеев, Е.К. Ли</w:t>
      </w:r>
      <w:r w:rsidRPr="00912651">
        <w:rPr>
          <w:rFonts w:ascii="Times New Roman" w:hAnsi="Times New Roman"/>
          <w:sz w:val="24"/>
          <w:szCs w:val="24"/>
        </w:rPr>
        <w:t>п</w:t>
      </w:r>
      <w:r w:rsidRPr="00912651">
        <w:rPr>
          <w:rFonts w:ascii="Times New Roman" w:hAnsi="Times New Roman"/>
          <w:sz w:val="24"/>
          <w:szCs w:val="24"/>
        </w:rPr>
        <w:t xml:space="preserve">кина. </w:t>
      </w:r>
      <w:r w:rsidR="00755106">
        <w:rPr>
          <w:rFonts w:ascii="Times New Roman" w:hAnsi="Times New Roman"/>
          <w:sz w:val="24"/>
          <w:szCs w:val="24"/>
        </w:rPr>
        <w:t>–</w:t>
      </w:r>
      <w:r w:rsidRPr="00912651">
        <w:rPr>
          <w:rFonts w:ascii="Times New Roman" w:hAnsi="Times New Roman"/>
          <w:sz w:val="24"/>
          <w:szCs w:val="24"/>
        </w:rPr>
        <w:t xml:space="preserve"> М.: Просвещение, 2014. -144с.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187C10" w:rsidRDefault="00306AE8" w:rsidP="00912651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Планируемые результаты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Организуя учебный процесс по географии в основной школе, необходимо обратить особое вн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ских умений, но также комплекс УУД.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 соответствии с требованиями, установленными ФГОС и авторской программой нужно выд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лить достижение предметных, метапредметных и личностных результатов.</w:t>
      </w:r>
    </w:p>
    <w:p w:rsidR="009B02A9" w:rsidRPr="007C0EEC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Личностные УУД: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ценности географических знаний, как важнейшего компонента научной карт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ны мира: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сформированность устойчивых установок социально-ответственного поведения в геогр</w:t>
      </w:r>
      <w:r w:rsidRPr="00A63418">
        <w:rPr>
          <w:rFonts w:ascii="Times New Roman" w:hAnsi="Times New Roman"/>
          <w:bCs/>
          <w:iCs/>
          <w:sz w:val="24"/>
          <w:szCs w:val="24"/>
        </w:rPr>
        <w:t>а</w:t>
      </w:r>
      <w:r w:rsidRPr="00A63418">
        <w:rPr>
          <w:rFonts w:ascii="Times New Roman" w:hAnsi="Times New Roman"/>
          <w:bCs/>
          <w:iCs/>
          <w:sz w:val="24"/>
          <w:szCs w:val="24"/>
        </w:rPr>
        <w:t>фич</w:t>
      </w:r>
      <w:r w:rsidRPr="00A63418">
        <w:rPr>
          <w:rFonts w:ascii="Times New Roman" w:hAnsi="Times New Roman"/>
          <w:bCs/>
          <w:iCs/>
          <w:sz w:val="24"/>
          <w:szCs w:val="24"/>
        </w:rPr>
        <w:t>е</w:t>
      </w:r>
      <w:r w:rsidRPr="00A63418">
        <w:rPr>
          <w:rFonts w:ascii="Times New Roman" w:hAnsi="Times New Roman"/>
          <w:bCs/>
          <w:iCs/>
          <w:sz w:val="24"/>
          <w:szCs w:val="24"/>
        </w:rPr>
        <w:t>ской среде – среде обитания всего живого, в том числе и человека.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себя как члена общества на глобальном, региональном и локальном уровнях (ж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тель планеты Земля, житель конкретного региона);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осознание значимости и общности глобальных проблем человечества;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эмоционально-ценностное отношение к окружающей среде, необходимости её сохран</w:t>
      </w:r>
      <w:r w:rsidRPr="00A63418">
        <w:rPr>
          <w:rFonts w:ascii="Times New Roman" w:hAnsi="Times New Roman"/>
          <w:bCs/>
          <w:iCs/>
          <w:sz w:val="24"/>
          <w:szCs w:val="24"/>
        </w:rPr>
        <w:t>е</w:t>
      </w:r>
      <w:r w:rsidRPr="00A63418">
        <w:rPr>
          <w:rFonts w:ascii="Times New Roman" w:hAnsi="Times New Roman"/>
          <w:bCs/>
          <w:iCs/>
          <w:sz w:val="24"/>
          <w:szCs w:val="24"/>
        </w:rPr>
        <w:t>ния и рационального использования;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патриотизм, любовь к своей местности, своему региону, своей стране;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уважение к истории, культуре, национальным особенностям, толерантность.</w:t>
      </w:r>
    </w:p>
    <w:p w:rsidR="009B02A9" w:rsidRPr="007C0EEC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    </w:t>
      </w:r>
      <w:r w:rsidRPr="007C0EEC">
        <w:rPr>
          <w:rFonts w:ascii="Times New Roman" w:hAnsi="Times New Roman"/>
          <w:b/>
          <w:bCs/>
          <w:iCs/>
          <w:sz w:val="24"/>
          <w:szCs w:val="24"/>
          <w:u w:val="single"/>
        </w:rPr>
        <w:t>Метапредметные:</w:t>
      </w:r>
    </w:p>
    <w:p w:rsidR="009B02A9" w:rsidRPr="00A63418" w:rsidRDefault="009B02A9" w:rsidP="00912651">
      <w:pPr>
        <w:spacing w:after="0" w:line="240" w:lineRule="auto"/>
        <w:ind w:left="-142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Метапредметные  результаты  курса  «География. Землеведение»  основаны на формир</w:t>
      </w:r>
      <w:r w:rsidRPr="00A63418">
        <w:rPr>
          <w:rFonts w:ascii="Times New Roman" w:hAnsi="Times New Roman"/>
          <w:bCs/>
          <w:iCs/>
          <w:sz w:val="24"/>
          <w:szCs w:val="24"/>
        </w:rPr>
        <w:t>о</w:t>
      </w:r>
      <w:r w:rsidRPr="00A63418">
        <w:rPr>
          <w:rFonts w:ascii="Times New Roman" w:hAnsi="Times New Roman"/>
          <w:bCs/>
          <w:iCs/>
          <w:sz w:val="24"/>
          <w:szCs w:val="24"/>
        </w:rPr>
        <w:t>вании универсальных учебных действий.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выстраивать рациональную последовательность действий по выполнению учебной зад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 xml:space="preserve">чи;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51BB5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2. Учебно-информационные: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>3. Учебно-логические: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lastRenderedPageBreak/>
        <w:t xml:space="preserve">- систематизировать информацию;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формулировать вывод.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Регулятивные УУД: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способность к самостоятельному приобретению  новых знаний и практических умений;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умения управлять своей познавательной деятельностью;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организовывать свою деятельность;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определять её  цели и задачи;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выбирать средства   и применять их на практике;</w:t>
      </w:r>
    </w:p>
    <w:p w:rsidR="009B02A9" w:rsidRPr="00A63418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оценивать достигнутые результаты.</w:t>
      </w:r>
    </w:p>
    <w:p w:rsidR="009B02A9" w:rsidRPr="00B51BB5" w:rsidRDefault="009B02A9" w:rsidP="0091265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Познавательные УУД:</w:t>
      </w:r>
    </w:p>
    <w:p w:rsidR="009B02A9" w:rsidRPr="00A63418" w:rsidRDefault="009B02A9" w:rsidP="00912651">
      <w:pPr>
        <w:spacing w:after="0" w:line="240" w:lineRule="auto"/>
        <w:ind w:left="426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формирование и развитие по средствам географических знаний познавательных и</w:t>
      </w:r>
      <w:r w:rsidRPr="00A63418">
        <w:rPr>
          <w:rFonts w:ascii="Times New Roman" w:hAnsi="Times New Roman"/>
          <w:bCs/>
          <w:iCs/>
          <w:sz w:val="24"/>
          <w:szCs w:val="24"/>
        </w:rPr>
        <w:t>н</w:t>
      </w:r>
      <w:r w:rsidRPr="00A63418">
        <w:rPr>
          <w:rFonts w:ascii="Times New Roman" w:hAnsi="Times New Roman"/>
          <w:bCs/>
          <w:iCs/>
          <w:sz w:val="24"/>
          <w:szCs w:val="24"/>
        </w:rPr>
        <w:t>тересов,  интеллектуальных и творческих результатов;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-умение вести самостоятельный поиск, анализ, отбор информации, её преобразование, с</w:t>
      </w:r>
      <w:r w:rsidRPr="00A63418">
        <w:rPr>
          <w:rFonts w:ascii="Times New Roman" w:hAnsi="Times New Roman"/>
          <w:bCs/>
          <w:iCs/>
          <w:sz w:val="24"/>
          <w:szCs w:val="24"/>
        </w:rPr>
        <w:t>о</w:t>
      </w:r>
      <w:r w:rsidRPr="00A63418">
        <w:rPr>
          <w:rFonts w:ascii="Times New Roman" w:hAnsi="Times New Roman"/>
          <w:bCs/>
          <w:iCs/>
          <w:sz w:val="24"/>
          <w:szCs w:val="24"/>
        </w:rPr>
        <w:t>хранение, передачу и презентацию с помощью технических средств;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</w:rPr>
        <w:t>Коммуникативные УУД: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самостоятельно организовывать учебное взаимодействие в группе  (определять общие ц</w:t>
      </w:r>
      <w:r w:rsidRPr="00A63418">
        <w:rPr>
          <w:rFonts w:ascii="Times New Roman" w:hAnsi="Times New Roman"/>
          <w:bCs/>
          <w:iCs/>
          <w:sz w:val="24"/>
          <w:szCs w:val="24"/>
        </w:rPr>
        <w:t>е</w:t>
      </w:r>
      <w:r w:rsidRPr="00A63418">
        <w:rPr>
          <w:rFonts w:ascii="Times New Roman" w:hAnsi="Times New Roman"/>
          <w:bCs/>
          <w:iCs/>
          <w:sz w:val="24"/>
          <w:szCs w:val="24"/>
        </w:rPr>
        <w:t>ли, распределять роли, договариваться друг с другом);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вести диалог;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кратко формулировать свои мысли;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умение аргументировать свой ответ;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bCs/>
          <w:iCs/>
          <w:sz w:val="24"/>
          <w:szCs w:val="24"/>
          <w:u w:val="single"/>
        </w:rPr>
        <w:t>Предметные УУД: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методы изучения Земли;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называть основные результаты выдающихся географических открытий и путеш</w:t>
      </w:r>
      <w:r w:rsidRPr="00A63418">
        <w:rPr>
          <w:rFonts w:ascii="Times New Roman" w:hAnsi="Times New Roman"/>
          <w:bCs/>
          <w:iCs/>
          <w:sz w:val="24"/>
          <w:szCs w:val="24"/>
        </w:rPr>
        <w:t>е</w:t>
      </w:r>
      <w:r w:rsidRPr="00A63418">
        <w:rPr>
          <w:rFonts w:ascii="Times New Roman" w:hAnsi="Times New Roman"/>
          <w:bCs/>
          <w:iCs/>
          <w:sz w:val="24"/>
          <w:szCs w:val="24"/>
        </w:rPr>
        <w:t>ствий;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объяснять роль эндогенных и экзогенных процессов в формировании рельефа;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 xml:space="preserve">- объяснять значение понятий: «Солнечная система», </w:t>
      </w:r>
      <w:r>
        <w:rPr>
          <w:rFonts w:ascii="Times New Roman" w:hAnsi="Times New Roman"/>
          <w:bCs/>
          <w:iCs/>
          <w:sz w:val="24"/>
          <w:szCs w:val="24"/>
        </w:rPr>
        <w:t xml:space="preserve">«планета», «тропики», «полярные </w:t>
      </w:r>
      <w:r w:rsidRPr="00A63418">
        <w:rPr>
          <w:rFonts w:ascii="Times New Roman" w:hAnsi="Times New Roman"/>
          <w:bCs/>
          <w:iCs/>
          <w:sz w:val="24"/>
          <w:szCs w:val="24"/>
        </w:rPr>
        <w:t>круги», «параллели», «меридианы»; «литосфера», «земная кора», «литосферные пл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ты», «м</w:t>
      </w:r>
      <w:r w:rsidRPr="00A63418">
        <w:rPr>
          <w:rFonts w:ascii="Times New Roman" w:hAnsi="Times New Roman"/>
          <w:bCs/>
          <w:iCs/>
          <w:sz w:val="24"/>
          <w:szCs w:val="24"/>
        </w:rPr>
        <w:t>и</w:t>
      </w:r>
      <w:r w:rsidRPr="00A63418">
        <w:rPr>
          <w:rFonts w:ascii="Times New Roman" w:hAnsi="Times New Roman"/>
          <w:bCs/>
          <w:iCs/>
          <w:sz w:val="24"/>
          <w:szCs w:val="24"/>
        </w:rPr>
        <w:t>нералы», «горные породы», «выветривание»;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A63418">
        <w:rPr>
          <w:rFonts w:ascii="Times New Roman" w:hAnsi="Times New Roman"/>
          <w:bCs/>
          <w:iCs/>
          <w:sz w:val="24"/>
          <w:szCs w:val="24"/>
        </w:rPr>
        <w:t>- приводить примеры географических следствий движения Земли.</w:t>
      </w:r>
      <w:r w:rsidRPr="00A63418">
        <w:rPr>
          <w:rFonts w:ascii="Times New Roman" w:hAnsi="Times New Roman"/>
          <w:sz w:val="24"/>
          <w:szCs w:val="24"/>
        </w:rPr>
        <w:tab/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</w:p>
    <w:p w:rsidR="009B02A9" w:rsidRPr="00B51BB5" w:rsidRDefault="009B02A9" w:rsidP="00912651">
      <w:pPr>
        <w:spacing w:after="0" w:line="240" w:lineRule="auto"/>
        <w:ind w:left="-142" w:right="33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Метапредметные умения и навыки: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1. Учебно-организационные: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определять учебную задачу;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выстраивать рациональную последовательность действий по выполнению учебной задачи;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осуществлять самоконтроль учебной деятельности;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сотрудничать при решении учебных задач;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планировать собственную деятельность. 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2. Учебно-информационные: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различать научный, художественный и публицистический тексты;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создавать тексты различных типов: описание, повествование, рассуждение;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составлять на основе текста графики, схемы, таблицы;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осуществлять цитирование;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задавать вопросы разного вида;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определять необходимость использования наблюдения или эксперимента;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наблюдать за изучаемым объектом в различных условиях. 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lastRenderedPageBreak/>
        <w:t>3. Учебно-логические: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A63418">
        <w:rPr>
          <w:rFonts w:ascii="Times New Roman" w:hAnsi="Times New Roman"/>
          <w:sz w:val="24"/>
          <w:szCs w:val="24"/>
        </w:rPr>
        <w:t xml:space="preserve">определять понятия по существенным признакам;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выявлять свойства объекта;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выделять критерии для сравнения и осуществлять сравнение;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систематизировать информацию;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доказывать утверждение, тезис;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- формулировать вывод.</w:t>
      </w:r>
    </w:p>
    <w:p w:rsidR="009B02A9" w:rsidRPr="00B51BB5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iCs/>
          <w:sz w:val="24"/>
          <w:szCs w:val="24"/>
          <w:u w:val="single"/>
        </w:rPr>
        <w:t xml:space="preserve">4. Учебно-коммуникативные: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продолжить и развить мысль собеседника;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использовать структурирующие фразы;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соотносить собственную деятельность с деятельностью других;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вести диалог; </w:t>
      </w:r>
    </w:p>
    <w:p w:rsidR="009B02A9" w:rsidRPr="00A63418" w:rsidRDefault="009B02A9" w:rsidP="00912651">
      <w:pPr>
        <w:spacing w:after="0" w:line="240" w:lineRule="auto"/>
        <w:ind w:left="-142" w:right="337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- кратко формулировать свои мысли. 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B51BB5" w:rsidRDefault="008D0F01" w:rsidP="00912651">
      <w:pPr>
        <w:spacing w:after="0" w:line="240" w:lineRule="atLeast"/>
        <w:ind w:right="337" w:firstLine="120"/>
        <w:jc w:val="center"/>
        <w:outlineLvl w:val="0"/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>В результате изучения предмета</w:t>
      </w:r>
      <w:r w:rsidR="009B02A9" w:rsidRPr="00B51BB5"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  <w:t xml:space="preserve"> «География. 5 класс»</w:t>
      </w:r>
    </w:p>
    <w:p w:rsidR="009B02A9" w:rsidRPr="00B51BB5" w:rsidRDefault="009B02A9" w:rsidP="00912651">
      <w:pPr>
        <w:spacing w:after="0" w:line="240" w:lineRule="atLeast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Ученик научится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читать планы местности и географические карты;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строить простые планы местности;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по результатам наблюдений (в том числе инструментальных) находить и формулировать зависимости и закономерности;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 xml:space="preserve">проводить с помощью приборов измерения различных показателей географических явлений; </w:t>
      </w:r>
    </w:p>
    <w:p w:rsidR="009B02A9" w:rsidRPr="00A63418" w:rsidRDefault="009B02A9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9B02A9" w:rsidRPr="002F064F" w:rsidRDefault="009B02A9" w:rsidP="00912651">
      <w:pPr>
        <w:suppressAutoHyphens/>
        <w:spacing w:after="0" w:line="240" w:lineRule="atLeast"/>
        <w:ind w:left="720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2F064F">
        <w:rPr>
          <w:rFonts w:ascii="Times New Roman" w:hAnsi="Times New Roman"/>
          <w:b/>
          <w:bCs/>
          <w:sz w:val="24"/>
          <w:szCs w:val="24"/>
          <w:u w:val="single"/>
        </w:rPr>
        <w:t xml:space="preserve">Ученик получит возможность научиться: </w:t>
      </w:r>
    </w:p>
    <w:p w:rsidR="009B02A9" w:rsidRPr="00A63418" w:rsidRDefault="009B02A9" w:rsidP="00912651">
      <w:pPr>
        <w:pStyle w:val="a6"/>
        <w:numPr>
          <w:ilvl w:val="0"/>
          <w:numId w:val="28"/>
        </w:numPr>
        <w:spacing w:after="100" w:afterAutospacing="1"/>
        <w:jc w:val="both"/>
      </w:pPr>
      <w:r w:rsidRPr="00A63418">
        <w:t xml:space="preserve">ориентироваться на местности при помощи топографических карт и современных навигационных приборов;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читать космические снимки и аэрофотоснимки, планы местности и географические карты;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 xml:space="preserve">строить простые планы местности;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создавать простейшие географические карты различного содержания; - моделировать ге</w:t>
      </w:r>
      <w:r w:rsidRPr="00A63418">
        <w:t>о</w:t>
      </w:r>
      <w:r w:rsidRPr="00A63418">
        <w:t xml:space="preserve">графические объекты и явления при помощи компьютерных программ.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различать изученные географические объекты, процессы и явления, сравнивать ге</w:t>
      </w:r>
      <w:r w:rsidRPr="00A63418">
        <w:t>о</w:t>
      </w:r>
      <w:r w:rsidRPr="00A63418">
        <w:t>графические объекты, процессы и явления на основе известных характерных свойств и пров</w:t>
      </w:r>
      <w:r w:rsidRPr="00A63418">
        <w:t>о</w:t>
      </w:r>
      <w:r w:rsidRPr="00A63418">
        <w:t xml:space="preserve">дить их простейшую классификацию;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</w:t>
      </w:r>
      <w:r w:rsidRPr="00A63418">
        <w:t>с</w:t>
      </w:r>
      <w:r w:rsidRPr="00A63418">
        <w:t xml:space="preserve">нения их свойств, условий протекания и географических различий;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проводить с помощью приборов измерения температуры, влажности воздуха, атм</w:t>
      </w:r>
      <w:r w:rsidRPr="00A63418">
        <w:t>о</w:t>
      </w:r>
      <w:r w:rsidRPr="00A63418">
        <w:t xml:space="preserve">сферного давления, силы и направления ветра, абсолютной и относительной высоты, направления и скорости течения водных потоков;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lastRenderedPageBreak/>
        <w:t>оценивать характер взаимодействия деятельности человек и компонентов природы в ра</w:t>
      </w:r>
      <w:r w:rsidRPr="00A63418">
        <w:t>з</w:t>
      </w:r>
      <w:r w:rsidRPr="00A63418">
        <w:t xml:space="preserve">ных географических условиях, с точки зрения концепции устойчивого развития.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явлениях в повседневной жизни для сохран</w:t>
      </w:r>
      <w:r w:rsidRPr="00A63418">
        <w:t>е</w:t>
      </w:r>
      <w:r w:rsidRPr="00A63418">
        <w:t xml:space="preserve">ния здоровья и соблюдения норм экологического поведения в быту и окружающей среде; </w:t>
      </w:r>
    </w:p>
    <w:p w:rsidR="009B02A9" w:rsidRPr="00A63418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приводить примеры, показывающие роль географической науки в решении социал</w:t>
      </w:r>
      <w:r w:rsidRPr="00A63418">
        <w:t>ь</w:t>
      </w:r>
      <w:r w:rsidRPr="00A63418">
        <w:t>но-экономических и геоэкологических проблем человечества; примеры практического и</w:t>
      </w:r>
      <w:r w:rsidRPr="00A63418">
        <w:t>с</w:t>
      </w:r>
      <w:r w:rsidRPr="00A63418">
        <w:t xml:space="preserve">пользования географических знаний в различных областях деятельности; </w:t>
      </w:r>
    </w:p>
    <w:p w:rsidR="009B02A9" w:rsidRPr="002F064F" w:rsidRDefault="009B02A9" w:rsidP="00912651">
      <w:pPr>
        <w:pStyle w:val="a6"/>
        <w:numPr>
          <w:ilvl w:val="0"/>
          <w:numId w:val="35"/>
        </w:numPr>
        <w:spacing w:after="100" w:afterAutospacing="1"/>
        <w:jc w:val="both"/>
      </w:pPr>
      <w:r w:rsidRPr="00A63418">
        <w:t>воспринимать и критически оценивать информацию географического содержания в нау</w:t>
      </w:r>
      <w:r w:rsidRPr="00A63418">
        <w:t>ч</w:t>
      </w:r>
      <w:r w:rsidRPr="00A63418">
        <w:t>но-популярной литературе и</w:t>
      </w:r>
      <w:r>
        <w:t xml:space="preserve"> средствах массовой информации.</w:t>
      </w:r>
    </w:p>
    <w:p w:rsidR="009B02A9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912651" w:rsidRDefault="009B02A9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02A9" w:rsidRPr="00187C10" w:rsidRDefault="008D0F01" w:rsidP="005040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Содержание учебного предмета</w:t>
      </w:r>
    </w:p>
    <w:p w:rsidR="009B02A9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B02A9" w:rsidRPr="00212EF1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ВВЕДЕНИЕ — 1 ч.</w:t>
      </w:r>
    </w:p>
    <w:p w:rsidR="009B02A9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Что такое география? Почему необходимо изучать географию?  Объекты изучения ге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графии. Источники географических знаний. Методы географических исследований.</w:t>
      </w:r>
    </w:p>
    <w:p w:rsidR="009B02A9" w:rsidRPr="00A63418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02A9" w:rsidRPr="007C0EEC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. ИСТОЧНИКИ ГЕОГРАФИЧЕСКОЙ ИНФОРМАЦИИ – 17 ч</w:t>
      </w:r>
      <w:r w:rsidRPr="007C0EEC">
        <w:rPr>
          <w:rFonts w:ascii="Times New Roman" w:hAnsi="Times New Roman"/>
          <w:b/>
          <w:bCs/>
          <w:i/>
          <w:sz w:val="24"/>
          <w:szCs w:val="24"/>
          <w:u w:val="single"/>
        </w:rPr>
        <w:t>.</w:t>
      </w:r>
    </w:p>
    <w:p w:rsidR="009B02A9" w:rsidRPr="007C0EEC" w:rsidRDefault="009B02A9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РАЗВИТИЕ ГЕОГРАФИЧЕСКИХ ЗНАНИЙ О ЗЕМЛЕ — 3 ч. </w:t>
      </w:r>
    </w:p>
    <w:p w:rsidR="009B02A9" w:rsidRPr="00A63418" w:rsidRDefault="009B02A9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Представления о мире в древности: Древний Китай и ДревнийЕгипет. Открытия древних гр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ков и римлян. Появление географических карт.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География в эпоху Средневековья. Плавания викингов и их открытия. Путешествие Марко Поло. Древние путешествия арабов. Глобус М. Бехайма. Хождение за три 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ря тверского купца А. Никитина. Португальские мореплаватели (Г. Мореплаватель).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Эпоха Великих географических открытий, ее предпосылки. Открытие Нового Света: путешествия в Америку Х. Колумба. А. Веспуччи и второе открытие Амер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ки.португальские мореплаватели: Б. Диаш и Васко да Гама. Кругосветные путеш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ствия: Ф. Магеллан, Ф. Дрейк. Исследования русских землепроходцев: поморов, к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>заков. Знач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ние великих географических открытий.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открытия в ХVII–XIX вв. Открытие и исследование Австралии и Океании: Дж. Кук и А. Тасман. Первое русское кругосветное путешествие: И.Ф. Кр</w:t>
      </w:r>
      <w:r w:rsidRPr="00A63418">
        <w:rPr>
          <w:rFonts w:ascii="Times New Roman" w:hAnsi="Times New Roman"/>
          <w:sz w:val="24"/>
          <w:szCs w:val="24"/>
        </w:rPr>
        <w:t>у</w:t>
      </w:r>
      <w:r w:rsidRPr="00A63418">
        <w:rPr>
          <w:rFonts w:ascii="Times New Roman" w:hAnsi="Times New Roman"/>
          <w:sz w:val="24"/>
          <w:szCs w:val="24"/>
        </w:rPr>
        <w:t>зенштерн и Ю.Ф. Лисянский. Открытие и исследование Антарктиды:Ф.Ф. Беллин</w:t>
      </w:r>
      <w:r w:rsidRPr="00A63418">
        <w:rPr>
          <w:rFonts w:ascii="Times New Roman" w:hAnsi="Times New Roman"/>
          <w:sz w:val="24"/>
          <w:szCs w:val="24"/>
        </w:rPr>
        <w:t>с</w:t>
      </w:r>
      <w:r w:rsidRPr="00A63418">
        <w:rPr>
          <w:rFonts w:ascii="Times New Roman" w:hAnsi="Times New Roman"/>
          <w:sz w:val="24"/>
          <w:szCs w:val="24"/>
        </w:rPr>
        <w:t>гаузен и М.П. Л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>зарев.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исследования в ХХ веке. Исследования полярных областей: дост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жение Южного и Северного полюсов. Исследования Антарктиды, океанов, покор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ние высочайших вершин и глубочайших впадин. Исследования верхних слоев атм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сферы.</w:t>
      </w:r>
    </w:p>
    <w:p w:rsidR="009B02A9" w:rsidRPr="00A63418" w:rsidRDefault="009B02A9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1. Составление таблицы «Этапы географического познания Зе</w:t>
      </w:r>
      <w:r w:rsidRPr="00A63418">
        <w:rPr>
          <w:rFonts w:ascii="Times New Roman" w:hAnsi="Times New Roman"/>
          <w:bCs/>
          <w:sz w:val="24"/>
          <w:szCs w:val="24"/>
        </w:rPr>
        <w:t>м</w:t>
      </w:r>
      <w:r w:rsidRPr="00A63418">
        <w:rPr>
          <w:rFonts w:ascii="Times New Roman" w:hAnsi="Times New Roman"/>
          <w:bCs/>
          <w:sz w:val="24"/>
          <w:szCs w:val="24"/>
        </w:rPr>
        <w:t>ли».</w:t>
      </w:r>
    </w:p>
    <w:p w:rsidR="009B02A9" w:rsidRPr="007C0EEC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№2. ПЛАН И КАРТА — 14 ч.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Виды изображения земной поверхности: план местности, глобус,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географическая карта. Ориентирование. Компас и азимут.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Масштаб. Условные знаки плана и карты, их сходство и различия. Определение направл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 xml:space="preserve">ний и измерение расстояний на местности.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Различные способы съемки местности. Составление описания маршрута по плану местн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сти.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Способы изображения неровностей земной поверхности на плоскости. Определение абс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лютной и относительной высоты местности.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Географическая карта — особый источник информации. Основные виды карт, разл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 xml:space="preserve">чия карт по масштабу, охвату территории и содержанию. Параллели и меридианы. Градусная сетка и географические координаты. 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lastRenderedPageBreak/>
        <w:t xml:space="preserve">2. Определение различных способов ориентирования на местности.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3. Определение расстояний между географическими объектами с помощью масшт</w:t>
      </w:r>
      <w:r w:rsidRPr="00A63418">
        <w:rPr>
          <w:rFonts w:ascii="Times New Roman" w:hAnsi="Times New Roman"/>
          <w:bCs/>
          <w:sz w:val="24"/>
          <w:szCs w:val="24"/>
        </w:rPr>
        <w:t>а</w:t>
      </w:r>
      <w:r w:rsidRPr="00A63418">
        <w:rPr>
          <w:rFonts w:ascii="Times New Roman" w:hAnsi="Times New Roman"/>
          <w:bCs/>
          <w:sz w:val="24"/>
          <w:szCs w:val="24"/>
        </w:rPr>
        <w:t>ба.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4. Составление описания маршрута по плану местности.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5. Определение по картам абсолютной и относительной высоты местности.</w:t>
      </w:r>
    </w:p>
    <w:p w:rsidR="009B02A9" w:rsidRPr="00187C10" w:rsidRDefault="009B02A9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6. Определение географических координат по географической карте.</w:t>
      </w:r>
    </w:p>
    <w:p w:rsidR="009B02A9" w:rsidRPr="007C0EEC" w:rsidRDefault="009B02A9" w:rsidP="00212EF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I. ПРИРОДА ЗЕМЛИ И ЧЕЛОВЕК – 16 ч.</w:t>
      </w:r>
    </w:p>
    <w:p w:rsidR="009B02A9" w:rsidRPr="007C0EEC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ЗЕМЛЯ — ПЛАНЕТА СОЛНЕЧНОЙ СИСТЕМЫ — 3 ч. </w:t>
      </w:r>
    </w:p>
    <w:p w:rsidR="009B02A9" w:rsidRPr="00A63418" w:rsidRDefault="009B02A9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Солнечная система. Земля </w:t>
      </w:r>
      <w:r w:rsidRPr="00A63418">
        <w:rPr>
          <w:rFonts w:ascii="Times New Roman" w:hAnsi="Times New Roman"/>
          <w:b/>
          <w:bCs/>
          <w:sz w:val="24"/>
          <w:szCs w:val="24"/>
        </w:rPr>
        <w:t xml:space="preserve">— </w:t>
      </w:r>
      <w:r w:rsidRPr="00A63418">
        <w:rPr>
          <w:rFonts w:ascii="Times New Roman" w:hAnsi="Times New Roman"/>
          <w:sz w:val="24"/>
          <w:szCs w:val="24"/>
        </w:rPr>
        <w:t>часть Солнечной системы. Земля и Луна. Форма и ра</w:t>
      </w:r>
      <w:r w:rsidRPr="00A63418">
        <w:rPr>
          <w:rFonts w:ascii="Times New Roman" w:hAnsi="Times New Roman"/>
          <w:sz w:val="24"/>
          <w:szCs w:val="24"/>
        </w:rPr>
        <w:t>з</w:t>
      </w:r>
      <w:r w:rsidRPr="00A63418">
        <w:rPr>
          <w:rFonts w:ascii="Times New Roman" w:hAnsi="Times New Roman"/>
          <w:sz w:val="24"/>
          <w:szCs w:val="24"/>
        </w:rPr>
        <w:t xml:space="preserve">меры нашей планеты.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Виды движения Земли и их следствия. Сутки, часовые пояса. Тропики и полярные круги. Пояса освещенности.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Влияние Космоса на Землю и жизнь людей: солнечная активность, метеоры, мете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риты, кометы.</w:t>
      </w:r>
    </w:p>
    <w:p w:rsidR="009B02A9" w:rsidRPr="00A63418" w:rsidRDefault="009B02A9" w:rsidP="00187C10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7.Географические следствия вращения Земли вокруг своей оси и вокруг Солнца.</w:t>
      </w:r>
    </w:p>
    <w:p w:rsidR="009B02A9" w:rsidRPr="007C0EEC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Тема 2. НАСЕЛЕНИЕ ЗЕМЛИ – 3 ч.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Заселение Земли человеком. Расы и народы. Изменение численности населения на план</w:t>
      </w:r>
      <w:r w:rsidRPr="00A63418">
        <w:rPr>
          <w:rFonts w:ascii="Times New Roman" w:hAnsi="Times New Roman"/>
          <w:bCs/>
          <w:sz w:val="24"/>
          <w:szCs w:val="24"/>
        </w:rPr>
        <w:t>е</w:t>
      </w:r>
      <w:r w:rsidRPr="00A63418">
        <w:rPr>
          <w:rFonts w:ascii="Times New Roman" w:hAnsi="Times New Roman"/>
          <w:bCs/>
          <w:sz w:val="24"/>
          <w:szCs w:val="24"/>
        </w:rPr>
        <w:t xml:space="preserve">те.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Размещение людей на Земле. Показатель плотности населения. Хозяйственная де</w:t>
      </w:r>
      <w:r w:rsidRPr="00A63418">
        <w:rPr>
          <w:rFonts w:ascii="Times New Roman" w:hAnsi="Times New Roman"/>
          <w:bCs/>
          <w:sz w:val="24"/>
          <w:szCs w:val="24"/>
        </w:rPr>
        <w:t>я</w:t>
      </w:r>
      <w:r w:rsidRPr="00A63418">
        <w:rPr>
          <w:rFonts w:ascii="Times New Roman" w:hAnsi="Times New Roman"/>
          <w:bCs/>
          <w:sz w:val="24"/>
          <w:szCs w:val="24"/>
        </w:rPr>
        <w:t>тельность людей в разных природных условиях.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Многообразие стран мира. Крупные государства и города мира. Нахождение на п</w:t>
      </w:r>
      <w:r w:rsidRPr="00A63418">
        <w:rPr>
          <w:rFonts w:ascii="Times New Roman" w:hAnsi="Times New Roman"/>
          <w:bCs/>
          <w:sz w:val="24"/>
          <w:szCs w:val="24"/>
        </w:rPr>
        <w:t>о</w:t>
      </w:r>
      <w:r w:rsidRPr="00A63418">
        <w:rPr>
          <w:rFonts w:ascii="Times New Roman" w:hAnsi="Times New Roman"/>
          <w:bCs/>
          <w:sz w:val="24"/>
          <w:szCs w:val="24"/>
        </w:rPr>
        <w:t>литич</w:t>
      </w:r>
      <w:r w:rsidRPr="00A63418">
        <w:rPr>
          <w:rFonts w:ascii="Times New Roman" w:hAnsi="Times New Roman"/>
          <w:bCs/>
          <w:sz w:val="24"/>
          <w:szCs w:val="24"/>
        </w:rPr>
        <w:t>е</w:t>
      </w:r>
      <w:r w:rsidRPr="00A63418">
        <w:rPr>
          <w:rFonts w:ascii="Times New Roman" w:hAnsi="Times New Roman"/>
          <w:bCs/>
          <w:sz w:val="24"/>
          <w:szCs w:val="24"/>
        </w:rPr>
        <w:t>ской карте крупнейших государств мира, их столиц. Россия и страны-соседи.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Практические работы: 8</w:t>
      </w:r>
      <w:r w:rsidRPr="00A63418">
        <w:rPr>
          <w:rFonts w:ascii="Times New Roman" w:hAnsi="Times New Roman"/>
          <w:bCs/>
          <w:sz w:val="24"/>
          <w:szCs w:val="24"/>
        </w:rPr>
        <w:t>. Обозначение на контурной карте границ наибольших го</w:t>
      </w:r>
      <w:r w:rsidRPr="00A63418">
        <w:rPr>
          <w:rFonts w:ascii="Times New Roman" w:hAnsi="Times New Roman"/>
          <w:bCs/>
          <w:sz w:val="24"/>
          <w:szCs w:val="24"/>
        </w:rPr>
        <w:t>с</w:t>
      </w:r>
      <w:r w:rsidRPr="00A63418">
        <w:rPr>
          <w:rFonts w:ascii="Times New Roman" w:hAnsi="Times New Roman"/>
          <w:bCs/>
          <w:sz w:val="24"/>
          <w:szCs w:val="24"/>
        </w:rPr>
        <w:t>ударств и их столиц на всех материках мира.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Обобщение знаний по теме «Планета Земля. Человек на Земле».</w:t>
      </w:r>
    </w:p>
    <w:p w:rsidR="009B02A9" w:rsidRPr="007C0EEC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3. ЛИТОСФЕРА — 10 ч. 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Внутреннее строение Земли. Понятие “литосфера”, “земная кора”. Типы земной к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ры. Л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тосферные плиты и их движение.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 Минералы и горные породы. Классификация горных пород по происхождению. П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лезные ископаемые.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Внутренние силы, создающие рельеф Земли. Вулканы и землетрясения.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Рельеф Земли. Основные формы рельефа суши и дна Мирового океана. Различие гор и равнин по происхождению, внешнему виду и высоте. Крупнейшие горы и равнины м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ра.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Внешние силы, изменяющие рельеф: выветривание, действие силы тяжести, деятел</w:t>
      </w:r>
      <w:r w:rsidRPr="00A63418">
        <w:rPr>
          <w:rFonts w:ascii="Times New Roman" w:hAnsi="Times New Roman"/>
          <w:sz w:val="24"/>
          <w:szCs w:val="24"/>
        </w:rPr>
        <w:t>ь</w:t>
      </w:r>
      <w:r w:rsidRPr="00A63418">
        <w:rPr>
          <w:rFonts w:ascii="Times New Roman" w:hAnsi="Times New Roman"/>
          <w:sz w:val="24"/>
          <w:szCs w:val="24"/>
        </w:rPr>
        <w:t>ность поверхностных и подземных вод, ветра, ледников, человека.</w:t>
      </w:r>
    </w:p>
    <w:p w:rsidR="009B02A9" w:rsidRPr="00A63418" w:rsidRDefault="009B02A9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Деятельность людей по преобразованию рельефа Земли. Охрана литосферы.</w:t>
      </w:r>
    </w:p>
    <w:p w:rsidR="009B02A9" w:rsidRDefault="009B02A9" w:rsidP="0087374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9.Обозначение на контурной карте основных форм рельефа.</w:t>
      </w:r>
    </w:p>
    <w:p w:rsidR="008D55E9" w:rsidRPr="00A63418" w:rsidRDefault="008D55E9" w:rsidP="008D55E9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  <w:r w:rsidRPr="008D55E9">
        <w:rPr>
          <w:rFonts w:ascii="Times New Roman" w:hAnsi="Times New Roman"/>
          <w:bCs/>
          <w:sz w:val="24"/>
          <w:szCs w:val="24"/>
        </w:rPr>
        <w:t xml:space="preserve"> 10.Обозначение</w:t>
      </w:r>
      <w:r w:rsidRPr="00A63418">
        <w:rPr>
          <w:rFonts w:ascii="Times New Roman" w:hAnsi="Times New Roman"/>
          <w:bCs/>
          <w:sz w:val="24"/>
          <w:szCs w:val="24"/>
        </w:rPr>
        <w:t xml:space="preserve"> на контурной карте основных форм рель</w:t>
      </w:r>
      <w:r w:rsidRPr="00A63418">
        <w:rPr>
          <w:rFonts w:ascii="Times New Roman" w:hAnsi="Times New Roman"/>
          <w:bCs/>
          <w:sz w:val="24"/>
          <w:szCs w:val="24"/>
        </w:rPr>
        <w:t>е</w:t>
      </w:r>
      <w:r w:rsidRPr="00A63418">
        <w:rPr>
          <w:rFonts w:ascii="Times New Roman" w:hAnsi="Times New Roman"/>
          <w:bCs/>
          <w:sz w:val="24"/>
          <w:szCs w:val="24"/>
        </w:rPr>
        <w:t>фа.</w:t>
      </w:r>
    </w:p>
    <w:p w:rsidR="008D55E9" w:rsidRPr="00A63418" w:rsidRDefault="008D55E9" w:rsidP="00873741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</w:p>
    <w:p w:rsidR="009B02A9" w:rsidRPr="001D73B1" w:rsidRDefault="001D73B1" w:rsidP="00CF28D6">
      <w:pPr>
        <w:spacing w:after="0" w:line="240" w:lineRule="auto"/>
        <w:ind w:left="502"/>
        <w:jc w:val="both"/>
        <w:rPr>
          <w:rFonts w:ascii="Times New Roman" w:hAnsi="Times New Roman"/>
          <w:bCs/>
          <w:sz w:val="24"/>
          <w:szCs w:val="24"/>
        </w:rPr>
      </w:pPr>
      <w:r w:rsidRPr="001D73B1">
        <w:rPr>
          <w:rFonts w:ascii="Times New Roman" w:hAnsi="Times New Roman"/>
          <w:b/>
          <w:bCs/>
          <w:sz w:val="24"/>
          <w:szCs w:val="24"/>
        </w:rPr>
        <w:t>Практические работы обязательные к оцениванию: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D4E6C">
        <w:rPr>
          <w:rFonts w:ascii="Times New Roman" w:hAnsi="Times New Roman"/>
          <w:bCs/>
          <w:sz w:val="24"/>
          <w:szCs w:val="24"/>
        </w:rPr>
        <w:t>1,2,4,6,8,9</w:t>
      </w:r>
      <w:r w:rsidR="008D55E9">
        <w:rPr>
          <w:rFonts w:ascii="Times New Roman" w:hAnsi="Times New Roman"/>
          <w:bCs/>
          <w:sz w:val="24"/>
          <w:szCs w:val="24"/>
        </w:rPr>
        <w:t>,10</w:t>
      </w:r>
    </w:p>
    <w:p w:rsidR="009B02A9" w:rsidRPr="001D73B1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  <w:r>
        <w:rPr>
          <w:b/>
        </w:rPr>
        <w:t>Тематический план</w:t>
      </w:r>
    </w:p>
    <w:tbl>
      <w:tblPr>
        <w:tblpPr w:leftFromText="180" w:rightFromText="180" w:vertAnchor="text" w:horzAnchor="margin" w:tblpXSpec="center" w:tblpY="3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04"/>
        <w:gridCol w:w="1276"/>
        <w:gridCol w:w="1893"/>
      </w:tblGrid>
      <w:tr w:rsidR="009B02A9" w:rsidRPr="00EA5153" w:rsidTr="00430E3F">
        <w:trPr>
          <w:trHeight w:val="565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 w:firstLine="426"/>
            </w:pPr>
            <w:r w:rsidRPr="00EA5153">
              <w:t>Тема</w:t>
            </w:r>
          </w:p>
        </w:tc>
        <w:tc>
          <w:tcPr>
            <w:tcW w:w="1276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>Кол-во часов</w:t>
            </w:r>
          </w:p>
        </w:tc>
        <w:tc>
          <w:tcPr>
            <w:tcW w:w="1893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 xml:space="preserve">Кол-во </w:t>
            </w:r>
            <w:r>
              <w:t>п</w:t>
            </w:r>
            <w:r w:rsidRPr="00EA5153">
              <w:t>ракт</w:t>
            </w:r>
            <w:r w:rsidRPr="00EA5153">
              <w:t>и</w:t>
            </w:r>
            <w:r w:rsidRPr="00EA5153">
              <w:t>ческих работ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 w:firstLine="426"/>
            </w:pPr>
            <w:r w:rsidRPr="00EA5153">
              <w:t>Введение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 w:rsidRPr="00EA5153">
              <w:t>1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  <w:jc w:val="center"/>
            </w:pPr>
          </w:p>
        </w:tc>
      </w:tr>
      <w:tr w:rsidR="009B02A9" w:rsidRPr="00EA5153" w:rsidTr="00430E3F">
        <w:trPr>
          <w:trHeight w:val="265"/>
        </w:trPr>
        <w:tc>
          <w:tcPr>
            <w:tcW w:w="5704" w:type="dxa"/>
            <w:tcBorders>
              <w:top w:val="single" w:sz="2" w:space="0" w:color="auto"/>
            </w:tcBorders>
          </w:tcPr>
          <w:p w:rsidR="009B02A9" w:rsidRPr="00212EF1" w:rsidRDefault="009B02A9" w:rsidP="00430E3F">
            <w:pPr>
              <w:pStyle w:val="a6"/>
              <w:spacing w:line="240" w:lineRule="atLeast"/>
              <w:ind w:left="0"/>
              <w:rPr>
                <w:b/>
              </w:rPr>
            </w:pPr>
            <w:r w:rsidRPr="00212EF1">
              <w:rPr>
                <w:b/>
              </w:rPr>
              <w:t>Раздел I. Источники географической информации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:rsidR="009B02A9" w:rsidRPr="00B9109F" w:rsidRDefault="009B02A9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893" w:type="dxa"/>
            <w:tcBorders>
              <w:top w:val="single" w:sz="2" w:space="0" w:color="auto"/>
            </w:tcBorders>
          </w:tcPr>
          <w:p w:rsidR="009B02A9" w:rsidRPr="00212EF1" w:rsidRDefault="009B02A9" w:rsidP="00E029A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B02A9" w:rsidRPr="00EA5153" w:rsidTr="00430E3F">
        <w:trPr>
          <w:trHeight w:val="234"/>
        </w:trPr>
        <w:tc>
          <w:tcPr>
            <w:tcW w:w="5704" w:type="dxa"/>
          </w:tcPr>
          <w:p w:rsidR="009B02A9" w:rsidRPr="00EA5153" w:rsidRDefault="009B02A9" w:rsidP="00430E3F">
            <w:pPr>
              <w:pStyle w:val="a6"/>
              <w:spacing w:line="240" w:lineRule="atLeast"/>
              <w:ind w:left="0"/>
            </w:pPr>
            <w:r w:rsidRPr="00EA5153">
              <w:t>Тема 1. Развитие географических знаний о Земле.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  <w:jc w:val="both"/>
            </w:pPr>
            <w:r>
              <w:t xml:space="preserve">      1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B9109F" w:rsidRDefault="009B02A9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План и карта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>
              <w:t>14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line="240" w:lineRule="atLeast"/>
              <w:ind w:left="0" w:firstLine="426"/>
            </w:pPr>
            <w:r>
              <w:t xml:space="preserve">      5</w:t>
            </w:r>
          </w:p>
        </w:tc>
      </w:tr>
      <w:tr w:rsidR="009B02A9" w:rsidRPr="00EA5153" w:rsidTr="00430E3F">
        <w:trPr>
          <w:trHeight w:val="246"/>
        </w:trPr>
        <w:tc>
          <w:tcPr>
            <w:tcW w:w="5704" w:type="dxa"/>
          </w:tcPr>
          <w:p w:rsidR="009B02A9" w:rsidRPr="00212EF1" w:rsidRDefault="009B02A9" w:rsidP="00430E3F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II. Природа Земли и человек </w:t>
            </w:r>
          </w:p>
        </w:tc>
        <w:tc>
          <w:tcPr>
            <w:tcW w:w="1276" w:type="dxa"/>
          </w:tcPr>
          <w:p w:rsidR="009B02A9" w:rsidRPr="00B9109F" w:rsidRDefault="009B02A9" w:rsidP="00E029A2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893" w:type="dxa"/>
          </w:tcPr>
          <w:p w:rsidR="009B02A9" w:rsidRPr="00212EF1" w:rsidRDefault="009B02A9" w:rsidP="00E029A2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B02A9" w:rsidRPr="00EA5153" w:rsidTr="00430E3F">
        <w:trPr>
          <w:trHeight w:val="278"/>
        </w:trPr>
        <w:tc>
          <w:tcPr>
            <w:tcW w:w="5704" w:type="dxa"/>
          </w:tcPr>
          <w:p w:rsidR="009B02A9" w:rsidRPr="00B9109F" w:rsidRDefault="009B02A9" w:rsidP="00430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1. Земля- Планета Солнечной системы.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ind w:left="0" w:firstLine="426"/>
            </w:pPr>
            <w:r>
              <w:t xml:space="preserve">      1</w:t>
            </w:r>
          </w:p>
        </w:tc>
      </w:tr>
      <w:tr w:rsidR="009B02A9" w:rsidRPr="00EA5153" w:rsidTr="00430E3F">
        <w:trPr>
          <w:trHeight w:val="226"/>
        </w:trPr>
        <w:tc>
          <w:tcPr>
            <w:tcW w:w="5704" w:type="dxa"/>
          </w:tcPr>
          <w:p w:rsidR="009B02A9" w:rsidRPr="00B9109F" w:rsidRDefault="009B02A9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Население Земли.</w:t>
            </w:r>
          </w:p>
        </w:tc>
        <w:tc>
          <w:tcPr>
            <w:tcW w:w="1276" w:type="dxa"/>
          </w:tcPr>
          <w:p w:rsidR="009B02A9" w:rsidRPr="00EA5153" w:rsidRDefault="009B02A9" w:rsidP="00E029A2">
            <w:pPr>
              <w:pStyle w:val="a6"/>
              <w:spacing w:after="100" w:afterAutospacing="1" w:line="240" w:lineRule="atLeast"/>
              <w:ind w:left="0" w:firstLine="426"/>
            </w:pPr>
            <w:r w:rsidRPr="00EA5153">
              <w:t>3</w:t>
            </w:r>
          </w:p>
        </w:tc>
        <w:tc>
          <w:tcPr>
            <w:tcW w:w="1893" w:type="dxa"/>
          </w:tcPr>
          <w:p w:rsidR="009B02A9" w:rsidRPr="00EA5153" w:rsidRDefault="009B02A9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 xml:space="preserve">      1</w:t>
            </w:r>
          </w:p>
        </w:tc>
      </w:tr>
      <w:tr w:rsidR="009B02A9" w:rsidRPr="00EA5153" w:rsidTr="00430E3F">
        <w:trPr>
          <w:trHeight w:val="230"/>
        </w:trPr>
        <w:tc>
          <w:tcPr>
            <w:tcW w:w="5704" w:type="dxa"/>
            <w:tcBorders>
              <w:bottom w:val="single" w:sz="4" w:space="0" w:color="auto"/>
            </w:tcBorders>
          </w:tcPr>
          <w:p w:rsidR="009B02A9" w:rsidRPr="00B9109F" w:rsidRDefault="009B02A9" w:rsidP="00430E3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3.Литосфера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B02A9" w:rsidRPr="00EA5153" w:rsidRDefault="009B02A9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>10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9B02A9" w:rsidRPr="00EA5153" w:rsidRDefault="008D55E9" w:rsidP="00E029A2">
            <w:pPr>
              <w:pStyle w:val="a6"/>
              <w:spacing w:after="100" w:afterAutospacing="1" w:line="240" w:lineRule="atLeast"/>
              <w:ind w:left="0" w:firstLine="426"/>
            </w:pPr>
            <w:r>
              <w:t xml:space="preserve">      2</w:t>
            </w:r>
          </w:p>
        </w:tc>
      </w:tr>
      <w:tr w:rsidR="009B02A9" w:rsidRPr="00EA5153" w:rsidTr="00430E3F">
        <w:trPr>
          <w:trHeight w:val="234"/>
        </w:trPr>
        <w:tc>
          <w:tcPr>
            <w:tcW w:w="5704" w:type="dxa"/>
            <w:tcBorders>
              <w:top w:val="single" w:sz="4" w:space="0" w:color="auto"/>
            </w:tcBorders>
          </w:tcPr>
          <w:p w:rsidR="009B02A9" w:rsidRPr="00212EF1" w:rsidRDefault="009B02A9" w:rsidP="00430E3F">
            <w:pPr>
              <w:autoSpaceDE w:val="0"/>
              <w:autoSpaceDN w:val="0"/>
              <w:adjustRightInd w:val="0"/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2EF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B02A9" w:rsidRPr="00B9109F" w:rsidRDefault="009B02A9" w:rsidP="00E029A2">
            <w:pPr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  <w:r w:rsidRPr="00B9109F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893" w:type="dxa"/>
            <w:tcBorders>
              <w:top w:val="single" w:sz="4" w:space="0" w:color="auto"/>
            </w:tcBorders>
          </w:tcPr>
          <w:p w:rsidR="009B02A9" w:rsidRPr="00212EF1" w:rsidRDefault="008D55E9" w:rsidP="00E029A2">
            <w:pPr>
              <w:spacing w:after="100" w:afterAutospacing="1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9B02A9" w:rsidRPr="00430E3F" w:rsidRDefault="009B02A9" w:rsidP="00430E3F">
      <w:pPr>
        <w:pStyle w:val="a6"/>
        <w:spacing w:line="240" w:lineRule="atLeast"/>
        <w:ind w:left="0" w:firstLine="426"/>
        <w:jc w:val="center"/>
        <w:rPr>
          <w:b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55E9" w:rsidRDefault="008D55E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D55E9" w:rsidRDefault="008D55E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2A9" w:rsidRPr="00A63418" w:rsidRDefault="009B02A9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"/>
        <w:gridCol w:w="426"/>
        <w:gridCol w:w="708"/>
        <w:gridCol w:w="709"/>
        <w:gridCol w:w="5528"/>
        <w:gridCol w:w="1560"/>
      </w:tblGrid>
      <w:tr w:rsidR="009B02A9" w:rsidRPr="00A63418" w:rsidTr="00A06E99">
        <w:trPr>
          <w:trHeight w:val="208"/>
        </w:trPr>
        <w:tc>
          <w:tcPr>
            <w:tcW w:w="70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5528" w:type="dxa"/>
            <w:vMerge w:val="restart"/>
          </w:tcPr>
          <w:p w:rsidR="009B02A9" w:rsidRPr="00A463AB" w:rsidRDefault="009B02A9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  <w:vMerge w:val="restart"/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Практическая часть  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  <w:tcBorders>
              <w:top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план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5528" w:type="dxa"/>
            <w:vMerge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116BA9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9B02A9" w:rsidRPr="00A63418" w:rsidTr="00A06E99">
        <w:trPr>
          <w:trHeight w:val="276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755106" w:rsidRDefault="00755106" w:rsidP="00755106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5106">
              <w:rPr>
                <w:rFonts w:ascii="Times New Roman" w:hAnsi="Times New Roman"/>
                <w:bCs/>
                <w:sz w:val="24"/>
                <w:szCs w:val="24"/>
              </w:rPr>
              <w:t>07.09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Зачем нам география и как мы будем её изучать.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89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Раздел I. Источники географической информации (17часов)</w:t>
            </w:r>
          </w:p>
        </w:tc>
      </w:tr>
      <w:tr w:rsidR="009B02A9" w:rsidRPr="00A63418" w:rsidTr="00A06E99">
        <w:trPr>
          <w:trHeight w:val="289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1. Развитие географических знаний о Земле (3 часа)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Познание Земли в древности.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.«Этапы географического познания Земли».</w:t>
            </w:r>
          </w:p>
        </w:tc>
        <w:tc>
          <w:tcPr>
            <w:tcW w:w="1560" w:type="dxa"/>
          </w:tcPr>
          <w:p w:rsidR="00A06E99" w:rsidRDefault="00A06E99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П/р № 1 </w:t>
            </w:r>
          </w:p>
          <w:p w:rsidR="009B02A9" w:rsidRPr="00A463AB" w:rsidRDefault="00A06E99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нию</w:t>
            </w:r>
            <w:r w:rsidR="009B02A9"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География сегодня.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2. План и карта (14 часов)</w:t>
            </w:r>
          </w:p>
        </w:tc>
      </w:tr>
      <w:tr w:rsidR="009B02A9" w:rsidRPr="00A63418" w:rsidTr="00A06E99">
        <w:trPr>
          <w:trHeight w:val="26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поверхность на плане и карте.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Масштаб.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рассто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ний между географическими объектами с пом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щью масштаба».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2 </w:t>
            </w:r>
          </w:p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к оценив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а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Условные знаки плана и карты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различных способов ориентирования на местности».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3 </w:t>
            </w:r>
          </w:p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тренинг)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№4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«Составление описания маршрута по плану местности».</w:t>
            </w:r>
          </w:p>
        </w:tc>
        <w:tc>
          <w:tcPr>
            <w:tcW w:w="1560" w:type="dxa"/>
          </w:tcPr>
          <w:p w:rsidR="00A06E99" w:rsidRDefault="00A06E9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 № 4</w:t>
            </w:r>
          </w:p>
          <w:p w:rsidR="009B02A9" w:rsidRPr="00A463AB" w:rsidRDefault="00A06E9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 к оценив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нию</w:t>
            </w:r>
            <w:r w:rsidR="009B02A9"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 № 5. «Определение по ка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р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там абсолютной и относительной высоты местн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сти».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5</w:t>
            </w:r>
          </w:p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Географическая  карта-особый источник информ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а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Градусная сетка.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Широта.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Долгота.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6.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Определение географ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ческих координат по географической карте.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6 </w:t>
            </w:r>
          </w:p>
          <w:p w:rsidR="009B02A9" w:rsidRPr="00A463AB" w:rsidRDefault="00A06E9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оцениванию</w:t>
            </w:r>
            <w:r w:rsidR="009B02A9"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3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 «План и карта».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88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Раздел II. Природа Земли и человек (16часов)</w:t>
            </w:r>
          </w:p>
        </w:tc>
      </w:tr>
      <w:tr w:rsidR="009B02A9" w:rsidRPr="00A63418" w:rsidTr="00A06E99">
        <w:trPr>
          <w:trHeight w:val="18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1. Земля- Планета Солнечной системы (3часа)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Мы во Вселенной.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№7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 «Географические сле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ствия вращения Земли вокруг своей оси и вокруг Солнца».</w:t>
            </w:r>
          </w:p>
        </w:tc>
        <w:tc>
          <w:tcPr>
            <w:tcW w:w="1560" w:type="dxa"/>
          </w:tcPr>
          <w:p w:rsidR="00A06E99" w:rsidRDefault="00A06E99" w:rsidP="00A463AB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</w:t>
            </w:r>
            <w:r w:rsidR="009B02A9" w:rsidRPr="00A463AB">
              <w:rPr>
                <w:rFonts w:ascii="Times New Roman" w:hAnsi="Times New Roman"/>
                <w:bCs/>
                <w:sz w:val="24"/>
                <w:szCs w:val="24"/>
              </w:rPr>
              <w:t>№ 7</w:t>
            </w:r>
          </w:p>
          <w:p w:rsidR="009B02A9" w:rsidRPr="00A463AB" w:rsidRDefault="009B02A9" w:rsidP="00A463AB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Солнечный свет на Земле.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before="100" w:beforeAutospacing="1" w:after="0" w:line="240" w:lineRule="auto"/>
              <w:ind w:left="-113" w:right="-57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 Население Земли. (3 часа)</w:t>
            </w: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755106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Как люди заселяли Землю.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Расы и народы.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10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8.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«Обозначение на ко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турной карте границ наибольших государств мира и их столиц».</w:t>
            </w:r>
          </w:p>
        </w:tc>
        <w:tc>
          <w:tcPr>
            <w:tcW w:w="1560" w:type="dxa"/>
          </w:tcPr>
          <w:p w:rsidR="00A06E99" w:rsidRDefault="009B02A9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</w:t>
            </w:r>
            <w:r w:rsidR="00A075CF" w:rsidRPr="00A463AB">
              <w:rPr>
                <w:rFonts w:ascii="Times New Roman" w:hAnsi="Times New Roman"/>
                <w:bCs/>
                <w:sz w:val="24"/>
                <w:szCs w:val="24"/>
              </w:rPr>
              <w:t>№ 8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к оценив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а</w:t>
            </w:r>
            <w:r w:rsidR="00A06E99">
              <w:rPr>
                <w:rFonts w:ascii="Times New Roman" w:hAnsi="Times New Roman"/>
                <w:sz w:val="24"/>
                <w:szCs w:val="24"/>
              </w:rPr>
              <w:t>нию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02A9" w:rsidRPr="00A63418" w:rsidTr="00A06E99">
        <w:trPr>
          <w:trHeight w:val="267"/>
        </w:trPr>
        <w:tc>
          <w:tcPr>
            <w:tcW w:w="9214" w:type="dxa"/>
            <w:gridSpan w:val="6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3. Литосфера (10 часов)</w:t>
            </w:r>
          </w:p>
        </w:tc>
      </w:tr>
      <w:tr w:rsidR="009B02A9" w:rsidRPr="00A63418" w:rsidTr="00A06E99">
        <w:trPr>
          <w:trHeight w:val="34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кора - верхняя часть литосферы.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Горные породы, минералы и полезные ископаемые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9B02A9" w:rsidP="00A4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Движение земной коры.</w:t>
            </w:r>
            <w:r w:rsidR="008D55E9" w:rsidRPr="00A463AB">
              <w:rPr>
                <w:rFonts w:ascii="Times New Roman" w:hAnsi="Times New Roman"/>
                <w:sz w:val="24"/>
                <w:szCs w:val="24"/>
              </w:rPr>
              <w:t xml:space="preserve"> Землетрясения.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8D55E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Вулканы.</w:t>
            </w:r>
          </w:p>
        </w:tc>
        <w:tc>
          <w:tcPr>
            <w:tcW w:w="1560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B02A9" w:rsidRPr="00A63418" w:rsidTr="00A06E99">
        <w:trPr>
          <w:trHeight w:val="27"/>
        </w:trPr>
        <w:tc>
          <w:tcPr>
            <w:tcW w:w="283" w:type="dxa"/>
          </w:tcPr>
          <w:p w:rsidR="009B02A9" w:rsidRPr="00A463AB" w:rsidRDefault="009B02A9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B02A9" w:rsidRPr="00A463AB" w:rsidRDefault="00A075CF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709" w:type="dxa"/>
          </w:tcPr>
          <w:p w:rsidR="009B02A9" w:rsidRPr="00A463AB" w:rsidRDefault="009B02A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B02A9" w:rsidRPr="00A463AB" w:rsidRDefault="008D55E9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Рельеф Земли. Равнины. Практическая работа № 9. «Нанесение на контурную карту основных форм рельефа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(равнин)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8D55E9" w:rsidRDefault="008D55E9" w:rsidP="008D55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П/р № 9 </w:t>
            </w:r>
          </w:p>
          <w:p w:rsidR="009B02A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нию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8D55E9" w:rsidRPr="00430E3F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8D55E9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Горы. Практическая работа №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. «Нанесение на контурную карту основных форм рельефа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(гор)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8D55E9" w:rsidRDefault="008D55E9" w:rsidP="008D55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П/р № 10</w:t>
            </w:r>
          </w:p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нию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8D55E9" w:rsidRPr="00A63418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8D55E9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Литосфера и человек</w:t>
            </w:r>
          </w:p>
        </w:tc>
        <w:tc>
          <w:tcPr>
            <w:tcW w:w="1560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D55E9" w:rsidRPr="00A63418" w:rsidTr="00A06E99">
        <w:trPr>
          <w:trHeight w:val="27"/>
        </w:trPr>
        <w:tc>
          <w:tcPr>
            <w:tcW w:w="283" w:type="dxa"/>
          </w:tcPr>
          <w:p w:rsidR="008D55E9" w:rsidRPr="00A463AB" w:rsidRDefault="008D55E9" w:rsidP="008D55E9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6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D55E9" w:rsidRPr="00A463AB" w:rsidRDefault="008D55E9" w:rsidP="008D55E9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709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темы: «Литосфера».</w:t>
            </w:r>
          </w:p>
        </w:tc>
        <w:tc>
          <w:tcPr>
            <w:tcW w:w="1560" w:type="dxa"/>
          </w:tcPr>
          <w:p w:rsidR="008D55E9" w:rsidRPr="00A463AB" w:rsidRDefault="008D55E9" w:rsidP="008D55E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B02A9" w:rsidRPr="00A63418" w:rsidRDefault="009B02A9" w:rsidP="00CF28D6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  <w:sectPr w:rsidR="009B02A9" w:rsidRPr="00A63418" w:rsidSect="008C6AE7">
          <w:footerReference w:type="even" r:id="rId9"/>
          <w:footerReference w:type="default" r:id="rId10"/>
          <w:pgSz w:w="11906" w:h="16838" w:code="9"/>
          <w:pgMar w:top="426" w:right="1558" w:bottom="426" w:left="1080" w:header="709" w:footer="709" w:gutter="0"/>
          <w:cols w:space="708"/>
          <w:titlePg/>
          <w:docGrid w:linePitch="360"/>
        </w:sectPr>
      </w:pPr>
    </w:p>
    <w:p w:rsidR="009B02A9" w:rsidRPr="00555528" w:rsidRDefault="009B02A9" w:rsidP="00564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B02A9" w:rsidRPr="00555528" w:rsidSect="00235602">
      <w:pgSz w:w="11906" w:h="16838"/>
      <w:pgMar w:top="1134" w:right="567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A28" w:rsidRDefault="00523A28" w:rsidP="008D07B3">
      <w:pPr>
        <w:spacing w:after="0" w:line="240" w:lineRule="auto"/>
      </w:pPr>
      <w:r>
        <w:separator/>
      </w:r>
    </w:p>
  </w:endnote>
  <w:endnote w:type="continuationSeparator" w:id="0">
    <w:p w:rsidR="00523A28" w:rsidRDefault="00523A28" w:rsidP="008D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2A9" w:rsidRDefault="009B02A9" w:rsidP="002165A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B02A9" w:rsidRDefault="009B02A9" w:rsidP="00E63A93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2A9" w:rsidRDefault="002D4E6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6AE7">
      <w:rPr>
        <w:noProof/>
      </w:rPr>
      <w:t>2</w:t>
    </w:r>
    <w:r>
      <w:rPr>
        <w:noProof/>
      </w:rPr>
      <w:fldChar w:fldCharType="end"/>
    </w:r>
  </w:p>
  <w:p w:rsidR="009B02A9" w:rsidRDefault="009B02A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A28" w:rsidRDefault="00523A28" w:rsidP="008D07B3">
      <w:pPr>
        <w:spacing w:after="0" w:line="240" w:lineRule="auto"/>
      </w:pPr>
      <w:r>
        <w:separator/>
      </w:r>
    </w:p>
  </w:footnote>
  <w:footnote w:type="continuationSeparator" w:id="0">
    <w:p w:rsidR="00523A28" w:rsidRDefault="00523A28" w:rsidP="008D0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">
    <w:nsid w:val="0608177F"/>
    <w:multiLevelType w:val="hybridMultilevel"/>
    <w:tmpl w:val="30CA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69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7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436E24B7"/>
    <w:multiLevelType w:val="hybridMultilevel"/>
    <w:tmpl w:val="9ACC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FB6296"/>
    <w:multiLevelType w:val="hybridMultilevel"/>
    <w:tmpl w:val="DF4C2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868D2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60973976"/>
    <w:multiLevelType w:val="hybridMultilevel"/>
    <w:tmpl w:val="60AC2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CC220B"/>
    <w:multiLevelType w:val="hybridMultilevel"/>
    <w:tmpl w:val="FA5AD3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965373"/>
    <w:multiLevelType w:val="hybridMultilevel"/>
    <w:tmpl w:val="E8583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A17A9F"/>
    <w:multiLevelType w:val="multilevel"/>
    <w:tmpl w:val="EF96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22"/>
  </w:num>
  <w:num w:numId="5">
    <w:abstractNumId w:val="27"/>
  </w:num>
  <w:num w:numId="6">
    <w:abstractNumId w:val="9"/>
  </w:num>
  <w:num w:numId="7">
    <w:abstractNumId w:val="25"/>
  </w:num>
  <w:num w:numId="8">
    <w:abstractNumId w:val="17"/>
  </w:num>
  <w:num w:numId="9">
    <w:abstractNumId w:val="5"/>
  </w:num>
  <w:num w:numId="10">
    <w:abstractNumId w:val="28"/>
  </w:num>
  <w:num w:numId="11">
    <w:abstractNumId w:val="24"/>
  </w:num>
  <w:num w:numId="12">
    <w:abstractNumId w:val="4"/>
  </w:num>
  <w:num w:numId="13">
    <w:abstractNumId w:val="10"/>
  </w:num>
  <w:num w:numId="14">
    <w:abstractNumId w:val="32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  <w:num w:numId="19">
    <w:abstractNumId w:val="18"/>
  </w:num>
  <w:num w:numId="20">
    <w:abstractNumId w:val="11"/>
  </w:num>
  <w:num w:numId="21">
    <w:abstractNumId w:val="33"/>
  </w:num>
  <w:num w:numId="22">
    <w:abstractNumId w:val="30"/>
  </w:num>
  <w:num w:numId="23">
    <w:abstractNumId w:val="15"/>
  </w:num>
  <w:num w:numId="24">
    <w:abstractNumId w:val="14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0"/>
  </w:num>
  <w:num w:numId="30">
    <w:abstractNumId w:val="16"/>
  </w:num>
  <w:num w:numId="31">
    <w:abstractNumId w:val="23"/>
  </w:num>
  <w:num w:numId="32">
    <w:abstractNumId w:val="12"/>
  </w:num>
  <w:num w:numId="33">
    <w:abstractNumId w:val="26"/>
  </w:num>
  <w:num w:numId="34">
    <w:abstractNumId w:val="2"/>
  </w:num>
  <w:num w:numId="35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78D"/>
    <w:rsid w:val="0002758C"/>
    <w:rsid w:val="0003789D"/>
    <w:rsid w:val="00055E6F"/>
    <w:rsid w:val="00061EDD"/>
    <w:rsid w:val="000727CB"/>
    <w:rsid w:val="00074F46"/>
    <w:rsid w:val="000858CE"/>
    <w:rsid w:val="00085BBD"/>
    <w:rsid w:val="00096EBB"/>
    <w:rsid w:val="000B1EA8"/>
    <w:rsid w:val="000B247C"/>
    <w:rsid w:val="000C1F7E"/>
    <w:rsid w:val="000D022E"/>
    <w:rsid w:val="000D744F"/>
    <w:rsid w:val="000D76E5"/>
    <w:rsid w:val="000F5C06"/>
    <w:rsid w:val="00103D8F"/>
    <w:rsid w:val="00116BA9"/>
    <w:rsid w:val="00121FFF"/>
    <w:rsid w:val="00154980"/>
    <w:rsid w:val="00164307"/>
    <w:rsid w:val="00183441"/>
    <w:rsid w:val="00187C10"/>
    <w:rsid w:val="0019572C"/>
    <w:rsid w:val="001C305B"/>
    <w:rsid w:val="001D6FBD"/>
    <w:rsid w:val="001D73B1"/>
    <w:rsid w:val="001E4F59"/>
    <w:rsid w:val="001F6D2E"/>
    <w:rsid w:val="0020454C"/>
    <w:rsid w:val="002103E9"/>
    <w:rsid w:val="00212EF1"/>
    <w:rsid w:val="002165A0"/>
    <w:rsid w:val="0022129B"/>
    <w:rsid w:val="0023194E"/>
    <w:rsid w:val="00235602"/>
    <w:rsid w:val="0024074B"/>
    <w:rsid w:val="00245262"/>
    <w:rsid w:val="00256FA4"/>
    <w:rsid w:val="0026688B"/>
    <w:rsid w:val="0027377B"/>
    <w:rsid w:val="00283632"/>
    <w:rsid w:val="00286E09"/>
    <w:rsid w:val="0028751A"/>
    <w:rsid w:val="002904D4"/>
    <w:rsid w:val="00293256"/>
    <w:rsid w:val="0029778D"/>
    <w:rsid w:val="002A320A"/>
    <w:rsid w:val="002B57BD"/>
    <w:rsid w:val="002C3F56"/>
    <w:rsid w:val="002C4D63"/>
    <w:rsid w:val="002D4E6C"/>
    <w:rsid w:val="002E4AF8"/>
    <w:rsid w:val="002E6700"/>
    <w:rsid w:val="002F064F"/>
    <w:rsid w:val="002F3FC4"/>
    <w:rsid w:val="00306AE8"/>
    <w:rsid w:val="00311C76"/>
    <w:rsid w:val="0031533C"/>
    <w:rsid w:val="00320D14"/>
    <w:rsid w:val="00324623"/>
    <w:rsid w:val="00331963"/>
    <w:rsid w:val="00332C0C"/>
    <w:rsid w:val="00336449"/>
    <w:rsid w:val="00342E0B"/>
    <w:rsid w:val="003603C1"/>
    <w:rsid w:val="0036343C"/>
    <w:rsid w:val="00363664"/>
    <w:rsid w:val="00393879"/>
    <w:rsid w:val="00394BFF"/>
    <w:rsid w:val="003C1E15"/>
    <w:rsid w:val="003C5618"/>
    <w:rsid w:val="003D4326"/>
    <w:rsid w:val="003E0634"/>
    <w:rsid w:val="003E2B64"/>
    <w:rsid w:val="003F0C5A"/>
    <w:rsid w:val="003F1638"/>
    <w:rsid w:val="003F79AD"/>
    <w:rsid w:val="00407E02"/>
    <w:rsid w:val="00430E3F"/>
    <w:rsid w:val="004320B7"/>
    <w:rsid w:val="004379F8"/>
    <w:rsid w:val="00440AD3"/>
    <w:rsid w:val="004646B1"/>
    <w:rsid w:val="004754AE"/>
    <w:rsid w:val="00477CCD"/>
    <w:rsid w:val="004939B7"/>
    <w:rsid w:val="00495183"/>
    <w:rsid w:val="004960C6"/>
    <w:rsid w:val="004A5231"/>
    <w:rsid w:val="004A7ED7"/>
    <w:rsid w:val="004B59D3"/>
    <w:rsid w:val="004B5EB7"/>
    <w:rsid w:val="004D056C"/>
    <w:rsid w:val="004D13BD"/>
    <w:rsid w:val="004E0C2E"/>
    <w:rsid w:val="004F0182"/>
    <w:rsid w:val="004F3452"/>
    <w:rsid w:val="00500252"/>
    <w:rsid w:val="00502BA1"/>
    <w:rsid w:val="005040D4"/>
    <w:rsid w:val="00504A1E"/>
    <w:rsid w:val="0052248A"/>
    <w:rsid w:val="00523A28"/>
    <w:rsid w:val="00526DBD"/>
    <w:rsid w:val="0054606C"/>
    <w:rsid w:val="005507A6"/>
    <w:rsid w:val="00555528"/>
    <w:rsid w:val="00555E7A"/>
    <w:rsid w:val="00564C7D"/>
    <w:rsid w:val="005756F1"/>
    <w:rsid w:val="00586A93"/>
    <w:rsid w:val="005955A0"/>
    <w:rsid w:val="005A2DDE"/>
    <w:rsid w:val="005C1D49"/>
    <w:rsid w:val="005D304E"/>
    <w:rsid w:val="005D668D"/>
    <w:rsid w:val="005E53E8"/>
    <w:rsid w:val="0060421B"/>
    <w:rsid w:val="00606A6A"/>
    <w:rsid w:val="0061008D"/>
    <w:rsid w:val="006152BB"/>
    <w:rsid w:val="006152F5"/>
    <w:rsid w:val="00625B8B"/>
    <w:rsid w:val="00642299"/>
    <w:rsid w:val="006500EE"/>
    <w:rsid w:val="006719F1"/>
    <w:rsid w:val="00677D8F"/>
    <w:rsid w:val="00681AA2"/>
    <w:rsid w:val="006931E3"/>
    <w:rsid w:val="0069531C"/>
    <w:rsid w:val="00696FD7"/>
    <w:rsid w:val="006C1A86"/>
    <w:rsid w:val="006C1AB0"/>
    <w:rsid w:val="006E2F51"/>
    <w:rsid w:val="006F021C"/>
    <w:rsid w:val="006F39C1"/>
    <w:rsid w:val="006F3EA9"/>
    <w:rsid w:val="006F58A7"/>
    <w:rsid w:val="006F65E7"/>
    <w:rsid w:val="00701D24"/>
    <w:rsid w:val="00707416"/>
    <w:rsid w:val="00710D10"/>
    <w:rsid w:val="00723276"/>
    <w:rsid w:val="00723900"/>
    <w:rsid w:val="00724D00"/>
    <w:rsid w:val="007264A1"/>
    <w:rsid w:val="00726BB5"/>
    <w:rsid w:val="00741290"/>
    <w:rsid w:val="007473BC"/>
    <w:rsid w:val="00755106"/>
    <w:rsid w:val="00765230"/>
    <w:rsid w:val="00775CCD"/>
    <w:rsid w:val="00796576"/>
    <w:rsid w:val="007B010A"/>
    <w:rsid w:val="007B3D39"/>
    <w:rsid w:val="007B5AB5"/>
    <w:rsid w:val="007B6512"/>
    <w:rsid w:val="007B7452"/>
    <w:rsid w:val="007C0EEC"/>
    <w:rsid w:val="007D3AD6"/>
    <w:rsid w:val="007D5BAB"/>
    <w:rsid w:val="007D6D7C"/>
    <w:rsid w:val="007E25F6"/>
    <w:rsid w:val="007F6F58"/>
    <w:rsid w:val="008028A4"/>
    <w:rsid w:val="00813798"/>
    <w:rsid w:val="0081724D"/>
    <w:rsid w:val="008259E7"/>
    <w:rsid w:val="00842C58"/>
    <w:rsid w:val="00845F8F"/>
    <w:rsid w:val="00846B3B"/>
    <w:rsid w:val="00863086"/>
    <w:rsid w:val="00873741"/>
    <w:rsid w:val="008A3505"/>
    <w:rsid w:val="008B4BF2"/>
    <w:rsid w:val="008B5EE1"/>
    <w:rsid w:val="008C14C1"/>
    <w:rsid w:val="008C38FA"/>
    <w:rsid w:val="008C6AE7"/>
    <w:rsid w:val="008D07B3"/>
    <w:rsid w:val="008D0F01"/>
    <w:rsid w:val="008D4E99"/>
    <w:rsid w:val="008D55E9"/>
    <w:rsid w:val="008D5B7D"/>
    <w:rsid w:val="008E6052"/>
    <w:rsid w:val="008F20FB"/>
    <w:rsid w:val="00902B01"/>
    <w:rsid w:val="00907F80"/>
    <w:rsid w:val="00912651"/>
    <w:rsid w:val="00913D9C"/>
    <w:rsid w:val="0091619F"/>
    <w:rsid w:val="00925958"/>
    <w:rsid w:val="0092777B"/>
    <w:rsid w:val="009309DC"/>
    <w:rsid w:val="00942500"/>
    <w:rsid w:val="00951213"/>
    <w:rsid w:val="00955458"/>
    <w:rsid w:val="00961478"/>
    <w:rsid w:val="0096506C"/>
    <w:rsid w:val="0097300B"/>
    <w:rsid w:val="0097537D"/>
    <w:rsid w:val="00991382"/>
    <w:rsid w:val="009A5CB3"/>
    <w:rsid w:val="009B02A9"/>
    <w:rsid w:val="009B1D49"/>
    <w:rsid w:val="009B6E2D"/>
    <w:rsid w:val="009C42B8"/>
    <w:rsid w:val="009D5B20"/>
    <w:rsid w:val="009D7BE6"/>
    <w:rsid w:val="009E2BE7"/>
    <w:rsid w:val="009F7A31"/>
    <w:rsid w:val="00A06E99"/>
    <w:rsid w:val="00A075CF"/>
    <w:rsid w:val="00A10C74"/>
    <w:rsid w:val="00A44D45"/>
    <w:rsid w:val="00A463AB"/>
    <w:rsid w:val="00A621C0"/>
    <w:rsid w:val="00A63418"/>
    <w:rsid w:val="00A87EE2"/>
    <w:rsid w:val="00AC2159"/>
    <w:rsid w:val="00AC430B"/>
    <w:rsid w:val="00AC5050"/>
    <w:rsid w:val="00AE0111"/>
    <w:rsid w:val="00AE39E4"/>
    <w:rsid w:val="00AF099D"/>
    <w:rsid w:val="00AF16CE"/>
    <w:rsid w:val="00AF53F6"/>
    <w:rsid w:val="00B243A4"/>
    <w:rsid w:val="00B34D85"/>
    <w:rsid w:val="00B37740"/>
    <w:rsid w:val="00B419E7"/>
    <w:rsid w:val="00B41A75"/>
    <w:rsid w:val="00B462A8"/>
    <w:rsid w:val="00B47C7B"/>
    <w:rsid w:val="00B51BB5"/>
    <w:rsid w:val="00B61668"/>
    <w:rsid w:val="00B66368"/>
    <w:rsid w:val="00B9109F"/>
    <w:rsid w:val="00B9144D"/>
    <w:rsid w:val="00B96A77"/>
    <w:rsid w:val="00BA675D"/>
    <w:rsid w:val="00BA7807"/>
    <w:rsid w:val="00BB6215"/>
    <w:rsid w:val="00BB68CF"/>
    <w:rsid w:val="00BC635D"/>
    <w:rsid w:val="00BC7397"/>
    <w:rsid w:val="00BE67B5"/>
    <w:rsid w:val="00BF02A2"/>
    <w:rsid w:val="00BF27EB"/>
    <w:rsid w:val="00C0242F"/>
    <w:rsid w:val="00C053B1"/>
    <w:rsid w:val="00C24DC3"/>
    <w:rsid w:val="00C31571"/>
    <w:rsid w:val="00C37D57"/>
    <w:rsid w:val="00C541FF"/>
    <w:rsid w:val="00CA0E6E"/>
    <w:rsid w:val="00CA2BAD"/>
    <w:rsid w:val="00CA4A9C"/>
    <w:rsid w:val="00CA553A"/>
    <w:rsid w:val="00CB6E47"/>
    <w:rsid w:val="00CC0E02"/>
    <w:rsid w:val="00CC3B65"/>
    <w:rsid w:val="00CF23AC"/>
    <w:rsid w:val="00CF28D6"/>
    <w:rsid w:val="00CF5C48"/>
    <w:rsid w:val="00D311AE"/>
    <w:rsid w:val="00D33420"/>
    <w:rsid w:val="00D56300"/>
    <w:rsid w:val="00D77B88"/>
    <w:rsid w:val="00D83EF3"/>
    <w:rsid w:val="00D91781"/>
    <w:rsid w:val="00DA2904"/>
    <w:rsid w:val="00DA2C07"/>
    <w:rsid w:val="00DA5EA0"/>
    <w:rsid w:val="00DB2246"/>
    <w:rsid w:val="00DB3952"/>
    <w:rsid w:val="00DD6B5D"/>
    <w:rsid w:val="00DE3700"/>
    <w:rsid w:val="00DE76BD"/>
    <w:rsid w:val="00DE7DFA"/>
    <w:rsid w:val="00E029A2"/>
    <w:rsid w:val="00E05E8B"/>
    <w:rsid w:val="00E05F30"/>
    <w:rsid w:val="00E06471"/>
    <w:rsid w:val="00E0699B"/>
    <w:rsid w:val="00E07630"/>
    <w:rsid w:val="00E34839"/>
    <w:rsid w:val="00E4321B"/>
    <w:rsid w:val="00E63A93"/>
    <w:rsid w:val="00E81FED"/>
    <w:rsid w:val="00E93215"/>
    <w:rsid w:val="00EA100F"/>
    <w:rsid w:val="00EA46EB"/>
    <w:rsid w:val="00EA5153"/>
    <w:rsid w:val="00EA5612"/>
    <w:rsid w:val="00EA5876"/>
    <w:rsid w:val="00EB481B"/>
    <w:rsid w:val="00EB5873"/>
    <w:rsid w:val="00EB743B"/>
    <w:rsid w:val="00ED2C12"/>
    <w:rsid w:val="00ED6F85"/>
    <w:rsid w:val="00EF1DCA"/>
    <w:rsid w:val="00EF4F09"/>
    <w:rsid w:val="00F06FD1"/>
    <w:rsid w:val="00F33227"/>
    <w:rsid w:val="00F45525"/>
    <w:rsid w:val="00F529A7"/>
    <w:rsid w:val="00F63EEB"/>
    <w:rsid w:val="00F763C0"/>
    <w:rsid w:val="00F777E6"/>
    <w:rsid w:val="00F80516"/>
    <w:rsid w:val="00F80983"/>
    <w:rsid w:val="00F8189D"/>
    <w:rsid w:val="00F851E6"/>
    <w:rsid w:val="00F9576B"/>
    <w:rsid w:val="00FA1456"/>
    <w:rsid w:val="00FC2DE9"/>
    <w:rsid w:val="00FC7169"/>
    <w:rsid w:val="00FD023C"/>
    <w:rsid w:val="00FD2B80"/>
    <w:rsid w:val="00FE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B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29778D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paragraph" w:styleId="a4">
    <w:name w:val="Body Text Indent"/>
    <w:basedOn w:val="a3"/>
    <w:link w:val="a5"/>
    <w:uiPriority w:val="99"/>
    <w:rsid w:val="0029778D"/>
    <w:pPr>
      <w:spacing w:after="120"/>
      <w:ind w:left="283"/>
    </w:pPr>
    <w:rPr>
      <w:rFonts w:eastAsia="Calibri"/>
    </w:rPr>
  </w:style>
  <w:style w:type="character" w:customStyle="1" w:styleId="a5">
    <w:name w:val="Основной текст с отступом Знак"/>
    <w:link w:val="a4"/>
    <w:uiPriority w:val="99"/>
    <w:locked/>
    <w:rsid w:val="0029778D"/>
    <w:rPr>
      <w:rFonts w:ascii="Times New Roman" w:hAnsi="Times New Roman" w:cs="Times New Roman"/>
      <w:color w:val="00000A"/>
      <w:sz w:val="24"/>
      <w:lang w:eastAsia="ru-RU"/>
    </w:rPr>
  </w:style>
  <w:style w:type="paragraph" w:styleId="a6">
    <w:name w:val="List Paragraph"/>
    <w:basedOn w:val="a"/>
    <w:uiPriority w:val="99"/>
    <w:qFormat/>
    <w:rsid w:val="002977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2977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977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8D07B3"/>
    <w:rPr>
      <w:rFonts w:cs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8D07B3"/>
    <w:rPr>
      <w:rFonts w:cs="Times New Roman"/>
      <w:sz w:val="22"/>
      <w:szCs w:val="22"/>
      <w:lang w:eastAsia="en-US"/>
    </w:rPr>
  </w:style>
  <w:style w:type="character" w:styleId="ac">
    <w:name w:val="page number"/>
    <w:uiPriority w:val="99"/>
    <w:rsid w:val="00E63A93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4E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locked/>
    <w:rsid w:val="004E0C2E"/>
    <w:rPr>
      <w:rFonts w:ascii="Segoe UI" w:hAnsi="Segoe UI" w:cs="Segoe UI"/>
      <w:sz w:val="18"/>
      <w:szCs w:val="18"/>
      <w:lang w:eastAsia="en-US"/>
    </w:rPr>
  </w:style>
  <w:style w:type="numbering" w:customStyle="1" w:styleId="WWNum2">
    <w:name w:val="WWNum2"/>
    <w:rsid w:val="0004066B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848858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8871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644848859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4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6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8873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644848864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4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9</Pages>
  <Words>2436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Яна</cp:lastModifiedBy>
  <cp:revision>59</cp:revision>
  <cp:lastPrinted>2018-09-12T15:06:00Z</cp:lastPrinted>
  <dcterms:created xsi:type="dcterms:W3CDTF">2016-09-19T11:08:00Z</dcterms:created>
  <dcterms:modified xsi:type="dcterms:W3CDTF">2020-09-15T12:45:00Z</dcterms:modified>
</cp:coreProperties>
</file>