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2961" w:rsidRDefault="00562961" w:rsidP="006579B4">
      <w:pPr>
        <w:tabs>
          <w:tab w:val="left" w:pos="2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295" w:rsidRDefault="00EA2295" w:rsidP="006579B4">
      <w:pPr>
        <w:tabs>
          <w:tab w:val="left" w:pos="2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62961" w:rsidRDefault="00D90E28" w:rsidP="006579B4">
      <w:pPr>
        <w:pStyle w:val="af2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  <w:r>
        <w:rPr>
          <w:rFonts w:eastAsia="Calibri"/>
          <w:b/>
          <w:sz w:val="28"/>
          <w:szCs w:val="28"/>
        </w:rPr>
        <w:pict>
          <v:shape id="_x0000_i1025" type="#_x0000_t75" style="width:537.75pt;height:234.75pt">
            <v:imagedata r:id="rId8" o:title=""/>
          </v:shape>
        </w:pict>
      </w:r>
      <w:bookmarkStart w:id="0" w:name="_GoBack"/>
      <w:bookmarkEnd w:id="0"/>
    </w:p>
    <w:p w:rsidR="002B08FF" w:rsidRDefault="002B08FF" w:rsidP="006579B4">
      <w:pPr>
        <w:pStyle w:val="af2"/>
        <w:spacing w:before="0" w:after="0"/>
        <w:jc w:val="center"/>
        <w:textAlignment w:val="baseline"/>
        <w:rPr>
          <w:b/>
          <w:bCs/>
          <w:color w:val="000000"/>
          <w:kern w:val="1"/>
          <w:sz w:val="28"/>
          <w:szCs w:val="28"/>
        </w:rPr>
      </w:pPr>
    </w:p>
    <w:p w:rsidR="00562961" w:rsidRDefault="00562961" w:rsidP="006579B4">
      <w:pPr>
        <w:pStyle w:val="af2"/>
        <w:spacing w:before="0" w:after="0"/>
        <w:jc w:val="center"/>
        <w:textAlignment w:val="baseline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 xml:space="preserve">РАБОЧАЯ ПРОГРАММА </w:t>
      </w:r>
    </w:p>
    <w:p w:rsidR="00562961" w:rsidRDefault="00C47F64" w:rsidP="006579B4">
      <w:pPr>
        <w:pStyle w:val="af2"/>
        <w:spacing w:before="0" w:after="0"/>
        <w:jc w:val="center"/>
        <w:textAlignment w:val="baseline"/>
        <w:rPr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по ф</w:t>
      </w:r>
      <w:r w:rsidR="00562961">
        <w:rPr>
          <w:b/>
          <w:bCs/>
          <w:color w:val="000000"/>
          <w:kern w:val="1"/>
          <w:sz w:val="28"/>
          <w:szCs w:val="28"/>
        </w:rPr>
        <w:t>изической культуре</w:t>
      </w:r>
    </w:p>
    <w:p w:rsidR="00562961" w:rsidRDefault="00562961" w:rsidP="006579B4">
      <w:pPr>
        <w:pStyle w:val="af2"/>
        <w:spacing w:before="0" w:after="0"/>
        <w:jc w:val="center"/>
        <w:textAlignment w:val="baseline"/>
        <w:rPr>
          <w:sz w:val="28"/>
          <w:szCs w:val="28"/>
        </w:rPr>
      </w:pPr>
    </w:p>
    <w:p w:rsidR="00562961" w:rsidRDefault="0079545C" w:rsidP="006579B4">
      <w:pPr>
        <w:pStyle w:val="af2"/>
        <w:spacing w:before="0" w:after="0"/>
        <w:jc w:val="center"/>
        <w:textAlignment w:val="baseline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 xml:space="preserve">для </w:t>
      </w:r>
      <w:r w:rsidR="00054D1D">
        <w:rPr>
          <w:b/>
          <w:bCs/>
          <w:color w:val="000000"/>
          <w:kern w:val="1"/>
          <w:sz w:val="28"/>
          <w:szCs w:val="28"/>
        </w:rPr>
        <w:t>5-А,5</w:t>
      </w:r>
      <w:r w:rsidR="001F6DD0">
        <w:rPr>
          <w:b/>
          <w:bCs/>
          <w:color w:val="000000"/>
          <w:kern w:val="1"/>
          <w:sz w:val="28"/>
          <w:szCs w:val="28"/>
        </w:rPr>
        <w:t>-Б</w:t>
      </w:r>
      <w:r w:rsidR="00B17757">
        <w:rPr>
          <w:b/>
          <w:bCs/>
          <w:color w:val="000000"/>
          <w:kern w:val="1"/>
          <w:sz w:val="28"/>
          <w:szCs w:val="28"/>
        </w:rPr>
        <w:t xml:space="preserve"> класса</w:t>
      </w:r>
    </w:p>
    <w:p w:rsidR="00562961" w:rsidRDefault="00632CF2" w:rsidP="006579B4">
      <w:pPr>
        <w:pStyle w:val="af2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  <w:r>
        <w:rPr>
          <w:b/>
          <w:bCs/>
          <w:color w:val="000000"/>
          <w:kern w:val="1"/>
          <w:sz w:val="28"/>
          <w:szCs w:val="28"/>
        </w:rPr>
        <w:t xml:space="preserve">   </w:t>
      </w:r>
      <w:r w:rsidR="006B3B01">
        <w:rPr>
          <w:b/>
          <w:bCs/>
          <w:color w:val="000000"/>
          <w:kern w:val="1"/>
          <w:sz w:val="28"/>
          <w:szCs w:val="28"/>
        </w:rPr>
        <w:t xml:space="preserve"> на 2019- 2020</w:t>
      </w:r>
      <w:r w:rsidR="00562961">
        <w:rPr>
          <w:b/>
          <w:bCs/>
          <w:color w:val="000000"/>
          <w:kern w:val="1"/>
          <w:sz w:val="28"/>
          <w:szCs w:val="28"/>
        </w:rPr>
        <w:t xml:space="preserve"> учебный год </w:t>
      </w:r>
    </w:p>
    <w:p w:rsidR="00562961" w:rsidRDefault="00562961" w:rsidP="006579B4">
      <w:pPr>
        <w:pStyle w:val="af2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562961" w:rsidRDefault="00562961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562961" w:rsidRDefault="00562961" w:rsidP="006579B4">
      <w:pPr>
        <w:pStyle w:val="af2"/>
        <w:spacing w:before="0" w:after="0"/>
        <w:jc w:val="both"/>
        <w:textAlignment w:val="baseline"/>
        <w:rPr>
          <w:color w:val="000000"/>
          <w:kern w:val="1"/>
        </w:rPr>
      </w:pPr>
    </w:p>
    <w:p w:rsidR="002B08FF" w:rsidRDefault="002B08FF" w:rsidP="002B08FF">
      <w:pPr>
        <w:pStyle w:val="af2"/>
        <w:spacing w:before="0" w:after="0"/>
        <w:textAlignment w:val="baseline"/>
        <w:rPr>
          <w:color w:val="000000"/>
          <w:kern w:val="1"/>
        </w:rPr>
      </w:pPr>
      <w:r>
        <w:rPr>
          <w:color w:val="000000"/>
          <w:kern w:val="1"/>
        </w:rPr>
        <w:t xml:space="preserve">                                                                                                      </w:t>
      </w:r>
    </w:p>
    <w:p w:rsidR="002B08FF" w:rsidRDefault="002B08FF" w:rsidP="002B08FF">
      <w:pPr>
        <w:pStyle w:val="af2"/>
        <w:spacing w:before="0" w:after="0"/>
        <w:textAlignment w:val="baseline"/>
        <w:rPr>
          <w:color w:val="000000"/>
          <w:kern w:val="1"/>
        </w:rPr>
      </w:pPr>
    </w:p>
    <w:p w:rsidR="002B08FF" w:rsidRDefault="002B08FF" w:rsidP="002B08FF">
      <w:pPr>
        <w:pStyle w:val="af2"/>
        <w:spacing w:before="0" w:after="0"/>
        <w:textAlignment w:val="baseline"/>
        <w:rPr>
          <w:color w:val="000000"/>
          <w:kern w:val="1"/>
        </w:rPr>
      </w:pPr>
    </w:p>
    <w:p w:rsidR="002B08FF" w:rsidRDefault="002B08FF" w:rsidP="002B08FF">
      <w:pPr>
        <w:pStyle w:val="af2"/>
        <w:spacing w:before="0" w:after="0"/>
        <w:textAlignment w:val="baseline"/>
        <w:rPr>
          <w:color w:val="000000"/>
          <w:kern w:val="1"/>
        </w:rPr>
      </w:pPr>
    </w:p>
    <w:p w:rsidR="00562961" w:rsidRPr="00C47F64" w:rsidRDefault="002B08FF" w:rsidP="002B08FF">
      <w:pPr>
        <w:pStyle w:val="af2"/>
        <w:spacing w:before="0" w:after="0"/>
        <w:textAlignment w:val="baseline"/>
        <w:rPr>
          <w:b/>
          <w:bCs/>
          <w:color w:val="000000"/>
          <w:kern w:val="1"/>
        </w:rPr>
      </w:pPr>
      <w:r>
        <w:rPr>
          <w:color w:val="000000"/>
          <w:kern w:val="1"/>
        </w:rPr>
        <w:t xml:space="preserve">                                                                                                        </w:t>
      </w:r>
      <w:r w:rsidR="004E1D66">
        <w:rPr>
          <w:color w:val="000000"/>
          <w:kern w:val="1"/>
        </w:rPr>
        <w:t>Составитель</w:t>
      </w:r>
      <w:r w:rsidR="00562961">
        <w:rPr>
          <w:color w:val="000000"/>
          <w:kern w:val="1"/>
        </w:rPr>
        <w:t xml:space="preserve">  программы:</w:t>
      </w:r>
    </w:p>
    <w:p w:rsidR="00562961" w:rsidRDefault="002B08FF" w:rsidP="002B08FF">
      <w:pPr>
        <w:pStyle w:val="af2"/>
        <w:spacing w:before="0" w:after="0"/>
        <w:textAlignment w:val="baseline"/>
        <w:rPr>
          <w:b/>
          <w:bCs/>
          <w:color w:val="000000"/>
          <w:kern w:val="1"/>
        </w:rPr>
      </w:pPr>
      <w:r w:rsidRPr="003F42DE">
        <w:rPr>
          <w:b/>
          <w:bCs/>
          <w:color w:val="000000"/>
          <w:kern w:val="1"/>
        </w:rPr>
        <w:t xml:space="preserve">                                                                          </w:t>
      </w:r>
      <w:r w:rsidR="001F6DD0">
        <w:rPr>
          <w:b/>
          <w:bCs/>
          <w:color w:val="000000"/>
          <w:kern w:val="1"/>
        </w:rPr>
        <w:t xml:space="preserve">                             Болдырева</w:t>
      </w:r>
      <w:r w:rsidR="00463FAD">
        <w:rPr>
          <w:b/>
          <w:bCs/>
          <w:color w:val="000000"/>
          <w:kern w:val="1"/>
        </w:rPr>
        <w:t xml:space="preserve"> </w:t>
      </w:r>
      <w:r w:rsidR="001F6DD0">
        <w:rPr>
          <w:b/>
          <w:bCs/>
          <w:color w:val="000000"/>
          <w:kern w:val="1"/>
        </w:rPr>
        <w:t xml:space="preserve"> Лина Михайловна</w:t>
      </w:r>
    </w:p>
    <w:p w:rsidR="00913759" w:rsidRDefault="00913759" w:rsidP="002B08FF">
      <w:pPr>
        <w:pStyle w:val="af2"/>
        <w:spacing w:before="0" w:after="0"/>
        <w:textAlignment w:val="baseline"/>
        <w:rPr>
          <w:bCs/>
          <w:color w:val="000000"/>
          <w:kern w:val="1"/>
        </w:rPr>
      </w:pPr>
      <w:r>
        <w:rPr>
          <w:b/>
          <w:bCs/>
          <w:color w:val="000000"/>
          <w:kern w:val="1"/>
          <w:sz w:val="28"/>
          <w:szCs w:val="28"/>
        </w:rPr>
        <w:t xml:space="preserve">                                                                                       </w:t>
      </w:r>
      <w:r w:rsidR="008E00FF">
        <w:rPr>
          <w:bCs/>
          <w:color w:val="000000"/>
          <w:kern w:val="1"/>
          <w:sz w:val="28"/>
          <w:szCs w:val="28"/>
        </w:rPr>
        <w:t>(</w:t>
      </w:r>
      <w:r w:rsidRPr="00913759">
        <w:rPr>
          <w:bCs/>
          <w:color w:val="000000"/>
          <w:kern w:val="1"/>
          <w:sz w:val="28"/>
          <w:szCs w:val="28"/>
        </w:rPr>
        <w:t xml:space="preserve"> </w:t>
      </w:r>
      <w:r>
        <w:rPr>
          <w:bCs/>
          <w:color w:val="000000"/>
          <w:kern w:val="1"/>
          <w:sz w:val="28"/>
          <w:szCs w:val="28"/>
        </w:rPr>
        <w:t>у</w:t>
      </w:r>
      <w:r w:rsidR="00A25148">
        <w:rPr>
          <w:bCs/>
          <w:color w:val="000000"/>
          <w:kern w:val="1"/>
        </w:rPr>
        <w:t>читель</w:t>
      </w:r>
      <w:r w:rsidR="00DF594D">
        <w:rPr>
          <w:bCs/>
          <w:color w:val="000000"/>
          <w:kern w:val="1"/>
        </w:rPr>
        <w:t xml:space="preserve"> физкультуры</w:t>
      </w:r>
      <w:r w:rsidR="00A25148">
        <w:rPr>
          <w:bCs/>
          <w:color w:val="000000"/>
          <w:kern w:val="1"/>
        </w:rPr>
        <w:t xml:space="preserve"> первой категории)</w:t>
      </w:r>
    </w:p>
    <w:p w:rsidR="00913759" w:rsidRPr="00913759" w:rsidRDefault="00913759" w:rsidP="002B08FF">
      <w:pPr>
        <w:pStyle w:val="af2"/>
        <w:spacing w:before="0" w:after="0"/>
        <w:textAlignment w:val="baseline"/>
        <w:rPr>
          <w:bCs/>
          <w:color w:val="000000"/>
          <w:kern w:val="1"/>
        </w:rPr>
      </w:pPr>
      <w:r>
        <w:rPr>
          <w:bCs/>
          <w:color w:val="000000"/>
          <w:kern w:val="1"/>
        </w:rPr>
        <w:t xml:space="preserve">                                                                                               </w:t>
      </w:r>
      <w:r w:rsidRPr="00913759">
        <w:rPr>
          <w:bCs/>
          <w:color w:val="000000"/>
          <w:kern w:val="1"/>
        </w:rPr>
        <w:t xml:space="preserve"> </w:t>
      </w:r>
      <w:r w:rsidR="00A25148">
        <w:rPr>
          <w:bCs/>
          <w:color w:val="000000"/>
          <w:kern w:val="1"/>
        </w:rPr>
        <w:t xml:space="preserve">      </w:t>
      </w:r>
      <w:r w:rsidRPr="00913759">
        <w:rPr>
          <w:bCs/>
          <w:color w:val="000000"/>
          <w:kern w:val="1"/>
        </w:rPr>
        <w:t xml:space="preserve">                                   </w:t>
      </w:r>
    </w:p>
    <w:p w:rsidR="00562961" w:rsidRPr="002B08FF" w:rsidRDefault="002B08FF" w:rsidP="002B08FF">
      <w:pPr>
        <w:pStyle w:val="af2"/>
        <w:spacing w:before="0" w:after="0"/>
        <w:textAlignment w:val="baseline"/>
        <w:rPr>
          <w:bCs/>
          <w:color w:val="000000"/>
          <w:kern w:val="1"/>
        </w:rPr>
      </w:pPr>
      <w:r>
        <w:rPr>
          <w:bCs/>
          <w:color w:val="000000"/>
          <w:kern w:val="1"/>
        </w:rPr>
        <w:t xml:space="preserve">                                                                                                   </w:t>
      </w:r>
      <w:r w:rsidR="003F42DE">
        <w:rPr>
          <w:bCs/>
          <w:color w:val="000000"/>
          <w:kern w:val="1"/>
        </w:rPr>
        <w:t xml:space="preserve">  </w:t>
      </w:r>
    </w:p>
    <w:p w:rsidR="00562961" w:rsidRPr="002B08FF" w:rsidRDefault="00562961" w:rsidP="00A74986">
      <w:pPr>
        <w:pStyle w:val="af2"/>
        <w:spacing w:before="0" w:after="0"/>
        <w:jc w:val="right"/>
        <w:textAlignment w:val="baseline"/>
        <w:rPr>
          <w:rFonts w:ascii="Arial" w:hAnsi="Arial" w:cs="Arial"/>
          <w:bCs/>
          <w:color w:val="000000"/>
          <w:kern w:val="1"/>
          <w:sz w:val="40"/>
          <w:szCs w:val="40"/>
        </w:rPr>
      </w:pPr>
    </w:p>
    <w:p w:rsidR="00D53360" w:rsidRDefault="00D53360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D53360" w:rsidRDefault="00D53360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D53360" w:rsidRDefault="00D53360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292F1A" w:rsidRDefault="00292F1A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292F1A" w:rsidRDefault="00292F1A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292F1A" w:rsidRDefault="00292F1A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D53360" w:rsidRDefault="00D53360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562961" w:rsidRPr="00390A71" w:rsidRDefault="00562961" w:rsidP="003F42DE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  <w:r w:rsidRPr="00390A71">
        <w:rPr>
          <w:rFonts w:ascii="Arial" w:hAnsi="Arial" w:cs="Arial"/>
          <w:b/>
          <w:bCs/>
          <w:color w:val="000000"/>
          <w:kern w:val="1"/>
        </w:rPr>
        <w:t xml:space="preserve">                                 </w:t>
      </w:r>
      <w:r w:rsidR="002B08FF" w:rsidRPr="00390A71">
        <w:rPr>
          <w:rFonts w:ascii="Arial" w:hAnsi="Arial" w:cs="Arial"/>
          <w:b/>
          <w:bCs/>
          <w:color w:val="000000"/>
          <w:kern w:val="1"/>
        </w:rPr>
        <w:t xml:space="preserve">    </w:t>
      </w:r>
      <w:r w:rsidR="00390A71">
        <w:rPr>
          <w:rFonts w:ascii="Arial" w:hAnsi="Arial" w:cs="Arial"/>
          <w:b/>
          <w:bCs/>
          <w:color w:val="000000"/>
          <w:kern w:val="1"/>
        </w:rPr>
        <w:t xml:space="preserve">                         </w:t>
      </w:r>
      <w:r w:rsidR="002B08FF" w:rsidRPr="00390A71">
        <w:rPr>
          <w:rFonts w:ascii="Arial" w:hAnsi="Arial" w:cs="Arial"/>
          <w:b/>
          <w:bCs/>
          <w:color w:val="000000"/>
          <w:kern w:val="1"/>
        </w:rPr>
        <w:t xml:space="preserve"> </w:t>
      </w:r>
      <w:r w:rsidR="00390A71">
        <w:rPr>
          <w:rFonts w:ascii="Arial" w:hAnsi="Arial" w:cs="Arial"/>
          <w:b/>
          <w:bCs/>
          <w:color w:val="000000"/>
          <w:kern w:val="1"/>
        </w:rPr>
        <w:t xml:space="preserve">г. </w:t>
      </w:r>
      <w:r w:rsidR="006B3B01">
        <w:rPr>
          <w:rFonts w:ascii="Arial" w:hAnsi="Arial" w:cs="Arial"/>
          <w:b/>
          <w:bCs/>
          <w:color w:val="000000"/>
          <w:kern w:val="1"/>
        </w:rPr>
        <w:t>Евпатория 2019</w:t>
      </w:r>
      <w:r w:rsidR="002B08FF" w:rsidRPr="00390A71">
        <w:rPr>
          <w:rFonts w:ascii="Arial" w:hAnsi="Arial" w:cs="Arial"/>
          <w:b/>
          <w:bCs/>
          <w:color w:val="000000"/>
          <w:kern w:val="1"/>
        </w:rPr>
        <w:t xml:space="preserve">  </w:t>
      </w:r>
    </w:p>
    <w:p w:rsidR="00562961" w:rsidRDefault="00390A71" w:rsidP="00542ED9">
      <w:pPr>
        <w:pStyle w:val="af2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                              </w:t>
      </w:r>
      <w:r w:rsidR="00D53360">
        <w:rPr>
          <w:sz w:val="28"/>
          <w:szCs w:val="28"/>
        </w:rPr>
        <w:br w:type="page"/>
      </w:r>
    </w:p>
    <w:p w:rsidR="00407CA1" w:rsidRPr="004842CD" w:rsidRDefault="009345BC" w:rsidP="00765D2F">
      <w:pPr>
        <w:pStyle w:val="af2"/>
        <w:spacing w:before="0" w:after="0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</w:t>
      </w:r>
      <w:r w:rsidR="00EC4CE9">
        <w:rPr>
          <w:b/>
        </w:rPr>
        <w:t xml:space="preserve">          </w:t>
      </w:r>
      <w:r>
        <w:rPr>
          <w:b/>
        </w:rPr>
        <w:t xml:space="preserve"> </w:t>
      </w:r>
    </w:p>
    <w:p w:rsidR="004842CD" w:rsidRPr="00463FAD" w:rsidRDefault="00765D2F" w:rsidP="004842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FAD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</w:p>
    <w:p w:rsidR="00686F61" w:rsidRPr="00463FAD" w:rsidRDefault="00686F61" w:rsidP="00765D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НОО, утвержденный </w:t>
      </w:r>
    </w:p>
    <w:p w:rsidR="00686F61" w:rsidRPr="00463FAD" w:rsidRDefault="00686F61" w:rsidP="00686F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приказом  Минобразования  от 06.10.2009г. № 373 (с изменениями  от 31.12.2015г. № 1576</w:t>
      </w:r>
    </w:p>
    <w:p w:rsidR="006650EE" w:rsidRPr="00463FAD" w:rsidRDefault="006650EE" w:rsidP="00F119E6">
      <w:pPr>
        <w:pStyle w:val="af0"/>
        <w:tabs>
          <w:tab w:val="left" w:pos="1306"/>
        </w:tabs>
        <w:ind w:left="0"/>
        <w:rPr>
          <w:rFonts w:ascii="Times New Roman" w:hAnsi="Times New Roman"/>
          <w:b/>
          <w:sz w:val="24"/>
          <w:szCs w:val="24"/>
        </w:rPr>
      </w:pPr>
      <w:r w:rsidRPr="00463FAD">
        <w:rPr>
          <w:rFonts w:ascii="Times New Roman" w:hAnsi="Times New Roman"/>
          <w:b/>
          <w:sz w:val="24"/>
          <w:szCs w:val="24"/>
        </w:rPr>
        <w:t xml:space="preserve">            </w:t>
      </w:r>
      <w:r w:rsidR="00D472DD" w:rsidRPr="00463FAD">
        <w:rPr>
          <w:rFonts w:ascii="Times New Roman" w:hAnsi="Times New Roman"/>
          <w:b/>
          <w:sz w:val="24"/>
          <w:szCs w:val="24"/>
        </w:rPr>
        <w:t xml:space="preserve"> </w:t>
      </w:r>
      <w:r w:rsidRPr="00463F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3F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FF3D4C" w:rsidRPr="00463FAD" w:rsidRDefault="00765D2F" w:rsidP="00765D2F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63FAD">
        <w:rPr>
          <w:rFonts w:ascii="Times New Roman" w:hAnsi="Times New Roman" w:cs="Times New Roman"/>
          <w:b/>
          <w:sz w:val="24"/>
          <w:szCs w:val="24"/>
        </w:rPr>
        <w:t xml:space="preserve">      Рабочая  програм</w:t>
      </w:r>
      <w:r w:rsidR="006B3B01">
        <w:rPr>
          <w:rFonts w:ascii="Times New Roman" w:hAnsi="Times New Roman" w:cs="Times New Roman"/>
          <w:b/>
          <w:sz w:val="24"/>
          <w:szCs w:val="24"/>
        </w:rPr>
        <w:t>ма  по физической культуре для 5</w:t>
      </w:r>
      <w:r w:rsidRPr="00463FAD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463FAD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Pr="00463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D2F" w:rsidRPr="00463FAD" w:rsidRDefault="00765D2F" w:rsidP="00765D2F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  авторской  программы</w:t>
      </w:r>
      <w:r w:rsidR="00FF3D4C" w:rsidRPr="00463FAD">
        <w:rPr>
          <w:rFonts w:ascii="Times New Roman" w:hAnsi="Times New Roman"/>
          <w:sz w:val="24"/>
          <w:szCs w:val="24"/>
        </w:rPr>
        <w:t xml:space="preserve">: </w:t>
      </w:r>
    </w:p>
    <w:p w:rsidR="00765D2F" w:rsidRPr="00463FAD" w:rsidRDefault="00765D2F" w:rsidP="00991E67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  - </w:t>
      </w:r>
      <w:r w:rsidR="00991E67" w:rsidRPr="00463FAD">
        <w:rPr>
          <w:rFonts w:ascii="Times New Roman" w:hAnsi="Times New Roman"/>
          <w:sz w:val="24"/>
          <w:szCs w:val="24"/>
        </w:rPr>
        <w:t>Комплексная программа физического воспитания учащихся.1-11кл.(Лях В.И.</w:t>
      </w:r>
      <w:r w:rsidR="00B867CD" w:rsidRPr="00463FAD">
        <w:rPr>
          <w:rFonts w:ascii="Times New Roman" w:hAnsi="Times New Roman"/>
          <w:sz w:val="24"/>
          <w:szCs w:val="24"/>
        </w:rPr>
        <w:t>,</w:t>
      </w:r>
      <w:r w:rsidR="00BF63FF" w:rsidRPr="00463FAD">
        <w:rPr>
          <w:rFonts w:ascii="Times New Roman" w:hAnsi="Times New Roman"/>
          <w:sz w:val="24"/>
          <w:szCs w:val="24"/>
        </w:rPr>
        <w:t xml:space="preserve"> </w:t>
      </w:r>
      <w:r w:rsidR="00B867CD" w:rsidRPr="00463FAD">
        <w:rPr>
          <w:rFonts w:ascii="Times New Roman" w:hAnsi="Times New Roman"/>
          <w:sz w:val="24"/>
          <w:szCs w:val="24"/>
        </w:rPr>
        <w:t xml:space="preserve">Зданевич А.А. </w:t>
      </w:r>
    </w:p>
    <w:p w:rsidR="00BF63FF" w:rsidRPr="00463FAD" w:rsidRDefault="00765D2F" w:rsidP="00991E67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    </w:t>
      </w:r>
      <w:r w:rsidR="00991E67" w:rsidRPr="00463FAD">
        <w:rPr>
          <w:rFonts w:ascii="Times New Roman" w:hAnsi="Times New Roman"/>
          <w:sz w:val="24"/>
          <w:szCs w:val="24"/>
        </w:rPr>
        <w:t>М.</w:t>
      </w:r>
      <w:r w:rsidR="00B867CD" w:rsidRPr="00463FAD">
        <w:rPr>
          <w:rFonts w:ascii="Times New Roman" w:hAnsi="Times New Roman"/>
          <w:sz w:val="24"/>
          <w:szCs w:val="24"/>
        </w:rPr>
        <w:t xml:space="preserve">: </w:t>
      </w:r>
      <w:r w:rsidRPr="00463FAD">
        <w:rPr>
          <w:rFonts w:ascii="Times New Roman" w:hAnsi="Times New Roman"/>
          <w:sz w:val="24"/>
          <w:szCs w:val="24"/>
        </w:rPr>
        <w:t xml:space="preserve">  </w:t>
      </w:r>
      <w:r w:rsidR="00991E67" w:rsidRPr="00463FAD">
        <w:rPr>
          <w:rFonts w:ascii="Times New Roman" w:hAnsi="Times New Roman"/>
          <w:sz w:val="24"/>
          <w:szCs w:val="24"/>
        </w:rPr>
        <w:t>Просв</w:t>
      </w:r>
      <w:r w:rsidR="00B867CD" w:rsidRPr="00463FAD">
        <w:rPr>
          <w:rFonts w:ascii="Times New Roman" w:hAnsi="Times New Roman"/>
          <w:sz w:val="24"/>
          <w:szCs w:val="24"/>
        </w:rPr>
        <w:t xml:space="preserve">ещение, </w:t>
      </w:r>
      <w:r w:rsidR="00BF63FF" w:rsidRPr="00463FAD">
        <w:rPr>
          <w:rFonts w:ascii="Times New Roman" w:hAnsi="Times New Roman"/>
          <w:sz w:val="24"/>
          <w:szCs w:val="24"/>
        </w:rPr>
        <w:t>2012г.);</w:t>
      </w:r>
      <w:r w:rsidR="00991E67" w:rsidRPr="00463FAD">
        <w:rPr>
          <w:rFonts w:ascii="Times New Roman" w:hAnsi="Times New Roman"/>
          <w:sz w:val="24"/>
          <w:szCs w:val="24"/>
        </w:rPr>
        <w:t xml:space="preserve"> </w:t>
      </w:r>
    </w:p>
    <w:p w:rsidR="00BF63FF" w:rsidRPr="00463FAD" w:rsidRDefault="00765D2F" w:rsidP="00765D2F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  - </w:t>
      </w:r>
      <w:r w:rsidR="00991E67" w:rsidRPr="00463FAD">
        <w:rPr>
          <w:rFonts w:ascii="Times New Roman" w:hAnsi="Times New Roman"/>
          <w:sz w:val="24"/>
          <w:szCs w:val="24"/>
        </w:rPr>
        <w:t>Реги</w:t>
      </w:r>
      <w:r w:rsidR="00BF63FF" w:rsidRPr="00463FAD">
        <w:rPr>
          <w:rFonts w:ascii="Times New Roman" w:hAnsi="Times New Roman"/>
          <w:sz w:val="24"/>
          <w:szCs w:val="24"/>
        </w:rPr>
        <w:t>ональная экспериментальная</w:t>
      </w:r>
      <w:r w:rsidR="00991E67" w:rsidRPr="00463FAD">
        <w:rPr>
          <w:rFonts w:ascii="Times New Roman" w:hAnsi="Times New Roman"/>
          <w:sz w:val="24"/>
          <w:szCs w:val="24"/>
        </w:rPr>
        <w:t xml:space="preserve"> </w:t>
      </w:r>
      <w:r w:rsidR="00BF63FF" w:rsidRPr="00463FAD">
        <w:rPr>
          <w:rFonts w:ascii="Times New Roman" w:hAnsi="Times New Roman"/>
          <w:sz w:val="24"/>
          <w:szCs w:val="24"/>
        </w:rPr>
        <w:t>комплексная программа</w:t>
      </w:r>
      <w:r w:rsidR="00991E67" w:rsidRPr="00463FAD">
        <w:rPr>
          <w:rFonts w:ascii="Times New Roman" w:hAnsi="Times New Roman"/>
          <w:sz w:val="24"/>
          <w:szCs w:val="24"/>
        </w:rPr>
        <w:t xml:space="preserve"> физического воспитания 1-11кл</w:t>
      </w:r>
      <w:r w:rsidR="00BF63FF" w:rsidRPr="00463FAD">
        <w:rPr>
          <w:rFonts w:ascii="Times New Roman" w:hAnsi="Times New Roman"/>
          <w:sz w:val="24"/>
          <w:szCs w:val="24"/>
        </w:rPr>
        <w:t>.</w:t>
      </w:r>
    </w:p>
    <w:p w:rsidR="00991E67" w:rsidRPr="00463FAD" w:rsidRDefault="00765D2F" w:rsidP="00991E67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    (Огаркова А.В., Пищаева О.А., Вареников А.М.; </w:t>
      </w:r>
      <w:r w:rsidR="00991E67" w:rsidRPr="00463FAD">
        <w:rPr>
          <w:rFonts w:ascii="Times New Roman" w:hAnsi="Times New Roman"/>
          <w:sz w:val="24"/>
          <w:szCs w:val="24"/>
        </w:rPr>
        <w:t>Учен</w:t>
      </w:r>
      <w:r w:rsidR="00BF63FF" w:rsidRPr="00463FAD">
        <w:rPr>
          <w:rFonts w:ascii="Times New Roman" w:hAnsi="Times New Roman"/>
          <w:sz w:val="24"/>
          <w:szCs w:val="24"/>
        </w:rPr>
        <w:t>ый</w:t>
      </w:r>
      <w:r w:rsidR="00991E67" w:rsidRPr="00463FAD">
        <w:rPr>
          <w:rFonts w:ascii="Times New Roman" w:hAnsi="Times New Roman"/>
          <w:sz w:val="24"/>
          <w:szCs w:val="24"/>
        </w:rPr>
        <w:t xml:space="preserve"> </w:t>
      </w:r>
      <w:r w:rsidR="00BF63FF" w:rsidRPr="00463FAD">
        <w:rPr>
          <w:rFonts w:ascii="Times New Roman" w:hAnsi="Times New Roman"/>
          <w:sz w:val="24"/>
          <w:szCs w:val="24"/>
        </w:rPr>
        <w:t>Совет</w:t>
      </w:r>
      <w:r w:rsidR="00991E67" w:rsidRPr="00463FAD">
        <w:rPr>
          <w:rFonts w:ascii="Times New Roman" w:hAnsi="Times New Roman"/>
          <w:sz w:val="24"/>
          <w:szCs w:val="24"/>
        </w:rPr>
        <w:t xml:space="preserve"> КРИППО от 04.09.14г.пр.№5).</w:t>
      </w:r>
    </w:p>
    <w:p w:rsidR="00BF63FF" w:rsidRPr="00463FAD" w:rsidRDefault="00765D2F" w:rsidP="00765D2F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  - </w:t>
      </w:r>
      <w:r w:rsidR="00991E67" w:rsidRPr="00463FAD">
        <w:rPr>
          <w:rFonts w:ascii="Times New Roman" w:hAnsi="Times New Roman"/>
          <w:sz w:val="24"/>
          <w:szCs w:val="24"/>
        </w:rPr>
        <w:t>Учебник:</w:t>
      </w:r>
      <w:r w:rsidR="00BF63FF" w:rsidRPr="00463FAD">
        <w:rPr>
          <w:rFonts w:ascii="Times New Roman" w:hAnsi="Times New Roman"/>
          <w:sz w:val="24"/>
          <w:szCs w:val="24"/>
        </w:rPr>
        <w:t xml:space="preserve"> </w:t>
      </w:r>
      <w:r w:rsidR="00991E67" w:rsidRPr="00463FAD">
        <w:rPr>
          <w:rFonts w:ascii="Times New Roman" w:hAnsi="Times New Roman"/>
          <w:sz w:val="24"/>
          <w:szCs w:val="24"/>
        </w:rPr>
        <w:t>Лях В.И. Физическая культура.1-4кл.</w:t>
      </w:r>
      <w:r w:rsidR="00BF63FF" w:rsidRPr="00463FAD">
        <w:rPr>
          <w:rFonts w:ascii="Times New Roman" w:hAnsi="Times New Roman"/>
          <w:sz w:val="24"/>
          <w:szCs w:val="24"/>
        </w:rPr>
        <w:t xml:space="preserve"> </w:t>
      </w:r>
      <w:r w:rsidR="00991E67" w:rsidRPr="00463FAD">
        <w:rPr>
          <w:rFonts w:ascii="Times New Roman" w:hAnsi="Times New Roman"/>
          <w:sz w:val="24"/>
          <w:szCs w:val="24"/>
        </w:rPr>
        <w:t>(М.,Просв</w:t>
      </w:r>
      <w:r w:rsidR="00BF63FF" w:rsidRPr="00463FAD">
        <w:rPr>
          <w:rFonts w:ascii="Times New Roman" w:hAnsi="Times New Roman"/>
          <w:sz w:val="24"/>
          <w:szCs w:val="24"/>
        </w:rPr>
        <w:t>ещение,</w:t>
      </w:r>
      <w:r w:rsidR="00991E67" w:rsidRPr="00463FAD">
        <w:rPr>
          <w:rFonts w:ascii="Times New Roman" w:hAnsi="Times New Roman"/>
          <w:sz w:val="24"/>
          <w:szCs w:val="24"/>
        </w:rPr>
        <w:t>2014г.</w:t>
      </w:r>
      <w:r w:rsidR="00BF63FF" w:rsidRPr="00463FAD">
        <w:rPr>
          <w:rFonts w:ascii="Times New Roman" w:hAnsi="Times New Roman"/>
          <w:sz w:val="24"/>
          <w:szCs w:val="24"/>
        </w:rPr>
        <w:t xml:space="preserve">); </w:t>
      </w:r>
      <w:r w:rsidR="00991E67" w:rsidRPr="00463FAD">
        <w:rPr>
          <w:rFonts w:ascii="Times New Roman" w:hAnsi="Times New Roman"/>
          <w:sz w:val="24"/>
          <w:szCs w:val="24"/>
        </w:rPr>
        <w:t xml:space="preserve"> </w:t>
      </w:r>
    </w:p>
    <w:p w:rsidR="00DA5819" w:rsidRPr="00463FAD" w:rsidRDefault="00074216" w:rsidP="00074216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F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F04DC" w:rsidRPr="00463FAD" w:rsidRDefault="00DA5819" w:rsidP="00765D2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F04DC" w:rsidRPr="00463FAD" w:rsidRDefault="000F04DC" w:rsidP="000F04DC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</w:p>
    <w:p w:rsidR="00CD54BF" w:rsidRPr="00463FAD" w:rsidRDefault="00930C3F" w:rsidP="00765D2F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                    </w:t>
      </w:r>
      <w:r w:rsidR="00CD54BF" w:rsidRPr="00463FAD">
        <w:rPr>
          <w:rFonts w:ascii="Times New Roman" w:hAnsi="Times New Roman"/>
          <w:b/>
          <w:sz w:val="24"/>
          <w:szCs w:val="24"/>
        </w:rPr>
        <w:t xml:space="preserve">Планируемые результаты   освоения  учебного предмета   </w:t>
      </w:r>
    </w:p>
    <w:p w:rsidR="00275DC3" w:rsidRPr="00463FAD" w:rsidRDefault="00CD54BF" w:rsidP="00275DC3">
      <w:pPr>
        <w:pStyle w:val="af5"/>
        <w:spacing w:before="0" w:after="0"/>
        <w:jc w:val="both"/>
        <w:rPr>
          <w:b/>
        </w:rPr>
      </w:pPr>
      <w:r w:rsidRPr="00463FAD">
        <w:rPr>
          <w:b/>
        </w:rPr>
        <w:t xml:space="preserve">  </w:t>
      </w:r>
      <w:r w:rsidR="00275DC3" w:rsidRPr="00463FAD">
        <w:rPr>
          <w:b/>
        </w:rPr>
        <w:t xml:space="preserve">   </w:t>
      </w:r>
    </w:p>
    <w:p w:rsidR="00275DC3" w:rsidRPr="00463FAD" w:rsidRDefault="00275DC3" w:rsidP="00720652">
      <w:pPr>
        <w:pStyle w:val="af5"/>
        <w:spacing w:before="0" w:after="0"/>
        <w:jc w:val="both"/>
        <w:rPr>
          <w:b/>
        </w:rPr>
      </w:pPr>
      <w:r w:rsidRPr="00463FAD">
        <w:rPr>
          <w:b/>
        </w:rPr>
        <w:t xml:space="preserve">   </w:t>
      </w:r>
      <w:r w:rsidR="006B3B01">
        <w:rPr>
          <w:b/>
        </w:rPr>
        <w:t>Ученик  5</w:t>
      </w:r>
      <w:r w:rsidRPr="00463FAD">
        <w:rPr>
          <w:b/>
        </w:rPr>
        <w:t xml:space="preserve"> класса</w:t>
      </w:r>
      <w:r w:rsidR="00CD54BF" w:rsidRPr="00463FAD">
        <w:rPr>
          <w:b/>
        </w:rPr>
        <w:t xml:space="preserve"> </w:t>
      </w:r>
      <w:r w:rsidRPr="00463FAD">
        <w:rPr>
          <w:rStyle w:val="c9"/>
          <w:b/>
        </w:rPr>
        <w:t xml:space="preserve">научится: </w:t>
      </w:r>
    </w:p>
    <w:p w:rsidR="00275DC3" w:rsidRPr="00463FAD" w:rsidRDefault="00275DC3" w:rsidP="00275DC3">
      <w:pPr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275DC3" w:rsidRPr="00463FAD" w:rsidRDefault="00275DC3" w:rsidP="00275DC3">
      <w:pPr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 раскрывать на</w:t>
      </w:r>
      <w:r w:rsidR="00CF5810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275DC3" w:rsidRPr="00463FAD" w:rsidRDefault="00275DC3" w:rsidP="00275DC3">
      <w:pPr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 ориентироваться в понятии «физическая подготовка», характеризовать основные физические качества (силу, быстроту, </w:t>
      </w:r>
      <w:r w:rsidR="00CF5810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выносливость, координацию, гибкость) и различать их между собой; </w:t>
      </w:r>
    </w:p>
    <w:p w:rsidR="00275DC3" w:rsidRPr="00463FAD" w:rsidRDefault="00275DC3" w:rsidP="00275DC3">
      <w:pPr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  <w:r w:rsidRPr="00463FAD">
        <w:rPr>
          <w:rStyle w:val="c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DC3" w:rsidRPr="00463FAD" w:rsidRDefault="00275DC3" w:rsidP="00275DC3">
      <w:pPr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275DC3" w:rsidRPr="00463FAD" w:rsidRDefault="00275DC3" w:rsidP="00275DC3">
      <w:pPr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275DC3" w:rsidRPr="00463FAD" w:rsidRDefault="00275DC3" w:rsidP="00275DC3">
      <w:pPr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</w:t>
      </w:r>
      <w:r w:rsidR="00CF5810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выносливость, гибкость), вести систематические наблюдения за их динамикой. </w:t>
      </w:r>
      <w:r w:rsidRPr="00463FAD">
        <w:rPr>
          <w:rStyle w:val="c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DC3" w:rsidRPr="00463FAD" w:rsidRDefault="00275DC3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выполнять </w:t>
      </w:r>
      <w:r w:rsidR="00CF5810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275DC3" w:rsidRPr="00463FAD" w:rsidRDefault="00275DC3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приѐмы; </w:t>
      </w:r>
    </w:p>
    <w:p w:rsidR="00275DC3" w:rsidRPr="00463FAD" w:rsidRDefault="00275DC3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275DC3" w:rsidRPr="00463FAD" w:rsidRDefault="00275DC3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275DC3" w:rsidRPr="00463FAD" w:rsidRDefault="00275DC3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275DC3" w:rsidRPr="00463FAD" w:rsidRDefault="00275DC3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275DC3" w:rsidRPr="00463FAD" w:rsidRDefault="00275DC3" w:rsidP="00275DC3">
      <w:pPr>
        <w:tabs>
          <w:tab w:val="left" w:pos="142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5DC3" w:rsidRPr="00463FAD" w:rsidRDefault="006B3B01" w:rsidP="00275DC3">
      <w:pPr>
        <w:pStyle w:val="c6"/>
        <w:tabs>
          <w:tab w:val="num" w:pos="567"/>
        </w:tabs>
        <w:spacing w:before="0" w:beforeAutospacing="0" w:after="0" w:afterAutospacing="0"/>
        <w:ind w:left="720"/>
        <w:jc w:val="both"/>
        <w:rPr>
          <w:b/>
        </w:rPr>
      </w:pPr>
      <w:r>
        <w:rPr>
          <w:rStyle w:val="c9"/>
          <w:b/>
        </w:rPr>
        <w:t>Ученик 5</w:t>
      </w:r>
      <w:r w:rsidR="00275DC3" w:rsidRPr="00463FAD">
        <w:rPr>
          <w:rStyle w:val="c9"/>
          <w:b/>
        </w:rPr>
        <w:t xml:space="preserve"> класса  получит возможность научиться: </w:t>
      </w:r>
    </w:p>
    <w:p w:rsidR="00275DC3" w:rsidRPr="00463FAD" w:rsidRDefault="00275DC3" w:rsidP="00275DC3">
      <w:pPr>
        <w:numPr>
          <w:ilvl w:val="0"/>
          <w:numId w:val="30"/>
        </w:numPr>
        <w:tabs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выявлять связь занятий физической культурой с трудовой и оборонной деятельностью; </w:t>
      </w:r>
    </w:p>
    <w:p w:rsidR="00275DC3" w:rsidRPr="00463FAD" w:rsidRDefault="00275DC3" w:rsidP="00275DC3">
      <w:pPr>
        <w:numPr>
          <w:ilvl w:val="0"/>
          <w:numId w:val="30"/>
        </w:numPr>
        <w:tabs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lastRenderedPageBreak/>
        <w:t xml:space="preserve">характеризовать роль и значение режима дня в сохранении и укреплении здоровья; 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275DC3" w:rsidRPr="00463FAD" w:rsidRDefault="00275DC3" w:rsidP="00275DC3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составлять  режим дня, комплексы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275DC3" w:rsidRPr="00463FAD" w:rsidRDefault="00275DC3" w:rsidP="00275DC3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275DC3" w:rsidRPr="00463FAD" w:rsidRDefault="00275DC3" w:rsidP="00275DC3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выполнять простейшие приѐмы оказания доврачебной помощи при травмах и ушибах. </w:t>
      </w:r>
    </w:p>
    <w:p w:rsidR="00275DC3" w:rsidRPr="00463FAD" w:rsidRDefault="00275DC3" w:rsidP="00275DC3">
      <w:pPr>
        <w:numPr>
          <w:ilvl w:val="0"/>
          <w:numId w:val="34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сохранять правильную осанку, оптимальное телосложение; </w:t>
      </w:r>
    </w:p>
    <w:p w:rsidR="00275DC3" w:rsidRPr="00463FAD" w:rsidRDefault="00275DC3" w:rsidP="00275DC3">
      <w:pPr>
        <w:numPr>
          <w:ilvl w:val="0"/>
          <w:numId w:val="34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выполнять эстетически красиво гимнастические и акробатические комбинации; </w:t>
      </w:r>
    </w:p>
    <w:p w:rsidR="00275DC3" w:rsidRPr="00463FAD" w:rsidRDefault="00275DC3" w:rsidP="00275DC3">
      <w:pPr>
        <w:numPr>
          <w:ilvl w:val="0"/>
          <w:numId w:val="34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 xml:space="preserve">играть в баскетбол, футбол и волейбол по упрощенным правилам; </w:t>
      </w:r>
    </w:p>
    <w:p w:rsidR="00275DC3" w:rsidRPr="00463FAD" w:rsidRDefault="00275DC3" w:rsidP="00275DC3">
      <w:pPr>
        <w:numPr>
          <w:ilvl w:val="0"/>
          <w:numId w:val="34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463FAD">
        <w:rPr>
          <w:rStyle w:val="c9"/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275DC3" w:rsidRPr="00463FAD" w:rsidRDefault="00311397" w:rsidP="00311397">
      <w:pPr>
        <w:pStyle w:val="af5"/>
        <w:spacing w:before="0" w:after="0"/>
        <w:rPr>
          <w:b/>
        </w:rPr>
      </w:pPr>
      <w:r w:rsidRPr="00463FAD">
        <w:rPr>
          <w:b/>
        </w:rPr>
        <w:t xml:space="preserve">       </w:t>
      </w:r>
      <w:r w:rsidR="00275DC3" w:rsidRPr="00463FAD">
        <w:rPr>
          <w:b/>
        </w:rPr>
        <w:t>Личностные результаты:</w:t>
      </w:r>
    </w:p>
    <w:p w:rsidR="00275DC3" w:rsidRPr="00463FAD" w:rsidRDefault="00275DC3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народов, во взаимодействии со сверстниками на принципах уважения и доброжелательности, взаимопомощи и сопереживания.</w:t>
      </w:r>
    </w:p>
    <w:p w:rsidR="00275DC3" w:rsidRPr="00463FAD" w:rsidRDefault="00275DC3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обучающего.</w:t>
      </w:r>
    </w:p>
    <w:p w:rsidR="00275DC3" w:rsidRPr="00463FAD" w:rsidRDefault="00275DC3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доброжелательности, и эмоционально-нравственной отзывчивости, понимание и сопереживание других людей;</w:t>
      </w:r>
    </w:p>
    <w:p w:rsidR="00275DC3" w:rsidRPr="00463FAD" w:rsidRDefault="00275DC3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сорных ситуаций.</w:t>
      </w:r>
    </w:p>
    <w:p w:rsidR="00275DC3" w:rsidRPr="00463FAD" w:rsidRDefault="00275DC3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275DC3" w:rsidRPr="00463FAD" w:rsidRDefault="00275DC3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Формирование дисциплинированности, трудолюбия и упорства в достижении поставленных целей.</w:t>
      </w:r>
    </w:p>
    <w:p w:rsidR="00275DC3" w:rsidRPr="00463FAD" w:rsidRDefault="00275DC3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Формирование установки на безопасный здоровый образ жизни.</w:t>
      </w:r>
    </w:p>
    <w:p w:rsidR="00275DC3" w:rsidRPr="00463FAD" w:rsidRDefault="00275DC3" w:rsidP="00311397">
      <w:pPr>
        <w:pStyle w:val="af5"/>
        <w:spacing w:before="0" w:after="0"/>
        <w:ind w:left="426"/>
        <w:rPr>
          <w:b/>
        </w:rPr>
      </w:pPr>
      <w:r w:rsidRPr="00463FAD">
        <w:rPr>
          <w:b/>
        </w:rPr>
        <w:t>Метапредметные</w:t>
      </w:r>
      <w:r w:rsidR="00311397" w:rsidRPr="00463FAD">
        <w:rPr>
          <w:b/>
        </w:rPr>
        <w:t xml:space="preserve"> </w:t>
      </w:r>
      <w:r w:rsidRPr="00463FAD">
        <w:rPr>
          <w:b/>
        </w:rPr>
        <w:t xml:space="preserve"> </w:t>
      </w:r>
      <w:r w:rsidR="00311397" w:rsidRPr="00463FAD">
        <w:rPr>
          <w:b/>
        </w:rPr>
        <w:t xml:space="preserve"> </w:t>
      </w:r>
      <w:r w:rsidRPr="00463FAD">
        <w:rPr>
          <w:b/>
        </w:rPr>
        <w:t>результаты</w:t>
      </w:r>
      <w:r w:rsidR="00311397" w:rsidRPr="00463FAD">
        <w:rPr>
          <w:b/>
        </w:rPr>
        <w:t>: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результата.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исправления.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Готовность конструктивно разрешать по средствам учета интересов сторон и сотрудничества;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образцами.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75DC3" w:rsidRPr="00463FAD" w:rsidRDefault="00275DC3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FAD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культурой.</w:t>
      </w:r>
    </w:p>
    <w:p w:rsidR="00275DC3" w:rsidRPr="00463FAD" w:rsidRDefault="00311397" w:rsidP="00275DC3">
      <w:pPr>
        <w:pStyle w:val="af5"/>
        <w:spacing w:before="0" w:after="0"/>
        <w:rPr>
          <w:b/>
        </w:rPr>
      </w:pPr>
      <w:r w:rsidRPr="00463FAD">
        <w:rPr>
          <w:b/>
        </w:rPr>
        <w:t xml:space="preserve">       </w:t>
      </w:r>
      <w:r w:rsidR="00275DC3" w:rsidRPr="00463FAD">
        <w:rPr>
          <w:b/>
        </w:rPr>
        <w:t>Предметные результаты</w:t>
      </w:r>
      <w:r w:rsidRPr="00463FAD">
        <w:rPr>
          <w:b/>
        </w:rPr>
        <w:t>: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социализации.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Бережно обращаться с инвентарём и оборудованием, соблюдать требования техники безопасности к местам проведения.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т.д.).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lastRenderedPageBreak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выносливости, координации, гибкости).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 xml:space="preserve">Овладение умениями подавать строевые команды, вести подсчёт при выполнении общеразвивающих упражнений; 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Овладение умениями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Овладение умениями выполнять технические действия из базовых видов спорта, применять их в игровой и соревновательной деятельности;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Формирование навыка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Овладение умениями организовывать и проводить со сверстниками подвижные игры и элементы соревнований, осуществлять их объективное судейство, взаимодействовать со сверстниками по правилам проведения подвижных игр и соревнований,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:rsidR="00275DC3" w:rsidRPr="00463FAD" w:rsidRDefault="00275DC3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463FAD">
        <w:t>Овладение умениями в доступной форме объяснять правила (технику) выполнения двигательных действий, анализировать и находить ошибки, эффективно их исправлять.</w:t>
      </w:r>
      <w:bookmarkStart w:id="1" w:name="1eda9d98f84b41787a0973b7d17cb7aaef40ca93"/>
      <w:bookmarkStart w:id="2" w:name="61dfefa62a21b53f8b49c11230eb9d216680121c"/>
      <w:bookmarkStart w:id="3" w:name="4bb00f6bd68f35a4a17da2177626deb2266b266f"/>
      <w:bookmarkEnd w:id="1"/>
      <w:bookmarkEnd w:id="2"/>
      <w:bookmarkEnd w:id="3"/>
    </w:p>
    <w:p w:rsidR="00877E6E" w:rsidRPr="00463FAD" w:rsidRDefault="00877E6E" w:rsidP="0061453A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</w:p>
    <w:p w:rsidR="005C13A8" w:rsidRPr="00463FAD" w:rsidRDefault="00877E6E" w:rsidP="005C13A8">
      <w:pPr>
        <w:pStyle w:val="af0"/>
        <w:tabs>
          <w:tab w:val="left" w:pos="1306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             </w:t>
      </w:r>
      <w:r w:rsidR="005C13A8" w:rsidRPr="00463FAD">
        <w:rPr>
          <w:rFonts w:ascii="Times New Roman" w:hAnsi="Times New Roman"/>
          <w:b/>
          <w:sz w:val="24"/>
          <w:szCs w:val="24"/>
        </w:rPr>
        <w:t>Структура   и   содержание   учебного предмета:</w:t>
      </w:r>
    </w:p>
    <w:p w:rsidR="005C13A8" w:rsidRPr="00463FAD" w:rsidRDefault="005C13A8" w:rsidP="005C13A8">
      <w:pPr>
        <w:pStyle w:val="af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3FA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5C13A8" w:rsidRPr="00463FAD" w:rsidRDefault="005C13A8" w:rsidP="005C13A8">
      <w:pPr>
        <w:pStyle w:val="af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3FAD">
        <w:rPr>
          <w:rFonts w:ascii="Times New Roman" w:hAnsi="Times New Roman"/>
          <w:b/>
          <w:sz w:val="24"/>
          <w:szCs w:val="24"/>
        </w:rPr>
        <w:t xml:space="preserve">Раздел:   ЛЕГКАЯ АТЛЕТИКА ( </w:t>
      </w:r>
      <w:r w:rsidR="00460A26">
        <w:rPr>
          <w:rFonts w:ascii="Times New Roman" w:hAnsi="Times New Roman"/>
          <w:b/>
          <w:sz w:val="24"/>
          <w:szCs w:val="24"/>
        </w:rPr>
        <w:t>29ч.):  17ч.-1четверть+ 12</w:t>
      </w:r>
      <w:r w:rsidRPr="00463FAD">
        <w:rPr>
          <w:rFonts w:ascii="Times New Roman" w:hAnsi="Times New Roman"/>
          <w:b/>
          <w:sz w:val="24"/>
          <w:szCs w:val="24"/>
        </w:rPr>
        <w:t xml:space="preserve">ч.- 4четверть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819"/>
      </w:tblGrid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C13A8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 о физической культуре (на каждом уроке)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Правила по ТБ. Двигательный режим дня. Гигиенические требования. Олимпийские игры современности. Навыки самоконтроля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об олимпийских играх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требования;  ТБ</w:t>
            </w:r>
          </w:p>
        </w:tc>
      </w:tr>
      <w:tr w:rsidR="005C13A8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 (на каждом уроке)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бега, прыжков, метания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специальные упражнения, для бега, прыжков, метания;  ТБ</w:t>
            </w:r>
          </w:p>
        </w:tc>
      </w:tr>
      <w:tr w:rsidR="005C13A8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3A8" w:rsidRPr="00463FAD" w:rsidTr="00460A26">
        <w:trPr>
          <w:trHeight w:val="14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460A26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Бег(8ч.)(</w:t>
            </w:r>
            <w:r w:rsidR="005C13A8"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C13A8"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старт. Бег с ускорением 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10-15м.Бег с ускорением 30-40м. Челночный бег 3х10м, 4х9м;  бег 30м; бег 60м; повторный бег2х20,30м,2х60м   с  ускорен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ием: равномерный бег до 6мин.; 2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00м-1000м;  Игры с бегом, эстафеты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: бег 30м; бег 60м; повторный бег 2х20м,30м, 2х60м; челночный бег 3х10м, 4х9м; равномерный бег 6мин.; 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00м - 1000м; ТБ 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играет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: подвижные игры и эстафеты; </w:t>
            </w:r>
          </w:p>
        </w:tc>
      </w:tr>
      <w:tr w:rsidR="005C13A8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460A26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Прыжки(5</w:t>
            </w:r>
            <w:r w:rsidR="005C13A8"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места; прыжок в длину с разбега способом «согнув ноги» (отталкивание,  приземление);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места; прыжок в длину с разбега; ТБ</w:t>
            </w:r>
          </w:p>
        </w:tc>
      </w:tr>
      <w:tr w:rsidR="005C13A8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460A26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Метание(4</w:t>
            </w:r>
            <w:r w:rsidR="005C13A8"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Метание мяча в вертикальную и горизонтальную цели (9м); метание мяча на дальность в « коридор» 10м с разбега; подвижные игры с элементами метания.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: метание мяча в цели; на дальность; правила безопасности </w:t>
            </w:r>
          </w:p>
        </w:tc>
      </w:tr>
      <w:tr w:rsidR="005C13A8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Комплекс  ОРУ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выполняет: комплекс  ОРУ</w:t>
            </w:r>
          </w:p>
        </w:tc>
      </w:tr>
    </w:tbl>
    <w:p w:rsidR="005C13A8" w:rsidRPr="00463FAD" w:rsidRDefault="005C13A8" w:rsidP="005C13A8">
      <w:pPr>
        <w:pStyle w:val="af5"/>
        <w:spacing w:before="0" w:after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85"/>
        <w:gridCol w:w="4825"/>
      </w:tblGrid>
      <w:tr w:rsidR="005C13A8" w:rsidRPr="00463FAD" w:rsidTr="00460A26">
        <w:trPr>
          <w:trHeight w:val="278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Раздел:  КРОССОВАЯ ПОДГО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ТОВКА (18ч.): 9ч.- 1четверть+ 9</w:t>
            </w: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ч.- 4четверть</w:t>
            </w:r>
          </w:p>
        </w:tc>
      </w:tr>
      <w:tr w:rsidR="005C13A8" w:rsidRPr="00463FAD" w:rsidTr="00460A26">
        <w:trPr>
          <w:trHeight w:val="30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 о физической культуре (на каждом уроке)</w:t>
            </w:r>
          </w:p>
        </w:tc>
      </w:tr>
      <w:tr w:rsidR="005C13A8" w:rsidRPr="00463FAD" w:rsidTr="00460A26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оздоровительного бега. Дыхание. Бег на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средние и длинные дистанции . 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соревнований, о значении оздоровительного бега;</w:t>
            </w: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требования;  ТБ</w:t>
            </w:r>
          </w:p>
        </w:tc>
      </w:tr>
      <w:tr w:rsidR="005C13A8" w:rsidRPr="00463FAD" w:rsidTr="00460A26">
        <w:trPr>
          <w:trHeight w:val="22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Специальная физическая подготовка (на каждом уроке)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3A8" w:rsidRPr="00463FAD" w:rsidTr="00460A26">
        <w:trPr>
          <w:trHeight w:val="2829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для бега, прыжков, метания; 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упражнения. Чередование ходьбы и бега до 6мин.; 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3-6мин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.; бег с преодолением  простых препятствий; упражнения в висах и упорах; упражнения и броски набивного мяча 1кг из разных положений; Бег 500м-1000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«Снайперы», «Мяч в воздухе», спортивные игры: мини- баскетбол;  мини-футбол; 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бега, прыжков, метания; общеразвивающие упражнения. Чередование ходьбы и бега до 6мин.; 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3-6мин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.; бег с преодолением  простых препятствий; упражнения в висах и упорах; упражнения и броски набивного мяча 1кг из разных положений; Бег 500м-1000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спортивные игры: мини- баскетбол;  мини-футбол; 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</w:tr>
      <w:tr w:rsidR="005C13A8" w:rsidRPr="00463FAD" w:rsidTr="00460A26">
        <w:tc>
          <w:tcPr>
            <w:tcW w:w="10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C13A8" w:rsidRPr="00463FAD" w:rsidTr="00460A26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Комплекс  ОРУ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выполняет: комплекс  ОРУ</w:t>
            </w:r>
          </w:p>
        </w:tc>
      </w:tr>
    </w:tbl>
    <w:p w:rsidR="005C13A8" w:rsidRPr="00463FAD" w:rsidRDefault="005C13A8" w:rsidP="005C13A8">
      <w:pPr>
        <w:pStyle w:val="af5"/>
        <w:spacing w:before="0" w:after="0"/>
        <w:rPr>
          <w:b/>
        </w:rPr>
      </w:pPr>
      <w:r w:rsidRPr="00463FAD">
        <w:rPr>
          <w:b/>
        </w:rPr>
        <w:t xml:space="preserve">                                  Раздел:  ГИМНАСТИ</w:t>
      </w:r>
      <w:r w:rsidR="009C1635">
        <w:rPr>
          <w:b/>
        </w:rPr>
        <w:t>КА  С  ЭЛЕМЕНТАМИ</w:t>
      </w:r>
      <w:r w:rsidR="00460A26">
        <w:rPr>
          <w:b/>
        </w:rPr>
        <w:t xml:space="preserve">  АКРОБАТИКИ  (23</w:t>
      </w:r>
      <w:r w:rsidRPr="00463FAD">
        <w:rPr>
          <w:b/>
        </w:rPr>
        <w:t>ч.)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3827"/>
      </w:tblGrid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C13A8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(на каждом уроке)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безопасности.   Одежда и обувь для занятий.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br/>
              <w:t>Закаливание. Режим дня, гигиена. Физическая культура как система регулярных занятий физическими упражнениями. Способы саморегуляции и самоконтроля. Страховка и самостраховка.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pStyle w:val="af5"/>
              <w:spacing w:before="0" w:after="0"/>
              <w:jc w:val="both"/>
              <w:rPr>
                <w:color w:val="000000"/>
              </w:rPr>
            </w:pPr>
            <w:r w:rsidRPr="00463FAD">
              <w:rPr>
                <w:b/>
              </w:rPr>
              <w:t>Учащийся: владеет:</w:t>
            </w:r>
            <w:r w:rsidRPr="00463FAD">
              <w:rPr>
                <w:color w:val="000000"/>
              </w:rPr>
              <w:t xml:space="preserve"> знаниями о</w:t>
            </w:r>
            <w:r w:rsidRPr="00463FAD">
              <w:rPr>
                <w:color w:val="333333"/>
              </w:rPr>
              <w:t xml:space="preserve"> </w:t>
            </w:r>
            <w:r w:rsidRPr="00463FAD">
              <w:rPr>
                <w:color w:val="000000"/>
              </w:rPr>
              <w:t>физической культуре; о физической нагрузке;   о профилактике травматизма.</w:t>
            </w:r>
            <w:r w:rsidRPr="00463FAD">
              <w:rPr>
                <w:b/>
              </w:rPr>
              <w:t xml:space="preserve"> </w:t>
            </w:r>
            <w:r w:rsidRPr="00463FAD">
              <w:rPr>
                <w:b/>
                <w:bCs/>
                <w:color w:val="000000"/>
              </w:rPr>
              <w:t xml:space="preserve">выполняет: </w:t>
            </w:r>
            <w:r w:rsidRPr="00463FAD">
              <w:rPr>
                <w:bCs/>
                <w:color w:val="000000"/>
              </w:rPr>
              <w:t xml:space="preserve">режим дня,  утреннюю зарядку,  правила самоконтроля </w:t>
            </w:r>
          </w:p>
        </w:tc>
      </w:tr>
      <w:tr w:rsidR="005C13A8" w:rsidRPr="00463FAD" w:rsidTr="00460A26">
        <w:trPr>
          <w:trHeight w:val="253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pStyle w:val="af5"/>
              <w:spacing w:before="0" w:after="0"/>
              <w:jc w:val="both"/>
            </w:pPr>
            <w:r w:rsidRPr="00463FAD">
              <w:rPr>
                <w:b/>
              </w:rPr>
              <w:t>Общефизическая подготовка (на каждом уроке)</w:t>
            </w:r>
          </w:p>
        </w:tc>
      </w:tr>
      <w:tr w:rsidR="005C13A8" w:rsidRPr="00463FAD" w:rsidTr="00460A26">
        <w:trPr>
          <w:trHeight w:val="35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шеренги, выполнение команд: «Становись!», «Равняйсь!», «Смирно!», «Вольно!»; повороты на месте: налево, направо и кругом. Общеразвивающие упражнения (упражнения на месте и в движении, без предмета  с предметами:  мячами, гимнастическими палками, скакалками); упражнения для формирования осанки и предупреждения плоскостопия.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63FAD">
              <w:rPr>
                <w:b/>
                <w:sz w:val="24"/>
                <w:szCs w:val="24"/>
              </w:rPr>
              <w:t xml:space="preserve">выполняет: </w:t>
            </w:r>
          </w:p>
          <w:p w:rsidR="005C13A8" w:rsidRPr="00463FAD" w:rsidRDefault="005C13A8" w:rsidP="00460A26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3FAD">
              <w:rPr>
                <w:sz w:val="24"/>
                <w:szCs w:val="24"/>
              </w:rPr>
              <w:t>строевые упражнения;</w:t>
            </w:r>
            <w:r w:rsidRPr="00463FAD">
              <w:rPr>
                <w:b/>
                <w:sz w:val="24"/>
                <w:szCs w:val="24"/>
              </w:rPr>
              <w:t xml:space="preserve"> </w:t>
            </w:r>
            <w:r w:rsidRPr="00463FAD">
              <w:rPr>
                <w:color w:val="000000"/>
                <w:sz w:val="24"/>
                <w:szCs w:val="24"/>
              </w:rPr>
              <w:t>комплексы общеразвивающих упражнений; соблюдает правила безопасности.</w:t>
            </w:r>
          </w:p>
        </w:tc>
      </w:tr>
      <w:tr w:rsidR="005C13A8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подготовка:  (на каждом уроке)</w:t>
            </w:r>
          </w:p>
        </w:tc>
      </w:tr>
      <w:tr w:rsidR="005C13A8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Акробатические упражнения 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 перекатом, стойка на лопатках; мост  из и.п. лежа на спине; прыжки через скакалку.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простые акробатические и гимнастические комбинации;</w:t>
            </w:r>
            <w:r w:rsidRPr="0046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</w:t>
            </w:r>
            <w:r w:rsidRPr="0046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играет: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игры с элементами акробатики, </w:t>
            </w:r>
          </w:p>
        </w:tc>
      </w:tr>
      <w:tr w:rsidR="005C13A8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Висы: вис на согнутых руках; подтягивание в висе; сгибание и разгибание рук в упоре лежа от пола, от скамейки.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висы и упоры,  соблюдает ТБ</w:t>
            </w:r>
          </w:p>
        </w:tc>
      </w:tr>
      <w:tr w:rsidR="005C13A8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Лазание. Упражнения на равновесие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Перелезание через препятствия, лазание по гимнастической лестнице, по канату. Ходьба приставными шагами по скамейке; повороты на носках и на одной ноге; приседания и переход в упор присев, упор стоя на коленях, сед. Повороты прыжком на 90</w:t>
            </w:r>
            <w:r w:rsidRPr="00463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: лазание, упражнения на равновесие, ТБ   </w:t>
            </w:r>
          </w:p>
        </w:tc>
      </w:tr>
      <w:tr w:rsidR="005C13A8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Опорные прыжки на горку из гимнастических матов, вскок в упор стоя на коленях и соскок взмахом рук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опорный прыжок,  самостраховка</w:t>
            </w:r>
          </w:p>
        </w:tc>
      </w:tr>
      <w:tr w:rsidR="005C13A8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Комплекс  ОРУ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выполняет: комплекс  ОРУ</w:t>
            </w:r>
          </w:p>
        </w:tc>
      </w:tr>
    </w:tbl>
    <w:p w:rsidR="005C13A8" w:rsidRPr="00463FAD" w:rsidRDefault="005C13A8" w:rsidP="005C13A8">
      <w:pPr>
        <w:pStyle w:val="af5"/>
        <w:spacing w:before="0" w:after="0"/>
        <w:jc w:val="center"/>
        <w:rPr>
          <w:b/>
        </w:rPr>
      </w:pPr>
      <w:r w:rsidRPr="00463FAD">
        <w:rPr>
          <w:b/>
        </w:rPr>
        <w:lastRenderedPageBreak/>
        <w:t xml:space="preserve">                          </w:t>
      </w:r>
    </w:p>
    <w:p w:rsidR="005C13A8" w:rsidRPr="00463FAD" w:rsidRDefault="005C13A8" w:rsidP="005C13A8">
      <w:pPr>
        <w:pStyle w:val="af5"/>
        <w:spacing w:before="0" w:after="0"/>
        <w:rPr>
          <w:b/>
        </w:rPr>
      </w:pPr>
      <w:r w:rsidRPr="00463FAD">
        <w:rPr>
          <w:b/>
        </w:rPr>
        <w:t>Раз</w:t>
      </w:r>
      <w:r w:rsidR="007137A8">
        <w:rPr>
          <w:b/>
        </w:rPr>
        <w:t>дел: СПОРТИВНЫЕ</w:t>
      </w:r>
      <w:r w:rsidRPr="00463FAD">
        <w:rPr>
          <w:b/>
        </w:rPr>
        <w:t xml:space="preserve"> ИГР</w:t>
      </w:r>
      <w:r w:rsidR="007137A8">
        <w:rPr>
          <w:b/>
        </w:rPr>
        <w:t>Ы</w:t>
      </w:r>
      <w:r w:rsidRPr="00463FAD">
        <w:rPr>
          <w:b/>
        </w:rPr>
        <w:t>: БАСКЕТБОЛ</w:t>
      </w:r>
      <w:r w:rsidR="00460A26">
        <w:rPr>
          <w:b/>
        </w:rPr>
        <w:t xml:space="preserve"> (15ч.-3четверть),  ВОЛЕЙБОЛ  (14</w:t>
      </w:r>
      <w:r w:rsidRPr="00463FAD">
        <w:rPr>
          <w:b/>
        </w:rPr>
        <w:t xml:space="preserve">ч.-3четверть)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678"/>
      </w:tblGrid>
      <w:tr w:rsidR="005C13A8" w:rsidRPr="00463FAD" w:rsidTr="00460A26">
        <w:trPr>
          <w:trHeight w:val="6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C13A8" w:rsidRPr="00463FAD" w:rsidTr="00460A2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(на каждом уроке)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Название и правила подвижных, народных и спортивных игр, инвентарь, оборудование, организация, правила поведения.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Учащийся: владеет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названием и правилами игр; соблюдают ТБ</w:t>
            </w:r>
          </w:p>
        </w:tc>
      </w:tr>
      <w:tr w:rsidR="005C13A8" w:rsidRPr="00463FAD" w:rsidTr="00460A2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на основе  спортивных игр  (24ч.) :  </w:t>
            </w:r>
          </w:p>
        </w:tc>
      </w:tr>
      <w:tr w:rsidR="005C13A8" w:rsidRPr="00463FAD" w:rsidTr="00460A26">
        <w:trPr>
          <w:trHeight w:val="1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(15 ч.)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ловлю, передачи, ведение, броски мяча; правила игры; техника безопасности.</w:t>
            </w:r>
          </w:p>
        </w:tc>
      </w:tr>
      <w:tr w:rsidR="005C13A8" w:rsidRPr="00463FAD" w:rsidTr="00460A26">
        <w:trPr>
          <w:trHeight w:val="229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Передача  мяча (снизу, от груди, от плеча) и ловля  мяча на месте и в движении (низко летящего и летящего на уровне головы); ведение мяча на месте и в движении; броски мяча 2-мя руками стоя на месте (мяч снизу, от груди, сзади за головой); бросок мяча от груди на месте в щит, цель, в кольцо; эстафеты с мячами; игра в баскетбол по упрощённым правилам («стр</w:t>
            </w:r>
            <w:r w:rsidR="00460A26">
              <w:rPr>
                <w:rFonts w:ascii="Times New Roman" w:hAnsi="Times New Roman" w:cs="Times New Roman"/>
                <w:sz w:val="24"/>
                <w:szCs w:val="24"/>
              </w:rPr>
              <w:t>ит-бол»); подвижные игры.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3A8" w:rsidRPr="00463FAD" w:rsidRDefault="005C13A8" w:rsidP="00460A2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3A8" w:rsidRPr="00463FAD" w:rsidTr="00460A2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460A26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( 14</w:t>
            </w:r>
            <w:r w:rsidR="005C13A8"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C13A8" w:rsidRPr="00463FAD" w:rsidTr="00460A26">
        <w:trPr>
          <w:trHeight w:val="21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Подбрасывание и подача мяча2-мя руками; прием- передача мяча снизу и сверху 2-мя руками; нижняя прямая подача; передача мяча через сетку (передача 2-мя руками сверху, кулаком снизу); передача мяча в парах на месте и в движении правым (левым) боком; эстафеты с мячом; игра в «Мяч в воздухе» по упрощённы</w:t>
            </w:r>
            <w:r w:rsidR="00460A26">
              <w:rPr>
                <w:rFonts w:ascii="Times New Roman" w:hAnsi="Times New Roman" w:cs="Times New Roman"/>
                <w:sz w:val="24"/>
                <w:szCs w:val="24"/>
              </w:rPr>
              <w:t>м правилам, «Снайперы», «Пионербол»</w:t>
            </w:r>
          </w:p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подбрасывание, подача, прием, передача мяча; правила игры, техника безопасности</w:t>
            </w:r>
          </w:p>
        </w:tc>
      </w:tr>
      <w:tr w:rsidR="005C13A8" w:rsidRPr="00463FAD" w:rsidTr="00460A2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C13A8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Комплекс , ОРУ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8" w:rsidRPr="00463FAD" w:rsidRDefault="005C13A8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выполняет: комплекс  ОРУ</w:t>
            </w:r>
          </w:p>
        </w:tc>
      </w:tr>
    </w:tbl>
    <w:p w:rsidR="005C13A8" w:rsidRPr="00463FAD" w:rsidRDefault="005C13A8" w:rsidP="005C13A8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13A8" w:rsidRPr="00460A26" w:rsidRDefault="00877E6E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3FAD">
        <w:rPr>
          <w:rFonts w:ascii="Times New Roman" w:hAnsi="Times New Roman"/>
          <w:sz w:val="24"/>
          <w:szCs w:val="24"/>
        </w:rPr>
        <w:t xml:space="preserve">    </w:t>
      </w:r>
      <w:r w:rsidR="00D67746" w:rsidRPr="00463FAD">
        <w:rPr>
          <w:rFonts w:ascii="Times New Roman" w:hAnsi="Times New Roman"/>
          <w:sz w:val="24"/>
          <w:szCs w:val="24"/>
        </w:rPr>
        <w:t xml:space="preserve">         </w:t>
      </w:r>
      <w:r w:rsidR="005C13A8">
        <w:rPr>
          <w:rFonts w:ascii="Times New Roman" w:hAnsi="Times New Roman"/>
          <w:b/>
          <w:sz w:val="24"/>
          <w:szCs w:val="24"/>
        </w:rPr>
        <w:t xml:space="preserve">  Тематическое планирование              </w:t>
      </w:r>
    </w:p>
    <w:p w:rsidR="005C13A8" w:rsidRDefault="005C13A8" w:rsidP="005C1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  <w:gridCol w:w="2343"/>
      </w:tblGrid>
      <w:tr w:rsidR="005C13A8" w:rsidTr="00460A26">
        <w:trPr>
          <w:trHeight w:val="14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FD2B5E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FD2B5E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FD2B5E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FD2B5E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F8D">
              <w:rPr>
                <w:rFonts w:ascii="Times New Roman" w:hAnsi="Times New Roman"/>
                <w:b/>
                <w:sz w:val="24"/>
                <w:szCs w:val="24"/>
              </w:rPr>
              <w:t>Контроль (тесты,  учебные нормативы</w:t>
            </w: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C13A8" w:rsidTr="00460A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13A8" w:rsidTr="00460A2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3A8" w:rsidTr="00460A2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Default="005C13A8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13A8" w:rsidTr="00460A2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игры: баскетбол </w:t>
            </w:r>
          </w:p>
          <w:p w:rsidR="005C13A8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 </w:t>
            </w:r>
          </w:p>
          <w:p w:rsidR="005C13A8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29</w:t>
            </w:r>
          </w:p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  </w:t>
            </w:r>
          </w:p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</w:t>
            </w:r>
          </w:p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</w:t>
            </w:r>
          </w:p>
        </w:tc>
      </w:tr>
      <w:tr w:rsidR="005C13A8" w:rsidTr="00460A2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E22A22" w:rsidRDefault="005C13A8" w:rsidP="00460A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102</w:t>
            </w:r>
          </w:p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13A8" w:rsidRDefault="005C13A8" w:rsidP="005C1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3A8" w:rsidRDefault="005C13A8" w:rsidP="005C1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3A8" w:rsidRDefault="005C13A8" w:rsidP="005C13A8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C13A8" w:rsidRDefault="005C13A8" w:rsidP="005C13A8">
      <w:pPr>
        <w:ind w:left="0"/>
        <w:rPr>
          <w:rFonts w:ascii="Times New Roman" w:hAnsi="Times New Roman"/>
          <w:b/>
          <w:sz w:val="24"/>
          <w:szCs w:val="24"/>
        </w:rPr>
      </w:pPr>
    </w:p>
    <w:p w:rsidR="00DA7685" w:rsidRPr="00460A26" w:rsidRDefault="0079545C" w:rsidP="00460A2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DA7685" w:rsidRPr="00BD53B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DA7685">
        <w:rPr>
          <w:rFonts w:ascii="Times New Roman" w:hAnsi="Times New Roman"/>
          <w:b/>
          <w:sz w:val="28"/>
          <w:szCs w:val="28"/>
        </w:rPr>
        <w:t xml:space="preserve"> (5-А класса)</w:t>
      </w:r>
    </w:p>
    <w:tbl>
      <w:tblPr>
        <w:tblW w:w="10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36"/>
        <w:gridCol w:w="15"/>
        <w:gridCol w:w="778"/>
        <w:gridCol w:w="10"/>
        <w:gridCol w:w="891"/>
        <w:gridCol w:w="41"/>
        <w:gridCol w:w="7468"/>
        <w:gridCol w:w="241"/>
      </w:tblGrid>
      <w:tr w:rsidR="00DA7685" w:rsidTr="00DA7685">
        <w:trPr>
          <w:trHeight w:val="43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Дата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83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Раздел: Легкая атлетика (17ч.)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6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3AFB" w:rsidRDefault="00DA7685" w:rsidP="00DA7685">
            <w:pPr>
              <w:pStyle w:val="af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ТБ .История развития легкой атлетики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B52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Спринтерский бег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7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3AFB" w:rsidRDefault="00DA7685" w:rsidP="00DA7685">
            <w:pPr>
              <w:pStyle w:val="af5"/>
              <w:spacing w:before="0" w:after="0"/>
              <w:jc w:val="both"/>
              <w:rPr>
                <w:color w:val="000000"/>
              </w:rPr>
            </w:pPr>
            <w:r>
              <w:t>ТБ. Эстафетный бег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 2х30м.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 2х60м.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3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скорость 30 м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0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 скорость 60м</w:t>
            </w:r>
            <w:r w:rsidRPr="00032D71">
              <w:rPr>
                <w:rFonts w:ascii="Times New Roman" w:hAnsi="Times New Roman"/>
                <w:sz w:val="24"/>
                <w:szCs w:val="24"/>
              </w:rPr>
              <w:t>.</w:t>
            </w:r>
            <w:r w:rsidRPr="00032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6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460A2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0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Pr="00816797" w:rsidRDefault="005D16A3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DA7685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Прыжок в длину способом «согнув ноги».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5C13A8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="00DA7685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5C13A8" w:rsidP="00DA7685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 Прыжок в длину с места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6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460A2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. Прыжок в длину с </w:t>
            </w:r>
            <w:r w:rsidR="005D16A3">
              <w:rPr>
                <w:rFonts w:ascii="Times New Roman" w:hAnsi="Times New Roman"/>
                <w:sz w:val="24"/>
                <w:szCs w:val="24"/>
              </w:rPr>
              <w:t>разбега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теннисного мяча на дальность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теннисного мяча на дальность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427CE7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27C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Бросок теннисного мяча на дальность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427CE7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27C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Бросок теннисного мяча на дальность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278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Раздел:  Кроссовая подготовка (9 ч.)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ТБ. Равномерный бег до 6-8 мин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10 мин.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12 мин. 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4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14 мин.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4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Равномерный бег до 15 мин.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Pr="00DF23C2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Равномерный бег до 16мин. </w:t>
            </w: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A7685" w:rsidRPr="00DF23C2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Равномерный бег 500м.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 1000м.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Равномерный бег 2000м.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5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Раздел: Гимнастика  с основами  акробатики (23ч.)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ТБ. Кувырок вперёд, назад.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85" w:rsidRPr="00992F8A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Кувырок вперёд, назад, стойка на лопатках.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Кувырок вперёд, назад, стойка на лопатках.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Два кувырка вперед слитно. «Мост из положения лежа    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Выполнение комбинации из разученных элементов  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Выполнение комбинации из разученных элементов.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5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Выполнение комбинации из разученных элементов.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6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A71BA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Вис  присев</w:t>
            </w:r>
            <w:r w:rsidR="00DA7685">
              <w:rPr>
                <w:rFonts w:ascii="Times New Roman" w:hAnsi="Times New Roman"/>
                <w:sz w:val="24"/>
                <w:szCs w:val="24"/>
              </w:rPr>
              <w:t xml:space="preserve">, вис лежа                                                         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E563B7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A71BA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Вис  присев.</w:t>
            </w:r>
            <w:r w:rsidR="00DA7685">
              <w:rPr>
                <w:rFonts w:ascii="Times New Roman" w:hAnsi="Times New Roman"/>
                <w:sz w:val="24"/>
                <w:szCs w:val="24"/>
              </w:rPr>
              <w:t xml:space="preserve"> вис лежа                                                                                                             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gridAfter w:val="1"/>
          <w:wAfter w:w="241" w:type="dxa"/>
          <w:trHeight w:val="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Выполнение подтягивания в висе.                                                            </w:t>
            </w:r>
          </w:p>
        </w:tc>
      </w:tr>
      <w:tr w:rsidR="00DA7685" w:rsidTr="00DA7685">
        <w:trPr>
          <w:gridAfter w:val="1"/>
          <w:wAfter w:w="241" w:type="dxa"/>
          <w:trHeight w:val="12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E563B7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F090E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Выполнение подтягивания в висе.</w:t>
            </w:r>
          </w:p>
        </w:tc>
      </w:tr>
      <w:tr w:rsidR="00DA7685" w:rsidTr="00DA7685">
        <w:trPr>
          <w:trHeight w:val="1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 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7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 Опорный прыжок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 Опорный прыжок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Опорный прыжок .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0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Опорный прыжок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Упражнения на гимнастической скамейке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6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гимнастической скамейке.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гимнастической скамейке.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7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Раздел: Спортивные игры (29 ч.) 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Баскетбол  (15ч.)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C864CF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pStyle w:val="af5"/>
              <w:spacing w:before="0" w:after="0"/>
              <w:jc w:val="both"/>
            </w:pPr>
            <w:r>
              <w:t>Инструктаж ТБ Передача и ловля мяча. двумя руками на месте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C864CF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A11ECD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>ТБ. Передача   и ловля мяча. двумя руками на месте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 двумя руками на месте.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0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Броски мяча 2-мя руками стоя на месте.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2-мя руками после ведения.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2-мя руками в движении.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Бросок мяча в цель.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Броски мяча в кольцо 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3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Pr="000C59C3" w:rsidRDefault="00FF6556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="00DA7685">
              <w:t>Игра « Стрит –бол»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Pr="00A11ECD" w:rsidRDefault="00FF6556" w:rsidP="00DA7685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="00DA7685">
              <w:t xml:space="preserve">Игра « Стрит –бол»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34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906BD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06B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906BD5">
              <w:rPr>
                <w:rFonts w:ascii="Times New Roman" w:hAnsi="Times New Roman"/>
                <w:b/>
                <w:sz w:val="24"/>
                <w:szCs w:val="24"/>
              </w:rPr>
              <w:t>Волейбол (14ч.)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ТБ.  Стойки и передвижения игрока          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>ТБ. Подбрасывание и подача мяча 2-мя руками сверху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 xml:space="preserve">ТБ. Подбрасывание и подача мяча 2-мя руками сверху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09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>ТБ. Прием - передача мяча   2-мя руками сверху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Pr="00263490" w:rsidRDefault="00DA7685" w:rsidP="00DA7685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 xml:space="preserve">ТБ. Прием - передача мяча   2-мя руками сверху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742263" w:rsidRDefault="00DA7685" w:rsidP="00DA7685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 xml:space="preserve">ТБ. Прием - передача мяча   2-мя руками.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85" w:rsidTr="00DA7685">
        <w:trPr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DA4853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742263" w:rsidRDefault="00DA7685" w:rsidP="00DA7685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>ТБ. Прием - передача мяча    2-мя руками. снизу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685" w:rsidTr="00DA7685">
        <w:trPr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Pr="00A15960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742263" w:rsidRDefault="00DA7685" w:rsidP="00DA7685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>ТБ. Прием - передача мяча    2-мя руками снизу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7685" w:rsidTr="00DA7685">
        <w:trPr>
          <w:gridAfter w:val="1"/>
          <w:wAfter w:w="241" w:type="dxa"/>
          <w:trHeight w:val="166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DA4853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CF5149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F01871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871">
              <w:rPr>
                <w:rFonts w:ascii="Times New Roman" w:hAnsi="Times New Roman"/>
                <w:sz w:val="24"/>
                <w:szCs w:val="24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</w:rPr>
              <w:t>ча мяча через сетку.</w:t>
            </w:r>
          </w:p>
        </w:tc>
      </w:tr>
      <w:tr w:rsidR="00DA7685" w:rsidTr="00DA7685">
        <w:trPr>
          <w:gridAfter w:val="1"/>
          <w:wAfter w:w="241" w:type="dxa"/>
          <w:trHeight w:val="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A15960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CF5149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F01871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871">
              <w:rPr>
                <w:rFonts w:ascii="Times New Roman" w:hAnsi="Times New Roman"/>
                <w:sz w:val="24"/>
                <w:szCs w:val="24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 мяча через сетку. </w:t>
            </w:r>
          </w:p>
        </w:tc>
      </w:tr>
      <w:tr w:rsidR="00DA7685" w:rsidTr="00DA7685">
        <w:trPr>
          <w:gridAfter w:val="1"/>
          <w:wAfter w:w="241" w:type="dxa"/>
          <w:trHeight w:val="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85" w:rsidRPr="00215DA6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01871">
              <w:rPr>
                <w:rFonts w:ascii="Times New Roman" w:hAnsi="Times New Roman"/>
                <w:sz w:val="24"/>
                <w:szCs w:val="24"/>
              </w:rPr>
              <w:t>ТБ. Передач</w:t>
            </w:r>
            <w:r>
              <w:rPr>
                <w:rFonts w:ascii="Times New Roman" w:hAnsi="Times New Roman"/>
                <w:sz w:val="24"/>
                <w:szCs w:val="24"/>
              </w:rPr>
              <w:t>а мяча через сетку.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85" w:rsidRPr="00215DA6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01871">
              <w:rPr>
                <w:rFonts w:ascii="Times New Roman" w:hAnsi="Times New Roman"/>
                <w:sz w:val="24"/>
                <w:szCs w:val="24"/>
              </w:rPr>
              <w:t>ТБ. Передач</w:t>
            </w:r>
            <w:r>
              <w:rPr>
                <w:rFonts w:ascii="Times New Roman" w:hAnsi="Times New Roman"/>
                <w:sz w:val="24"/>
                <w:szCs w:val="24"/>
              </w:rPr>
              <w:t>а мяча через сетку.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Игра «Пионербол»</w:t>
            </w:r>
          </w:p>
        </w:tc>
      </w:tr>
      <w:tr w:rsidR="00DA7685" w:rsidTr="00DA7685">
        <w:trPr>
          <w:trHeight w:val="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85" w:rsidRPr="00215DA6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Игра «Пионербол»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685" w:rsidRPr="0056550D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Раздел:  Кроссовая подготовка  (12ч.)</w:t>
            </w:r>
          </w:p>
        </w:tc>
      </w:tr>
      <w:tr w:rsidR="00DA7685" w:rsidTr="00DA7685">
        <w:trPr>
          <w:gridAfter w:val="1"/>
          <w:wAfter w:w="241" w:type="dxa"/>
          <w:trHeight w:val="1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Терминология</w:t>
            </w: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кроссового бега</w:t>
            </w:r>
          </w:p>
        </w:tc>
      </w:tr>
      <w:tr w:rsidR="00DA7685" w:rsidTr="00DA7685">
        <w:trPr>
          <w:gridAfter w:val="1"/>
          <w:wAfter w:w="241" w:type="dxa"/>
          <w:trHeight w:val="1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Бег с  преодолением препятствий                          </w:t>
            </w:r>
          </w:p>
        </w:tc>
      </w:tr>
      <w:tr w:rsidR="00DA7685" w:rsidTr="00DA7685">
        <w:trPr>
          <w:gridAfter w:val="1"/>
          <w:wAfter w:w="241" w:type="dxa"/>
          <w:trHeight w:val="1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с  преодолением препятствий             </w:t>
            </w:r>
          </w:p>
        </w:tc>
      </w:tr>
      <w:tr w:rsidR="00DA7685" w:rsidTr="00DA7685">
        <w:trPr>
          <w:gridAfter w:val="1"/>
          <w:wAfter w:w="241" w:type="dxa"/>
          <w:trHeight w:val="1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 с  преодолением препятствий       </w:t>
            </w:r>
          </w:p>
        </w:tc>
      </w:tr>
      <w:tr w:rsidR="00DA7685" w:rsidTr="00DA7685">
        <w:trPr>
          <w:gridAfter w:val="1"/>
          <w:wAfter w:w="241" w:type="dxa"/>
          <w:trHeight w:val="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Равномерный бег 500м.</w:t>
            </w:r>
          </w:p>
        </w:tc>
      </w:tr>
      <w:tr w:rsidR="00DA7685" w:rsidTr="00DA7685">
        <w:trPr>
          <w:gridAfter w:val="1"/>
          <w:wAfter w:w="241" w:type="dxa"/>
          <w:trHeight w:val="1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Равномерный бег 500м.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10мин.   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10мин.   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12мин 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Pr="003D508C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14 мин. </w:t>
            </w:r>
          </w:p>
        </w:tc>
      </w:tr>
      <w:tr w:rsidR="00DA7685" w:rsidTr="00DA7685">
        <w:trPr>
          <w:gridAfter w:val="1"/>
          <w:wAfter w:w="241" w:type="dxa"/>
          <w:trHeight w:val="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D9276B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Равномерный бег до 1000м</w:t>
            </w:r>
          </w:p>
        </w:tc>
      </w:tr>
      <w:tr w:rsidR="00DA7685" w:rsidTr="00DA7685">
        <w:trPr>
          <w:gridAfter w:val="1"/>
          <w:wAfter w:w="241" w:type="dxa"/>
          <w:trHeight w:val="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3D508C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D9276B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   Бег 2000м.   </w:t>
            </w:r>
          </w:p>
        </w:tc>
      </w:tr>
      <w:tr w:rsidR="00DA7685" w:rsidTr="00DA7685">
        <w:trPr>
          <w:gridAfter w:val="1"/>
          <w:wAfter w:w="241" w:type="dxa"/>
          <w:trHeight w:val="12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Раздел: Легкая атлетика (12ч.)</w:t>
            </w:r>
          </w:p>
        </w:tc>
      </w:tr>
      <w:tr w:rsidR="00DA7685" w:rsidTr="00DA7685">
        <w:trPr>
          <w:gridAfter w:val="1"/>
          <w:wAfter w:w="241" w:type="dxa"/>
          <w:trHeight w:val="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ТБ. Спринтерский бег</w:t>
            </w:r>
          </w:p>
        </w:tc>
      </w:tr>
      <w:tr w:rsidR="00DA7685" w:rsidTr="00DA7685">
        <w:trPr>
          <w:gridAfter w:val="1"/>
          <w:wAfter w:w="241" w:type="dxa"/>
          <w:trHeight w:val="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Эстафетный бег</w:t>
            </w:r>
          </w:p>
        </w:tc>
      </w:tr>
      <w:tr w:rsidR="00DA7685" w:rsidTr="00DA7685">
        <w:trPr>
          <w:gridAfter w:val="1"/>
          <w:wAfter w:w="241" w:type="dxa"/>
          <w:trHeight w:val="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Бег на скорость 30м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Бег на скорость 60м</w:t>
            </w:r>
          </w:p>
        </w:tc>
      </w:tr>
      <w:tr w:rsidR="00DA7685" w:rsidTr="00DA7685">
        <w:trPr>
          <w:gridAfter w:val="1"/>
          <w:wAfter w:w="241" w:type="dxa"/>
          <w:trHeight w:val="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скорость 200 м.</w:t>
            </w:r>
          </w:p>
        </w:tc>
      </w:tr>
      <w:tr w:rsidR="00DA7685" w:rsidTr="00DA7685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на скорость 300 м. </w:t>
            </w:r>
          </w:p>
        </w:tc>
      </w:tr>
      <w:tr w:rsidR="00DA7685" w:rsidTr="00DA7685">
        <w:trPr>
          <w:gridAfter w:val="1"/>
          <w:wAfter w:w="241" w:type="dxa"/>
          <w:trHeight w:val="57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скорость 500 м.</w:t>
            </w:r>
          </w:p>
        </w:tc>
      </w:tr>
      <w:tr w:rsidR="00DA7685" w:rsidTr="00DA7685">
        <w:trPr>
          <w:gridAfter w:val="1"/>
          <w:wAfter w:w="241" w:type="dxa"/>
          <w:trHeight w:val="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Прыжок в длину </w:t>
            </w:r>
          </w:p>
        </w:tc>
      </w:tr>
      <w:tr w:rsidR="00DA7685" w:rsidTr="00DA7685">
        <w:trPr>
          <w:gridAfter w:val="1"/>
          <w:wAfter w:w="241" w:type="dxa"/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Прыжок в длину способом «согнув ноги».</w:t>
            </w:r>
          </w:p>
        </w:tc>
      </w:tr>
      <w:tr w:rsidR="00DA7685" w:rsidTr="00DA7685">
        <w:trPr>
          <w:gridAfter w:val="1"/>
          <w:wAfter w:w="241" w:type="dxa"/>
          <w:trHeight w:val="7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CF5149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A768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816797" w:rsidRDefault="00DA7685" w:rsidP="00DA7685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Прыжок в длину способом «согнув ноги».</w:t>
            </w:r>
          </w:p>
        </w:tc>
      </w:tr>
      <w:tr w:rsidR="00DA7685" w:rsidTr="00DA7685">
        <w:trPr>
          <w:gridAfter w:val="1"/>
          <w:wAfter w:w="241" w:type="dxa"/>
          <w:trHeight w:val="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Pr="00CF5149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5" w:rsidRDefault="00DA7685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теннисного мяча на дальность</w:t>
            </w:r>
          </w:p>
        </w:tc>
      </w:tr>
      <w:tr w:rsidR="00FF6556" w:rsidTr="00DA7685">
        <w:trPr>
          <w:gridAfter w:val="1"/>
          <w:wAfter w:w="241" w:type="dxa"/>
          <w:trHeight w:val="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DA768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685" w:rsidRPr="00CF5149" w:rsidRDefault="00DA7685" w:rsidP="00DA7685">
      <w:pPr>
        <w:pStyle w:val="af5"/>
        <w:spacing w:before="0" w:after="0"/>
        <w:jc w:val="both"/>
        <w:rPr>
          <w:b/>
        </w:rPr>
      </w:pPr>
    </w:p>
    <w:p w:rsidR="00DA7685" w:rsidRDefault="00DA7685" w:rsidP="00DA7685">
      <w:pPr>
        <w:spacing w:after="0" w:line="240" w:lineRule="auto"/>
        <w:ind w:left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</w:t>
      </w:r>
    </w:p>
    <w:p w:rsidR="00032D71" w:rsidRDefault="00032D71" w:rsidP="00D67746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2D71" w:rsidRDefault="00032D71" w:rsidP="00D67746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2D71" w:rsidRDefault="00032D71" w:rsidP="00D67746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2D71" w:rsidRDefault="00032D71" w:rsidP="00D67746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2D71" w:rsidRDefault="00032D71" w:rsidP="00D67746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D67746" w:rsidRDefault="00D67746" w:rsidP="00D67746">
      <w:pPr>
        <w:pStyle w:val="af5"/>
        <w:spacing w:before="0" w:after="0"/>
        <w:jc w:val="both"/>
        <w:rPr>
          <w:b/>
          <w:color w:val="000000"/>
        </w:rPr>
      </w:pPr>
    </w:p>
    <w:p w:rsidR="0047342A" w:rsidRDefault="0047342A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5C13A8" w:rsidRPr="00FD2B5E" w:rsidRDefault="005C13A8" w:rsidP="005C13A8">
      <w:pPr>
        <w:ind w:left="0"/>
        <w:rPr>
          <w:rFonts w:ascii="Times New Roman" w:hAnsi="Times New Roman"/>
          <w:b/>
          <w:sz w:val="24"/>
          <w:szCs w:val="24"/>
        </w:rPr>
      </w:pPr>
      <w:r w:rsidRPr="00BD53B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(5-Б класса)</w:t>
      </w:r>
    </w:p>
    <w:tbl>
      <w:tblPr>
        <w:tblW w:w="10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36"/>
        <w:gridCol w:w="15"/>
        <w:gridCol w:w="778"/>
        <w:gridCol w:w="10"/>
        <w:gridCol w:w="891"/>
        <w:gridCol w:w="41"/>
        <w:gridCol w:w="7468"/>
        <w:gridCol w:w="241"/>
      </w:tblGrid>
      <w:tr w:rsidR="005C13A8" w:rsidTr="00460A26">
        <w:trPr>
          <w:trHeight w:val="43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Дата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83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Раздел: Легкая атлетика (17ч.)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6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3AFB" w:rsidRDefault="005C13A8" w:rsidP="00460A26">
            <w:pPr>
              <w:pStyle w:val="af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ТБ .История развития легкой атлетики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B52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Спринтерский бег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7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3AFB" w:rsidRDefault="005C13A8" w:rsidP="00460A26">
            <w:pPr>
              <w:pStyle w:val="af5"/>
              <w:spacing w:before="0" w:after="0"/>
              <w:jc w:val="both"/>
              <w:rPr>
                <w:color w:val="000000"/>
              </w:rPr>
            </w:pPr>
            <w:r>
              <w:t>ТБ. Эстафетный бег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 2х30м.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 2х60м.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3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скорость 30 м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0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 скорость 60м</w:t>
            </w:r>
            <w:r w:rsidRPr="00032D71">
              <w:rPr>
                <w:rFonts w:ascii="Times New Roman" w:hAnsi="Times New Roman"/>
                <w:sz w:val="24"/>
                <w:szCs w:val="24"/>
              </w:rPr>
              <w:t>.</w:t>
            </w:r>
            <w:r w:rsidRPr="00032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6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D16A3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Челночный бег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0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Pr="00816797" w:rsidRDefault="005D16A3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="005C13A8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Прыжок</w:t>
            </w:r>
            <w:r w:rsidR="009C13BA">
              <w:rPr>
                <w:rFonts w:ascii="Times New Roman" w:hAnsi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Прыжок в длину с места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Прыжок в длину </w:t>
            </w:r>
            <w:r w:rsidR="005D16A3">
              <w:rPr>
                <w:rFonts w:ascii="Times New Roman" w:hAnsi="Times New Roman"/>
                <w:sz w:val="24"/>
                <w:szCs w:val="24"/>
              </w:rPr>
              <w:t>с разбега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6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теннисного мяча на дальность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теннисного мяча на дальность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теннисного мяча на дальность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427CE7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27C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Бросок теннисного мяча на дальность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427CE7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27C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Бросок теннисного мяча на дальность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278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Раздел:  Кроссовая подготовка (9 ч.)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ТБ. Равномерный бег до 6-8 мин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10 мин.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12 мин. 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14 мин.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4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Равномерный бег до 15 мин.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Pr="00DF23C2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Равномерный бег до 16мин. </w:t>
            </w: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C13A8" w:rsidRPr="00DF23C2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Равномерный бег 500м.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 1000м.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Равномерный бег 2000м.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5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Раздел: Гимнастика  с основами  акробатики (23ч.)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ТБ. Кувырок вперёд, назад.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Pr="00992F8A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Кувырок вперёд, назад, стойка на лопатках.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Кувырок вперёд, назад, стойка на лопатках.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Два кувырка вперед слитно. «Мост из положения лежа    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Выполнение комбинации из разученных элементов  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Выполнение комбинации из разученных элементов.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5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Выполнение комбинации из разученных элементов.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6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Вис  присев , вис лежа                                                         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E563B7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Вис  присев , вис лежа                                                                                                              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gridAfter w:val="1"/>
          <w:wAfter w:w="241" w:type="dxa"/>
          <w:trHeight w:val="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Выполнение подтягивания в висе.                                                            </w:t>
            </w:r>
          </w:p>
        </w:tc>
      </w:tr>
      <w:tr w:rsidR="005C13A8" w:rsidTr="00460A26">
        <w:trPr>
          <w:gridAfter w:val="1"/>
          <w:wAfter w:w="241" w:type="dxa"/>
          <w:trHeight w:val="12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E563B7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F090E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Выполнение подтягивания в висе.</w:t>
            </w:r>
          </w:p>
        </w:tc>
      </w:tr>
      <w:tr w:rsidR="005C13A8" w:rsidTr="00460A26">
        <w:trPr>
          <w:trHeight w:val="1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 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7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 Опорный прыжок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 Опорный прыжок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Опорный прыжок .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0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Опорный прыжок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Упражнения на гимнастической скамейке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6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гимнастической скамейке.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гимнастической скамейке.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7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Раздел: Спортивные игры (29 ч.) 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Баскетбол  (15ч.)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C864CF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pStyle w:val="af5"/>
              <w:spacing w:before="0" w:after="0"/>
              <w:jc w:val="both"/>
            </w:pPr>
            <w:r>
              <w:t>Инструктаж ТБ Передача и ловля мяча. двумя руками на месте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C864CF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A11ECD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>ТБ. Передача   и ловля мяча. двумя руками на месте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 двумя руками на месте.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0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Броски мяча 2-мя руками стоя на месте.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2-мя руками после ведения.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2-мя руками в движении.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Бросок мяча в цель.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Броски мяча в кольцо 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3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Pr="000C59C3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>ТБ.  Игра « Стрит – бол»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Pr="00A11ECD" w:rsidRDefault="005C13A8" w:rsidP="00460A26">
            <w:pPr>
              <w:pStyle w:val="af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 Игра « Стрит – бол»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34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906BD5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06B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906BD5">
              <w:rPr>
                <w:rFonts w:ascii="Times New Roman" w:hAnsi="Times New Roman"/>
                <w:b/>
                <w:sz w:val="24"/>
                <w:szCs w:val="24"/>
              </w:rPr>
              <w:t>Волейбол (14ч.)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ТБ.  Стойки и передвижения игрока          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>ТБ. Подбрасывание и подача мяча 2-мя руками сверху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 xml:space="preserve">ТБ. Подбрасывание и подача мяча 2-мя руками сверху 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09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>ТБ. Прием - передача мяча   2-мя руками сверху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Pr="00263490" w:rsidRDefault="005C13A8" w:rsidP="00460A26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 xml:space="preserve">ТБ. Прием - передача мяча   2-мя руками сверху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742263" w:rsidRDefault="005C13A8" w:rsidP="00460A26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 xml:space="preserve">ТБ. Прием - передача мяча   2-мя руками.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8" w:rsidTr="00460A26">
        <w:trPr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DA4853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742263" w:rsidRDefault="005C13A8" w:rsidP="00460A26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>ТБ. Прием - передача мяча    2-мя руками. снизу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3A8" w:rsidTr="00460A26">
        <w:trPr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Pr="00A15960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742263" w:rsidRDefault="005C13A8" w:rsidP="00460A26">
            <w:pPr>
              <w:pStyle w:val="af5"/>
              <w:spacing w:before="0" w:after="0"/>
              <w:rPr>
                <w:b/>
                <w:color w:val="000000"/>
              </w:rPr>
            </w:pPr>
            <w:r>
              <w:t>ТБ. Прием - передача мяча    2-мя руками снизу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13A8" w:rsidTr="00460A26">
        <w:trPr>
          <w:gridAfter w:val="1"/>
          <w:wAfter w:w="241" w:type="dxa"/>
          <w:trHeight w:val="166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DA4853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CF5149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F01871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871">
              <w:rPr>
                <w:rFonts w:ascii="Times New Roman" w:hAnsi="Times New Roman"/>
                <w:sz w:val="24"/>
                <w:szCs w:val="24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</w:rPr>
              <w:t>ча мяча через сетку.</w:t>
            </w:r>
          </w:p>
        </w:tc>
      </w:tr>
      <w:tr w:rsidR="005C13A8" w:rsidTr="00460A26">
        <w:trPr>
          <w:gridAfter w:val="1"/>
          <w:wAfter w:w="241" w:type="dxa"/>
          <w:trHeight w:val="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A15960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CF5149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F01871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871">
              <w:rPr>
                <w:rFonts w:ascii="Times New Roman" w:hAnsi="Times New Roman"/>
                <w:sz w:val="24"/>
                <w:szCs w:val="24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 мяча через сетку. </w:t>
            </w:r>
          </w:p>
        </w:tc>
      </w:tr>
      <w:tr w:rsidR="005C13A8" w:rsidTr="00460A26">
        <w:trPr>
          <w:gridAfter w:val="1"/>
          <w:wAfter w:w="241" w:type="dxa"/>
          <w:trHeight w:val="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Pr="00215DA6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01871">
              <w:rPr>
                <w:rFonts w:ascii="Times New Roman" w:hAnsi="Times New Roman"/>
                <w:sz w:val="24"/>
                <w:szCs w:val="24"/>
              </w:rPr>
              <w:t>ТБ. Передач</w:t>
            </w:r>
            <w:r>
              <w:rPr>
                <w:rFonts w:ascii="Times New Roman" w:hAnsi="Times New Roman"/>
                <w:sz w:val="24"/>
                <w:szCs w:val="24"/>
              </w:rPr>
              <w:t>а мяча через сетку.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Pr="00215DA6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01871">
              <w:rPr>
                <w:rFonts w:ascii="Times New Roman" w:hAnsi="Times New Roman"/>
                <w:sz w:val="24"/>
                <w:szCs w:val="24"/>
              </w:rPr>
              <w:t>ТБ. Передач</w:t>
            </w:r>
            <w:r>
              <w:rPr>
                <w:rFonts w:ascii="Times New Roman" w:hAnsi="Times New Roman"/>
                <w:sz w:val="24"/>
                <w:szCs w:val="24"/>
              </w:rPr>
              <w:t>а мяча через сетку.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ТБ. «Игра Волейбол»</w:t>
            </w:r>
          </w:p>
        </w:tc>
      </w:tr>
      <w:tr w:rsidR="005C13A8" w:rsidTr="00460A26">
        <w:trPr>
          <w:trHeight w:val="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A8" w:rsidRPr="00215DA6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«Игра Волейбол»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A8" w:rsidRPr="0056550D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Раздел:  Кроссовая подготовка  (12ч.)</w:t>
            </w:r>
          </w:p>
        </w:tc>
      </w:tr>
      <w:tr w:rsidR="005C13A8" w:rsidTr="00460A26">
        <w:trPr>
          <w:gridAfter w:val="1"/>
          <w:wAfter w:w="241" w:type="dxa"/>
          <w:trHeight w:val="1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Терминология</w:t>
            </w: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кроссового бега</w:t>
            </w:r>
          </w:p>
        </w:tc>
      </w:tr>
      <w:tr w:rsidR="005C13A8" w:rsidTr="00460A26">
        <w:trPr>
          <w:gridAfter w:val="1"/>
          <w:wAfter w:w="241" w:type="dxa"/>
          <w:trHeight w:val="1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Бег с  преодолением препятствий                          </w:t>
            </w:r>
          </w:p>
        </w:tc>
      </w:tr>
      <w:tr w:rsidR="005C13A8" w:rsidTr="00460A26">
        <w:trPr>
          <w:gridAfter w:val="1"/>
          <w:wAfter w:w="241" w:type="dxa"/>
          <w:trHeight w:val="1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с  преодолением препятствий             </w:t>
            </w:r>
          </w:p>
        </w:tc>
      </w:tr>
      <w:tr w:rsidR="005C13A8" w:rsidTr="00460A26">
        <w:trPr>
          <w:gridAfter w:val="1"/>
          <w:wAfter w:w="241" w:type="dxa"/>
          <w:trHeight w:val="1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 с  преодолением препятствий       </w:t>
            </w:r>
          </w:p>
        </w:tc>
      </w:tr>
      <w:tr w:rsidR="005C13A8" w:rsidTr="00460A26">
        <w:trPr>
          <w:gridAfter w:val="1"/>
          <w:wAfter w:w="241" w:type="dxa"/>
          <w:trHeight w:val="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Равномерный бег 500м.</w:t>
            </w:r>
          </w:p>
        </w:tc>
      </w:tr>
      <w:tr w:rsidR="005C13A8" w:rsidTr="00460A26">
        <w:trPr>
          <w:gridAfter w:val="1"/>
          <w:wAfter w:w="241" w:type="dxa"/>
          <w:trHeight w:val="1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Равномерный бег 500м.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10мин.   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10мин.   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12мин 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Pr="003D508C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14 мин. </w:t>
            </w:r>
          </w:p>
        </w:tc>
      </w:tr>
      <w:tr w:rsidR="005C13A8" w:rsidTr="00460A26">
        <w:trPr>
          <w:gridAfter w:val="1"/>
          <w:wAfter w:w="241" w:type="dxa"/>
          <w:trHeight w:val="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D9276B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Равномерный бег до 1000м</w:t>
            </w:r>
          </w:p>
        </w:tc>
      </w:tr>
      <w:tr w:rsidR="005C13A8" w:rsidTr="00460A26">
        <w:trPr>
          <w:gridAfter w:val="1"/>
          <w:wAfter w:w="241" w:type="dxa"/>
          <w:trHeight w:val="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3D508C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D9276B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   Бег 2000м.   </w:t>
            </w:r>
          </w:p>
        </w:tc>
      </w:tr>
      <w:tr w:rsidR="005C13A8" w:rsidTr="00460A26">
        <w:trPr>
          <w:gridAfter w:val="1"/>
          <w:wAfter w:w="241" w:type="dxa"/>
          <w:trHeight w:val="12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Раздел: Легкая атлетика (12ч.)</w:t>
            </w:r>
          </w:p>
        </w:tc>
      </w:tr>
      <w:tr w:rsidR="005C13A8" w:rsidTr="00460A26">
        <w:trPr>
          <w:gridAfter w:val="1"/>
          <w:wAfter w:w="241" w:type="dxa"/>
          <w:trHeight w:val="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ТБ. Спринтерский бег</w:t>
            </w:r>
          </w:p>
        </w:tc>
      </w:tr>
      <w:tr w:rsidR="005C13A8" w:rsidTr="00460A26">
        <w:trPr>
          <w:gridAfter w:val="1"/>
          <w:wAfter w:w="241" w:type="dxa"/>
          <w:trHeight w:val="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Эстафетный бег</w:t>
            </w:r>
          </w:p>
        </w:tc>
      </w:tr>
      <w:tr w:rsidR="005C13A8" w:rsidTr="00460A26">
        <w:trPr>
          <w:gridAfter w:val="1"/>
          <w:wAfter w:w="241" w:type="dxa"/>
          <w:trHeight w:val="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Бег на скорость 30м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Бег на скорость 60м</w:t>
            </w:r>
          </w:p>
        </w:tc>
      </w:tr>
      <w:tr w:rsidR="005C13A8" w:rsidTr="00460A26">
        <w:trPr>
          <w:gridAfter w:val="1"/>
          <w:wAfter w:w="241" w:type="dxa"/>
          <w:trHeight w:val="1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скорость 200 м.</w:t>
            </w:r>
          </w:p>
        </w:tc>
      </w:tr>
      <w:tr w:rsidR="005C13A8" w:rsidTr="00460A26">
        <w:trPr>
          <w:gridAfter w:val="1"/>
          <w:wAfter w:w="241" w:type="dxa"/>
          <w:trHeight w:val="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на скорость 300 м. </w:t>
            </w:r>
          </w:p>
        </w:tc>
      </w:tr>
      <w:tr w:rsidR="005C13A8" w:rsidTr="00460A26">
        <w:trPr>
          <w:gridAfter w:val="1"/>
          <w:wAfter w:w="241" w:type="dxa"/>
          <w:trHeight w:val="57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скорость 500 м.</w:t>
            </w:r>
          </w:p>
        </w:tc>
      </w:tr>
      <w:tr w:rsidR="005C13A8" w:rsidTr="00460A26">
        <w:trPr>
          <w:gridAfter w:val="1"/>
          <w:wAfter w:w="241" w:type="dxa"/>
          <w:trHeight w:val="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Прыжок в длину </w:t>
            </w:r>
          </w:p>
        </w:tc>
      </w:tr>
      <w:tr w:rsidR="005C13A8" w:rsidTr="00460A26">
        <w:trPr>
          <w:gridAfter w:val="1"/>
          <w:wAfter w:w="241" w:type="dxa"/>
          <w:trHeight w:val="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Прыжок в длину способом «согнув ноги».</w:t>
            </w:r>
          </w:p>
        </w:tc>
      </w:tr>
      <w:tr w:rsidR="005C13A8" w:rsidTr="00460A26">
        <w:trPr>
          <w:gridAfter w:val="1"/>
          <w:wAfter w:w="241" w:type="dxa"/>
          <w:trHeight w:val="7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CF5149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816797" w:rsidRDefault="005C13A8" w:rsidP="00460A26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Прыжок в длину способом «согнув ноги».</w:t>
            </w:r>
          </w:p>
        </w:tc>
      </w:tr>
      <w:tr w:rsidR="005C13A8" w:rsidTr="00460A26">
        <w:trPr>
          <w:gridAfter w:val="1"/>
          <w:wAfter w:w="241" w:type="dxa"/>
          <w:trHeight w:val="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Pr="00CF5149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8" w:rsidRDefault="005C13A8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теннисного мяча на дальность</w:t>
            </w:r>
          </w:p>
        </w:tc>
      </w:tr>
      <w:tr w:rsidR="00EF5D2F" w:rsidTr="00460A26">
        <w:trPr>
          <w:gridAfter w:val="1"/>
          <w:wAfter w:w="241" w:type="dxa"/>
          <w:trHeight w:val="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F" w:rsidRDefault="00EF5D2F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F" w:rsidRDefault="00EF5D2F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F" w:rsidRDefault="00EF5D2F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F" w:rsidRDefault="00EF5D2F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F" w:rsidRDefault="00EF5D2F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3A8" w:rsidRPr="00CF5149" w:rsidRDefault="005C13A8" w:rsidP="005C13A8">
      <w:pPr>
        <w:pStyle w:val="af5"/>
        <w:spacing w:before="0" w:after="0"/>
        <w:jc w:val="both"/>
        <w:rPr>
          <w:b/>
        </w:rPr>
      </w:pPr>
    </w:p>
    <w:p w:rsidR="005C13A8" w:rsidRDefault="005C13A8" w:rsidP="005C13A8">
      <w:pPr>
        <w:pStyle w:val="af5"/>
        <w:spacing w:before="0" w:after="0"/>
        <w:jc w:val="both"/>
        <w:rPr>
          <w:sz w:val="16"/>
          <w:szCs w:val="16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3B3B8C" w:rsidRDefault="003B3B8C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652" w:rsidRDefault="00720652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61BA" w:rsidRDefault="00FD61BA" w:rsidP="00C0062E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D61BA" w:rsidRDefault="00FD61BA" w:rsidP="00C0062E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062E" w:rsidRDefault="00FD61BA" w:rsidP="00C0062E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:rsidR="00C0062E" w:rsidRDefault="00C0062E" w:rsidP="00C0062E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50064" w:rsidRDefault="00C0062E" w:rsidP="00C0062E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D61BA">
        <w:rPr>
          <w:rFonts w:ascii="Times New Roman" w:hAnsi="Times New Roman"/>
          <w:sz w:val="24"/>
          <w:szCs w:val="24"/>
        </w:rPr>
        <w:t xml:space="preserve"> </w:t>
      </w:r>
      <w:r w:rsidR="00943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064" w:rsidRDefault="00D50064" w:rsidP="00C0062E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562961">
        <w:rPr>
          <w:b/>
          <w:color w:val="000000"/>
        </w:rPr>
        <w:t xml:space="preserve"> </w:t>
      </w: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8B5AB3" w:rsidRDefault="008B5AB3" w:rsidP="00A745E7">
      <w:pPr>
        <w:pStyle w:val="af5"/>
        <w:spacing w:before="0" w:after="0"/>
        <w:jc w:val="both"/>
        <w:rPr>
          <w:b/>
          <w:color w:val="000000"/>
        </w:rPr>
      </w:pPr>
    </w:p>
    <w:p w:rsidR="00DF15B5" w:rsidRDefault="008B5AB3" w:rsidP="00A745E7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</w:p>
    <w:p w:rsidR="00DF15B5" w:rsidRDefault="00DF15B5" w:rsidP="00A745E7">
      <w:pPr>
        <w:pStyle w:val="af5"/>
        <w:spacing w:before="0" w:after="0"/>
        <w:jc w:val="both"/>
        <w:rPr>
          <w:b/>
          <w:color w:val="000000"/>
        </w:rPr>
      </w:pPr>
    </w:p>
    <w:p w:rsidR="00DF15B5" w:rsidRDefault="00DF15B5" w:rsidP="00A745E7">
      <w:pPr>
        <w:pStyle w:val="af5"/>
        <w:spacing w:before="0" w:after="0"/>
        <w:jc w:val="both"/>
        <w:rPr>
          <w:b/>
          <w:color w:val="000000"/>
        </w:rPr>
      </w:pPr>
    </w:p>
    <w:p w:rsidR="00DF15B5" w:rsidRDefault="00DF15B5" w:rsidP="00A745E7">
      <w:pPr>
        <w:pStyle w:val="af5"/>
        <w:spacing w:before="0" w:after="0"/>
        <w:jc w:val="both"/>
        <w:rPr>
          <w:b/>
          <w:color w:val="000000"/>
        </w:rPr>
      </w:pPr>
    </w:p>
    <w:p w:rsidR="00DF15B5" w:rsidRDefault="00DF15B5" w:rsidP="00A745E7">
      <w:pPr>
        <w:pStyle w:val="af5"/>
        <w:spacing w:before="0" w:after="0"/>
        <w:jc w:val="both"/>
        <w:rPr>
          <w:b/>
          <w:color w:val="000000"/>
        </w:rPr>
      </w:pPr>
    </w:p>
    <w:p w:rsidR="00DF15B5" w:rsidRDefault="00DF15B5" w:rsidP="00A745E7">
      <w:pPr>
        <w:pStyle w:val="af5"/>
        <w:spacing w:before="0" w:after="0"/>
        <w:jc w:val="both"/>
        <w:rPr>
          <w:b/>
          <w:color w:val="000000"/>
        </w:rPr>
      </w:pPr>
    </w:p>
    <w:p w:rsidR="00026976" w:rsidRDefault="00026976" w:rsidP="00A745E7">
      <w:pPr>
        <w:pStyle w:val="af5"/>
        <w:spacing w:before="0" w:after="0"/>
        <w:jc w:val="both"/>
        <w:rPr>
          <w:b/>
          <w:color w:val="000000"/>
        </w:rPr>
      </w:pPr>
    </w:p>
    <w:p w:rsidR="00026976" w:rsidRDefault="00026976" w:rsidP="00A745E7">
      <w:pPr>
        <w:pStyle w:val="af5"/>
        <w:spacing w:before="0" w:after="0"/>
        <w:jc w:val="both"/>
        <w:rPr>
          <w:b/>
          <w:color w:val="000000"/>
        </w:rPr>
      </w:pPr>
    </w:p>
    <w:p w:rsidR="00026976" w:rsidRDefault="00026976" w:rsidP="00A745E7">
      <w:pPr>
        <w:pStyle w:val="af5"/>
        <w:spacing w:before="0" w:after="0"/>
        <w:jc w:val="both"/>
        <w:rPr>
          <w:b/>
          <w:color w:val="000000"/>
        </w:rPr>
      </w:pPr>
    </w:p>
    <w:p w:rsidR="00026976" w:rsidRDefault="00026976" w:rsidP="00A745E7">
      <w:pPr>
        <w:pStyle w:val="af5"/>
        <w:spacing w:before="0" w:after="0"/>
        <w:jc w:val="both"/>
        <w:rPr>
          <w:b/>
          <w:color w:val="000000"/>
        </w:rPr>
      </w:pPr>
    </w:p>
    <w:p w:rsidR="00026976" w:rsidRDefault="00026976" w:rsidP="00A745E7">
      <w:pPr>
        <w:pStyle w:val="af5"/>
        <w:spacing w:before="0" w:after="0"/>
        <w:jc w:val="both"/>
        <w:rPr>
          <w:b/>
          <w:color w:val="000000"/>
        </w:rPr>
      </w:pPr>
    </w:p>
    <w:p w:rsidR="00026976" w:rsidRDefault="00026976" w:rsidP="00A745E7">
      <w:pPr>
        <w:pStyle w:val="af5"/>
        <w:spacing w:before="0" w:after="0"/>
        <w:jc w:val="both"/>
        <w:rPr>
          <w:b/>
          <w:color w:val="000000"/>
        </w:rPr>
      </w:pPr>
    </w:p>
    <w:p w:rsidR="00026976" w:rsidRDefault="00026976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8B5AB3" w:rsidP="00A745E7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D4079D" w:rsidRDefault="00D4079D" w:rsidP="00A745E7">
      <w:pPr>
        <w:pStyle w:val="af5"/>
        <w:spacing w:before="0" w:after="0"/>
        <w:jc w:val="both"/>
        <w:rPr>
          <w:b/>
          <w:color w:val="000000"/>
        </w:rPr>
      </w:pPr>
    </w:p>
    <w:p w:rsidR="00077C0D" w:rsidRDefault="00077C0D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C0D" w:rsidRDefault="00077C0D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76" w:rsidRDefault="00026976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76" w:rsidRDefault="00026976" w:rsidP="00274779">
      <w:pPr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976" w:rsidRDefault="00026976" w:rsidP="00026976">
      <w:pPr>
        <w:pStyle w:val="af5"/>
        <w:spacing w:before="0" w:after="0"/>
        <w:jc w:val="both"/>
        <w:rPr>
          <w:b/>
        </w:rPr>
      </w:pPr>
    </w:p>
    <w:p w:rsidR="00026976" w:rsidRDefault="00026976" w:rsidP="00026976">
      <w:pPr>
        <w:spacing w:after="0" w:line="240" w:lineRule="auto"/>
        <w:ind w:left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</w:t>
      </w:r>
    </w:p>
    <w:p w:rsidR="00DC1A2D" w:rsidRPr="00105B75" w:rsidRDefault="00DC1A2D" w:rsidP="00A010E9">
      <w:pPr>
        <w:pStyle w:val="af0"/>
        <w:tabs>
          <w:tab w:val="left" w:pos="10340"/>
        </w:tabs>
        <w:ind w:left="0"/>
        <w:rPr>
          <w:rFonts w:ascii="Times New Roman" w:hAnsi="Times New Roman"/>
          <w:sz w:val="24"/>
          <w:szCs w:val="24"/>
        </w:rPr>
      </w:pPr>
    </w:p>
    <w:sectPr w:rsidR="00DC1A2D" w:rsidRPr="00105B75" w:rsidSect="00C00D81">
      <w:type w:val="continuous"/>
      <w:pgSz w:w="11906" w:h="16838"/>
      <w:pgMar w:top="567" w:right="567" w:bottom="567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7D" w:rsidRDefault="00C13D7D">
      <w:pPr>
        <w:spacing w:after="0" w:line="240" w:lineRule="auto"/>
      </w:pPr>
      <w:r>
        <w:separator/>
      </w:r>
    </w:p>
  </w:endnote>
  <w:endnote w:type="continuationSeparator" w:id="0">
    <w:p w:rsidR="00C13D7D" w:rsidRDefault="00C1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7D" w:rsidRDefault="00C13D7D">
      <w:pPr>
        <w:spacing w:after="0" w:line="240" w:lineRule="auto"/>
      </w:pPr>
      <w:r>
        <w:separator/>
      </w:r>
    </w:p>
  </w:footnote>
  <w:footnote w:type="continuationSeparator" w:id="0">
    <w:p w:rsidR="00C13D7D" w:rsidRDefault="00C1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400241"/>
    <w:multiLevelType w:val="hybridMultilevel"/>
    <w:tmpl w:val="41BEAC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58D"/>
    <w:multiLevelType w:val="hybridMultilevel"/>
    <w:tmpl w:val="F416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0913"/>
    <w:multiLevelType w:val="hybridMultilevel"/>
    <w:tmpl w:val="AD1A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B50"/>
    <w:multiLevelType w:val="hybridMultilevel"/>
    <w:tmpl w:val="788E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482D"/>
    <w:multiLevelType w:val="hybridMultilevel"/>
    <w:tmpl w:val="5644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7EB3"/>
    <w:multiLevelType w:val="hybridMultilevel"/>
    <w:tmpl w:val="B4BE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EDC"/>
    <w:multiLevelType w:val="multilevel"/>
    <w:tmpl w:val="104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878D0"/>
    <w:multiLevelType w:val="hybridMultilevel"/>
    <w:tmpl w:val="5A8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37267"/>
    <w:multiLevelType w:val="multilevel"/>
    <w:tmpl w:val="424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74A45"/>
    <w:multiLevelType w:val="hybridMultilevel"/>
    <w:tmpl w:val="5FF26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6127A"/>
    <w:multiLevelType w:val="multilevel"/>
    <w:tmpl w:val="EA2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1013A"/>
    <w:multiLevelType w:val="hybridMultilevel"/>
    <w:tmpl w:val="8B58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30E4324"/>
    <w:multiLevelType w:val="hybridMultilevel"/>
    <w:tmpl w:val="EFB205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6679"/>
    <w:multiLevelType w:val="hybridMultilevel"/>
    <w:tmpl w:val="0106B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ED285F"/>
    <w:multiLevelType w:val="hybridMultilevel"/>
    <w:tmpl w:val="164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64D9"/>
    <w:multiLevelType w:val="hybridMultilevel"/>
    <w:tmpl w:val="3FDE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120C"/>
    <w:multiLevelType w:val="multilevel"/>
    <w:tmpl w:val="F7E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F39F5"/>
    <w:multiLevelType w:val="hybridMultilevel"/>
    <w:tmpl w:val="6B4E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14697"/>
    <w:multiLevelType w:val="hybridMultilevel"/>
    <w:tmpl w:val="A6B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05744"/>
    <w:multiLevelType w:val="multilevel"/>
    <w:tmpl w:val="05C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D45B6"/>
    <w:multiLevelType w:val="hybridMultilevel"/>
    <w:tmpl w:val="3DE4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316BD"/>
    <w:multiLevelType w:val="hybridMultilevel"/>
    <w:tmpl w:val="E534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10101"/>
    <w:multiLevelType w:val="hybridMultilevel"/>
    <w:tmpl w:val="3A96EE3A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 w15:restartNumberingAfterBreak="0">
    <w:nsid w:val="6040360C"/>
    <w:multiLevelType w:val="multilevel"/>
    <w:tmpl w:val="605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C1B62"/>
    <w:multiLevelType w:val="hybridMultilevel"/>
    <w:tmpl w:val="8E88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4CE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D0E64"/>
    <w:multiLevelType w:val="hybridMultilevel"/>
    <w:tmpl w:val="9982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F30DF"/>
    <w:multiLevelType w:val="hybridMultilevel"/>
    <w:tmpl w:val="4020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96BB9"/>
    <w:multiLevelType w:val="hybridMultilevel"/>
    <w:tmpl w:val="8D5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22827DA"/>
    <w:multiLevelType w:val="hybridMultilevel"/>
    <w:tmpl w:val="2BE2EC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9"/>
  </w:num>
  <w:num w:numId="4">
    <w:abstractNumId w:val="31"/>
  </w:num>
  <w:num w:numId="5">
    <w:abstractNumId w:val="3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5"/>
  </w:num>
  <w:num w:numId="11">
    <w:abstractNumId w:val="41"/>
  </w:num>
  <w:num w:numId="12">
    <w:abstractNumId w:val="8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32"/>
  </w:num>
  <w:num w:numId="18">
    <w:abstractNumId w:val="30"/>
  </w:num>
  <w:num w:numId="19">
    <w:abstractNumId w:val="22"/>
  </w:num>
  <w:num w:numId="20">
    <w:abstractNumId w:val="36"/>
  </w:num>
  <w:num w:numId="21">
    <w:abstractNumId w:val="34"/>
  </w:num>
  <w:num w:numId="22">
    <w:abstractNumId w:val="26"/>
  </w:num>
  <w:num w:numId="23">
    <w:abstractNumId w:val="6"/>
  </w:num>
  <w:num w:numId="24">
    <w:abstractNumId w:val="3"/>
  </w:num>
  <w:num w:numId="25">
    <w:abstractNumId w:val="4"/>
  </w:num>
  <w:num w:numId="26">
    <w:abstractNumId w:val="13"/>
  </w:num>
  <w:num w:numId="27">
    <w:abstractNumId w:val="42"/>
  </w:num>
  <w:num w:numId="28">
    <w:abstractNumId w:val="5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0"/>
  </w:num>
  <w:num w:numId="38">
    <w:abstractNumId w:val="27"/>
  </w:num>
  <w:num w:numId="39">
    <w:abstractNumId w:val="40"/>
  </w:num>
  <w:num w:numId="40">
    <w:abstractNumId w:val="21"/>
  </w:num>
  <w:num w:numId="41">
    <w:abstractNumId w:val="2"/>
  </w:num>
  <w:num w:numId="42">
    <w:abstractNumId w:val="28"/>
  </w:num>
  <w:num w:numId="43">
    <w:abstractNumId w:val="17"/>
  </w:num>
  <w:num w:numId="44">
    <w:abstractNumId w:val="16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F64"/>
    <w:rsid w:val="000002C6"/>
    <w:rsid w:val="0000242F"/>
    <w:rsid w:val="00004268"/>
    <w:rsid w:val="000070EF"/>
    <w:rsid w:val="00012584"/>
    <w:rsid w:val="0001407C"/>
    <w:rsid w:val="0002317B"/>
    <w:rsid w:val="00026976"/>
    <w:rsid w:val="00026995"/>
    <w:rsid w:val="00032D71"/>
    <w:rsid w:val="00037250"/>
    <w:rsid w:val="00040362"/>
    <w:rsid w:val="000405A4"/>
    <w:rsid w:val="00042DF5"/>
    <w:rsid w:val="00054D1D"/>
    <w:rsid w:val="00056BEE"/>
    <w:rsid w:val="00060F0B"/>
    <w:rsid w:val="0006385B"/>
    <w:rsid w:val="00067E0E"/>
    <w:rsid w:val="00070A5C"/>
    <w:rsid w:val="00072661"/>
    <w:rsid w:val="0007294B"/>
    <w:rsid w:val="00074216"/>
    <w:rsid w:val="00075816"/>
    <w:rsid w:val="00076BA4"/>
    <w:rsid w:val="00077B6E"/>
    <w:rsid w:val="00077C0D"/>
    <w:rsid w:val="000810E5"/>
    <w:rsid w:val="00081C2E"/>
    <w:rsid w:val="0008592C"/>
    <w:rsid w:val="000901E7"/>
    <w:rsid w:val="00090ABE"/>
    <w:rsid w:val="000912FB"/>
    <w:rsid w:val="00092053"/>
    <w:rsid w:val="00093A15"/>
    <w:rsid w:val="00097626"/>
    <w:rsid w:val="000A29F5"/>
    <w:rsid w:val="000A361B"/>
    <w:rsid w:val="000A4024"/>
    <w:rsid w:val="000A53B0"/>
    <w:rsid w:val="000A6DD2"/>
    <w:rsid w:val="000A7D1D"/>
    <w:rsid w:val="000B223B"/>
    <w:rsid w:val="000B26E3"/>
    <w:rsid w:val="000B32F4"/>
    <w:rsid w:val="000B7223"/>
    <w:rsid w:val="000B7801"/>
    <w:rsid w:val="000C110E"/>
    <w:rsid w:val="000C2748"/>
    <w:rsid w:val="000C3147"/>
    <w:rsid w:val="000D050B"/>
    <w:rsid w:val="000D76D5"/>
    <w:rsid w:val="000E2EC3"/>
    <w:rsid w:val="000E396A"/>
    <w:rsid w:val="000F04DC"/>
    <w:rsid w:val="000F2715"/>
    <w:rsid w:val="000F761C"/>
    <w:rsid w:val="00101E1A"/>
    <w:rsid w:val="00102E2C"/>
    <w:rsid w:val="00105B75"/>
    <w:rsid w:val="00114076"/>
    <w:rsid w:val="0012401A"/>
    <w:rsid w:val="0012753F"/>
    <w:rsid w:val="0014353E"/>
    <w:rsid w:val="00143714"/>
    <w:rsid w:val="00156785"/>
    <w:rsid w:val="00157E4B"/>
    <w:rsid w:val="00163DC5"/>
    <w:rsid w:val="00175A05"/>
    <w:rsid w:val="00180822"/>
    <w:rsid w:val="00183755"/>
    <w:rsid w:val="001902EB"/>
    <w:rsid w:val="00195843"/>
    <w:rsid w:val="0019616C"/>
    <w:rsid w:val="00197E5B"/>
    <w:rsid w:val="00197EEF"/>
    <w:rsid w:val="001A1168"/>
    <w:rsid w:val="001A3F4E"/>
    <w:rsid w:val="001A5044"/>
    <w:rsid w:val="001B2042"/>
    <w:rsid w:val="001C3957"/>
    <w:rsid w:val="001E3304"/>
    <w:rsid w:val="001E4DB3"/>
    <w:rsid w:val="001E57DE"/>
    <w:rsid w:val="001F1229"/>
    <w:rsid w:val="001F160C"/>
    <w:rsid w:val="001F6DD0"/>
    <w:rsid w:val="00202341"/>
    <w:rsid w:val="002034CD"/>
    <w:rsid w:val="002038EF"/>
    <w:rsid w:val="002041AD"/>
    <w:rsid w:val="00204FFA"/>
    <w:rsid w:val="0022049F"/>
    <w:rsid w:val="00222318"/>
    <w:rsid w:val="00227C36"/>
    <w:rsid w:val="0023319F"/>
    <w:rsid w:val="002352BF"/>
    <w:rsid w:val="00244518"/>
    <w:rsid w:val="00253030"/>
    <w:rsid w:val="002555EF"/>
    <w:rsid w:val="002616AF"/>
    <w:rsid w:val="00262014"/>
    <w:rsid w:val="00271A07"/>
    <w:rsid w:val="00274779"/>
    <w:rsid w:val="00274EF8"/>
    <w:rsid w:val="00275DC3"/>
    <w:rsid w:val="00276654"/>
    <w:rsid w:val="00282EF8"/>
    <w:rsid w:val="00283593"/>
    <w:rsid w:val="00286AE9"/>
    <w:rsid w:val="00292514"/>
    <w:rsid w:val="00292F1A"/>
    <w:rsid w:val="002A0451"/>
    <w:rsid w:val="002A71FA"/>
    <w:rsid w:val="002B08FF"/>
    <w:rsid w:val="002B6339"/>
    <w:rsid w:val="002C494A"/>
    <w:rsid w:val="002C56C4"/>
    <w:rsid w:val="002C7E2B"/>
    <w:rsid w:val="002D343D"/>
    <w:rsid w:val="002E4DC5"/>
    <w:rsid w:val="002E5651"/>
    <w:rsid w:val="002F32AF"/>
    <w:rsid w:val="002F6694"/>
    <w:rsid w:val="002F7875"/>
    <w:rsid w:val="00300214"/>
    <w:rsid w:val="003008F7"/>
    <w:rsid w:val="00301365"/>
    <w:rsid w:val="00301A45"/>
    <w:rsid w:val="00311397"/>
    <w:rsid w:val="00311464"/>
    <w:rsid w:val="003118A3"/>
    <w:rsid w:val="00312F8C"/>
    <w:rsid w:val="003149D2"/>
    <w:rsid w:val="00315FBF"/>
    <w:rsid w:val="003171CD"/>
    <w:rsid w:val="00325F73"/>
    <w:rsid w:val="0033061A"/>
    <w:rsid w:val="00333668"/>
    <w:rsid w:val="0033616E"/>
    <w:rsid w:val="00336180"/>
    <w:rsid w:val="00342FEF"/>
    <w:rsid w:val="00344815"/>
    <w:rsid w:val="00345914"/>
    <w:rsid w:val="00346861"/>
    <w:rsid w:val="00351293"/>
    <w:rsid w:val="00353276"/>
    <w:rsid w:val="00354A6E"/>
    <w:rsid w:val="00354F9A"/>
    <w:rsid w:val="003655C6"/>
    <w:rsid w:val="00371E98"/>
    <w:rsid w:val="00371F83"/>
    <w:rsid w:val="00372A18"/>
    <w:rsid w:val="00372F30"/>
    <w:rsid w:val="00380995"/>
    <w:rsid w:val="00382034"/>
    <w:rsid w:val="0038264B"/>
    <w:rsid w:val="00384065"/>
    <w:rsid w:val="00390A71"/>
    <w:rsid w:val="0039287A"/>
    <w:rsid w:val="0039288E"/>
    <w:rsid w:val="003945B5"/>
    <w:rsid w:val="003A1EF9"/>
    <w:rsid w:val="003A2669"/>
    <w:rsid w:val="003B3B8C"/>
    <w:rsid w:val="003B5E47"/>
    <w:rsid w:val="003B6FD0"/>
    <w:rsid w:val="003C1AA8"/>
    <w:rsid w:val="003C3A10"/>
    <w:rsid w:val="003C3A8D"/>
    <w:rsid w:val="003C4463"/>
    <w:rsid w:val="003C6824"/>
    <w:rsid w:val="003D451E"/>
    <w:rsid w:val="003D6B7D"/>
    <w:rsid w:val="003E6C61"/>
    <w:rsid w:val="003E7142"/>
    <w:rsid w:val="003E7E36"/>
    <w:rsid w:val="003F06F9"/>
    <w:rsid w:val="003F3746"/>
    <w:rsid w:val="003F42DE"/>
    <w:rsid w:val="003F4311"/>
    <w:rsid w:val="00407CA1"/>
    <w:rsid w:val="0041646B"/>
    <w:rsid w:val="00417B17"/>
    <w:rsid w:val="00430CC5"/>
    <w:rsid w:val="0043609D"/>
    <w:rsid w:val="00436E23"/>
    <w:rsid w:val="00437A4D"/>
    <w:rsid w:val="004475D9"/>
    <w:rsid w:val="00450618"/>
    <w:rsid w:val="00450C19"/>
    <w:rsid w:val="00455B91"/>
    <w:rsid w:val="00460670"/>
    <w:rsid w:val="00460A26"/>
    <w:rsid w:val="00463FAD"/>
    <w:rsid w:val="0046411D"/>
    <w:rsid w:val="00464570"/>
    <w:rsid w:val="00471C60"/>
    <w:rsid w:val="0047342A"/>
    <w:rsid w:val="004734D8"/>
    <w:rsid w:val="00473AB1"/>
    <w:rsid w:val="00474325"/>
    <w:rsid w:val="00474B66"/>
    <w:rsid w:val="00477036"/>
    <w:rsid w:val="00480EE9"/>
    <w:rsid w:val="00482398"/>
    <w:rsid w:val="004842CD"/>
    <w:rsid w:val="00485225"/>
    <w:rsid w:val="00485BC8"/>
    <w:rsid w:val="00494C34"/>
    <w:rsid w:val="00497338"/>
    <w:rsid w:val="004A562A"/>
    <w:rsid w:val="004B3C87"/>
    <w:rsid w:val="004C3CC7"/>
    <w:rsid w:val="004D0B2F"/>
    <w:rsid w:val="004D6AFD"/>
    <w:rsid w:val="004E0255"/>
    <w:rsid w:val="004E1682"/>
    <w:rsid w:val="004E1D66"/>
    <w:rsid w:val="004E3F44"/>
    <w:rsid w:val="004E4B53"/>
    <w:rsid w:val="004F29E3"/>
    <w:rsid w:val="004F2E62"/>
    <w:rsid w:val="00502060"/>
    <w:rsid w:val="00505F7C"/>
    <w:rsid w:val="00511708"/>
    <w:rsid w:val="00515D08"/>
    <w:rsid w:val="005215C5"/>
    <w:rsid w:val="00521BB2"/>
    <w:rsid w:val="00523E9B"/>
    <w:rsid w:val="0052564D"/>
    <w:rsid w:val="00532E48"/>
    <w:rsid w:val="00532F5C"/>
    <w:rsid w:val="00533D92"/>
    <w:rsid w:val="0053764C"/>
    <w:rsid w:val="0054054C"/>
    <w:rsid w:val="00542ED9"/>
    <w:rsid w:val="005440DF"/>
    <w:rsid w:val="00544693"/>
    <w:rsid w:val="00545CA5"/>
    <w:rsid w:val="00550B98"/>
    <w:rsid w:val="00555E1C"/>
    <w:rsid w:val="00557F8C"/>
    <w:rsid w:val="0056173A"/>
    <w:rsid w:val="0056211A"/>
    <w:rsid w:val="00562961"/>
    <w:rsid w:val="00566188"/>
    <w:rsid w:val="00575D82"/>
    <w:rsid w:val="00576C07"/>
    <w:rsid w:val="00582741"/>
    <w:rsid w:val="0058304A"/>
    <w:rsid w:val="00593915"/>
    <w:rsid w:val="005942DD"/>
    <w:rsid w:val="00596A5E"/>
    <w:rsid w:val="00597115"/>
    <w:rsid w:val="005977DD"/>
    <w:rsid w:val="005A0592"/>
    <w:rsid w:val="005A0CE3"/>
    <w:rsid w:val="005A343A"/>
    <w:rsid w:val="005A57D9"/>
    <w:rsid w:val="005B68B1"/>
    <w:rsid w:val="005C13A8"/>
    <w:rsid w:val="005C2B43"/>
    <w:rsid w:val="005C3B7F"/>
    <w:rsid w:val="005C5DE1"/>
    <w:rsid w:val="005C65A2"/>
    <w:rsid w:val="005D16A3"/>
    <w:rsid w:val="005D29E4"/>
    <w:rsid w:val="005D7ACD"/>
    <w:rsid w:val="005E029F"/>
    <w:rsid w:val="005E41EB"/>
    <w:rsid w:val="005E6338"/>
    <w:rsid w:val="005F2434"/>
    <w:rsid w:val="005F4F1B"/>
    <w:rsid w:val="005F7904"/>
    <w:rsid w:val="005F7E01"/>
    <w:rsid w:val="00600DD3"/>
    <w:rsid w:val="00607801"/>
    <w:rsid w:val="0061453A"/>
    <w:rsid w:val="00616A33"/>
    <w:rsid w:val="00620DB4"/>
    <w:rsid w:val="006246E7"/>
    <w:rsid w:val="006279AD"/>
    <w:rsid w:val="006312C7"/>
    <w:rsid w:val="00631574"/>
    <w:rsid w:val="00632CF2"/>
    <w:rsid w:val="00650862"/>
    <w:rsid w:val="006540E8"/>
    <w:rsid w:val="006548E5"/>
    <w:rsid w:val="006579B4"/>
    <w:rsid w:val="00657DC3"/>
    <w:rsid w:val="006609F6"/>
    <w:rsid w:val="00664130"/>
    <w:rsid w:val="006650EE"/>
    <w:rsid w:val="00671FA7"/>
    <w:rsid w:val="006742E4"/>
    <w:rsid w:val="00675FDD"/>
    <w:rsid w:val="00680FA3"/>
    <w:rsid w:val="00684D23"/>
    <w:rsid w:val="00686F61"/>
    <w:rsid w:val="00687953"/>
    <w:rsid w:val="006917CA"/>
    <w:rsid w:val="006949EA"/>
    <w:rsid w:val="00694D8D"/>
    <w:rsid w:val="00695758"/>
    <w:rsid w:val="00695F69"/>
    <w:rsid w:val="006975D4"/>
    <w:rsid w:val="006A06F7"/>
    <w:rsid w:val="006A0C18"/>
    <w:rsid w:val="006A2C9F"/>
    <w:rsid w:val="006A3C67"/>
    <w:rsid w:val="006A4648"/>
    <w:rsid w:val="006B1AB9"/>
    <w:rsid w:val="006B3B01"/>
    <w:rsid w:val="006B7116"/>
    <w:rsid w:val="006C0D4D"/>
    <w:rsid w:val="006C0DED"/>
    <w:rsid w:val="006C5181"/>
    <w:rsid w:val="006C573A"/>
    <w:rsid w:val="006D08BE"/>
    <w:rsid w:val="006E006B"/>
    <w:rsid w:val="006E12C5"/>
    <w:rsid w:val="006E65C2"/>
    <w:rsid w:val="006F2790"/>
    <w:rsid w:val="00703803"/>
    <w:rsid w:val="00704A13"/>
    <w:rsid w:val="00704D92"/>
    <w:rsid w:val="00707432"/>
    <w:rsid w:val="00710286"/>
    <w:rsid w:val="0071229E"/>
    <w:rsid w:val="007137A8"/>
    <w:rsid w:val="00714E3C"/>
    <w:rsid w:val="00720652"/>
    <w:rsid w:val="00720D3A"/>
    <w:rsid w:val="00725C46"/>
    <w:rsid w:val="00727E29"/>
    <w:rsid w:val="007317C7"/>
    <w:rsid w:val="007324E0"/>
    <w:rsid w:val="00736FDA"/>
    <w:rsid w:val="00740195"/>
    <w:rsid w:val="0074129E"/>
    <w:rsid w:val="0074215D"/>
    <w:rsid w:val="007423BB"/>
    <w:rsid w:val="00755D70"/>
    <w:rsid w:val="00760249"/>
    <w:rsid w:val="00761D09"/>
    <w:rsid w:val="00764FC8"/>
    <w:rsid w:val="00765D2F"/>
    <w:rsid w:val="00766505"/>
    <w:rsid w:val="00767854"/>
    <w:rsid w:val="007704A8"/>
    <w:rsid w:val="00774024"/>
    <w:rsid w:val="00775B94"/>
    <w:rsid w:val="00776782"/>
    <w:rsid w:val="00780FF5"/>
    <w:rsid w:val="0078120A"/>
    <w:rsid w:val="00785E41"/>
    <w:rsid w:val="0079095F"/>
    <w:rsid w:val="007915F8"/>
    <w:rsid w:val="0079545C"/>
    <w:rsid w:val="00797EB7"/>
    <w:rsid w:val="007A00C9"/>
    <w:rsid w:val="007A0667"/>
    <w:rsid w:val="007A2C91"/>
    <w:rsid w:val="007A3631"/>
    <w:rsid w:val="007A4CAB"/>
    <w:rsid w:val="007A7002"/>
    <w:rsid w:val="007B15B4"/>
    <w:rsid w:val="007B1B0F"/>
    <w:rsid w:val="007B33D3"/>
    <w:rsid w:val="007B40D9"/>
    <w:rsid w:val="007C0213"/>
    <w:rsid w:val="007C595B"/>
    <w:rsid w:val="007D07D3"/>
    <w:rsid w:val="007D4096"/>
    <w:rsid w:val="007D7ACC"/>
    <w:rsid w:val="007E1EC1"/>
    <w:rsid w:val="007E5770"/>
    <w:rsid w:val="007F1A98"/>
    <w:rsid w:val="007F60C6"/>
    <w:rsid w:val="007F7757"/>
    <w:rsid w:val="0080053D"/>
    <w:rsid w:val="00800B20"/>
    <w:rsid w:val="00801D88"/>
    <w:rsid w:val="0081078E"/>
    <w:rsid w:val="00813AFB"/>
    <w:rsid w:val="00814C42"/>
    <w:rsid w:val="00816797"/>
    <w:rsid w:val="00824892"/>
    <w:rsid w:val="00826DD6"/>
    <w:rsid w:val="00827DE7"/>
    <w:rsid w:val="008317CF"/>
    <w:rsid w:val="00834EBD"/>
    <w:rsid w:val="0083752B"/>
    <w:rsid w:val="008404FD"/>
    <w:rsid w:val="0085543E"/>
    <w:rsid w:val="00870315"/>
    <w:rsid w:val="00871535"/>
    <w:rsid w:val="008739EF"/>
    <w:rsid w:val="008744DD"/>
    <w:rsid w:val="00877E6E"/>
    <w:rsid w:val="00880B0A"/>
    <w:rsid w:val="0088127B"/>
    <w:rsid w:val="00882C2F"/>
    <w:rsid w:val="008840F7"/>
    <w:rsid w:val="00894DC6"/>
    <w:rsid w:val="008A353A"/>
    <w:rsid w:val="008A73AE"/>
    <w:rsid w:val="008B2785"/>
    <w:rsid w:val="008B5614"/>
    <w:rsid w:val="008B5AB3"/>
    <w:rsid w:val="008C0DB7"/>
    <w:rsid w:val="008C480D"/>
    <w:rsid w:val="008C507F"/>
    <w:rsid w:val="008C5B16"/>
    <w:rsid w:val="008D7AD0"/>
    <w:rsid w:val="008E00FF"/>
    <w:rsid w:val="008E3B85"/>
    <w:rsid w:val="008E6E66"/>
    <w:rsid w:val="008F53D8"/>
    <w:rsid w:val="008F7280"/>
    <w:rsid w:val="009013A1"/>
    <w:rsid w:val="00902338"/>
    <w:rsid w:val="009042D0"/>
    <w:rsid w:val="00913759"/>
    <w:rsid w:val="00913B8E"/>
    <w:rsid w:val="00915F6E"/>
    <w:rsid w:val="00920E19"/>
    <w:rsid w:val="009265AC"/>
    <w:rsid w:val="00926871"/>
    <w:rsid w:val="00926D8F"/>
    <w:rsid w:val="00930C3F"/>
    <w:rsid w:val="009345BC"/>
    <w:rsid w:val="00937699"/>
    <w:rsid w:val="00940728"/>
    <w:rsid w:val="00942357"/>
    <w:rsid w:val="009437BD"/>
    <w:rsid w:val="009442AE"/>
    <w:rsid w:val="00947B60"/>
    <w:rsid w:val="00950C3D"/>
    <w:rsid w:val="0095237F"/>
    <w:rsid w:val="00953DBA"/>
    <w:rsid w:val="009607F7"/>
    <w:rsid w:val="00960DF9"/>
    <w:rsid w:val="009802A1"/>
    <w:rsid w:val="00981824"/>
    <w:rsid w:val="0098421B"/>
    <w:rsid w:val="00984C7F"/>
    <w:rsid w:val="00991E67"/>
    <w:rsid w:val="00992E1D"/>
    <w:rsid w:val="00993853"/>
    <w:rsid w:val="00996EFA"/>
    <w:rsid w:val="00996F78"/>
    <w:rsid w:val="009A08E7"/>
    <w:rsid w:val="009A420A"/>
    <w:rsid w:val="009B1217"/>
    <w:rsid w:val="009B36D0"/>
    <w:rsid w:val="009B5300"/>
    <w:rsid w:val="009C13BA"/>
    <w:rsid w:val="009C1635"/>
    <w:rsid w:val="009C29E4"/>
    <w:rsid w:val="009C2DD0"/>
    <w:rsid w:val="009C3C31"/>
    <w:rsid w:val="009C6BD7"/>
    <w:rsid w:val="009D15DB"/>
    <w:rsid w:val="009E2E40"/>
    <w:rsid w:val="009E61CC"/>
    <w:rsid w:val="009F1DA8"/>
    <w:rsid w:val="009F44AF"/>
    <w:rsid w:val="009F4D22"/>
    <w:rsid w:val="009F77A1"/>
    <w:rsid w:val="00A00462"/>
    <w:rsid w:val="00A010E9"/>
    <w:rsid w:val="00A03C06"/>
    <w:rsid w:val="00A03C11"/>
    <w:rsid w:val="00A12FC2"/>
    <w:rsid w:val="00A14415"/>
    <w:rsid w:val="00A14E19"/>
    <w:rsid w:val="00A25148"/>
    <w:rsid w:val="00A27AD2"/>
    <w:rsid w:val="00A315DD"/>
    <w:rsid w:val="00A32520"/>
    <w:rsid w:val="00A33222"/>
    <w:rsid w:val="00A343EB"/>
    <w:rsid w:val="00A45896"/>
    <w:rsid w:val="00A5713B"/>
    <w:rsid w:val="00A620AD"/>
    <w:rsid w:val="00A621D1"/>
    <w:rsid w:val="00A625F8"/>
    <w:rsid w:val="00A66E92"/>
    <w:rsid w:val="00A71BA5"/>
    <w:rsid w:val="00A73492"/>
    <w:rsid w:val="00A745E7"/>
    <w:rsid w:val="00A74986"/>
    <w:rsid w:val="00A81405"/>
    <w:rsid w:val="00A9308F"/>
    <w:rsid w:val="00A93287"/>
    <w:rsid w:val="00A95270"/>
    <w:rsid w:val="00AA1598"/>
    <w:rsid w:val="00AA6978"/>
    <w:rsid w:val="00AB196E"/>
    <w:rsid w:val="00AB788E"/>
    <w:rsid w:val="00AC214C"/>
    <w:rsid w:val="00AC4035"/>
    <w:rsid w:val="00AD0047"/>
    <w:rsid w:val="00AE35EB"/>
    <w:rsid w:val="00AE3EF5"/>
    <w:rsid w:val="00AE6C8E"/>
    <w:rsid w:val="00AF2A56"/>
    <w:rsid w:val="00AF5853"/>
    <w:rsid w:val="00B0136E"/>
    <w:rsid w:val="00B01A88"/>
    <w:rsid w:val="00B128D2"/>
    <w:rsid w:val="00B17757"/>
    <w:rsid w:val="00B2042E"/>
    <w:rsid w:val="00B23215"/>
    <w:rsid w:val="00B3028D"/>
    <w:rsid w:val="00B42083"/>
    <w:rsid w:val="00B442F9"/>
    <w:rsid w:val="00B456C8"/>
    <w:rsid w:val="00B5364B"/>
    <w:rsid w:val="00B55E8B"/>
    <w:rsid w:val="00B6291C"/>
    <w:rsid w:val="00B6313D"/>
    <w:rsid w:val="00B7415D"/>
    <w:rsid w:val="00B84E1F"/>
    <w:rsid w:val="00B867CD"/>
    <w:rsid w:val="00BA0BFD"/>
    <w:rsid w:val="00BA1411"/>
    <w:rsid w:val="00BA1461"/>
    <w:rsid w:val="00BA5436"/>
    <w:rsid w:val="00BA73D5"/>
    <w:rsid w:val="00BB0274"/>
    <w:rsid w:val="00BB34C7"/>
    <w:rsid w:val="00BB64FE"/>
    <w:rsid w:val="00BC0AD4"/>
    <w:rsid w:val="00BC278A"/>
    <w:rsid w:val="00BC3932"/>
    <w:rsid w:val="00BC4B27"/>
    <w:rsid w:val="00BD202B"/>
    <w:rsid w:val="00BD25D3"/>
    <w:rsid w:val="00BE2D76"/>
    <w:rsid w:val="00BE42C3"/>
    <w:rsid w:val="00BE50E9"/>
    <w:rsid w:val="00BF12B4"/>
    <w:rsid w:val="00BF1E28"/>
    <w:rsid w:val="00BF23D1"/>
    <w:rsid w:val="00BF2CE2"/>
    <w:rsid w:val="00BF42E1"/>
    <w:rsid w:val="00BF63FF"/>
    <w:rsid w:val="00BF7D8A"/>
    <w:rsid w:val="00C0062E"/>
    <w:rsid w:val="00C00D81"/>
    <w:rsid w:val="00C049C6"/>
    <w:rsid w:val="00C05505"/>
    <w:rsid w:val="00C07C8C"/>
    <w:rsid w:val="00C13D7D"/>
    <w:rsid w:val="00C2015B"/>
    <w:rsid w:val="00C2104D"/>
    <w:rsid w:val="00C21BF2"/>
    <w:rsid w:val="00C21E89"/>
    <w:rsid w:val="00C30492"/>
    <w:rsid w:val="00C37745"/>
    <w:rsid w:val="00C410B0"/>
    <w:rsid w:val="00C42BEC"/>
    <w:rsid w:val="00C42F16"/>
    <w:rsid w:val="00C47A6A"/>
    <w:rsid w:val="00C47F64"/>
    <w:rsid w:val="00C56CF1"/>
    <w:rsid w:val="00C66567"/>
    <w:rsid w:val="00C66992"/>
    <w:rsid w:val="00C70A0D"/>
    <w:rsid w:val="00C726DD"/>
    <w:rsid w:val="00C757EB"/>
    <w:rsid w:val="00C76189"/>
    <w:rsid w:val="00C77808"/>
    <w:rsid w:val="00C83138"/>
    <w:rsid w:val="00C85AFF"/>
    <w:rsid w:val="00C97A48"/>
    <w:rsid w:val="00CA029D"/>
    <w:rsid w:val="00CA266A"/>
    <w:rsid w:val="00CA48B7"/>
    <w:rsid w:val="00CA4E58"/>
    <w:rsid w:val="00CA513E"/>
    <w:rsid w:val="00CA6B6F"/>
    <w:rsid w:val="00CA7DA3"/>
    <w:rsid w:val="00CB42FD"/>
    <w:rsid w:val="00CB594F"/>
    <w:rsid w:val="00CB6C3D"/>
    <w:rsid w:val="00CB74A9"/>
    <w:rsid w:val="00CC069D"/>
    <w:rsid w:val="00CC0BE7"/>
    <w:rsid w:val="00CC2CA9"/>
    <w:rsid w:val="00CC5597"/>
    <w:rsid w:val="00CC59D3"/>
    <w:rsid w:val="00CD05A6"/>
    <w:rsid w:val="00CD54BF"/>
    <w:rsid w:val="00CD612E"/>
    <w:rsid w:val="00CF0888"/>
    <w:rsid w:val="00CF1071"/>
    <w:rsid w:val="00CF1B3A"/>
    <w:rsid w:val="00CF322C"/>
    <w:rsid w:val="00CF35EE"/>
    <w:rsid w:val="00CF5810"/>
    <w:rsid w:val="00CF72B6"/>
    <w:rsid w:val="00D056C5"/>
    <w:rsid w:val="00D12033"/>
    <w:rsid w:val="00D148FA"/>
    <w:rsid w:val="00D25E02"/>
    <w:rsid w:val="00D32041"/>
    <w:rsid w:val="00D32180"/>
    <w:rsid w:val="00D331DC"/>
    <w:rsid w:val="00D339BF"/>
    <w:rsid w:val="00D34584"/>
    <w:rsid w:val="00D4079D"/>
    <w:rsid w:val="00D4328A"/>
    <w:rsid w:val="00D4625E"/>
    <w:rsid w:val="00D472DD"/>
    <w:rsid w:val="00D472EF"/>
    <w:rsid w:val="00D473D4"/>
    <w:rsid w:val="00D50064"/>
    <w:rsid w:val="00D50C81"/>
    <w:rsid w:val="00D52E84"/>
    <w:rsid w:val="00D5304D"/>
    <w:rsid w:val="00D53360"/>
    <w:rsid w:val="00D62F1F"/>
    <w:rsid w:val="00D63721"/>
    <w:rsid w:val="00D63726"/>
    <w:rsid w:val="00D64701"/>
    <w:rsid w:val="00D64E6A"/>
    <w:rsid w:val="00D67640"/>
    <w:rsid w:val="00D67746"/>
    <w:rsid w:val="00D67770"/>
    <w:rsid w:val="00D7071F"/>
    <w:rsid w:val="00D71D28"/>
    <w:rsid w:val="00D72318"/>
    <w:rsid w:val="00D73B68"/>
    <w:rsid w:val="00D73CC5"/>
    <w:rsid w:val="00D74F8C"/>
    <w:rsid w:val="00D80412"/>
    <w:rsid w:val="00D830FF"/>
    <w:rsid w:val="00D90257"/>
    <w:rsid w:val="00D90E28"/>
    <w:rsid w:val="00D927D5"/>
    <w:rsid w:val="00DA08AC"/>
    <w:rsid w:val="00DA11AA"/>
    <w:rsid w:val="00DA52CC"/>
    <w:rsid w:val="00DA5819"/>
    <w:rsid w:val="00DA7685"/>
    <w:rsid w:val="00DB2176"/>
    <w:rsid w:val="00DB264D"/>
    <w:rsid w:val="00DB3EFD"/>
    <w:rsid w:val="00DB5E0C"/>
    <w:rsid w:val="00DC1A2D"/>
    <w:rsid w:val="00DC32C5"/>
    <w:rsid w:val="00DC6652"/>
    <w:rsid w:val="00DD32E9"/>
    <w:rsid w:val="00DD55E4"/>
    <w:rsid w:val="00DD5A3A"/>
    <w:rsid w:val="00DD6FEC"/>
    <w:rsid w:val="00DE35C0"/>
    <w:rsid w:val="00DE5E69"/>
    <w:rsid w:val="00DE5F1F"/>
    <w:rsid w:val="00DE6338"/>
    <w:rsid w:val="00DF15B5"/>
    <w:rsid w:val="00DF2FDE"/>
    <w:rsid w:val="00DF594D"/>
    <w:rsid w:val="00E01A46"/>
    <w:rsid w:val="00E02599"/>
    <w:rsid w:val="00E0371F"/>
    <w:rsid w:val="00E03AE9"/>
    <w:rsid w:val="00E24B31"/>
    <w:rsid w:val="00E24DA2"/>
    <w:rsid w:val="00E336B7"/>
    <w:rsid w:val="00E40E24"/>
    <w:rsid w:val="00E4514D"/>
    <w:rsid w:val="00E47936"/>
    <w:rsid w:val="00E54452"/>
    <w:rsid w:val="00E62A34"/>
    <w:rsid w:val="00E6401B"/>
    <w:rsid w:val="00E64E8B"/>
    <w:rsid w:val="00E71063"/>
    <w:rsid w:val="00E7315B"/>
    <w:rsid w:val="00E759C5"/>
    <w:rsid w:val="00E76388"/>
    <w:rsid w:val="00E83470"/>
    <w:rsid w:val="00E83BC5"/>
    <w:rsid w:val="00E9004D"/>
    <w:rsid w:val="00EA206D"/>
    <w:rsid w:val="00EA2295"/>
    <w:rsid w:val="00EA24F7"/>
    <w:rsid w:val="00EA39DC"/>
    <w:rsid w:val="00EA3EA0"/>
    <w:rsid w:val="00EA68F5"/>
    <w:rsid w:val="00EB7DAB"/>
    <w:rsid w:val="00EC0981"/>
    <w:rsid w:val="00EC35D9"/>
    <w:rsid w:val="00EC4CE9"/>
    <w:rsid w:val="00EC689E"/>
    <w:rsid w:val="00EC6A75"/>
    <w:rsid w:val="00EC72AC"/>
    <w:rsid w:val="00EE11BE"/>
    <w:rsid w:val="00EE64E5"/>
    <w:rsid w:val="00EF49E2"/>
    <w:rsid w:val="00EF5AEB"/>
    <w:rsid w:val="00EF5D2F"/>
    <w:rsid w:val="00F00EF3"/>
    <w:rsid w:val="00F04CC1"/>
    <w:rsid w:val="00F119E6"/>
    <w:rsid w:val="00F21737"/>
    <w:rsid w:val="00F24E75"/>
    <w:rsid w:val="00F32383"/>
    <w:rsid w:val="00F3605B"/>
    <w:rsid w:val="00F36EA9"/>
    <w:rsid w:val="00F3769C"/>
    <w:rsid w:val="00F401EA"/>
    <w:rsid w:val="00F41375"/>
    <w:rsid w:val="00F43316"/>
    <w:rsid w:val="00F43BE1"/>
    <w:rsid w:val="00F465BF"/>
    <w:rsid w:val="00F50B52"/>
    <w:rsid w:val="00F52B9C"/>
    <w:rsid w:val="00F60982"/>
    <w:rsid w:val="00F6363B"/>
    <w:rsid w:val="00F664C3"/>
    <w:rsid w:val="00F66AE4"/>
    <w:rsid w:val="00F772E0"/>
    <w:rsid w:val="00F83A1B"/>
    <w:rsid w:val="00F8465A"/>
    <w:rsid w:val="00F84D64"/>
    <w:rsid w:val="00F90C77"/>
    <w:rsid w:val="00F949B3"/>
    <w:rsid w:val="00FA0BD2"/>
    <w:rsid w:val="00FA6A27"/>
    <w:rsid w:val="00FA74CC"/>
    <w:rsid w:val="00FA7D52"/>
    <w:rsid w:val="00FB0D67"/>
    <w:rsid w:val="00FC2BEC"/>
    <w:rsid w:val="00FC3DB8"/>
    <w:rsid w:val="00FD28F0"/>
    <w:rsid w:val="00FD3701"/>
    <w:rsid w:val="00FD61BA"/>
    <w:rsid w:val="00FD6486"/>
    <w:rsid w:val="00FD6E19"/>
    <w:rsid w:val="00FE00B3"/>
    <w:rsid w:val="00FE3C37"/>
    <w:rsid w:val="00FE3EAC"/>
    <w:rsid w:val="00FE6928"/>
    <w:rsid w:val="00FF04CA"/>
    <w:rsid w:val="00FF3D4C"/>
    <w:rsid w:val="00FF410F"/>
    <w:rsid w:val="00FF42A7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C34E52-61BC-42B7-B399-11A69B20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FD"/>
    <w:pPr>
      <w:suppressAutoHyphens/>
      <w:spacing w:after="200" w:line="276" w:lineRule="auto"/>
      <w:ind w:left="748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D6AFD"/>
  </w:style>
  <w:style w:type="character" w:customStyle="1" w:styleId="a3">
    <w:name w:val="Верхний колонтитул Знак"/>
    <w:rsid w:val="004D6AFD"/>
    <w:rPr>
      <w:sz w:val="24"/>
      <w:szCs w:val="24"/>
    </w:rPr>
  </w:style>
  <w:style w:type="character" w:customStyle="1" w:styleId="a4">
    <w:name w:val="Нижний колонтитул Знак"/>
    <w:rsid w:val="004D6AFD"/>
    <w:rPr>
      <w:sz w:val="24"/>
      <w:szCs w:val="24"/>
    </w:rPr>
  </w:style>
  <w:style w:type="character" w:styleId="a5">
    <w:name w:val="Emphasis"/>
    <w:qFormat/>
    <w:rsid w:val="004D6AFD"/>
    <w:rPr>
      <w:i/>
      <w:iCs/>
    </w:rPr>
  </w:style>
  <w:style w:type="character" w:customStyle="1" w:styleId="a6">
    <w:name w:val="Название Знак"/>
    <w:rsid w:val="004D6AFD"/>
    <w:rPr>
      <w:b/>
      <w:bCs/>
      <w:sz w:val="24"/>
      <w:szCs w:val="24"/>
    </w:rPr>
  </w:style>
  <w:style w:type="character" w:styleId="a7">
    <w:name w:val="Strong"/>
    <w:qFormat/>
    <w:rsid w:val="004D6AFD"/>
    <w:rPr>
      <w:b/>
      <w:bCs/>
    </w:rPr>
  </w:style>
  <w:style w:type="character" w:customStyle="1" w:styleId="a8">
    <w:name w:val="Основной текст с отступом Знак"/>
    <w:rsid w:val="004D6AFD"/>
    <w:rPr>
      <w:sz w:val="24"/>
      <w:szCs w:val="24"/>
    </w:rPr>
  </w:style>
  <w:style w:type="character" w:customStyle="1" w:styleId="3">
    <w:name w:val="Основной текст с отступом 3 Знак"/>
    <w:rsid w:val="004D6AFD"/>
    <w:rPr>
      <w:sz w:val="16"/>
      <w:szCs w:val="16"/>
    </w:rPr>
  </w:style>
  <w:style w:type="character" w:styleId="a9">
    <w:name w:val="Hyperlink"/>
    <w:rsid w:val="004D6AFD"/>
    <w:rPr>
      <w:color w:val="648BCB"/>
      <w:u w:val="single"/>
    </w:rPr>
  </w:style>
  <w:style w:type="paragraph" w:customStyle="1" w:styleId="aa">
    <w:name w:val="Заголовок"/>
    <w:basedOn w:val="a"/>
    <w:next w:val="ab"/>
    <w:rsid w:val="004D6A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4D6AFD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uiPriority w:val="99"/>
    <w:rsid w:val="00544693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"/>
    <w:basedOn w:val="ab"/>
    <w:rsid w:val="004D6AFD"/>
    <w:rPr>
      <w:rFonts w:cs="Mangal"/>
    </w:rPr>
  </w:style>
  <w:style w:type="paragraph" w:customStyle="1" w:styleId="10">
    <w:name w:val="Название1"/>
    <w:basedOn w:val="a"/>
    <w:rsid w:val="004D6A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D6AFD"/>
    <w:pPr>
      <w:suppressLineNumbers/>
    </w:pPr>
    <w:rPr>
      <w:rFonts w:cs="Mangal"/>
    </w:rPr>
  </w:style>
  <w:style w:type="paragraph" w:styleId="ae">
    <w:name w:val="header"/>
    <w:basedOn w:val="a"/>
    <w:rsid w:val="004D6AFD"/>
  </w:style>
  <w:style w:type="paragraph" w:styleId="af">
    <w:name w:val="footer"/>
    <w:basedOn w:val="a"/>
    <w:uiPriority w:val="99"/>
    <w:rsid w:val="004D6AFD"/>
  </w:style>
  <w:style w:type="paragraph" w:customStyle="1" w:styleId="ParagraphStyle">
    <w:name w:val="Paragraph Style"/>
    <w:uiPriority w:val="99"/>
    <w:rsid w:val="004D6AFD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No Spacing"/>
    <w:link w:val="af1"/>
    <w:uiPriority w:val="99"/>
    <w:qFormat/>
    <w:rsid w:val="004D6AFD"/>
    <w:pPr>
      <w:suppressAutoHyphens/>
      <w:ind w:left="748"/>
    </w:pPr>
    <w:rPr>
      <w:rFonts w:ascii="Calibri" w:eastAsia="Calibri" w:hAnsi="Calibri"/>
      <w:sz w:val="22"/>
      <w:szCs w:val="22"/>
      <w:lang w:eastAsia="ar-SA"/>
    </w:rPr>
  </w:style>
  <w:style w:type="character" w:customStyle="1" w:styleId="af1">
    <w:name w:val="Без интервала Знак"/>
    <w:link w:val="af0"/>
    <w:uiPriority w:val="99"/>
    <w:locked/>
    <w:rsid w:val="00544693"/>
    <w:rPr>
      <w:rFonts w:ascii="Calibri" w:eastAsia="Calibri" w:hAnsi="Calibri"/>
      <w:sz w:val="22"/>
      <w:szCs w:val="22"/>
      <w:lang w:eastAsia="ar-SA" w:bidi="ar-SA"/>
    </w:rPr>
  </w:style>
  <w:style w:type="paragraph" w:styleId="af2">
    <w:name w:val="Normal (Web)"/>
    <w:basedOn w:val="a"/>
    <w:rsid w:val="004D6AFD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next w:val="af4"/>
    <w:qFormat/>
    <w:rsid w:val="004D6AFD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Subtitle"/>
    <w:basedOn w:val="aa"/>
    <w:next w:val="ab"/>
    <w:qFormat/>
    <w:rsid w:val="004D6AFD"/>
    <w:pPr>
      <w:jc w:val="center"/>
    </w:pPr>
    <w:rPr>
      <w:i/>
      <w:iCs/>
    </w:rPr>
  </w:style>
  <w:style w:type="paragraph" w:customStyle="1" w:styleId="zagbig">
    <w:name w:val="zag_big"/>
    <w:basedOn w:val="a"/>
    <w:rsid w:val="004D6AFD"/>
    <w:pPr>
      <w:spacing w:before="280" w:after="280" w:line="240" w:lineRule="auto"/>
      <w:ind w:left="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f5">
    <w:name w:val="Body Text Indent"/>
    <w:basedOn w:val="a"/>
    <w:rsid w:val="004D6AFD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D6A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Содержимое врезки"/>
    <w:basedOn w:val="ab"/>
    <w:rsid w:val="004D6AFD"/>
  </w:style>
  <w:style w:type="paragraph" w:customStyle="1" w:styleId="af7">
    <w:name w:val="Содержимое таблицы"/>
    <w:basedOn w:val="a"/>
    <w:rsid w:val="004D6AFD"/>
    <w:pPr>
      <w:suppressLineNumbers/>
    </w:pPr>
  </w:style>
  <w:style w:type="paragraph" w:customStyle="1" w:styleId="af8">
    <w:name w:val="Заголовок таблицы"/>
    <w:basedOn w:val="af7"/>
    <w:rsid w:val="004D6AFD"/>
    <w:pPr>
      <w:jc w:val="center"/>
    </w:pPr>
    <w:rPr>
      <w:b/>
      <w:bCs/>
    </w:rPr>
  </w:style>
  <w:style w:type="paragraph" w:styleId="af9">
    <w:name w:val="List Paragraph"/>
    <w:basedOn w:val="a"/>
    <w:uiPriority w:val="99"/>
    <w:qFormat/>
    <w:rsid w:val="00C47F64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12">
    <w:name w:val="Абзац списка1"/>
    <w:basedOn w:val="a"/>
    <w:rsid w:val="006C0D4D"/>
    <w:pPr>
      <w:ind w:left="720"/>
    </w:pPr>
    <w:rPr>
      <w:rFonts w:eastAsia="Times New Roman"/>
    </w:rPr>
  </w:style>
  <w:style w:type="paragraph" w:customStyle="1" w:styleId="4">
    <w:name w:val="Заголовок №4"/>
    <w:basedOn w:val="a"/>
    <w:rsid w:val="007704A8"/>
    <w:pPr>
      <w:widowControl w:val="0"/>
      <w:shd w:val="clear" w:color="auto" w:fill="FFFFFF"/>
      <w:spacing w:before="180" w:after="180" w:line="0" w:lineRule="atLeast"/>
      <w:ind w:left="0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url">
    <w:name w:val="url"/>
    <w:basedOn w:val="a"/>
    <w:rsid w:val="007704A8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Текст выноски Знак"/>
    <w:link w:val="afb"/>
    <w:uiPriority w:val="99"/>
    <w:semiHidden/>
    <w:rsid w:val="00544693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Balloon Text"/>
    <w:basedOn w:val="a"/>
    <w:link w:val="afa"/>
    <w:uiPriority w:val="99"/>
    <w:semiHidden/>
    <w:unhideWhenUsed/>
    <w:rsid w:val="00544693"/>
    <w:pPr>
      <w:suppressAutoHyphens w:val="0"/>
      <w:spacing w:after="0" w:line="240" w:lineRule="auto"/>
      <w:ind w:left="0"/>
    </w:pPr>
    <w:rPr>
      <w:rFonts w:ascii="Tahoma" w:hAnsi="Tahoma" w:cs="Times New Roman"/>
      <w:sz w:val="16"/>
      <w:szCs w:val="16"/>
      <w:lang w:eastAsia="en-US"/>
    </w:rPr>
  </w:style>
  <w:style w:type="character" w:customStyle="1" w:styleId="afc">
    <w:name w:val="А_основной Знак"/>
    <w:link w:val="afd"/>
    <w:uiPriority w:val="99"/>
    <w:locked/>
    <w:rsid w:val="00544693"/>
    <w:rPr>
      <w:sz w:val="28"/>
    </w:rPr>
  </w:style>
  <w:style w:type="paragraph" w:customStyle="1" w:styleId="afd">
    <w:name w:val="А_основной"/>
    <w:basedOn w:val="a"/>
    <w:link w:val="afc"/>
    <w:uiPriority w:val="99"/>
    <w:rsid w:val="00544693"/>
    <w:pPr>
      <w:suppressAutoHyphens w:val="0"/>
      <w:spacing w:after="0" w:line="360" w:lineRule="auto"/>
      <w:ind w:left="0" w:firstLine="3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Основной текст + 8"/>
    <w:aliases w:val="5 pt,Интервал 0 pt"/>
    <w:uiPriority w:val="99"/>
    <w:rsid w:val="00544693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82">
    <w:name w:val="Основной текст + 82"/>
    <w:aliases w:val="5 pt2,Полужирный,Интервал 0 pt6"/>
    <w:uiPriority w:val="99"/>
    <w:rsid w:val="00544693"/>
    <w:rPr>
      <w:rFonts w:ascii="Times New Roman" w:hAnsi="Times New Roman" w:cs="Times New Roman" w:hint="default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Полужирный1,Курсив,Интервал 0 pt5"/>
    <w:uiPriority w:val="99"/>
    <w:rsid w:val="00544693"/>
    <w:rPr>
      <w:rFonts w:ascii="Times New Roman" w:hAnsi="Times New Roman" w:cs="Times New Roman" w:hint="default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e">
    <w:name w:val="Основной текст + Курсив"/>
    <w:aliases w:val="Интервал 0 pt4"/>
    <w:uiPriority w:val="99"/>
    <w:rsid w:val="0054469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Интервал 0 pt3"/>
    <w:uiPriority w:val="99"/>
    <w:rsid w:val="00544693"/>
    <w:rPr>
      <w:rFonts w:ascii="Times New Roman" w:hAnsi="Times New Roman" w:cs="Times New Roman" w:hint="default"/>
      <w:strike w:val="0"/>
      <w:dstrike w:val="0"/>
      <w:color w:val="000000"/>
      <w:spacing w:val="-8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aliases w:val="Интервал 0 pt2"/>
    <w:uiPriority w:val="99"/>
    <w:rsid w:val="00544693"/>
    <w:rPr>
      <w:rFonts w:ascii="Times New Roman" w:hAnsi="Times New Roman" w:cs="Times New Roman" w:hint="default"/>
      <w:b/>
      <w:bCs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13">
    <w:name w:val="Основной текст + Полужирный1"/>
    <w:aliases w:val="Курсив1,Интервал 0 pt1"/>
    <w:uiPriority w:val="99"/>
    <w:rsid w:val="0054469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5446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30">
    <w:name w:val="Заголовок 3+"/>
    <w:basedOn w:val="a"/>
    <w:uiPriority w:val="99"/>
    <w:rsid w:val="00544693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ind w:left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0">
    <w:name w:val="Table Grid"/>
    <w:basedOn w:val="a1"/>
    <w:uiPriority w:val="99"/>
    <w:rsid w:val="0099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75D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9723-EC04-47F1-ADA8-2F2F34B8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466</TotalTime>
  <Pages>1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МО Физ-ра</cp:lastModifiedBy>
  <cp:revision>53</cp:revision>
  <cp:lastPrinted>2019-09-20T06:02:00Z</cp:lastPrinted>
  <dcterms:created xsi:type="dcterms:W3CDTF">2018-09-02T16:31:00Z</dcterms:created>
  <dcterms:modified xsi:type="dcterms:W3CDTF">2019-10-23T10:24:00Z</dcterms:modified>
</cp:coreProperties>
</file>