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90" w:rsidRDefault="00221CFE" w:rsidP="00225551">
      <w:pPr>
        <w:jc w:val="center"/>
      </w:pPr>
      <w:r w:rsidRPr="00221CFE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750685" cy="9539381"/>
            <wp:effectExtent l="0" t="0" r="0" b="5080"/>
            <wp:docPr id="1" name="Рисунок 1" descr="I: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CFE" w:rsidRDefault="00221CFE" w:rsidP="00225551">
      <w:pPr>
        <w:jc w:val="center"/>
      </w:pPr>
      <w:bookmarkStart w:id="0" w:name="_GoBack"/>
      <w:bookmarkEnd w:id="0"/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700"/>
        <w:gridCol w:w="835"/>
        <w:gridCol w:w="992"/>
        <w:gridCol w:w="7371"/>
      </w:tblGrid>
      <w:tr w:rsidR="003F5064" w:rsidRPr="003F5064" w:rsidTr="0038271B">
        <w:trPr>
          <w:trHeight w:val="79"/>
        </w:trPr>
        <w:tc>
          <w:tcPr>
            <w:tcW w:w="1400" w:type="dxa"/>
            <w:gridSpan w:val="2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827" w:type="dxa"/>
            <w:gridSpan w:val="2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7371" w:type="dxa"/>
            <w:vMerge w:val="restart"/>
            <w:shd w:val="clear" w:color="auto" w:fill="auto"/>
            <w:vAlign w:val="center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</w:tr>
      <w:tr w:rsidR="003F5064" w:rsidRPr="003F5064" w:rsidTr="0038271B">
        <w:trPr>
          <w:trHeight w:val="160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  <w:proofErr w:type="gramEnd"/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  <w:proofErr w:type="gramEnd"/>
          </w:p>
        </w:tc>
        <w:tc>
          <w:tcPr>
            <w:tcW w:w="7371" w:type="dxa"/>
            <w:vMerge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F5064" w:rsidRPr="003F5064" w:rsidTr="0038271B">
        <w:trPr>
          <w:trHeight w:val="79"/>
        </w:trPr>
        <w:tc>
          <w:tcPr>
            <w:tcW w:w="10598" w:type="dxa"/>
            <w:gridSpan w:val="5"/>
          </w:tcPr>
          <w:p w:rsidR="003F5064" w:rsidRPr="003F5064" w:rsidRDefault="003F5064" w:rsidP="003F506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Информационная мастерская (3 ч)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3F5064" w:rsidP="005912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048C">
              <w:rPr>
                <w:rFonts w:ascii="Times New Roman" w:hAnsi="Times New Roman"/>
                <w:sz w:val="24"/>
                <w:szCs w:val="24"/>
              </w:rPr>
              <w:t>0</w:t>
            </w:r>
            <w:r w:rsidR="00591266">
              <w:rPr>
                <w:rFonts w:ascii="Times New Roman" w:hAnsi="Times New Roman"/>
                <w:sz w:val="24"/>
                <w:szCs w:val="24"/>
              </w:rPr>
              <w:t>4</w:t>
            </w:r>
            <w:r w:rsidRPr="00A4048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Вспомним и обсудим!</w:t>
            </w:r>
            <w:r w:rsidR="004F3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3F5064" w:rsidP="005912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048C">
              <w:rPr>
                <w:rFonts w:ascii="Times New Roman" w:hAnsi="Times New Roman"/>
                <w:sz w:val="24"/>
                <w:szCs w:val="24"/>
              </w:rPr>
              <w:t>1</w:t>
            </w:r>
            <w:r w:rsidR="00591266">
              <w:rPr>
                <w:rFonts w:ascii="Times New Roman" w:hAnsi="Times New Roman"/>
                <w:sz w:val="24"/>
                <w:szCs w:val="24"/>
              </w:rPr>
              <w:t>1</w:t>
            </w:r>
            <w:r w:rsidRPr="00A4048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Знакомимся с компьютером.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AD6406" w:rsidP="005912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048C">
              <w:rPr>
                <w:rFonts w:ascii="Times New Roman" w:hAnsi="Times New Roman"/>
                <w:sz w:val="24"/>
                <w:szCs w:val="24"/>
              </w:rPr>
              <w:t>1</w:t>
            </w:r>
            <w:r w:rsidR="00591266">
              <w:rPr>
                <w:rFonts w:ascii="Times New Roman" w:hAnsi="Times New Roman"/>
                <w:sz w:val="24"/>
                <w:szCs w:val="24"/>
              </w:rPr>
              <w:t>8</w:t>
            </w:r>
            <w:r w:rsidR="003F5064" w:rsidRPr="00A4048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Компьютер - твой помощник. Проверим себя.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10598" w:type="dxa"/>
            <w:gridSpan w:val="5"/>
          </w:tcPr>
          <w:p w:rsidR="003F5064" w:rsidRPr="00A4048C" w:rsidRDefault="003F5064" w:rsidP="003F506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048C">
              <w:rPr>
                <w:rFonts w:ascii="Times New Roman" w:hAnsi="Times New Roman"/>
                <w:b/>
                <w:sz w:val="24"/>
                <w:szCs w:val="24"/>
              </w:rPr>
              <w:t>Мастерская скульптора (3 ч)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3F5064" w:rsidP="005912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048C">
              <w:rPr>
                <w:rFonts w:ascii="Times New Roman" w:hAnsi="Times New Roman"/>
                <w:sz w:val="24"/>
                <w:szCs w:val="24"/>
              </w:rPr>
              <w:t>2</w:t>
            </w:r>
            <w:r w:rsidR="00591266">
              <w:rPr>
                <w:rFonts w:ascii="Times New Roman" w:hAnsi="Times New Roman"/>
                <w:sz w:val="24"/>
                <w:szCs w:val="24"/>
              </w:rPr>
              <w:t>5</w:t>
            </w:r>
            <w:r w:rsidRPr="00A4048C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Как работает скульптор? Скульптура разных времён и народов.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3F5064" w:rsidP="005912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048C">
              <w:rPr>
                <w:rFonts w:ascii="Times New Roman" w:hAnsi="Times New Roman"/>
                <w:sz w:val="24"/>
                <w:szCs w:val="24"/>
              </w:rPr>
              <w:t>0</w:t>
            </w:r>
            <w:r w:rsidR="00591266">
              <w:rPr>
                <w:rFonts w:ascii="Times New Roman" w:hAnsi="Times New Roman"/>
                <w:sz w:val="24"/>
                <w:szCs w:val="24"/>
              </w:rPr>
              <w:t>2</w:t>
            </w:r>
            <w:r w:rsidRPr="00A4048C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Статуэтки. Изготовление пластилиновой скульптуры.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387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591266" w:rsidP="00AD6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3F5064" w:rsidRPr="00A4048C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Рельеф и его виды. Как придать поверхности фактуру и объём? Конструируем и фольги. Проверим себя.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10598" w:type="dxa"/>
            <w:gridSpan w:val="5"/>
          </w:tcPr>
          <w:p w:rsidR="003F5064" w:rsidRPr="00A4048C" w:rsidRDefault="003F5064" w:rsidP="003F5064">
            <w:pPr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048C">
              <w:rPr>
                <w:rFonts w:ascii="Times New Roman" w:hAnsi="Times New Roman"/>
                <w:b/>
                <w:sz w:val="24"/>
                <w:szCs w:val="24"/>
              </w:rPr>
              <w:t>Мастерская рукодельницы (</w:t>
            </w:r>
            <w:proofErr w:type="gramStart"/>
            <w:r w:rsidRPr="00A4048C">
              <w:rPr>
                <w:rFonts w:ascii="Times New Roman" w:hAnsi="Times New Roman"/>
                <w:b/>
                <w:sz w:val="24"/>
                <w:szCs w:val="24"/>
              </w:rPr>
              <w:t>швеи,  вышивальщицы</w:t>
            </w:r>
            <w:proofErr w:type="gramEnd"/>
            <w:r w:rsidRPr="00A4048C">
              <w:rPr>
                <w:rFonts w:ascii="Times New Roman" w:hAnsi="Times New Roman"/>
                <w:b/>
                <w:sz w:val="24"/>
                <w:szCs w:val="24"/>
              </w:rPr>
              <w:t>) (10 ч)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3F5064" w:rsidP="005912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048C">
              <w:rPr>
                <w:rFonts w:ascii="Times New Roman" w:hAnsi="Times New Roman"/>
                <w:sz w:val="24"/>
                <w:szCs w:val="24"/>
              </w:rPr>
              <w:t>1</w:t>
            </w:r>
            <w:r w:rsidR="00591266">
              <w:rPr>
                <w:rFonts w:ascii="Times New Roman" w:hAnsi="Times New Roman"/>
                <w:sz w:val="24"/>
                <w:szCs w:val="24"/>
              </w:rPr>
              <w:t>6</w:t>
            </w:r>
            <w:r w:rsidRPr="00A4048C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Вышивка и вышивание. Виды закрепления нитки на ткани.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3F5064" w:rsidP="005912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048C">
              <w:rPr>
                <w:rFonts w:ascii="Times New Roman" w:hAnsi="Times New Roman"/>
                <w:sz w:val="24"/>
                <w:szCs w:val="24"/>
              </w:rPr>
              <w:t>2</w:t>
            </w:r>
            <w:r w:rsidR="00591266">
              <w:rPr>
                <w:rFonts w:ascii="Times New Roman" w:hAnsi="Times New Roman"/>
                <w:sz w:val="24"/>
                <w:szCs w:val="24"/>
              </w:rPr>
              <w:t>3</w:t>
            </w:r>
            <w:r w:rsidRPr="00A4048C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Строчка петельного стежка.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387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591266" w:rsidP="00AD6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Изделие с разметкой деталей кроя по лекалу и применением строчки петельного стежка.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166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A4048C" w:rsidRDefault="00591266" w:rsidP="00AD6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3F5064" w:rsidRPr="00A4048C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Пришивание пуговиц.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591266" w:rsidP="00AD640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3F5064"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Наши проекты. Подарок малышам «Волшебное дерево».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132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AD6406" w:rsidP="00591266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59126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3F5064" w:rsidRPr="003F5064">
              <w:rPr>
                <w:rFonts w:ascii="Times New Roman" w:hAnsi="Times New Roman"/>
                <w:color w:val="000000"/>
                <w:sz w:val="24"/>
                <w:szCs w:val="24"/>
              </w:rPr>
              <w:t>.11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Cs/>
                <w:color w:val="FF0000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История швейной машины.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108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591266" w:rsidP="005912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3F5064" w:rsidRPr="003F5064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Секреты швейной машины.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197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591266" w:rsidP="00AD640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3F5064" w:rsidRPr="003F506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Футляры.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AD6406" w:rsidP="005912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91266">
              <w:rPr>
                <w:rFonts w:ascii="Times New Roman" w:hAnsi="Times New Roman"/>
                <w:sz w:val="24"/>
                <w:szCs w:val="24"/>
              </w:rPr>
              <w:t>1</w:t>
            </w:r>
            <w:r w:rsidR="003F5064" w:rsidRPr="003F5064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Изготовление футляра с застежкой. Проверим себя.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591266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AD6406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Наши проекты. Подвеска.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10598" w:type="dxa"/>
            <w:gridSpan w:val="5"/>
          </w:tcPr>
          <w:p w:rsidR="003F5064" w:rsidRPr="003F5064" w:rsidRDefault="003F5064" w:rsidP="003F506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Мастерская инженеров-конструкторов, строителей, декораторов (13 ч)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591266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и украшение дома.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134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Объём и объёмные формы. Развёртка.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238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A4048C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A4048C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04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Подарочные упаковки.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A4048C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A4048C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04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Декорирование (украшение) готовых форм.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264F52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  <w:lang w:eastAsia="ru-RU"/>
              </w:rPr>
              <w:t>Конструирование из сложных развёрток.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264F52" w:rsidP="00264F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264F5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Наши проекты. Парад военной техники.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128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264F52" w:rsidP="00264F5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F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Наша родная армия. Изготовление поздравительной открытки.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231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AD6406" w:rsidP="00AD640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F52">
              <w:rPr>
                <w:rFonts w:ascii="Times New Roman" w:eastAsia="Times New Roman" w:hAnsi="Times New Roman"/>
                <w:iCs/>
                <w:sz w:val="24"/>
                <w:szCs w:val="24"/>
                <w:shd w:val="clear" w:color="auto" w:fill="FFFFFF"/>
                <w:lang w:eastAsia="ru-RU"/>
              </w:rPr>
              <w:t>Изготовление транспортных средств по чертежам.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94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AD6406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64F5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Художник-декоратор. Филигрань и </w:t>
            </w:r>
            <w:proofErr w:type="spellStart"/>
            <w:r w:rsidRPr="00264F5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квиллинг</w:t>
            </w:r>
            <w:proofErr w:type="spellEnd"/>
            <w:r w:rsidRPr="00264F5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 Изготовление цветка к 8 марта.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225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264F52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64F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Модели и конструкции.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387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264F52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264F52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Крепежные детали, инструменты.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154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Изонить</w:t>
            </w:r>
            <w:proofErr w:type="spellEnd"/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Художественные техники из креповой бумаги. Проверим себя.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120"/>
        </w:trPr>
        <w:tc>
          <w:tcPr>
            <w:tcW w:w="10598" w:type="dxa"/>
            <w:gridSpan w:val="5"/>
          </w:tcPr>
          <w:p w:rsidR="003F5064" w:rsidRPr="003F5064" w:rsidRDefault="003F5064" w:rsidP="003F5064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Мастерская кукольника (5 ч)</w:t>
            </w:r>
          </w:p>
        </w:tc>
      </w:tr>
      <w:tr w:rsidR="003F5064" w:rsidRPr="003F5064" w:rsidTr="0038271B">
        <w:trPr>
          <w:trHeight w:val="387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Может ли игрушка быть полезной. Изготовление игрушки из прищепки.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Театральные куклы-марионетки.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79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Игрушка из носка.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114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Игрушка-неваляшка.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3F5064" w:rsidRPr="003F5064" w:rsidTr="0038271B">
        <w:trPr>
          <w:trHeight w:val="217"/>
        </w:trPr>
        <w:tc>
          <w:tcPr>
            <w:tcW w:w="700" w:type="dxa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506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0" w:type="dxa"/>
            <w:shd w:val="clear" w:color="auto" w:fill="auto"/>
          </w:tcPr>
          <w:p w:rsidR="003F5064" w:rsidRPr="003F5064" w:rsidRDefault="003F5064" w:rsidP="003F506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3F5064" w:rsidRPr="003F5064" w:rsidRDefault="003F5064" w:rsidP="003F50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3F5064" w:rsidRPr="003F5064" w:rsidRDefault="003F5064" w:rsidP="003F50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50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узнали, чему научились. Выставка детских работ.</w:t>
            </w:r>
            <w:r w:rsidR="004F38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ТБ.</w:t>
            </w:r>
          </w:p>
        </w:tc>
      </w:tr>
    </w:tbl>
    <w:p w:rsidR="00951C07" w:rsidRDefault="00951C07"/>
    <w:sectPr w:rsidR="00951C07" w:rsidSect="0022555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B05D6"/>
    <w:multiLevelType w:val="hybridMultilevel"/>
    <w:tmpl w:val="19AEA6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6E796FEC"/>
    <w:multiLevelType w:val="hybridMultilevel"/>
    <w:tmpl w:val="8BC0D37A"/>
    <w:lvl w:ilvl="0" w:tplc="CC52DE0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56"/>
    <w:rsid w:val="00052852"/>
    <w:rsid w:val="00056E0C"/>
    <w:rsid w:val="0012416C"/>
    <w:rsid w:val="00221CFE"/>
    <w:rsid w:val="00225551"/>
    <w:rsid w:val="00243DCB"/>
    <w:rsid w:val="00264F52"/>
    <w:rsid w:val="00271763"/>
    <w:rsid w:val="00294E61"/>
    <w:rsid w:val="003D3650"/>
    <w:rsid w:val="003F5064"/>
    <w:rsid w:val="00446A88"/>
    <w:rsid w:val="004E3490"/>
    <w:rsid w:val="004F387B"/>
    <w:rsid w:val="00591266"/>
    <w:rsid w:val="005E3985"/>
    <w:rsid w:val="006403D6"/>
    <w:rsid w:val="006B0BF4"/>
    <w:rsid w:val="007F1986"/>
    <w:rsid w:val="00857186"/>
    <w:rsid w:val="008C3399"/>
    <w:rsid w:val="00916DAF"/>
    <w:rsid w:val="00951C07"/>
    <w:rsid w:val="00960F56"/>
    <w:rsid w:val="00A272BB"/>
    <w:rsid w:val="00A4048C"/>
    <w:rsid w:val="00A5647F"/>
    <w:rsid w:val="00AD6406"/>
    <w:rsid w:val="00AE0430"/>
    <w:rsid w:val="00B326FD"/>
    <w:rsid w:val="00B4409A"/>
    <w:rsid w:val="00BF784E"/>
    <w:rsid w:val="00CF5B17"/>
    <w:rsid w:val="00DD483F"/>
    <w:rsid w:val="00F3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59466-4C5C-0245-9FBB-573F9A4B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1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16C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4">
    <w:name w:val="Normal (Web)"/>
    <w:basedOn w:val="a"/>
    <w:uiPriority w:val="99"/>
    <w:unhideWhenUsed/>
    <w:rsid w:val="0022555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9FB37-EA9C-4E1C-AB92-0385CC491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TauRus</cp:lastModifiedBy>
  <cp:revision>6</cp:revision>
  <cp:lastPrinted>2018-09-19T15:37:00Z</cp:lastPrinted>
  <dcterms:created xsi:type="dcterms:W3CDTF">2019-09-10T15:17:00Z</dcterms:created>
  <dcterms:modified xsi:type="dcterms:W3CDTF">2019-10-06T16:03:00Z</dcterms:modified>
</cp:coreProperties>
</file>