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161" w:rsidRPr="00C07763" w:rsidRDefault="009A5BA1" w:rsidP="00974448">
      <w:pPr>
        <w:tabs>
          <w:tab w:val="left" w:pos="426"/>
        </w:tabs>
        <w:spacing w:before="0" w:beforeAutospacing="0" w:after="0" w:afterAutospacing="0"/>
        <w:ind w:left="-567" w:right="567"/>
        <w:rPr>
          <w:color w:val="000000"/>
          <w:sz w:val="24"/>
          <w:szCs w:val="24"/>
          <w:lang w:val="ru-RU"/>
        </w:rPr>
      </w:pPr>
      <w:r w:rsidRPr="009A5BA1">
        <w:rPr>
          <w:b/>
          <w:bCs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757.4pt">
            <v:imagedata r:id="rId7" o:title="20220930_133759"/>
          </v:shape>
        </w:pic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Пояснительная записка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C07763">
        <w:rPr>
          <w:color w:val="000000"/>
          <w:sz w:val="24"/>
          <w:szCs w:val="24"/>
          <w:lang w:val="ru-RU"/>
        </w:rPr>
        <w:t>Минобрнауки</w:t>
      </w:r>
      <w:proofErr w:type="spellEnd"/>
      <w:r w:rsidRPr="00C07763">
        <w:rPr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C07763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C07763">
        <w:rPr>
          <w:color w:val="000000"/>
          <w:sz w:val="24"/>
          <w:szCs w:val="24"/>
          <w:lang w:val="ru-RU"/>
        </w:rPr>
        <w:t xml:space="preserve"> от 15.04.2022 № СК-295/06;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C07763">
        <w:rPr>
          <w:color w:val="000000"/>
          <w:sz w:val="24"/>
          <w:szCs w:val="24"/>
          <w:lang w:val="ru-RU"/>
        </w:rPr>
        <w:t>Минобрнауки</w:t>
      </w:r>
      <w:proofErr w:type="spellEnd"/>
      <w:r w:rsidRPr="00C07763">
        <w:rPr>
          <w:color w:val="000000"/>
          <w:sz w:val="24"/>
          <w:szCs w:val="24"/>
          <w:lang w:val="ru-RU"/>
        </w:rPr>
        <w:t xml:space="preserve"> от 18.08.2017 № 09-1672;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СП 2.4.3648-20;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СанПиН</w:t>
      </w:r>
      <w:proofErr w:type="spellEnd"/>
      <w:r w:rsidRPr="00C07763">
        <w:rPr>
          <w:color w:val="000000"/>
          <w:sz w:val="24"/>
          <w:szCs w:val="24"/>
        </w:rPr>
        <w:t xml:space="preserve"> 1.2.3685-21;</w:t>
      </w:r>
    </w:p>
    <w:p w:rsidR="00360161" w:rsidRDefault="00360161" w:rsidP="00363FCC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основной</w:t>
      </w:r>
      <w:r w:rsidRPr="00C07763">
        <w:rPr>
          <w:color w:val="000000"/>
          <w:sz w:val="24"/>
          <w:szCs w:val="24"/>
        </w:rPr>
        <w:t> </w:t>
      </w:r>
      <w:r w:rsidRPr="00C07763">
        <w:rPr>
          <w:color w:val="000000"/>
          <w:sz w:val="24"/>
          <w:szCs w:val="24"/>
          <w:lang w:val="ru-RU"/>
        </w:rPr>
        <w:t>образовательной</w:t>
      </w:r>
      <w:r w:rsidRPr="00C07763">
        <w:rPr>
          <w:color w:val="000000"/>
          <w:sz w:val="24"/>
          <w:szCs w:val="24"/>
        </w:rPr>
        <w:t> </w:t>
      </w:r>
      <w:r w:rsidRPr="00C07763">
        <w:rPr>
          <w:color w:val="000000"/>
          <w:sz w:val="24"/>
          <w:szCs w:val="24"/>
          <w:lang w:val="ru-RU"/>
        </w:rPr>
        <w:t xml:space="preserve">программы </w:t>
      </w:r>
      <w:r w:rsidR="00515356">
        <w:rPr>
          <w:color w:val="000000"/>
          <w:sz w:val="24"/>
          <w:szCs w:val="24"/>
          <w:lang w:val="ru-RU"/>
        </w:rPr>
        <w:t>МБОУ «СШ №16 им.С.Иванова»</w:t>
      </w:r>
    </w:p>
    <w:p w:rsidR="00360161" w:rsidRDefault="00360161" w:rsidP="00363FCC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b/>
          <w:bCs/>
          <w:color w:val="000000"/>
          <w:sz w:val="24"/>
          <w:szCs w:val="24"/>
          <w:lang w:val="ru-RU"/>
        </w:rPr>
        <w:t>Цель курса:</w:t>
      </w:r>
      <w:r w:rsidRPr="00C07763">
        <w:rPr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b/>
          <w:color w:val="000000"/>
          <w:sz w:val="24"/>
          <w:szCs w:val="24"/>
          <w:lang w:val="ru-RU"/>
        </w:rPr>
      </w:pPr>
      <w:r w:rsidRPr="00ED29F5">
        <w:rPr>
          <w:b/>
          <w:color w:val="000000"/>
          <w:sz w:val="24"/>
          <w:szCs w:val="24"/>
          <w:lang w:val="ru-RU"/>
        </w:rPr>
        <w:t>Основные задачи: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совершенствование навыков общения со сверстниками и коммуникативных умений;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 xml:space="preserve">развитие навыков совместной деятельности со сверстниками, становление качеств, </w:t>
      </w:r>
      <w:proofErr w:type="gramStart"/>
      <w:r w:rsidRPr="00ED29F5">
        <w:rPr>
          <w:color w:val="000000"/>
          <w:sz w:val="24"/>
          <w:szCs w:val="24"/>
          <w:lang w:val="ru-RU"/>
        </w:rPr>
        <w:t>обеспечивающих</w:t>
      </w:r>
      <w:proofErr w:type="gramEnd"/>
      <w:r w:rsidRPr="00ED29F5">
        <w:rPr>
          <w:color w:val="000000"/>
          <w:sz w:val="24"/>
          <w:szCs w:val="24"/>
          <w:lang w:val="ru-RU"/>
        </w:rPr>
        <w:t xml:space="preserve"> успешность участия в коллективной деятельности;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формирование культуры поведения в информационной среде.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360161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ab/>
        <w:t xml:space="preserve">Учебный курс </w:t>
      </w:r>
      <w:r>
        <w:rPr>
          <w:color w:val="000000"/>
          <w:sz w:val="24"/>
          <w:szCs w:val="24"/>
          <w:lang w:val="ru-RU"/>
        </w:rPr>
        <w:t>предназначен для обучающихся 10-11</w:t>
      </w:r>
      <w:r w:rsidRPr="00ED29F5">
        <w:rPr>
          <w:color w:val="000000"/>
          <w:sz w:val="24"/>
          <w:szCs w:val="24"/>
          <w:lang w:val="ru-RU"/>
        </w:rPr>
        <w:t>-х классов</w:t>
      </w:r>
      <w:r>
        <w:rPr>
          <w:color w:val="000000"/>
          <w:sz w:val="24"/>
          <w:szCs w:val="24"/>
          <w:lang w:val="ru-RU"/>
        </w:rPr>
        <w:t>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рассчитан на 1 час в неделю/33</w:t>
      </w:r>
      <w:r w:rsidRPr="00ED29F5">
        <w:rPr>
          <w:color w:val="000000"/>
          <w:sz w:val="24"/>
          <w:szCs w:val="24"/>
          <w:lang w:val="ru-RU"/>
        </w:rPr>
        <w:t xml:space="preserve"> часа в год  в каждом  классе.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Форма организации: дискуссионный клуб.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  <w:lang w:val="ru-RU"/>
        </w:rPr>
        <w:t>Содержание курса внеурочной деятельности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proofErr w:type="gramStart"/>
      <w:r w:rsidRPr="00C07763">
        <w:rPr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</w:t>
      </w:r>
      <w:proofErr w:type="gramEnd"/>
      <w:r w:rsidRPr="00C07763">
        <w:rPr>
          <w:color w:val="000000"/>
          <w:sz w:val="24"/>
          <w:szCs w:val="24"/>
          <w:lang w:val="ru-RU"/>
        </w:rPr>
        <w:t xml:space="preserve">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знаний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Наша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страна</w:t>
      </w:r>
      <w:proofErr w:type="spellEnd"/>
      <w:r w:rsidRPr="00C07763">
        <w:rPr>
          <w:color w:val="000000"/>
          <w:sz w:val="24"/>
          <w:szCs w:val="24"/>
        </w:rPr>
        <w:t xml:space="preserve"> – </w:t>
      </w:r>
      <w:proofErr w:type="spellStart"/>
      <w:r w:rsidRPr="00C07763">
        <w:rPr>
          <w:color w:val="000000"/>
          <w:sz w:val="24"/>
          <w:szCs w:val="24"/>
        </w:rPr>
        <w:t>Россия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165 лет со дня рождения К.Э. Циолковского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музыки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пожилого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человека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учителя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отца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Международный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школьных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библиотек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народного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единства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lastRenderedPageBreak/>
        <w:t>Мы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разные</w:t>
      </w:r>
      <w:proofErr w:type="spellEnd"/>
      <w:r w:rsidRPr="00C07763">
        <w:rPr>
          <w:color w:val="000000"/>
          <w:sz w:val="24"/>
          <w:szCs w:val="24"/>
        </w:rPr>
        <w:t xml:space="preserve">, </w:t>
      </w:r>
      <w:proofErr w:type="spellStart"/>
      <w:r w:rsidRPr="00C07763">
        <w:rPr>
          <w:color w:val="000000"/>
          <w:sz w:val="24"/>
          <w:szCs w:val="24"/>
        </w:rPr>
        <w:t>мы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вместе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матери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Символы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России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Волонтеры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Героев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Отечества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Конституции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Тема Нового года. Семейные праздники и мечты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Рождество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снятия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блокады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Ленинграда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160 лет со дня рождения К.С. Станиславского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российской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науки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Россия</w:t>
      </w:r>
      <w:proofErr w:type="spellEnd"/>
      <w:r w:rsidRPr="00C07763">
        <w:rPr>
          <w:color w:val="000000"/>
          <w:sz w:val="24"/>
          <w:szCs w:val="24"/>
        </w:rPr>
        <w:t xml:space="preserve"> и </w:t>
      </w:r>
      <w:proofErr w:type="spellStart"/>
      <w:r w:rsidRPr="00C07763">
        <w:rPr>
          <w:color w:val="000000"/>
          <w:sz w:val="24"/>
          <w:szCs w:val="24"/>
        </w:rPr>
        <w:t>мир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защитника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Отечества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Международный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женский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воссоединения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Крыма</w:t>
      </w:r>
      <w:proofErr w:type="spellEnd"/>
      <w:r w:rsidRPr="00C07763">
        <w:rPr>
          <w:color w:val="000000"/>
          <w:sz w:val="24"/>
          <w:szCs w:val="24"/>
        </w:rPr>
        <w:t xml:space="preserve"> с </w:t>
      </w:r>
      <w:proofErr w:type="spellStart"/>
      <w:r w:rsidRPr="00C07763">
        <w:rPr>
          <w:color w:val="000000"/>
          <w:sz w:val="24"/>
          <w:szCs w:val="24"/>
        </w:rPr>
        <w:t>Россией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Всемирный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театра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космонавтики</w:t>
      </w:r>
      <w:proofErr w:type="spellEnd"/>
      <w:r w:rsidRPr="00C07763">
        <w:rPr>
          <w:color w:val="000000"/>
          <w:sz w:val="24"/>
          <w:szCs w:val="24"/>
        </w:rPr>
        <w:t xml:space="preserve">. </w:t>
      </w:r>
      <w:proofErr w:type="spellStart"/>
      <w:r w:rsidRPr="00C07763">
        <w:rPr>
          <w:color w:val="000000"/>
          <w:sz w:val="24"/>
          <w:szCs w:val="24"/>
        </w:rPr>
        <w:t>Мы</w:t>
      </w:r>
      <w:proofErr w:type="spellEnd"/>
      <w:r w:rsidRPr="00C07763">
        <w:rPr>
          <w:color w:val="000000"/>
          <w:sz w:val="24"/>
          <w:szCs w:val="24"/>
        </w:rPr>
        <w:t xml:space="preserve"> – </w:t>
      </w:r>
      <w:proofErr w:type="spellStart"/>
      <w:r w:rsidRPr="00C07763">
        <w:rPr>
          <w:color w:val="000000"/>
          <w:sz w:val="24"/>
          <w:szCs w:val="24"/>
        </w:rPr>
        <w:t>первые</w:t>
      </w:r>
      <w:proofErr w:type="spellEnd"/>
      <w:r w:rsidRPr="00C07763">
        <w:rPr>
          <w:color w:val="000000"/>
          <w:sz w:val="24"/>
          <w:szCs w:val="24"/>
        </w:rPr>
        <w:t>!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Земли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Труда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Победы</w:t>
      </w:r>
      <w:proofErr w:type="spellEnd"/>
      <w:r w:rsidRPr="00C07763">
        <w:rPr>
          <w:color w:val="000000"/>
          <w:sz w:val="24"/>
          <w:szCs w:val="24"/>
        </w:rPr>
        <w:t xml:space="preserve">. </w:t>
      </w:r>
      <w:proofErr w:type="spellStart"/>
      <w:r w:rsidRPr="00C07763">
        <w:rPr>
          <w:color w:val="000000"/>
          <w:sz w:val="24"/>
          <w:szCs w:val="24"/>
        </w:rPr>
        <w:t>Бессмертный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полк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День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детских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общественных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организаций</w:t>
      </w:r>
      <w:proofErr w:type="spellEnd"/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Россия</w:t>
      </w:r>
      <w:proofErr w:type="spellEnd"/>
      <w:r w:rsidRPr="00C07763">
        <w:rPr>
          <w:color w:val="000000"/>
          <w:sz w:val="24"/>
          <w:szCs w:val="24"/>
        </w:rPr>
        <w:t xml:space="preserve"> – </w:t>
      </w:r>
      <w:proofErr w:type="spellStart"/>
      <w:r w:rsidRPr="00C07763">
        <w:rPr>
          <w:color w:val="000000"/>
          <w:sz w:val="24"/>
          <w:szCs w:val="24"/>
        </w:rPr>
        <w:t>страна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возможностей</w:t>
      </w:r>
      <w:proofErr w:type="spellEnd"/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C07763">
        <w:rPr>
          <w:b/>
          <w:bCs/>
          <w:color w:val="000000"/>
          <w:sz w:val="24"/>
          <w:szCs w:val="24"/>
        </w:rPr>
        <w:t>Личностные</w:t>
      </w:r>
      <w:proofErr w:type="spellEnd"/>
      <w:r w:rsidRPr="00C07763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C07763">
        <w:rPr>
          <w:b/>
          <w:bCs/>
          <w:color w:val="000000"/>
          <w:sz w:val="24"/>
          <w:szCs w:val="24"/>
        </w:rPr>
        <w:t>результаты</w:t>
      </w:r>
      <w:proofErr w:type="spellEnd"/>
      <w:r w:rsidRPr="00C07763">
        <w:rPr>
          <w:b/>
          <w:bCs/>
          <w:color w:val="000000"/>
          <w:sz w:val="24"/>
          <w:szCs w:val="24"/>
        </w:rPr>
        <w:t>: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российская гражданская идентичность, патриотизм, уважение к своему народу, чувство ответственности перед Родиной, чувство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gramStart"/>
      <w:r w:rsidRPr="00C07763">
        <w:rPr>
          <w:color w:val="000000"/>
          <w:sz w:val="24"/>
          <w:szCs w:val="24"/>
          <w:lang w:val="ru-RU"/>
        </w:rPr>
        <w:t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готовность к служению Отечеству, его защите;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spellStart"/>
      <w:r w:rsidRPr="00C07763">
        <w:rPr>
          <w:color w:val="000000"/>
          <w:sz w:val="24"/>
          <w:szCs w:val="24"/>
          <w:lang w:val="ru-RU"/>
        </w:rPr>
        <w:t>сформированность</w:t>
      </w:r>
      <w:proofErr w:type="spellEnd"/>
      <w:r w:rsidRPr="00C07763">
        <w:rPr>
          <w:color w:val="000000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spellStart"/>
      <w:r w:rsidRPr="00C07763">
        <w:rPr>
          <w:color w:val="000000"/>
          <w:sz w:val="24"/>
          <w:szCs w:val="24"/>
          <w:lang w:val="ru-RU"/>
        </w:rPr>
        <w:t>сформированность</w:t>
      </w:r>
      <w:proofErr w:type="spellEnd"/>
      <w:r w:rsidRPr="00C07763">
        <w:rPr>
          <w:color w:val="000000"/>
          <w:sz w:val="24"/>
          <w:szCs w:val="24"/>
          <w:lang w:val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lastRenderedPageBreak/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нравственное сознание и поведение на основе усвоения общечеловеческих ценностей;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gramStart"/>
      <w:r w:rsidRPr="00C07763">
        <w:rPr>
          <w:color w:val="000000"/>
          <w:sz w:val="24"/>
          <w:szCs w:val="24"/>
          <w:lang w:val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spellStart"/>
      <w:r w:rsidRPr="00C07763">
        <w:rPr>
          <w:color w:val="000000"/>
          <w:sz w:val="24"/>
          <w:szCs w:val="24"/>
          <w:lang w:val="ru-RU"/>
        </w:rPr>
        <w:t>сформированность</w:t>
      </w:r>
      <w:proofErr w:type="spellEnd"/>
      <w:r w:rsidRPr="00C07763">
        <w:rPr>
          <w:color w:val="000000"/>
          <w:sz w:val="24"/>
          <w:szCs w:val="24"/>
          <w:lang w:val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ответственное отношение к созданию семьи на основе осознанного принятия ценностей семейной жизни.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C07763">
        <w:rPr>
          <w:b/>
          <w:bCs/>
          <w:color w:val="000000"/>
          <w:sz w:val="24"/>
          <w:szCs w:val="24"/>
        </w:rPr>
        <w:t>Метапредметные</w:t>
      </w:r>
      <w:proofErr w:type="spellEnd"/>
      <w:r w:rsidRPr="00C07763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C07763">
        <w:rPr>
          <w:b/>
          <w:bCs/>
          <w:color w:val="000000"/>
          <w:sz w:val="24"/>
          <w:szCs w:val="24"/>
        </w:rPr>
        <w:t>результаты</w:t>
      </w:r>
      <w:proofErr w:type="spellEnd"/>
      <w:r w:rsidRPr="00C07763">
        <w:rPr>
          <w:b/>
          <w:bCs/>
          <w:color w:val="000000"/>
          <w:sz w:val="24"/>
          <w:szCs w:val="24"/>
        </w:rPr>
        <w:t>: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определять назначение и функции различных социальных институтов;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lastRenderedPageBreak/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C07763">
        <w:rPr>
          <w:b/>
          <w:bCs/>
          <w:color w:val="000000"/>
          <w:sz w:val="24"/>
          <w:szCs w:val="24"/>
        </w:rPr>
        <w:t>Предметные</w:t>
      </w:r>
      <w:proofErr w:type="spellEnd"/>
      <w:r w:rsidRPr="00C07763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C07763">
        <w:rPr>
          <w:b/>
          <w:bCs/>
          <w:color w:val="000000"/>
          <w:sz w:val="24"/>
          <w:szCs w:val="24"/>
        </w:rPr>
        <w:t>результаты</w:t>
      </w:r>
      <w:proofErr w:type="spellEnd"/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Сформировано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представление</w:t>
      </w:r>
      <w:proofErr w:type="spellEnd"/>
      <w:r w:rsidRPr="00C07763">
        <w:rPr>
          <w:color w:val="000000"/>
          <w:sz w:val="24"/>
          <w:szCs w:val="24"/>
        </w:rPr>
        <w:t>: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gramStart"/>
      <w:r w:rsidRPr="00C07763">
        <w:rPr>
          <w:color w:val="000000"/>
          <w:sz w:val="24"/>
          <w:szCs w:val="24"/>
          <w:lang w:val="ru-RU"/>
        </w:rPr>
        <w:t>символах</w:t>
      </w:r>
      <w:proofErr w:type="gramEnd"/>
      <w:r w:rsidRPr="00C07763">
        <w:rPr>
          <w:color w:val="000000"/>
          <w:sz w:val="24"/>
          <w:szCs w:val="24"/>
          <w:lang w:val="ru-RU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gramStart"/>
      <w:r w:rsidRPr="00C07763">
        <w:rPr>
          <w:color w:val="000000"/>
          <w:sz w:val="24"/>
          <w:szCs w:val="24"/>
          <w:lang w:val="ru-RU"/>
        </w:rPr>
        <w:t>институтах</w:t>
      </w:r>
      <w:proofErr w:type="gramEnd"/>
      <w:r w:rsidRPr="00C07763">
        <w:rPr>
          <w:color w:val="000000"/>
          <w:sz w:val="24"/>
          <w:szCs w:val="24"/>
          <w:lang w:val="ru-RU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gramStart"/>
      <w:r w:rsidRPr="00C07763">
        <w:rPr>
          <w:color w:val="000000"/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 xml:space="preserve">возможном негативном </w:t>
      </w:r>
      <w:proofErr w:type="gramStart"/>
      <w:r w:rsidRPr="00C07763">
        <w:rPr>
          <w:color w:val="000000"/>
          <w:sz w:val="24"/>
          <w:szCs w:val="24"/>
          <w:lang w:val="ru-RU"/>
        </w:rPr>
        <w:t>влиянии</w:t>
      </w:r>
      <w:proofErr w:type="gramEnd"/>
      <w:r w:rsidRPr="00C07763">
        <w:rPr>
          <w:color w:val="000000"/>
          <w:sz w:val="24"/>
          <w:szCs w:val="24"/>
          <w:lang w:val="ru-RU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 xml:space="preserve">нравственных </w:t>
      </w:r>
      <w:proofErr w:type="gramStart"/>
      <w:r w:rsidRPr="00C07763">
        <w:rPr>
          <w:color w:val="000000"/>
          <w:sz w:val="24"/>
          <w:szCs w:val="24"/>
          <w:lang w:val="ru-RU"/>
        </w:rPr>
        <w:t>основах</w:t>
      </w:r>
      <w:proofErr w:type="gramEnd"/>
      <w:r w:rsidRPr="00C07763">
        <w:rPr>
          <w:color w:val="000000"/>
          <w:sz w:val="24"/>
          <w:szCs w:val="24"/>
          <w:lang w:val="ru-RU"/>
        </w:rPr>
        <w:t xml:space="preserve"> учебы, ведущей роли образования, труда и значении творчества в жизни человека и общества;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gramStart"/>
      <w:r w:rsidRPr="00C07763">
        <w:rPr>
          <w:color w:val="000000"/>
          <w:sz w:val="24"/>
          <w:szCs w:val="24"/>
          <w:lang w:val="ru-RU"/>
        </w:rPr>
        <w:t>единстве</w:t>
      </w:r>
      <w:proofErr w:type="gramEnd"/>
      <w:r w:rsidRPr="00C07763">
        <w:rPr>
          <w:color w:val="000000"/>
          <w:sz w:val="24"/>
          <w:szCs w:val="24"/>
          <w:lang w:val="ru-RU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proofErr w:type="gramStart"/>
      <w:r w:rsidRPr="00C07763">
        <w:rPr>
          <w:color w:val="000000"/>
          <w:sz w:val="24"/>
          <w:szCs w:val="24"/>
          <w:lang w:val="ru-RU"/>
        </w:rPr>
        <w:t>влиянии</w:t>
      </w:r>
      <w:proofErr w:type="gramEnd"/>
      <w:r w:rsidRPr="00C07763">
        <w:rPr>
          <w:color w:val="000000"/>
          <w:sz w:val="24"/>
          <w:szCs w:val="24"/>
          <w:lang w:val="ru-RU"/>
        </w:rPr>
        <w:t xml:space="preserve"> нравственности человека на состояние его здоровья и здоровья окружающих его людей; душевной и физической красоте человека;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активной роли человека в природе.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Сформировано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ценностное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отношение</w:t>
      </w:r>
      <w:proofErr w:type="spellEnd"/>
      <w:r w:rsidRPr="00C07763">
        <w:rPr>
          <w:color w:val="000000"/>
          <w:sz w:val="24"/>
          <w:szCs w:val="24"/>
        </w:rPr>
        <w:t>: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семье</w:t>
      </w:r>
      <w:proofErr w:type="spellEnd"/>
      <w:r w:rsidRPr="00C07763">
        <w:rPr>
          <w:color w:val="000000"/>
          <w:sz w:val="24"/>
          <w:szCs w:val="24"/>
        </w:rPr>
        <w:t xml:space="preserve"> и </w:t>
      </w:r>
      <w:proofErr w:type="spellStart"/>
      <w:r w:rsidRPr="00C07763">
        <w:rPr>
          <w:color w:val="000000"/>
          <w:sz w:val="24"/>
          <w:szCs w:val="24"/>
        </w:rPr>
        <w:t>семейным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традициям</w:t>
      </w:r>
      <w:proofErr w:type="spellEnd"/>
      <w:r w:rsidRPr="00C07763">
        <w:rPr>
          <w:color w:val="000000"/>
          <w:sz w:val="24"/>
          <w:szCs w:val="24"/>
        </w:rPr>
        <w:t>;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учебе</w:t>
      </w:r>
      <w:proofErr w:type="spellEnd"/>
      <w:r w:rsidRPr="00C07763">
        <w:rPr>
          <w:color w:val="000000"/>
          <w:sz w:val="24"/>
          <w:szCs w:val="24"/>
        </w:rPr>
        <w:t xml:space="preserve">, </w:t>
      </w:r>
      <w:proofErr w:type="spellStart"/>
      <w:r w:rsidRPr="00C07763">
        <w:rPr>
          <w:color w:val="000000"/>
          <w:sz w:val="24"/>
          <w:szCs w:val="24"/>
        </w:rPr>
        <w:t>труду</w:t>
      </w:r>
      <w:proofErr w:type="spellEnd"/>
      <w:r w:rsidRPr="00C07763">
        <w:rPr>
          <w:color w:val="000000"/>
          <w:sz w:val="24"/>
          <w:szCs w:val="24"/>
        </w:rPr>
        <w:t xml:space="preserve"> и </w:t>
      </w:r>
      <w:proofErr w:type="spellStart"/>
      <w:r w:rsidRPr="00C07763">
        <w:rPr>
          <w:color w:val="000000"/>
          <w:sz w:val="24"/>
          <w:szCs w:val="24"/>
        </w:rPr>
        <w:t>творчеству</w:t>
      </w:r>
      <w:proofErr w:type="spellEnd"/>
      <w:r w:rsidRPr="00C07763">
        <w:rPr>
          <w:color w:val="000000"/>
          <w:sz w:val="24"/>
          <w:szCs w:val="24"/>
        </w:rPr>
        <w:t>;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природе и всем формам жизни.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Сформирован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интерес</w:t>
      </w:r>
      <w:proofErr w:type="spellEnd"/>
      <w:r w:rsidRPr="00C07763">
        <w:rPr>
          <w:color w:val="000000"/>
          <w:sz w:val="24"/>
          <w:szCs w:val="24"/>
        </w:rPr>
        <w:t>: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proofErr w:type="spellStart"/>
      <w:proofErr w:type="gramStart"/>
      <w:r w:rsidRPr="00C07763">
        <w:rPr>
          <w:color w:val="000000"/>
          <w:sz w:val="24"/>
          <w:szCs w:val="24"/>
        </w:rPr>
        <w:t>художественному</w:t>
      </w:r>
      <w:proofErr w:type="spellEnd"/>
      <w:proofErr w:type="gram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творчеству</w:t>
      </w:r>
      <w:proofErr w:type="spellEnd"/>
      <w:r w:rsidRPr="00C07763">
        <w:rPr>
          <w:color w:val="000000"/>
          <w:sz w:val="24"/>
          <w:szCs w:val="24"/>
        </w:rPr>
        <w:t>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C07763">
        <w:rPr>
          <w:color w:val="000000"/>
          <w:sz w:val="24"/>
          <w:szCs w:val="24"/>
        </w:rPr>
        <w:t>Сформированы</w:t>
      </w:r>
      <w:proofErr w:type="spellEnd"/>
      <w:r w:rsidRPr="00C07763">
        <w:rPr>
          <w:color w:val="000000"/>
          <w:sz w:val="24"/>
          <w:szCs w:val="24"/>
        </w:rPr>
        <w:t xml:space="preserve"> </w:t>
      </w:r>
      <w:proofErr w:type="spellStart"/>
      <w:r w:rsidRPr="00C07763">
        <w:rPr>
          <w:color w:val="000000"/>
          <w:sz w:val="24"/>
          <w:szCs w:val="24"/>
        </w:rPr>
        <w:t>умения</w:t>
      </w:r>
      <w:proofErr w:type="spellEnd"/>
      <w:r w:rsidRPr="00C07763">
        <w:rPr>
          <w:color w:val="000000"/>
          <w:sz w:val="24"/>
          <w:szCs w:val="24"/>
        </w:rPr>
        <w:t>:</w:t>
      </w:r>
    </w:p>
    <w:p w:rsidR="00360161" w:rsidRPr="00C07763" w:rsidRDefault="00360161" w:rsidP="00BD102D">
      <w:pPr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360161" w:rsidRPr="00C07763" w:rsidRDefault="00360161" w:rsidP="00BD102D">
      <w:pPr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проявлять бережное, гуманное отношение ко всему живому;</w:t>
      </w:r>
    </w:p>
    <w:p w:rsidR="00360161" w:rsidRPr="00C07763" w:rsidRDefault="00360161" w:rsidP="00BD102D">
      <w:pPr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:rsidR="00360161" w:rsidRPr="00C07763" w:rsidRDefault="00360161" w:rsidP="00BD102D">
      <w:pPr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lastRenderedPageBreak/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</w:rPr>
      </w:pPr>
      <w:proofErr w:type="spellStart"/>
      <w:r w:rsidRPr="00C07763">
        <w:rPr>
          <w:b/>
          <w:bCs/>
          <w:color w:val="252525"/>
          <w:spacing w:val="-2"/>
          <w:sz w:val="24"/>
          <w:szCs w:val="24"/>
        </w:rPr>
        <w:t>Тематическое</w:t>
      </w:r>
      <w:proofErr w:type="spellEnd"/>
      <w:r w:rsidRPr="00C07763">
        <w:rPr>
          <w:b/>
          <w:bCs/>
          <w:color w:val="252525"/>
          <w:spacing w:val="-2"/>
          <w:sz w:val="24"/>
          <w:szCs w:val="24"/>
        </w:rPr>
        <w:t xml:space="preserve"> </w:t>
      </w:r>
      <w:proofErr w:type="spellStart"/>
      <w:r w:rsidRPr="00C07763">
        <w:rPr>
          <w:b/>
          <w:bCs/>
          <w:color w:val="252525"/>
          <w:spacing w:val="-2"/>
          <w:sz w:val="24"/>
          <w:szCs w:val="24"/>
        </w:rPr>
        <w:t>планирование</w:t>
      </w:r>
      <w:proofErr w:type="spellEnd"/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</w:rPr>
        <w:t xml:space="preserve">10–11-е </w:t>
      </w:r>
      <w:proofErr w:type="spellStart"/>
      <w:r w:rsidRPr="00C07763">
        <w:rPr>
          <w:b/>
          <w:bCs/>
          <w:color w:val="252525"/>
          <w:spacing w:val="-2"/>
          <w:sz w:val="24"/>
          <w:szCs w:val="24"/>
        </w:rPr>
        <w:t>классы</w:t>
      </w:r>
      <w:proofErr w:type="spellEnd"/>
    </w:p>
    <w:p w:rsidR="00360161" w:rsidRPr="00C07763" w:rsidRDefault="00360161" w:rsidP="00BD102D">
      <w:pPr>
        <w:tabs>
          <w:tab w:val="left" w:pos="426"/>
          <w:tab w:val="left" w:pos="1335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  <w:lang w:val="ru-RU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"/>
        <w:gridCol w:w="2383"/>
        <w:gridCol w:w="2835"/>
        <w:gridCol w:w="807"/>
        <w:gridCol w:w="2170"/>
        <w:gridCol w:w="992"/>
      </w:tblGrid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BB595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 w:rsidRPr="00BB595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 w:rsidRPr="00BB595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sz w:val="24"/>
                <w:szCs w:val="24"/>
                <w:lang w:val="ru-RU"/>
              </w:rPr>
            </w:pPr>
            <w:r w:rsidRPr="00BB5956">
              <w:rPr>
                <w:b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217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День знаний. Что я знаю?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Групповая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05.09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Родину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не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выбирают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…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стихов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чтецов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12.09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Земля – это колыбель разума, но нельзя вечно жить в колыбели…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Интерактивная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звездная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карта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19.09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Что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мы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музыкой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зовем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Музыкальный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26.09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Социальная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03.10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Ежедневный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подвиг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Мини-сочинение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10.10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Роль отца в формировании личности ребенка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Урок-рассуждение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17.10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Групповая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24.10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Мы едины, мы – одна страна!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08.11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Многообразие языков и культур народов России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14.11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О, руки наших матерей… Она молилась за победу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стихов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чтецов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21.11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Герб как составная часть государственной символики Российской Федерации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Обсуждение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видеоматериалов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28.11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Жить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значит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действовать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Проблемная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lastRenderedPageBreak/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lastRenderedPageBreak/>
              <w:t>05.12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 xml:space="preserve">Кто такой герой. </w:t>
            </w:r>
            <w:r w:rsidRPr="00BB5956">
              <w:rPr>
                <w:color w:val="000000"/>
                <w:sz w:val="24"/>
                <w:szCs w:val="24"/>
                <w:lang w:val="ru-RU"/>
              </w:rPr>
              <w:lastRenderedPageBreak/>
              <w:t>Герои мирной жизни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lastRenderedPageBreak/>
              <w:t>Проблемная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12.12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Главный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закон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Деловая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игра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09.12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Полет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мечты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Групповое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обсуждение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26.12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«Дарит искры волшебства светлый праздник Рождества…»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Рожественские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чтения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16.01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Ленинградский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метроном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историческими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документами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23.01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К.С. Станиславский как реформатор отечественного театра и создатель национальной актерской системы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биографии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театрального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деятеля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30.01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Современная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наука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–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современному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человеку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Встреча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молодыми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учеными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13.02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Россия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мире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20.02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«…ни солгать, ни обмануть, ни с пути свернуть»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27.02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«Я знаю, что все женщины прекрасны»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Мини-эссе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06.03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Гимн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 xml:space="preserve">Работа с газетными публикациями, </w:t>
            </w:r>
            <w:proofErr w:type="spellStart"/>
            <w:proofErr w:type="gramStart"/>
            <w:r w:rsidRPr="00BB5956">
              <w:rPr>
                <w:color w:val="000000"/>
                <w:sz w:val="24"/>
                <w:szCs w:val="24"/>
                <w:lang w:val="ru-RU"/>
              </w:rPr>
              <w:t>интернет-публикациями</w:t>
            </w:r>
            <w:proofErr w:type="spellEnd"/>
            <w:proofErr w:type="gram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13.03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Крым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карте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20.03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Искусство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псевдоискусство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Творческая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27.03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День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космоса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Обсуждение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фильма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Время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первых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03.04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Возмездие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неотвратимо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историческими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документами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10.04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«Зеленые» привычки»: сохраним планету для будущих поколений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Фестиваль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17.04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День труда. Моя будущая профессия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24.04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Современные писатели и поэты о войне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Литературная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15.05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День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детских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общественных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Социальная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22.05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Перед нами все двери открыты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B5956">
              <w:rPr>
                <w:color w:val="000000"/>
                <w:sz w:val="24"/>
                <w:szCs w:val="24"/>
              </w:rPr>
              <w:t>Творческий</w:t>
            </w:r>
            <w:proofErr w:type="spellEnd"/>
            <w:r w:rsidRPr="00BB595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5956">
              <w:rPr>
                <w:color w:val="000000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29.05</w:t>
            </w:r>
          </w:p>
        </w:tc>
      </w:tr>
    </w:tbl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sz w:val="24"/>
          <w:szCs w:val="24"/>
        </w:rPr>
      </w:pPr>
    </w:p>
    <w:sectPr w:rsidR="00360161" w:rsidRPr="00C07763" w:rsidSect="00974448">
      <w:footerReference w:type="default" r:id="rId8"/>
      <w:pgSz w:w="11907" w:h="16839"/>
      <w:pgMar w:top="1134" w:right="2126" w:bottom="1134" w:left="567" w:header="283" w:footer="283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852" w:rsidRDefault="00267852" w:rsidP="00800DA4">
      <w:pPr>
        <w:spacing w:before="0" w:after="0"/>
      </w:pPr>
      <w:r>
        <w:separator/>
      </w:r>
    </w:p>
  </w:endnote>
  <w:endnote w:type="continuationSeparator" w:id="0">
    <w:p w:rsidR="00267852" w:rsidRDefault="00267852" w:rsidP="00800DA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161" w:rsidRDefault="009A5BA1">
    <w:pPr>
      <w:pStyle w:val="a6"/>
      <w:jc w:val="center"/>
    </w:pPr>
    <w:fldSimple w:instr=" PAGE   \* MERGEFORMAT ">
      <w:r w:rsidR="00515356">
        <w:rPr>
          <w:noProof/>
        </w:rPr>
        <w:t>2</w:t>
      </w:r>
    </w:fldSimple>
  </w:p>
  <w:p w:rsidR="00360161" w:rsidRDefault="0036016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852" w:rsidRDefault="00267852" w:rsidP="00800DA4">
      <w:pPr>
        <w:spacing w:before="0" w:after="0"/>
      </w:pPr>
      <w:r>
        <w:separator/>
      </w:r>
    </w:p>
  </w:footnote>
  <w:footnote w:type="continuationSeparator" w:id="0">
    <w:p w:rsidR="00267852" w:rsidRDefault="00267852" w:rsidP="00800DA4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711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515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0A6F2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F5361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522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0018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2835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D603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5CE"/>
    <w:rsid w:val="001315BC"/>
    <w:rsid w:val="00267852"/>
    <w:rsid w:val="002D33B1"/>
    <w:rsid w:val="002D3591"/>
    <w:rsid w:val="003514A0"/>
    <w:rsid w:val="00360161"/>
    <w:rsid w:val="00363FCC"/>
    <w:rsid w:val="00394BD1"/>
    <w:rsid w:val="004F7E17"/>
    <w:rsid w:val="00515356"/>
    <w:rsid w:val="005A05CE"/>
    <w:rsid w:val="005A24CA"/>
    <w:rsid w:val="00653AF6"/>
    <w:rsid w:val="006B7AF0"/>
    <w:rsid w:val="00700636"/>
    <w:rsid w:val="00800DA4"/>
    <w:rsid w:val="009267F8"/>
    <w:rsid w:val="00974448"/>
    <w:rsid w:val="009A5BA1"/>
    <w:rsid w:val="00A1467E"/>
    <w:rsid w:val="00B2422E"/>
    <w:rsid w:val="00B73A5A"/>
    <w:rsid w:val="00BB5956"/>
    <w:rsid w:val="00BD102D"/>
    <w:rsid w:val="00C07763"/>
    <w:rsid w:val="00E438A1"/>
    <w:rsid w:val="00E43992"/>
    <w:rsid w:val="00EB7184"/>
    <w:rsid w:val="00ED29F5"/>
    <w:rsid w:val="00F01E19"/>
    <w:rsid w:val="00F42CF4"/>
    <w:rsid w:val="00F76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800D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800DA4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800DA4"/>
    <w:rPr>
      <w:rFonts w:cs="Times New Roman"/>
    </w:rPr>
  </w:style>
  <w:style w:type="paragraph" w:styleId="a6">
    <w:name w:val="footer"/>
    <w:basedOn w:val="a"/>
    <w:link w:val="a7"/>
    <w:uiPriority w:val="99"/>
    <w:rsid w:val="00800DA4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800DA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2151</Words>
  <Characters>12262</Characters>
  <Application>Microsoft Office Word</Application>
  <DocSecurity>0</DocSecurity>
  <Lines>102</Lines>
  <Paragraphs>28</Paragraphs>
  <ScaleCrop>false</ScaleCrop>
  <Company/>
  <LinksUpToDate>false</LinksUpToDate>
  <CharactersWithSpaces>14385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 </dc:title>
  <dc:subject/>
  <dc:creator>lub</dc:creator>
  <cp:keywords/>
  <dc:description>Подготовлено экспертами Актион-МЦФЭР</dc:description>
  <cp:lastModifiedBy>Math</cp:lastModifiedBy>
  <cp:revision>6</cp:revision>
  <dcterms:created xsi:type="dcterms:W3CDTF">2022-07-13T18:30:00Z</dcterms:created>
  <dcterms:modified xsi:type="dcterms:W3CDTF">2022-11-21T11:24:00Z</dcterms:modified>
</cp:coreProperties>
</file>