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83" w:rsidRPr="002A3E29" w:rsidRDefault="00C47929" w:rsidP="00844783">
      <w:pPr>
        <w:tabs>
          <w:tab w:val="left" w:pos="9923"/>
        </w:tabs>
        <w:spacing w:after="0" w:line="240" w:lineRule="auto"/>
        <w:jc w:val="center"/>
        <w:rPr>
          <w:rFonts w:ascii="Times New Roman" w:eastAsia="Times New Roman" w:hAnsi="Times New Roman" w:cs="Times New Roman"/>
          <w:sz w:val="28"/>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31pt;height:761.8pt;z-index:251662336;mso-position-horizontal:absolute;mso-position-horizontal-relative:text;mso-position-vertical:absolute;mso-position-vertical-relative:text">
            <v:imagedata r:id="rId9" o:title="202209142151201000"/>
          </v:shape>
        </w:pict>
      </w:r>
      <w:bookmarkEnd w:id="0"/>
      <w:r w:rsidR="00844783" w:rsidRPr="002A3E29">
        <w:rPr>
          <w:rFonts w:ascii="Times New Roman" w:eastAsia="Times New Roman" w:hAnsi="Times New Roman" w:cs="Times New Roman"/>
          <w:sz w:val="28"/>
          <w:szCs w:val="28"/>
        </w:rPr>
        <w:t>М</w:t>
      </w:r>
      <w:r w:rsidR="00844783">
        <w:rPr>
          <w:rFonts w:ascii="Times New Roman" w:eastAsia="Times New Roman" w:hAnsi="Times New Roman" w:cs="Times New Roman"/>
          <w:sz w:val="28"/>
          <w:szCs w:val="28"/>
        </w:rPr>
        <w:t xml:space="preserve">УНИЦИПАЛЬНОЕ БЮДЖЕТНОЕ ОБЩЕОБРАЗОВАТЕЛЬНОЕ УЧРЕЖДЕНИЕ </w:t>
      </w:r>
    </w:p>
    <w:p w:rsidR="00844783" w:rsidRPr="002A3E29" w:rsidRDefault="00844783" w:rsidP="00844783">
      <w:pPr>
        <w:spacing w:after="0" w:line="240" w:lineRule="auto"/>
        <w:jc w:val="center"/>
        <w:rPr>
          <w:rFonts w:ascii="Times New Roman" w:eastAsia="Times New Roman" w:hAnsi="Times New Roman" w:cs="Times New Roman"/>
          <w:sz w:val="28"/>
          <w:szCs w:val="28"/>
        </w:rPr>
      </w:pPr>
      <w:r w:rsidRPr="002A3E29">
        <w:rPr>
          <w:rFonts w:ascii="Times New Roman" w:eastAsia="Times New Roman" w:hAnsi="Times New Roman" w:cs="Times New Roman"/>
          <w:sz w:val="28"/>
          <w:szCs w:val="28"/>
        </w:rPr>
        <w:t>«С</w:t>
      </w:r>
      <w:r>
        <w:rPr>
          <w:rFonts w:ascii="Times New Roman" w:eastAsia="Times New Roman" w:hAnsi="Times New Roman" w:cs="Times New Roman"/>
          <w:sz w:val="28"/>
          <w:szCs w:val="28"/>
        </w:rPr>
        <w:t>РЕДНЯЯ ШКОЛА № 16 ИМЕНИ ГЕРОЯ СОВЕТСКОГО СОЮЗА СТЕПАНА ИВАНОВА ГОРОДА ЕВПАТОРИИ</w:t>
      </w:r>
      <w:r w:rsidRPr="002A3E29">
        <w:rPr>
          <w:rFonts w:ascii="Times New Roman" w:eastAsia="Times New Roman" w:hAnsi="Times New Roman" w:cs="Times New Roman"/>
          <w:sz w:val="28"/>
          <w:szCs w:val="28"/>
        </w:rPr>
        <w:t xml:space="preserve"> Р</w:t>
      </w:r>
      <w:r>
        <w:rPr>
          <w:rFonts w:ascii="Times New Roman" w:eastAsia="Times New Roman" w:hAnsi="Times New Roman" w:cs="Times New Roman"/>
          <w:sz w:val="28"/>
          <w:szCs w:val="28"/>
        </w:rPr>
        <w:t>ЕСПУБЛИКИ КРЫМ</w:t>
      </w:r>
      <w:r w:rsidRPr="002A3E29">
        <w:rPr>
          <w:rFonts w:ascii="Times New Roman" w:eastAsia="Times New Roman" w:hAnsi="Times New Roman" w:cs="Times New Roman"/>
          <w:sz w:val="28"/>
          <w:szCs w:val="28"/>
        </w:rPr>
        <w:t xml:space="preserve">» </w:t>
      </w:r>
    </w:p>
    <w:p w:rsidR="00844783" w:rsidRPr="009B1280" w:rsidRDefault="00844783" w:rsidP="00844783">
      <w:pPr>
        <w:spacing w:after="0" w:line="240" w:lineRule="auto"/>
        <w:jc w:val="center"/>
        <w:rPr>
          <w:rFonts w:ascii="Times New Roman" w:hAnsi="Times New Roman"/>
          <w:b/>
          <w:sz w:val="28"/>
          <w:szCs w:val="28"/>
        </w:rPr>
      </w:pPr>
      <w:r w:rsidRPr="009B1280">
        <w:rPr>
          <w:rFonts w:ascii="Times New Roman" w:hAnsi="Times New Roman"/>
          <w:b/>
          <w:sz w:val="28"/>
          <w:szCs w:val="28"/>
        </w:rPr>
        <w:t xml:space="preserve"> (МБОУ «СШ №16</w:t>
      </w:r>
      <w:r>
        <w:rPr>
          <w:rFonts w:ascii="Times New Roman" w:hAnsi="Times New Roman"/>
          <w:b/>
          <w:sz w:val="28"/>
          <w:szCs w:val="28"/>
        </w:rPr>
        <w:t xml:space="preserve"> им. </w:t>
      </w:r>
      <w:proofErr w:type="spellStart"/>
      <w:r>
        <w:rPr>
          <w:rFonts w:ascii="Times New Roman" w:hAnsi="Times New Roman"/>
          <w:b/>
          <w:sz w:val="28"/>
          <w:szCs w:val="28"/>
        </w:rPr>
        <w:t>С.Иванова</w:t>
      </w:r>
      <w:proofErr w:type="spellEnd"/>
      <w:r w:rsidRPr="009B1280">
        <w:rPr>
          <w:rFonts w:ascii="Times New Roman" w:hAnsi="Times New Roman"/>
          <w:b/>
          <w:sz w:val="28"/>
          <w:szCs w:val="28"/>
        </w:rPr>
        <w:t>»)</w:t>
      </w:r>
    </w:p>
    <w:p w:rsidR="00844783" w:rsidRPr="009B1280" w:rsidRDefault="00844783" w:rsidP="00844783">
      <w:pPr>
        <w:spacing w:after="0" w:line="240" w:lineRule="auto"/>
        <w:rPr>
          <w:rFonts w:ascii="Times New Roman" w:hAnsi="Times New Roman"/>
          <w:b/>
          <w:sz w:val="28"/>
          <w:szCs w:val="28"/>
        </w:rPr>
      </w:pPr>
    </w:p>
    <w:p w:rsidR="00844783" w:rsidRPr="009B1280" w:rsidRDefault="00844783" w:rsidP="00844783">
      <w:pPr>
        <w:spacing w:after="0" w:line="240" w:lineRule="auto"/>
        <w:jc w:val="center"/>
        <w:rPr>
          <w:rFonts w:ascii="Times New Roman" w:hAnsi="Times New Roman"/>
          <w:b/>
          <w:sz w:val="28"/>
          <w:szCs w:val="28"/>
        </w:rPr>
      </w:pPr>
    </w:p>
    <w:p w:rsidR="00844783" w:rsidRPr="009B1280" w:rsidRDefault="00844783" w:rsidP="00844783">
      <w:pPr>
        <w:spacing w:after="0"/>
        <w:rPr>
          <w:rFonts w:ascii="Times New Roman" w:hAnsi="Times New Roman"/>
          <w:b/>
          <w:sz w:val="28"/>
          <w:szCs w:val="28"/>
          <w:lang w:val="uk-UA"/>
        </w:rPr>
      </w:pPr>
      <w:r w:rsidRPr="009B1280">
        <w:rPr>
          <w:rFonts w:ascii="Times New Roman" w:hAnsi="Times New Roman"/>
          <w:b/>
          <w:sz w:val="28"/>
          <w:szCs w:val="28"/>
        </w:rPr>
        <w:t xml:space="preserve">РАССМОТРЕНО                  </w:t>
      </w:r>
      <w:r>
        <w:rPr>
          <w:rFonts w:ascii="Times New Roman" w:hAnsi="Times New Roman"/>
          <w:b/>
          <w:sz w:val="28"/>
          <w:szCs w:val="28"/>
        </w:rPr>
        <w:t xml:space="preserve">   </w:t>
      </w:r>
      <w:r w:rsidRPr="009B1280">
        <w:rPr>
          <w:rFonts w:ascii="Times New Roman" w:hAnsi="Times New Roman"/>
          <w:b/>
          <w:sz w:val="28"/>
          <w:szCs w:val="28"/>
        </w:rPr>
        <w:t xml:space="preserve"> СОГЛАСОВАНО                     </w:t>
      </w:r>
      <w:r>
        <w:rPr>
          <w:rFonts w:ascii="Times New Roman" w:hAnsi="Times New Roman"/>
          <w:b/>
          <w:sz w:val="28"/>
          <w:szCs w:val="28"/>
        </w:rPr>
        <w:t xml:space="preserve">   </w:t>
      </w:r>
      <w:r w:rsidRPr="009B1280">
        <w:rPr>
          <w:rFonts w:ascii="Times New Roman" w:hAnsi="Times New Roman"/>
          <w:b/>
          <w:sz w:val="28"/>
          <w:szCs w:val="28"/>
        </w:rPr>
        <w:t>УТВЕРЖДЕНО</w:t>
      </w:r>
    </w:p>
    <w:p w:rsidR="00844783" w:rsidRPr="009B1280" w:rsidRDefault="00844783" w:rsidP="00844783">
      <w:pPr>
        <w:spacing w:after="0"/>
        <w:rPr>
          <w:rFonts w:ascii="Times New Roman" w:hAnsi="Times New Roman"/>
          <w:sz w:val="28"/>
          <w:szCs w:val="28"/>
        </w:rPr>
      </w:pPr>
      <w:r w:rsidRPr="009B1280">
        <w:rPr>
          <w:rFonts w:ascii="Times New Roman" w:hAnsi="Times New Roman"/>
          <w:sz w:val="28"/>
          <w:szCs w:val="28"/>
          <w:lang w:val="uk-UA"/>
        </w:rPr>
        <w:t xml:space="preserve">на </w:t>
      </w:r>
      <w:proofErr w:type="spellStart"/>
      <w:r w:rsidRPr="009B1280">
        <w:rPr>
          <w:rFonts w:ascii="Times New Roman" w:hAnsi="Times New Roman"/>
          <w:sz w:val="28"/>
          <w:szCs w:val="28"/>
          <w:lang w:val="uk-UA"/>
        </w:rPr>
        <w:t>заседании</w:t>
      </w:r>
      <w:proofErr w:type="spellEnd"/>
      <w:r w:rsidRPr="009B1280">
        <w:rPr>
          <w:rFonts w:ascii="Times New Roman" w:hAnsi="Times New Roman"/>
          <w:sz w:val="28"/>
          <w:szCs w:val="28"/>
          <w:lang w:val="uk-UA"/>
        </w:rPr>
        <w:t xml:space="preserve"> ШМО                 </w:t>
      </w:r>
      <w:r>
        <w:rPr>
          <w:rFonts w:ascii="Times New Roman" w:hAnsi="Times New Roman"/>
          <w:sz w:val="28"/>
          <w:szCs w:val="28"/>
          <w:lang w:val="uk-UA"/>
        </w:rPr>
        <w:t xml:space="preserve">   </w:t>
      </w:r>
      <w:r w:rsidRPr="009B1280">
        <w:rPr>
          <w:rFonts w:ascii="Times New Roman" w:hAnsi="Times New Roman"/>
          <w:sz w:val="28"/>
          <w:szCs w:val="28"/>
        </w:rPr>
        <w:t xml:space="preserve">Зам. директора по УВР             </w:t>
      </w:r>
      <w:r>
        <w:rPr>
          <w:rFonts w:ascii="Times New Roman" w:hAnsi="Times New Roman"/>
          <w:sz w:val="28"/>
          <w:szCs w:val="28"/>
        </w:rPr>
        <w:t xml:space="preserve">    </w:t>
      </w:r>
      <w:r w:rsidRPr="009B1280">
        <w:rPr>
          <w:rFonts w:ascii="Times New Roman" w:hAnsi="Times New Roman"/>
          <w:sz w:val="28"/>
          <w:szCs w:val="28"/>
        </w:rPr>
        <w:t>Директор школы</w:t>
      </w:r>
    </w:p>
    <w:p w:rsidR="00844783" w:rsidRPr="009B1280" w:rsidRDefault="00844783" w:rsidP="00844783">
      <w:pPr>
        <w:spacing w:after="0"/>
        <w:rPr>
          <w:rFonts w:ascii="Times New Roman" w:hAnsi="Times New Roman"/>
          <w:sz w:val="28"/>
          <w:szCs w:val="28"/>
        </w:rPr>
      </w:pPr>
      <w:r>
        <w:rPr>
          <w:rFonts w:ascii="Times New Roman" w:hAnsi="Times New Roman"/>
          <w:sz w:val="28"/>
          <w:szCs w:val="28"/>
          <w:lang w:val="uk-UA"/>
        </w:rPr>
        <w:t>от  22</w:t>
      </w:r>
      <w:r w:rsidRPr="009B1280">
        <w:rPr>
          <w:rFonts w:ascii="Times New Roman" w:hAnsi="Times New Roman"/>
          <w:sz w:val="28"/>
          <w:szCs w:val="28"/>
          <w:lang w:val="uk-UA"/>
        </w:rPr>
        <w:t>.08.202</w:t>
      </w:r>
      <w:r>
        <w:rPr>
          <w:rFonts w:ascii="Times New Roman" w:hAnsi="Times New Roman"/>
          <w:sz w:val="28"/>
          <w:szCs w:val="28"/>
          <w:lang w:val="uk-UA"/>
        </w:rPr>
        <w:t>2</w:t>
      </w:r>
      <w:r w:rsidRPr="009B1280">
        <w:rPr>
          <w:rFonts w:ascii="Times New Roman" w:hAnsi="Times New Roman"/>
          <w:sz w:val="28"/>
          <w:szCs w:val="28"/>
          <w:lang w:val="uk-UA"/>
        </w:rPr>
        <w:t xml:space="preserve"> г.         </w:t>
      </w:r>
      <w:r w:rsidRPr="009B1280">
        <w:rPr>
          <w:rFonts w:ascii="Times New Roman" w:hAnsi="Times New Roman"/>
          <w:sz w:val="28"/>
          <w:szCs w:val="28"/>
        </w:rPr>
        <w:t xml:space="preserve">             </w:t>
      </w:r>
      <w:r>
        <w:rPr>
          <w:rFonts w:ascii="Times New Roman" w:hAnsi="Times New Roman"/>
          <w:sz w:val="28"/>
          <w:szCs w:val="28"/>
        </w:rPr>
        <w:t xml:space="preserve">    </w:t>
      </w:r>
      <w:r w:rsidRPr="009B1280">
        <w:rPr>
          <w:rFonts w:ascii="Times New Roman" w:hAnsi="Times New Roman"/>
          <w:sz w:val="28"/>
          <w:szCs w:val="28"/>
        </w:rPr>
        <w:t xml:space="preserve"> ______Т.В. Полищук            </w:t>
      </w:r>
      <w:r>
        <w:rPr>
          <w:rFonts w:ascii="Times New Roman" w:hAnsi="Times New Roman"/>
          <w:sz w:val="28"/>
          <w:szCs w:val="28"/>
        </w:rPr>
        <w:t xml:space="preserve">       </w:t>
      </w:r>
      <w:r w:rsidRPr="009B1280">
        <w:rPr>
          <w:rFonts w:ascii="Times New Roman" w:hAnsi="Times New Roman"/>
          <w:sz w:val="28"/>
          <w:szCs w:val="28"/>
        </w:rPr>
        <w:t xml:space="preserve"> _______О.А. Донцова</w:t>
      </w:r>
      <w:r w:rsidRPr="009B1280">
        <w:rPr>
          <w:rFonts w:ascii="Times New Roman" w:hAnsi="Times New Roman"/>
          <w:sz w:val="28"/>
          <w:szCs w:val="28"/>
          <w:lang w:val="uk-UA"/>
        </w:rPr>
        <w:t xml:space="preserve"> протокол № 1      </w:t>
      </w:r>
      <w:r w:rsidRPr="009B1280">
        <w:rPr>
          <w:rFonts w:ascii="Times New Roman" w:hAnsi="Times New Roman"/>
          <w:sz w:val="28"/>
          <w:szCs w:val="28"/>
        </w:rPr>
        <w:t xml:space="preserve">                      </w:t>
      </w:r>
      <w:r>
        <w:rPr>
          <w:rFonts w:ascii="Times New Roman" w:hAnsi="Times New Roman"/>
          <w:sz w:val="28"/>
          <w:szCs w:val="28"/>
        </w:rPr>
        <w:t xml:space="preserve">  23</w:t>
      </w:r>
      <w:r w:rsidRPr="009B1280">
        <w:rPr>
          <w:rFonts w:ascii="Times New Roman" w:hAnsi="Times New Roman"/>
          <w:sz w:val="28"/>
          <w:szCs w:val="28"/>
        </w:rPr>
        <w:t>.08.202</w:t>
      </w:r>
      <w:r>
        <w:rPr>
          <w:rFonts w:ascii="Times New Roman" w:hAnsi="Times New Roman"/>
          <w:sz w:val="28"/>
          <w:szCs w:val="28"/>
        </w:rPr>
        <w:t>2</w:t>
      </w:r>
      <w:r w:rsidRPr="009B1280">
        <w:rPr>
          <w:rFonts w:ascii="Times New Roman" w:hAnsi="Times New Roman"/>
          <w:sz w:val="28"/>
          <w:szCs w:val="28"/>
        </w:rPr>
        <w:t xml:space="preserve"> г.                           </w:t>
      </w:r>
      <w:r>
        <w:rPr>
          <w:rFonts w:ascii="Times New Roman" w:hAnsi="Times New Roman"/>
          <w:sz w:val="28"/>
          <w:szCs w:val="28"/>
        </w:rPr>
        <w:t xml:space="preserve">        </w:t>
      </w:r>
      <w:r w:rsidRPr="009B1280">
        <w:rPr>
          <w:rFonts w:ascii="Times New Roman" w:hAnsi="Times New Roman"/>
          <w:sz w:val="28"/>
          <w:szCs w:val="28"/>
        </w:rPr>
        <w:t xml:space="preserve">Приказ № </w:t>
      </w:r>
      <w:r>
        <w:rPr>
          <w:rFonts w:ascii="Times New Roman" w:hAnsi="Times New Roman"/>
          <w:sz w:val="28"/>
          <w:szCs w:val="28"/>
        </w:rPr>
        <w:t>779/01-16</w:t>
      </w:r>
      <w:r w:rsidRPr="009B1280">
        <w:rPr>
          <w:rFonts w:ascii="Times New Roman" w:hAnsi="Times New Roman"/>
          <w:sz w:val="28"/>
          <w:szCs w:val="28"/>
          <w:lang w:val="uk-UA"/>
        </w:rPr>
        <w:t xml:space="preserve">    </w:t>
      </w:r>
      <w:proofErr w:type="spellStart"/>
      <w:r w:rsidRPr="009B1280">
        <w:rPr>
          <w:rFonts w:ascii="Times New Roman" w:hAnsi="Times New Roman"/>
          <w:sz w:val="28"/>
          <w:szCs w:val="28"/>
          <w:lang w:val="uk-UA"/>
        </w:rPr>
        <w:t>Руководитель</w:t>
      </w:r>
      <w:proofErr w:type="spellEnd"/>
      <w:r w:rsidRPr="009B1280">
        <w:rPr>
          <w:rFonts w:ascii="Times New Roman" w:hAnsi="Times New Roman"/>
          <w:sz w:val="28"/>
          <w:szCs w:val="28"/>
          <w:lang w:val="uk-UA"/>
        </w:rPr>
        <w:t xml:space="preserve"> ШМО                                                  </w:t>
      </w:r>
      <w:r w:rsidRPr="009B1280">
        <w:rPr>
          <w:rFonts w:ascii="Times New Roman" w:hAnsi="Times New Roman"/>
          <w:sz w:val="28"/>
          <w:szCs w:val="28"/>
        </w:rPr>
        <w:t xml:space="preserve">                 </w:t>
      </w:r>
      <w:r>
        <w:rPr>
          <w:rFonts w:ascii="Times New Roman" w:hAnsi="Times New Roman"/>
          <w:sz w:val="28"/>
          <w:szCs w:val="28"/>
        </w:rPr>
        <w:t xml:space="preserve">        от 31</w:t>
      </w:r>
      <w:r w:rsidRPr="009B1280">
        <w:rPr>
          <w:rFonts w:ascii="Times New Roman" w:hAnsi="Times New Roman"/>
          <w:sz w:val="28"/>
          <w:szCs w:val="28"/>
        </w:rPr>
        <w:t>.08.202</w:t>
      </w:r>
      <w:r>
        <w:rPr>
          <w:rFonts w:ascii="Times New Roman" w:hAnsi="Times New Roman"/>
          <w:sz w:val="28"/>
          <w:szCs w:val="28"/>
        </w:rPr>
        <w:t>2</w:t>
      </w:r>
      <w:r w:rsidRPr="009B1280">
        <w:rPr>
          <w:rFonts w:ascii="Times New Roman" w:hAnsi="Times New Roman"/>
          <w:sz w:val="28"/>
          <w:szCs w:val="28"/>
        </w:rPr>
        <w:t xml:space="preserve"> г.</w:t>
      </w:r>
    </w:p>
    <w:p w:rsidR="00844783" w:rsidRPr="009B1280" w:rsidRDefault="00844783" w:rsidP="00844783">
      <w:pPr>
        <w:spacing w:after="0" w:line="240" w:lineRule="auto"/>
        <w:rPr>
          <w:rFonts w:ascii="Times New Roman" w:hAnsi="Times New Roman"/>
          <w:sz w:val="28"/>
          <w:szCs w:val="28"/>
        </w:rPr>
      </w:pPr>
      <w:r w:rsidRPr="009B1280">
        <w:rPr>
          <w:rFonts w:ascii="Times New Roman" w:hAnsi="Times New Roman"/>
          <w:sz w:val="28"/>
          <w:szCs w:val="28"/>
        </w:rPr>
        <w:t>______</w:t>
      </w:r>
      <w:proofErr w:type="spellStart"/>
      <w:r w:rsidRPr="009B1280">
        <w:rPr>
          <w:rFonts w:ascii="Times New Roman" w:hAnsi="Times New Roman"/>
          <w:sz w:val="28"/>
          <w:szCs w:val="28"/>
        </w:rPr>
        <w:t>В.П.Кравченко</w:t>
      </w:r>
      <w:proofErr w:type="spellEnd"/>
    </w:p>
    <w:p w:rsidR="00844783" w:rsidRPr="009B1280" w:rsidRDefault="00844783" w:rsidP="00844783">
      <w:pPr>
        <w:spacing w:after="0" w:line="240" w:lineRule="auto"/>
        <w:jc w:val="center"/>
        <w:textAlignment w:val="baseline"/>
        <w:rPr>
          <w:rFonts w:ascii="Arial" w:hAnsi="Arial" w:cs="Arial"/>
          <w:b/>
          <w:bCs/>
          <w:color w:val="000000"/>
          <w:kern w:val="24"/>
          <w:sz w:val="28"/>
          <w:szCs w:val="28"/>
        </w:rPr>
      </w:pPr>
    </w:p>
    <w:p w:rsidR="00844783" w:rsidRDefault="00844783" w:rsidP="00844783">
      <w:pPr>
        <w:spacing w:after="0" w:line="240" w:lineRule="auto"/>
        <w:jc w:val="center"/>
        <w:textAlignment w:val="baseline"/>
        <w:rPr>
          <w:rFonts w:ascii="Arial" w:hAnsi="Arial" w:cs="Arial"/>
          <w:b/>
          <w:bCs/>
          <w:color w:val="000000"/>
          <w:kern w:val="24"/>
          <w:sz w:val="32"/>
          <w:szCs w:val="32"/>
        </w:rPr>
      </w:pPr>
    </w:p>
    <w:p w:rsidR="00844783" w:rsidRDefault="00844783" w:rsidP="00844783">
      <w:pPr>
        <w:spacing w:after="0" w:line="240" w:lineRule="auto"/>
        <w:jc w:val="center"/>
        <w:textAlignment w:val="baseline"/>
        <w:rPr>
          <w:rFonts w:ascii="Arial" w:hAnsi="Arial" w:cs="Arial"/>
          <w:b/>
          <w:bCs/>
          <w:color w:val="000000"/>
          <w:kern w:val="24"/>
          <w:sz w:val="32"/>
          <w:szCs w:val="32"/>
        </w:rPr>
      </w:pPr>
    </w:p>
    <w:p w:rsidR="00844783" w:rsidRDefault="00844783" w:rsidP="00844783">
      <w:pPr>
        <w:spacing w:after="0" w:line="240" w:lineRule="auto"/>
        <w:jc w:val="center"/>
        <w:textAlignment w:val="baseline"/>
        <w:rPr>
          <w:rFonts w:ascii="Arial" w:hAnsi="Arial" w:cs="Arial"/>
          <w:b/>
          <w:bCs/>
          <w:color w:val="000000"/>
          <w:kern w:val="24"/>
          <w:sz w:val="32"/>
          <w:szCs w:val="32"/>
        </w:rPr>
      </w:pPr>
    </w:p>
    <w:p w:rsidR="00844783" w:rsidRDefault="00844783" w:rsidP="00844783">
      <w:pPr>
        <w:spacing w:after="0" w:line="240" w:lineRule="auto"/>
        <w:textAlignment w:val="baseline"/>
        <w:rPr>
          <w:rFonts w:ascii="Arial" w:hAnsi="Arial" w:cs="Arial"/>
          <w:b/>
          <w:bCs/>
          <w:color w:val="000000"/>
          <w:kern w:val="24"/>
          <w:sz w:val="32"/>
          <w:szCs w:val="32"/>
        </w:rPr>
      </w:pPr>
    </w:p>
    <w:p w:rsidR="00844783" w:rsidRDefault="00844783" w:rsidP="00844783">
      <w:pPr>
        <w:spacing w:after="0" w:line="240" w:lineRule="auto"/>
        <w:jc w:val="center"/>
        <w:textAlignment w:val="baseline"/>
        <w:rPr>
          <w:rFonts w:ascii="Arial" w:hAnsi="Arial" w:cs="Arial"/>
          <w:b/>
          <w:bCs/>
          <w:color w:val="000000"/>
          <w:kern w:val="24"/>
          <w:sz w:val="32"/>
          <w:szCs w:val="32"/>
        </w:rPr>
      </w:pPr>
    </w:p>
    <w:p w:rsidR="00844783" w:rsidRPr="008539C9" w:rsidRDefault="00844783" w:rsidP="00844783">
      <w:pPr>
        <w:spacing w:after="0"/>
        <w:jc w:val="center"/>
        <w:textAlignment w:val="baseline"/>
        <w:rPr>
          <w:rFonts w:ascii="Times New Roman" w:hAnsi="Times New Roman"/>
          <w:b/>
          <w:bCs/>
          <w:color w:val="000000"/>
          <w:kern w:val="24"/>
          <w:sz w:val="32"/>
          <w:szCs w:val="32"/>
        </w:rPr>
      </w:pPr>
      <w:r w:rsidRPr="008539C9">
        <w:rPr>
          <w:rFonts w:ascii="Times New Roman" w:hAnsi="Times New Roman"/>
          <w:b/>
          <w:bCs/>
          <w:color w:val="000000"/>
          <w:kern w:val="24"/>
          <w:sz w:val="32"/>
          <w:szCs w:val="32"/>
        </w:rPr>
        <w:t xml:space="preserve">РАБОЧАЯ ПРОГРАММА </w:t>
      </w:r>
    </w:p>
    <w:p w:rsidR="00844783" w:rsidRPr="008539C9" w:rsidRDefault="00844783" w:rsidP="00844783">
      <w:pPr>
        <w:spacing w:after="0"/>
        <w:jc w:val="center"/>
        <w:textAlignment w:val="baseline"/>
        <w:rPr>
          <w:rFonts w:ascii="Times New Roman" w:hAnsi="Times New Roman"/>
          <w:sz w:val="32"/>
          <w:szCs w:val="32"/>
        </w:rPr>
      </w:pPr>
      <w:r w:rsidRPr="008539C9">
        <w:rPr>
          <w:rFonts w:ascii="Times New Roman" w:hAnsi="Times New Roman"/>
          <w:b/>
          <w:bCs/>
          <w:color w:val="000000"/>
          <w:kern w:val="24"/>
          <w:sz w:val="32"/>
          <w:szCs w:val="32"/>
        </w:rPr>
        <w:t xml:space="preserve">по </w:t>
      </w:r>
      <w:r>
        <w:rPr>
          <w:rFonts w:ascii="Times New Roman" w:hAnsi="Times New Roman"/>
          <w:b/>
          <w:bCs/>
          <w:color w:val="000000"/>
          <w:kern w:val="24"/>
          <w:sz w:val="32"/>
          <w:szCs w:val="32"/>
        </w:rPr>
        <w:t>литературе</w:t>
      </w:r>
    </w:p>
    <w:p w:rsidR="00844783" w:rsidRPr="008539C9" w:rsidRDefault="00844783" w:rsidP="00844783">
      <w:pPr>
        <w:spacing w:after="0"/>
        <w:jc w:val="center"/>
        <w:textAlignment w:val="baseline"/>
        <w:rPr>
          <w:rFonts w:ascii="Times New Roman" w:hAnsi="Times New Roman"/>
          <w:sz w:val="32"/>
          <w:szCs w:val="32"/>
        </w:rPr>
      </w:pPr>
      <w:r w:rsidRPr="008539C9">
        <w:rPr>
          <w:rFonts w:ascii="Times New Roman" w:hAnsi="Times New Roman"/>
          <w:b/>
          <w:bCs/>
          <w:color w:val="000000"/>
          <w:kern w:val="24"/>
          <w:sz w:val="32"/>
          <w:szCs w:val="32"/>
        </w:rPr>
        <w:t xml:space="preserve">для </w:t>
      </w:r>
      <w:r>
        <w:rPr>
          <w:rFonts w:ascii="Times New Roman" w:hAnsi="Times New Roman"/>
          <w:b/>
          <w:bCs/>
          <w:color w:val="000000"/>
          <w:kern w:val="24"/>
          <w:sz w:val="32"/>
          <w:szCs w:val="32"/>
        </w:rPr>
        <w:t>10</w:t>
      </w:r>
      <w:r w:rsidRPr="008539C9">
        <w:rPr>
          <w:rFonts w:ascii="Times New Roman" w:hAnsi="Times New Roman"/>
          <w:b/>
          <w:bCs/>
          <w:color w:val="000000"/>
          <w:kern w:val="24"/>
          <w:sz w:val="32"/>
          <w:szCs w:val="32"/>
        </w:rPr>
        <w:t xml:space="preserve">- </w:t>
      </w:r>
      <w:r>
        <w:rPr>
          <w:rFonts w:ascii="Times New Roman" w:hAnsi="Times New Roman"/>
          <w:b/>
          <w:bCs/>
          <w:color w:val="000000"/>
          <w:kern w:val="24"/>
          <w:sz w:val="32"/>
          <w:szCs w:val="32"/>
        </w:rPr>
        <w:t>П класса</w:t>
      </w:r>
    </w:p>
    <w:p w:rsidR="00844783" w:rsidRPr="008539C9" w:rsidRDefault="00844783" w:rsidP="00844783">
      <w:pPr>
        <w:spacing w:after="0"/>
        <w:jc w:val="center"/>
        <w:textAlignment w:val="baseline"/>
        <w:rPr>
          <w:rFonts w:ascii="Times New Roman" w:hAnsi="Times New Roman"/>
          <w:b/>
          <w:bCs/>
          <w:color w:val="000000"/>
          <w:kern w:val="24"/>
          <w:sz w:val="32"/>
          <w:szCs w:val="32"/>
        </w:rPr>
      </w:pPr>
      <w:r w:rsidRPr="008539C9">
        <w:rPr>
          <w:rFonts w:ascii="Times New Roman" w:hAnsi="Times New Roman"/>
          <w:b/>
          <w:bCs/>
          <w:color w:val="000000"/>
          <w:kern w:val="24"/>
          <w:sz w:val="32"/>
          <w:szCs w:val="32"/>
        </w:rPr>
        <w:t>на 20</w:t>
      </w:r>
      <w:r>
        <w:rPr>
          <w:rFonts w:ascii="Times New Roman" w:hAnsi="Times New Roman"/>
          <w:b/>
          <w:bCs/>
          <w:color w:val="000000"/>
          <w:kern w:val="24"/>
          <w:sz w:val="32"/>
          <w:szCs w:val="32"/>
        </w:rPr>
        <w:t>22</w:t>
      </w:r>
      <w:r w:rsidRPr="008539C9">
        <w:rPr>
          <w:rFonts w:ascii="Times New Roman" w:hAnsi="Times New Roman"/>
          <w:b/>
          <w:bCs/>
          <w:color w:val="000000"/>
          <w:kern w:val="24"/>
          <w:sz w:val="32"/>
          <w:szCs w:val="32"/>
        </w:rPr>
        <w:t xml:space="preserve"> - 20</w:t>
      </w:r>
      <w:r>
        <w:rPr>
          <w:rFonts w:ascii="Times New Roman" w:hAnsi="Times New Roman"/>
          <w:b/>
          <w:bCs/>
          <w:color w:val="000000"/>
          <w:kern w:val="24"/>
          <w:sz w:val="32"/>
          <w:szCs w:val="32"/>
        </w:rPr>
        <w:t>23</w:t>
      </w:r>
      <w:r w:rsidRPr="008539C9">
        <w:rPr>
          <w:rFonts w:ascii="Times New Roman" w:hAnsi="Times New Roman"/>
          <w:b/>
          <w:bCs/>
          <w:color w:val="000000"/>
          <w:kern w:val="24"/>
          <w:sz w:val="32"/>
          <w:szCs w:val="32"/>
        </w:rPr>
        <w:t xml:space="preserve"> учебный год </w:t>
      </w:r>
    </w:p>
    <w:p w:rsidR="00844783" w:rsidRDefault="00844783" w:rsidP="00844783">
      <w:pPr>
        <w:spacing w:after="0" w:line="240" w:lineRule="auto"/>
        <w:jc w:val="center"/>
        <w:textAlignment w:val="baseline"/>
        <w:rPr>
          <w:rFonts w:ascii="Arial" w:hAnsi="Arial" w:cs="Arial"/>
          <w:b/>
          <w:bCs/>
          <w:color w:val="000000"/>
          <w:kern w:val="24"/>
          <w:sz w:val="32"/>
          <w:szCs w:val="32"/>
        </w:rPr>
      </w:pPr>
    </w:p>
    <w:p w:rsidR="00844783" w:rsidRDefault="00844783" w:rsidP="00844783">
      <w:pPr>
        <w:spacing w:after="0" w:line="240" w:lineRule="auto"/>
        <w:jc w:val="center"/>
        <w:textAlignment w:val="baseline"/>
        <w:rPr>
          <w:rFonts w:ascii="Arial" w:hAnsi="Arial" w:cs="Arial"/>
          <w:b/>
          <w:bCs/>
          <w:color w:val="000000"/>
          <w:kern w:val="24"/>
          <w:sz w:val="32"/>
          <w:szCs w:val="32"/>
        </w:rPr>
      </w:pPr>
    </w:p>
    <w:p w:rsidR="00844783" w:rsidRDefault="00844783" w:rsidP="00844783">
      <w:pPr>
        <w:spacing w:after="0" w:line="240" w:lineRule="auto"/>
        <w:jc w:val="center"/>
        <w:textAlignment w:val="baseline"/>
        <w:rPr>
          <w:rFonts w:ascii="Arial" w:hAnsi="Arial" w:cs="Arial"/>
          <w:b/>
          <w:bCs/>
          <w:color w:val="000000"/>
          <w:kern w:val="24"/>
          <w:sz w:val="32"/>
          <w:szCs w:val="32"/>
        </w:rPr>
      </w:pPr>
    </w:p>
    <w:p w:rsidR="00844783" w:rsidRDefault="00844783" w:rsidP="00844783">
      <w:pPr>
        <w:spacing w:after="0" w:line="240" w:lineRule="auto"/>
        <w:jc w:val="center"/>
        <w:textAlignment w:val="baseline"/>
        <w:rPr>
          <w:rFonts w:ascii="Arial" w:hAnsi="Arial" w:cs="Arial"/>
          <w:b/>
          <w:bCs/>
          <w:color w:val="000000"/>
          <w:kern w:val="24"/>
          <w:sz w:val="32"/>
          <w:szCs w:val="32"/>
        </w:rPr>
      </w:pPr>
    </w:p>
    <w:p w:rsidR="00844783" w:rsidRPr="000F7220" w:rsidRDefault="00844783" w:rsidP="00844783">
      <w:pPr>
        <w:spacing w:after="0" w:line="240" w:lineRule="auto"/>
        <w:jc w:val="center"/>
        <w:textAlignment w:val="baseline"/>
        <w:rPr>
          <w:rFonts w:ascii="Arial" w:hAnsi="Arial" w:cs="Arial"/>
          <w:b/>
          <w:bCs/>
          <w:color w:val="000000"/>
          <w:kern w:val="24"/>
          <w:sz w:val="32"/>
          <w:szCs w:val="32"/>
        </w:rPr>
      </w:pPr>
    </w:p>
    <w:p w:rsidR="00844783" w:rsidRPr="00A90F9D" w:rsidRDefault="00844783" w:rsidP="00844783">
      <w:pPr>
        <w:spacing w:after="0" w:line="240" w:lineRule="auto"/>
        <w:ind w:left="5664" w:firstLine="708"/>
        <w:jc w:val="right"/>
        <w:textAlignment w:val="baseline"/>
        <w:rPr>
          <w:rFonts w:ascii="Times New Roman" w:hAnsi="Times New Roman"/>
          <w:b/>
          <w:sz w:val="24"/>
          <w:szCs w:val="24"/>
        </w:rPr>
      </w:pPr>
      <w:r w:rsidRPr="00A90F9D">
        <w:rPr>
          <w:rFonts w:ascii="Times New Roman" w:hAnsi="Times New Roman"/>
          <w:b/>
          <w:color w:val="000000"/>
          <w:kern w:val="24"/>
          <w:sz w:val="28"/>
          <w:szCs w:val="28"/>
        </w:rPr>
        <w:t xml:space="preserve">Составитель программы: </w:t>
      </w:r>
    </w:p>
    <w:p w:rsidR="00844783" w:rsidRPr="00A90F9D" w:rsidRDefault="00844783" w:rsidP="00844783">
      <w:pPr>
        <w:spacing w:after="0" w:line="240" w:lineRule="auto"/>
        <w:jc w:val="right"/>
        <w:textAlignment w:val="baseline"/>
        <w:rPr>
          <w:rFonts w:ascii="Times New Roman" w:hAnsi="Times New Roman"/>
          <w:b/>
          <w:bCs/>
          <w:color w:val="000000"/>
          <w:kern w:val="24"/>
          <w:sz w:val="28"/>
          <w:szCs w:val="28"/>
        </w:rPr>
      </w:pPr>
      <w:r w:rsidRPr="00A90F9D">
        <w:rPr>
          <w:rFonts w:ascii="Times New Roman" w:hAnsi="Times New Roman"/>
          <w:b/>
          <w:bCs/>
          <w:color w:val="000000"/>
          <w:kern w:val="24"/>
          <w:sz w:val="28"/>
          <w:szCs w:val="28"/>
        </w:rPr>
        <w:t>Шалацкая Кристина Викторовна,</w:t>
      </w:r>
    </w:p>
    <w:p w:rsidR="00844783" w:rsidRPr="00A90F9D" w:rsidRDefault="00844783" w:rsidP="00844783">
      <w:pPr>
        <w:spacing w:after="0" w:line="240" w:lineRule="auto"/>
        <w:jc w:val="right"/>
        <w:textAlignment w:val="baseline"/>
        <w:rPr>
          <w:rFonts w:ascii="Times New Roman" w:hAnsi="Times New Roman"/>
          <w:b/>
          <w:sz w:val="24"/>
          <w:szCs w:val="24"/>
        </w:rPr>
      </w:pPr>
      <w:r w:rsidRPr="00A90F9D">
        <w:rPr>
          <w:rFonts w:ascii="Times New Roman" w:hAnsi="Times New Roman"/>
          <w:b/>
          <w:bCs/>
          <w:color w:val="000000"/>
          <w:kern w:val="24"/>
          <w:sz w:val="28"/>
          <w:szCs w:val="28"/>
        </w:rPr>
        <w:t xml:space="preserve"> у</w:t>
      </w:r>
      <w:r w:rsidRPr="00A90F9D">
        <w:rPr>
          <w:rFonts w:ascii="Times New Roman" w:hAnsi="Times New Roman"/>
          <w:b/>
          <w:color w:val="000000"/>
          <w:kern w:val="24"/>
          <w:sz w:val="28"/>
          <w:szCs w:val="28"/>
        </w:rPr>
        <w:t xml:space="preserve">читель русского языка и литературы </w:t>
      </w:r>
    </w:p>
    <w:p w:rsidR="00844783" w:rsidRPr="00704EFF" w:rsidRDefault="00844783" w:rsidP="00844783">
      <w:pPr>
        <w:spacing w:after="0" w:line="240" w:lineRule="auto"/>
        <w:ind w:left="5664" w:firstLine="708"/>
        <w:textAlignment w:val="baseline"/>
        <w:rPr>
          <w:rFonts w:ascii="Times New Roman" w:hAnsi="Times New Roman"/>
          <w:color w:val="000000"/>
          <w:kern w:val="24"/>
          <w:sz w:val="28"/>
          <w:szCs w:val="28"/>
        </w:rPr>
      </w:pPr>
      <w:r>
        <w:rPr>
          <w:rFonts w:ascii="Times New Roman" w:hAnsi="Times New Roman"/>
          <w:color w:val="000000"/>
          <w:kern w:val="24"/>
          <w:sz w:val="28"/>
          <w:szCs w:val="28"/>
        </w:rPr>
        <w:t xml:space="preserve">          </w:t>
      </w:r>
      <w:r w:rsidRPr="00704EFF">
        <w:rPr>
          <w:rFonts w:ascii="Times New Roman" w:hAnsi="Times New Roman"/>
          <w:color w:val="000000"/>
          <w:kern w:val="24"/>
          <w:sz w:val="28"/>
          <w:szCs w:val="28"/>
        </w:rPr>
        <w:t>_____________________</w:t>
      </w:r>
    </w:p>
    <w:p w:rsidR="00844783" w:rsidRPr="00704EFF" w:rsidRDefault="00844783" w:rsidP="00844783">
      <w:pPr>
        <w:spacing w:after="0" w:line="240" w:lineRule="auto"/>
        <w:ind w:left="6372" w:firstLine="708"/>
        <w:textAlignment w:val="baseline"/>
        <w:rPr>
          <w:rFonts w:ascii="Times New Roman" w:hAnsi="Times New Roman"/>
          <w:sz w:val="24"/>
          <w:szCs w:val="24"/>
        </w:rPr>
      </w:pPr>
      <w:r>
        <w:rPr>
          <w:rFonts w:ascii="Times New Roman" w:hAnsi="Times New Roman"/>
          <w:color w:val="000000"/>
          <w:kern w:val="24"/>
          <w:sz w:val="24"/>
          <w:szCs w:val="24"/>
        </w:rPr>
        <w:t xml:space="preserve">       </w:t>
      </w:r>
      <w:r w:rsidRPr="00704EFF">
        <w:rPr>
          <w:rFonts w:ascii="Times New Roman" w:hAnsi="Times New Roman"/>
          <w:color w:val="000000"/>
          <w:kern w:val="24"/>
          <w:sz w:val="24"/>
          <w:szCs w:val="24"/>
        </w:rPr>
        <w:t xml:space="preserve"> (подпись учителя)</w:t>
      </w:r>
    </w:p>
    <w:p w:rsidR="00844783" w:rsidRDefault="00844783" w:rsidP="00844783">
      <w:pPr>
        <w:jc w:val="right"/>
        <w:textAlignment w:val="baseline"/>
        <w:rPr>
          <w:rFonts w:ascii="Arial" w:hAnsi="Arial" w:cs="Arial"/>
          <w:b/>
          <w:bCs/>
          <w:color w:val="000000"/>
          <w:kern w:val="24"/>
          <w:sz w:val="28"/>
          <w:szCs w:val="28"/>
        </w:rPr>
      </w:pPr>
    </w:p>
    <w:p w:rsidR="00844783" w:rsidRDefault="00844783" w:rsidP="00844783">
      <w:pPr>
        <w:jc w:val="right"/>
        <w:textAlignment w:val="baseline"/>
        <w:rPr>
          <w:rFonts w:ascii="Arial" w:hAnsi="Arial" w:cs="Arial"/>
          <w:b/>
          <w:bCs/>
          <w:color w:val="000000"/>
          <w:kern w:val="24"/>
          <w:sz w:val="28"/>
          <w:szCs w:val="28"/>
        </w:rPr>
      </w:pPr>
    </w:p>
    <w:p w:rsidR="00844783" w:rsidRDefault="00844783" w:rsidP="00844783">
      <w:pPr>
        <w:jc w:val="right"/>
        <w:textAlignment w:val="baseline"/>
        <w:rPr>
          <w:rFonts w:ascii="Arial" w:hAnsi="Arial" w:cs="Arial"/>
          <w:b/>
          <w:bCs/>
          <w:color w:val="000000"/>
          <w:kern w:val="24"/>
          <w:sz w:val="28"/>
          <w:szCs w:val="28"/>
        </w:rPr>
      </w:pPr>
    </w:p>
    <w:p w:rsidR="00844783" w:rsidRDefault="00844783" w:rsidP="00844783">
      <w:pPr>
        <w:jc w:val="right"/>
        <w:textAlignment w:val="baseline"/>
        <w:rPr>
          <w:rFonts w:ascii="Arial" w:hAnsi="Arial" w:cs="Arial"/>
          <w:b/>
          <w:bCs/>
          <w:color w:val="000000"/>
          <w:kern w:val="24"/>
          <w:sz w:val="28"/>
          <w:szCs w:val="28"/>
        </w:rPr>
      </w:pPr>
    </w:p>
    <w:p w:rsidR="00844783" w:rsidRDefault="00844783" w:rsidP="00844783">
      <w:pPr>
        <w:jc w:val="right"/>
        <w:textAlignment w:val="baseline"/>
        <w:rPr>
          <w:rFonts w:ascii="Arial" w:hAnsi="Arial" w:cs="Arial"/>
          <w:b/>
          <w:bCs/>
          <w:color w:val="000000"/>
          <w:kern w:val="24"/>
          <w:sz w:val="28"/>
          <w:szCs w:val="28"/>
        </w:rPr>
      </w:pPr>
    </w:p>
    <w:p w:rsidR="00844783" w:rsidRDefault="00844783" w:rsidP="00844783">
      <w:pPr>
        <w:jc w:val="right"/>
        <w:textAlignment w:val="baseline"/>
        <w:rPr>
          <w:rFonts w:ascii="Arial" w:hAnsi="Arial" w:cs="Arial"/>
          <w:b/>
          <w:bCs/>
          <w:color w:val="000000"/>
          <w:kern w:val="24"/>
          <w:sz w:val="28"/>
          <w:szCs w:val="28"/>
        </w:rPr>
      </w:pPr>
    </w:p>
    <w:p w:rsidR="00844783" w:rsidRPr="00572C89" w:rsidRDefault="00844783" w:rsidP="00844783">
      <w:pPr>
        <w:spacing w:after="0" w:line="240" w:lineRule="auto"/>
        <w:jc w:val="center"/>
        <w:textAlignment w:val="baseline"/>
        <w:rPr>
          <w:rFonts w:ascii="Times New Roman" w:hAnsi="Times New Roman"/>
          <w:sz w:val="24"/>
          <w:szCs w:val="24"/>
        </w:rPr>
        <w:sectPr w:rsidR="00844783" w:rsidRPr="00572C89" w:rsidSect="00FB7C6C">
          <w:footerReference w:type="default" r:id="rId10"/>
          <w:pgSz w:w="11906" w:h="16838"/>
          <w:pgMar w:top="568" w:right="424" w:bottom="709" w:left="851" w:header="708" w:footer="708" w:gutter="0"/>
          <w:cols w:space="708"/>
          <w:titlePg/>
          <w:docGrid w:linePitch="360"/>
        </w:sectPr>
      </w:pPr>
      <w:r>
        <w:rPr>
          <w:rFonts w:ascii="Times New Roman" w:hAnsi="Times New Roman"/>
          <w:b/>
          <w:bCs/>
          <w:color w:val="000000"/>
          <w:kern w:val="24"/>
          <w:sz w:val="28"/>
          <w:szCs w:val="28"/>
        </w:rPr>
        <w:t>г.</w:t>
      </w:r>
      <w:r>
        <w:rPr>
          <w:rFonts w:ascii="Times New Roman" w:hAnsi="Times New Roman"/>
          <w:b/>
          <w:bCs/>
          <w:noProof/>
          <w:color w:val="000000"/>
          <w:kern w:val="24"/>
          <w:sz w:val="28"/>
          <w:szCs w:val="28"/>
        </w:rPr>
        <mc:AlternateContent>
          <mc:Choice Requires="wps">
            <w:drawing>
              <wp:anchor distT="0" distB="0" distL="114300" distR="114300" simplePos="0" relativeHeight="251660288" behindDoc="0" locked="0" layoutInCell="1" allowOverlap="1">
                <wp:simplePos x="0" y="0"/>
                <wp:positionH relativeFrom="column">
                  <wp:posOffset>6244590</wp:posOffset>
                </wp:positionH>
                <wp:positionV relativeFrom="paragraph">
                  <wp:posOffset>685800</wp:posOffset>
                </wp:positionV>
                <wp:extent cx="361950" cy="371475"/>
                <wp:effectExtent l="0" t="0" r="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371475"/>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5F1DDA2" id="Прямоугольник 3" o:spid="_x0000_s1026" style="position:absolute;margin-left:491.7pt;margin-top:54pt;width:28.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" fillcolor="white [3212]" stroked="f" strokeweight="2pt">
                <v:path arrowok="t"/>
              </v:rect>
            </w:pict>
          </mc:Fallback>
        </mc:AlternateContent>
      </w:r>
      <w:r>
        <w:rPr>
          <w:rFonts w:ascii="Times New Roman" w:hAnsi="Times New Roman"/>
          <w:b/>
          <w:bCs/>
          <w:color w:val="000000"/>
          <w:kern w:val="24"/>
          <w:sz w:val="28"/>
          <w:szCs w:val="28"/>
        </w:rPr>
        <w:t xml:space="preserve"> Евпатория 202</w: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6429375</wp:posOffset>
                </wp:positionH>
                <wp:positionV relativeFrom="paragraph">
                  <wp:posOffset>242570</wp:posOffset>
                </wp:positionV>
                <wp:extent cx="381000" cy="352425"/>
                <wp:effectExtent l="0" t="0" r="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3524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4D3343F" id="Прямоугольник 4" o:spid="_x0000_s1026" style="position:absolute;margin-left:506.25pt;margin-top:19.1pt;width:30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" fillcolor="white [3201]" stroked="f" strokeweight="2pt">
                <v:path arrowok="t"/>
              </v:rect>
            </w:pict>
          </mc:Fallback>
        </mc:AlternateContent>
      </w:r>
      <w:r>
        <w:rPr>
          <w:rFonts w:ascii="Times New Roman" w:hAnsi="Times New Roman"/>
          <w:b/>
          <w:bCs/>
          <w:color w:val="000000"/>
          <w:kern w:val="24"/>
          <w:sz w:val="28"/>
          <w:szCs w:val="28"/>
        </w:rPr>
        <w:t>2</w:t>
      </w:r>
    </w:p>
    <w:p w:rsidR="00647D14" w:rsidRDefault="00647D14" w:rsidP="00937B30">
      <w:pPr>
        <w:spacing w:after="0"/>
        <w:ind w:firstLine="708"/>
        <w:jc w:val="both"/>
        <w:rPr>
          <w:rFonts w:ascii="Times New Roman" w:hAnsi="Times New Roman" w:cs="Times New Roman"/>
          <w:sz w:val="24"/>
          <w:szCs w:val="24"/>
        </w:rPr>
      </w:pPr>
      <w:r>
        <w:rPr>
          <w:rFonts w:ascii="Times New Roman" w:hAnsi="Times New Roman" w:cs="Times New Roman"/>
          <w:b/>
          <w:sz w:val="24"/>
          <w:szCs w:val="24"/>
        </w:rPr>
        <w:lastRenderedPageBreak/>
        <w:t>Образовательный стандарт</w:t>
      </w:r>
      <w:r w:rsidRPr="00886EF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Федеральный государственный стандарт ООО, утвержденный приказом Минобразования РФ от 17.12.2010 № 1897, (с изменениями от 31.12.2015г. № 1577);</w:t>
      </w:r>
    </w:p>
    <w:p w:rsidR="00647D14" w:rsidRPr="00812388" w:rsidRDefault="00647D14" w:rsidP="00937B30">
      <w:pPr>
        <w:spacing w:after="0" w:line="240" w:lineRule="auto"/>
        <w:ind w:firstLine="708"/>
        <w:jc w:val="both"/>
        <w:rPr>
          <w:rFonts w:ascii="Times New Roman" w:hAnsi="Times New Roman" w:cs="Times New Roman"/>
          <w:sz w:val="24"/>
          <w:szCs w:val="24"/>
        </w:rPr>
      </w:pPr>
      <w:r w:rsidRPr="00812388">
        <w:rPr>
          <w:rFonts w:ascii="Times New Roman" w:hAnsi="Times New Roman" w:cs="Times New Roman"/>
          <w:b/>
          <w:sz w:val="24"/>
          <w:szCs w:val="24"/>
        </w:rPr>
        <w:t xml:space="preserve">Рабочая программа по литературе для </w:t>
      </w:r>
      <w:r>
        <w:rPr>
          <w:rFonts w:ascii="Times New Roman" w:hAnsi="Times New Roman" w:cs="Times New Roman"/>
          <w:b/>
          <w:sz w:val="24"/>
          <w:szCs w:val="24"/>
        </w:rPr>
        <w:t>10</w:t>
      </w:r>
      <w:r w:rsidRPr="00812388">
        <w:rPr>
          <w:rFonts w:ascii="Times New Roman" w:hAnsi="Times New Roman" w:cs="Times New Roman"/>
          <w:b/>
          <w:sz w:val="24"/>
          <w:szCs w:val="24"/>
        </w:rPr>
        <w:t xml:space="preserve"> класса составлена на основе авторской программы:</w:t>
      </w:r>
      <w:r w:rsidRPr="00812388">
        <w:rPr>
          <w:rFonts w:ascii="Times New Roman" w:hAnsi="Times New Roman" w:cs="Times New Roman"/>
          <w:sz w:val="24"/>
          <w:szCs w:val="24"/>
        </w:rPr>
        <w:t xml:space="preserve"> </w:t>
      </w:r>
      <w:r w:rsidR="00937B30" w:rsidRPr="00937B30">
        <w:rPr>
          <w:rFonts w:ascii="Times New Roman" w:hAnsi="Times New Roman" w:cs="Times New Roman"/>
          <w:sz w:val="24"/>
          <w:szCs w:val="24"/>
        </w:rPr>
        <w:t>Примерные рабочие программы предметной линии учебник</w:t>
      </w:r>
      <w:r w:rsidR="00937B30">
        <w:rPr>
          <w:rFonts w:ascii="Times New Roman" w:hAnsi="Times New Roman" w:cs="Times New Roman"/>
          <w:sz w:val="24"/>
          <w:szCs w:val="24"/>
        </w:rPr>
        <w:t xml:space="preserve">ов под редакцией </w:t>
      </w:r>
      <w:proofErr w:type="spellStart"/>
      <w:r w:rsidR="00937B30">
        <w:rPr>
          <w:rFonts w:ascii="Times New Roman" w:hAnsi="Times New Roman" w:cs="Times New Roman"/>
          <w:sz w:val="24"/>
          <w:szCs w:val="24"/>
        </w:rPr>
        <w:t>В.П.Журавлева</w:t>
      </w:r>
      <w:proofErr w:type="spellEnd"/>
      <w:r w:rsidR="00937B30">
        <w:rPr>
          <w:rFonts w:ascii="Times New Roman" w:hAnsi="Times New Roman" w:cs="Times New Roman"/>
          <w:sz w:val="24"/>
          <w:szCs w:val="24"/>
        </w:rPr>
        <w:t xml:space="preserve">, </w:t>
      </w:r>
      <w:proofErr w:type="spellStart"/>
      <w:r w:rsidR="00937B30" w:rsidRPr="00937B30">
        <w:rPr>
          <w:rFonts w:ascii="Times New Roman" w:hAnsi="Times New Roman" w:cs="Times New Roman"/>
          <w:sz w:val="24"/>
          <w:szCs w:val="24"/>
        </w:rPr>
        <w:t>Ю.В.Лебедева</w:t>
      </w:r>
      <w:proofErr w:type="spellEnd"/>
      <w:r w:rsidR="00937B30" w:rsidRPr="00937B30">
        <w:rPr>
          <w:rFonts w:ascii="Times New Roman" w:hAnsi="Times New Roman" w:cs="Times New Roman"/>
          <w:sz w:val="24"/>
          <w:szCs w:val="24"/>
        </w:rPr>
        <w:t xml:space="preserve"> 10-11 классы (Базовый уровень). Авторы: </w:t>
      </w:r>
      <w:proofErr w:type="spellStart"/>
      <w:r w:rsidR="00937B30" w:rsidRPr="00937B30">
        <w:rPr>
          <w:rFonts w:ascii="Times New Roman" w:hAnsi="Times New Roman" w:cs="Times New Roman"/>
          <w:sz w:val="24"/>
          <w:szCs w:val="24"/>
        </w:rPr>
        <w:t>А.Н.Романова</w:t>
      </w:r>
      <w:proofErr w:type="spellEnd"/>
      <w:r w:rsidR="00937B30" w:rsidRPr="00937B30">
        <w:rPr>
          <w:rFonts w:ascii="Times New Roman" w:hAnsi="Times New Roman" w:cs="Times New Roman"/>
          <w:sz w:val="24"/>
          <w:szCs w:val="24"/>
        </w:rPr>
        <w:t xml:space="preserve">, </w:t>
      </w:r>
      <w:proofErr w:type="spellStart"/>
      <w:r w:rsidR="00937B30" w:rsidRPr="00937B30">
        <w:rPr>
          <w:rFonts w:ascii="Times New Roman" w:hAnsi="Times New Roman" w:cs="Times New Roman"/>
          <w:sz w:val="24"/>
          <w:szCs w:val="24"/>
        </w:rPr>
        <w:t>Н.В.Шуваева</w:t>
      </w:r>
      <w:proofErr w:type="spellEnd"/>
      <w:r w:rsidR="00937B30" w:rsidRPr="00937B30">
        <w:rPr>
          <w:rFonts w:ascii="Times New Roman" w:hAnsi="Times New Roman" w:cs="Times New Roman"/>
          <w:sz w:val="24"/>
          <w:szCs w:val="24"/>
        </w:rPr>
        <w:t>. Москва «Просвещение», 2019 год.</w:t>
      </w:r>
    </w:p>
    <w:p w:rsidR="00647D14" w:rsidRDefault="00647D14" w:rsidP="00937B30">
      <w:pPr>
        <w:spacing w:after="0" w:line="240" w:lineRule="auto"/>
        <w:ind w:firstLine="708"/>
        <w:jc w:val="both"/>
        <w:rPr>
          <w:rFonts w:ascii="Times New Roman" w:hAnsi="Times New Roman" w:cs="Times New Roman"/>
          <w:sz w:val="24"/>
          <w:szCs w:val="24"/>
        </w:rPr>
      </w:pPr>
      <w:r w:rsidRPr="00812388">
        <w:rPr>
          <w:rFonts w:ascii="Times New Roman" w:hAnsi="Times New Roman" w:cs="Times New Roman"/>
          <w:b/>
          <w:sz w:val="24"/>
          <w:szCs w:val="24"/>
        </w:rPr>
        <w:t>Учебник для 10 класса общеобразовательных учр</w:t>
      </w:r>
      <w:r w:rsidR="00937B30">
        <w:rPr>
          <w:rFonts w:ascii="Times New Roman" w:hAnsi="Times New Roman" w:cs="Times New Roman"/>
          <w:b/>
          <w:sz w:val="24"/>
          <w:szCs w:val="24"/>
        </w:rPr>
        <w:t>еждений</w:t>
      </w:r>
      <w:r w:rsidRPr="00812388">
        <w:rPr>
          <w:rFonts w:ascii="Times New Roman" w:hAnsi="Times New Roman" w:cs="Times New Roman"/>
          <w:sz w:val="24"/>
          <w:szCs w:val="24"/>
        </w:rPr>
        <w:t xml:space="preserve">: </w:t>
      </w:r>
      <w:r w:rsidR="00937B30" w:rsidRPr="00937B30">
        <w:rPr>
          <w:rFonts w:ascii="Times New Roman" w:hAnsi="Times New Roman" w:cs="Times New Roman"/>
          <w:sz w:val="24"/>
          <w:szCs w:val="24"/>
        </w:rPr>
        <w:t>Учебник: Ю.В. Лебедев. Русский язык и литература. Литература. 10 класс. Учебник для общеобраз</w:t>
      </w:r>
      <w:r w:rsidR="00937B30">
        <w:rPr>
          <w:rFonts w:ascii="Times New Roman" w:hAnsi="Times New Roman" w:cs="Times New Roman"/>
          <w:sz w:val="24"/>
          <w:szCs w:val="24"/>
        </w:rPr>
        <w:t xml:space="preserve">овательных организаций. Базовый </w:t>
      </w:r>
      <w:r w:rsidR="00937B30" w:rsidRPr="00937B30">
        <w:rPr>
          <w:rFonts w:ascii="Times New Roman" w:hAnsi="Times New Roman" w:cs="Times New Roman"/>
          <w:sz w:val="24"/>
          <w:szCs w:val="24"/>
        </w:rPr>
        <w:t>уровень. В 2 частях. ФГОС - М.: Просвещение,</w:t>
      </w:r>
      <w:r w:rsidRPr="00812388">
        <w:rPr>
          <w:rFonts w:ascii="Times New Roman" w:hAnsi="Times New Roman" w:cs="Times New Roman"/>
          <w:sz w:val="24"/>
          <w:szCs w:val="24"/>
        </w:rPr>
        <w:t xml:space="preserve"> рекомендован Министерством образования и науки Российской Федерации.</w:t>
      </w:r>
    </w:p>
    <w:p w:rsidR="00844783" w:rsidRDefault="00844783" w:rsidP="00647D14">
      <w:pPr>
        <w:pStyle w:val="a3"/>
        <w:jc w:val="center"/>
        <w:rPr>
          <w:b/>
          <w:bCs/>
          <w:color w:val="000000"/>
        </w:rPr>
      </w:pPr>
    </w:p>
    <w:p w:rsidR="00647D14" w:rsidRPr="00DD28A7" w:rsidRDefault="00647D14" w:rsidP="00647D14">
      <w:pPr>
        <w:pStyle w:val="a3"/>
        <w:jc w:val="center"/>
        <w:rPr>
          <w:b/>
          <w:bCs/>
          <w:color w:val="000000"/>
        </w:rPr>
      </w:pPr>
      <w:r w:rsidRPr="00DD28A7">
        <w:rPr>
          <w:b/>
          <w:bCs/>
          <w:color w:val="000000"/>
        </w:rPr>
        <w:t>Планируемые результаты освоения учебного предмета на базовом уровне</w:t>
      </w:r>
    </w:p>
    <w:p w:rsidR="00647D14" w:rsidRPr="00647D14" w:rsidRDefault="00647D14" w:rsidP="00647D14">
      <w:pPr>
        <w:spacing w:after="0" w:line="240" w:lineRule="auto"/>
        <w:jc w:val="center"/>
        <w:rPr>
          <w:rFonts w:ascii="Times New Roman" w:hAnsi="Times New Roman" w:cs="Times New Roman"/>
          <w:b/>
          <w:sz w:val="24"/>
          <w:szCs w:val="24"/>
        </w:rPr>
      </w:pPr>
      <w:r w:rsidRPr="00647D14">
        <w:rPr>
          <w:rFonts w:ascii="Times New Roman" w:hAnsi="Times New Roman" w:cs="Times New Roman"/>
          <w:b/>
          <w:sz w:val="24"/>
          <w:szCs w:val="24"/>
        </w:rPr>
        <w:t>Личностные результаты</w:t>
      </w:r>
    </w:p>
    <w:p w:rsidR="00647D14" w:rsidRPr="00844783" w:rsidRDefault="00647D14" w:rsidP="00844783">
      <w:pPr>
        <w:spacing w:after="0" w:line="240" w:lineRule="auto"/>
        <w:ind w:firstLine="567"/>
        <w:jc w:val="both"/>
        <w:rPr>
          <w:rFonts w:ascii="Times New Roman" w:hAnsi="Times New Roman" w:cs="Times New Roman"/>
          <w:sz w:val="24"/>
          <w:szCs w:val="24"/>
        </w:rPr>
      </w:pPr>
      <w:bookmarkStart w:id="1" w:name="bookmark4"/>
      <w:r w:rsidRPr="00844783">
        <w:rPr>
          <w:rFonts w:ascii="Times New Roman" w:hAnsi="Times New Roman" w:cs="Times New Roman"/>
          <w:sz w:val="24"/>
          <w:szCs w:val="24"/>
        </w:rPr>
        <w:t>Личностные результаты в сфере отношений обучающихся к себе, к своему здоровью, к познанию себя:</w:t>
      </w:r>
      <w:bookmarkEnd w:id="1"/>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r w:rsidR="00844783" w:rsidRPr="00844783">
        <w:rPr>
          <w:rFonts w:ascii="Times New Roman" w:hAnsi="Times New Roman" w:cs="Times New Roman"/>
          <w:sz w:val="24"/>
          <w:szCs w:val="24"/>
        </w:rPr>
        <w:t>настоящего на основе осознания,</w:t>
      </w:r>
      <w:r w:rsidRPr="00844783">
        <w:rPr>
          <w:rFonts w:ascii="Times New Roman" w:hAnsi="Times New Roman" w:cs="Times New Roman"/>
          <w:sz w:val="24"/>
          <w:szCs w:val="24"/>
        </w:rPr>
        <w:t xml:space="preserve"> и осмысления истории, духовных ценностей и достижений нашей страны; -готовность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потребности в физическом самосовершенствовании, занятиях спортивно-оздоровительной деятельностью;</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647D14" w:rsidRPr="00844783" w:rsidRDefault="00647D14" w:rsidP="00844783">
      <w:pPr>
        <w:tabs>
          <w:tab w:val="left" w:pos="392"/>
        </w:tabs>
        <w:spacing w:after="0" w:line="240" w:lineRule="auto"/>
        <w:ind w:firstLine="567"/>
        <w:jc w:val="both"/>
        <w:rPr>
          <w:rFonts w:ascii="Times New Roman" w:hAnsi="Times New Roman" w:cs="Times New Roman"/>
          <w:sz w:val="24"/>
          <w:szCs w:val="24"/>
        </w:rPr>
      </w:pPr>
      <w:r w:rsidRPr="00844783">
        <w:rPr>
          <w:rStyle w:val="5"/>
          <w:rFonts w:eastAsia="Arial Unicode MS"/>
        </w:rPr>
        <w:t xml:space="preserve">- </w:t>
      </w:r>
      <w:r w:rsidRPr="00844783">
        <w:rPr>
          <w:rStyle w:val="5"/>
          <w:rFonts w:eastAsia="Arial Unicode MS"/>
          <w:b w:val="0"/>
        </w:rPr>
        <w:t>неприятие вредных привычек: курения, употребления алкоголя, наркотиков</w:t>
      </w:r>
      <w:r w:rsidRPr="00844783">
        <w:rPr>
          <w:rStyle w:val="5"/>
          <w:rFonts w:eastAsia="Arial Unicode MS"/>
        </w:rPr>
        <w:t xml:space="preserve">. </w:t>
      </w:r>
      <w:r w:rsidRPr="00844783">
        <w:rPr>
          <w:rFonts w:ascii="Times New Roman" w:hAnsi="Times New Roman" w:cs="Times New Roman"/>
          <w:sz w:val="24"/>
          <w:szCs w:val="24"/>
        </w:rPr>
        <w:t>Личностные результаты в сфере отношений обучающихся к России как к Родине (Отечеству):</w:t>
      </w:r>
    </w:p>
    <w:p w:rsidR="00647D14" w:rsidRPr="00844783" w:rsidRDefault="00647D14" w:rsidP="00844783">
      <w:pPr>
        <w:tabs>
          <w:tab w:val="left" w:pos="392"/>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воспитание уважения к культуре, языкам, традициям и обычаям народов, проживающих в Российской Федерации.</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lastRenderedPageBreak/>
        <w:t>Личностные результаты в сфере отношений обучающихся к закону, государству и к гражданскому обществу:</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647D14" w:rsidRPr="00844783" w:rsidRDefault="00647D14" w:rsidP="00844783">
      <w:pPr>
        <w:tabs>
          <w:tab w:val="left" w:pos="392"/>
        </w:tabs>
        <w:spacing w:after="0" w:line="240" w:lineRule="auto"/>
        <w:ind w:firstLine="567"/>
        <w:jc w:val="both"/>
        <w:rPr>
          <w:rFonts w:ascii="Times New Roman" w:hAnsi="Times New Roman" w:cs="Times New Roman"/>
          <w:sz w:val="24"/>
          <w:szCs w:val="24"/>
        </w:rPr>
      </w:pPr>
      <w:proofErr w:type="gramStart"/>
      <w:r w:rsidRPr="00844783">
        <w:rPr>
          <w:rFonts w:ascii="Times New Roman" w:hAnsi="Times New Roman" w:cs="Times New Roman"/>
          <w:sz w:val="24"/>
          <w:szCs w:val="24"/>
        </w:rPr>
        <w:t xml:space="preserve">- признание </w:t>
      </w:r>
      <w:proofErr w:type="spellStart"/>
      <w:r w:rsidRPr="00844783">
        <w:rPr>
          <w:rFonts w:ascii="Times New Roman" w:hAnsi="Times New Roman" w:cs="Times New Roman"/>
          <w:sz w:val="24"/>
          <w:szCs w:val="24"/>
        </w:rPr>
        <w:t>неотчуждаемости</w:t>
      </w:r>
      <w:proofErr w:type="spellEnd"/>
      <w:r w:rsidRPr="00844783">
        <w:rPr>
          <w:rFonts w:ascii="Times New Roman" w:hAnsi="Times New Roman" w:cs="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647D14" w:rsidRPr="00844783" w:rsidRDefault="00647D14" w:rsidP="00844783">
      <w:pPr>
        <w:tabs>
          <w:tab w:val="left" w:pos="514"/>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647D14" w:rsidRPr="00844783" w:rsidRDefault="00647D14" w:rsidP="00844783">
      <w:pPr>
        <w:tabs>
          <w:tab w:val="left" w:pos="392"/>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xml:space="preserve">- </w:t>
      </w:r>
      <w:proofErr w:type="spellStart"/>
      <w:r w:rsidRPr="00844783">
        <w:rPr>
          <w:rFonts w:ascii="Times New Roman" w:hAnsi="Times New Roman" w:cs="Times New Roman"/>
          <w:sz w:val="24"/>
          <w:szCs w:val="24"/>
        </w:rPr>
        <w:t>интериоризация</w:t>
      </w:r>
      <w:proofErr w:type="spellEnd"/>
      <w:r w:rsidRPr="00844783">
        <w:rPr>
          <w:rFonts w:ascii="Times New Roman" w:hAnsi="Times New Roman" w:cs="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647D14" w:rsidRPr="00844783" w:rsidRDefault="00647D14" w:rsidP="00844783">
      <w:pPr>
        <w:tabs>
          <w:tab w:val="left" w:pos="514"/>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готовность обучающихся к конструктивному участию в принятии решений, затрагивающих права и интересы, в том числе в различных формах общественной самоорганизации, самоуправления, общественно значимой деятельности;</w:t>
      </w:r>
    </w:p>
    <w:p w:rsidR="00647D14" w:rsidRPr="00844783" w:rsidRDefault="00647D14" w:rsidP="00844783">
      <w:pPr>
        <w:tabs>
          <w:tab w:val="left" w:pos="514"/>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47D14" w:rsidRPr="00844783" w:rsidRDefault="00647D14" w:rsidP="00844783">
      <w:pPr>
        <w:tabs>
          <w:tab w:val="left" w:pos="392"/>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Личностные результаты в сфере отношений обучающихся с окружающими людьми:</w:t>
      </w:r>
    </w:p>
    <w:p w:rsidR="00647D14" w:rsidRPr="00844783" w:rsidRDefault="00647D14" w:rsidP="00844783">
      <w:pPr>
        <w:tabs>
          <w:tab w:val="left" w:pos="392"/>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647D14" w:rsidRPr="00844783" w:rsidRDefault="00647D14" w:rsidP="00844783">
      <w:pPr>
        <w:tabs>
          <w:tab w:val="left" w:pos="381"/>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647D14" w:rsidRPr="00844783" w:rsidRDefault="00647D14" w:rsidP="00844783">
      <w:pPr>
        <w:tabs>
          <w:tab w:val="left" w:pos="381"/>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формирование способностей к сопереживанию и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647D14" w:rsidRPr="00844783" w:rsidRDefault="00647D14" w:rsidP="00844783">
      <w:pPr>
        <w:tabs>
          <w:tab w:val="left" w:pos="381"/>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647D14" w:rsidRPr="00844783" w:rsidRDefault="00647D14" w:rsidP="00844783">
      <w:pPr>
        <w:tabs>
          <w:tab w:val="left" w:pos="381"/>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xml:space="preserve">- формирование компетенций сотрудничества со сверстниками, детьми младшего возраста, взрослыми в образовательной, общественно полезной, </w:t>
      </w:r>
      <w:proofErr w:type="spellStart"/>
      <w:r w:rsidRPr="00844783">
        <w:rPr>
          <w:rFonts w:ascii="Times New Roman" w:hAnsi="Times New Roman" w:cs="Times New Roman"/>
          <w:sz w:val="24"/>
          <w:szCs w:val="24"/>
        </w:rPr>
        <w:t>учебно</w:t>
      </w:r>
      <w:r w:rsidRPr="00844783">
        <w:rPr>
          <w:rFonts w:ascii="Times New Roman" w:hAnsi="Times New Roman" w:cs="Times New Roman"/>
          <w:sz w:val="24"/>
          <w:szCs w:val="24"/>
        </w:rPr>
        <w:softHyphen/>
        <w:t>исследовательской</w:t>
      </w:r>
      <w:proofErr w:type="spellEnd"/>
      <w:r w:rsidRPr="00844783">
        <w:rPr>
          <w:rFonts w:ascii="Times New Roman" w:hAnsi="Times New Roman" w:cs="Times New Roman"/>
          <w:sz w:val="24"/>
          <w:szCs w:val="24"/>
        </w:rPr>
        <w:t>, проектной и других видах деятельности.</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Личностные результаты в сфере отношений обучающихся к окружающему миру, к живой природе, художественной культуре:</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мировоззрение, соответствующее современному уровню развития науки, значимость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lastRenderedPageBreak/>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-эстетическое отношение к миру, готовность к эстетическому обустройству собственного быта.</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Личностные результаты в сфере отношений обучающихся к семье и родителям, в том числе подготовка личности к семейной жизни:</w:t>
      </w:r>
    </w:p>
    <w:p w:rsidR="00647D14" w:rsidRPr="00844783" w:rsidRDefault="00647D14" w:rsidP="00844783">
      <w:pPr>
        <w:tabs>
          <w:tab w:val="left" w:pos="381"/>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ответственное отношение к созданию семьи на основе осознанного принятия ценностей семейной жизни;</w:t>
      </w:r>
    </w:p>
    <w:p w:rsidR="00647D14" w:rsidRPr="00844783" w:rsidRDefault="00647D14" w:rsidP="00844783">
      <w:pPr>
        <w:tabs>
          <w:tab w:val="left" w:pos="381"/>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xml:space="preserve">- положительный образ семьи, </w:t>
      </w:r>
      <w:proofErr w:type="spellStart"/>
      <w:r w:rsidRPr="00844783">
        <w:rPr>
          <w:rFonts w:ascii="Times New Roman" w:hAnsi="Times New Roman" w:cs="Times New Roman"/>
          <w:sz w:val="24"/>
          <w:szCs w:val="24"/>
        </w:rPr>
        <w:t>родительства</w:t>
      </w:r>
      <w:proofErr w:type="spellEnd"/>
      <w:r w:rsidRPr="00844783">
        <w:rPr>
          <w:rFonts w:ascii="Times New Roman" w:hAnsi="Times New Roman" w:cs="Times New Roman"/>
          <w:sz w:val="24"/>
          <w:szCs w:val="24"/>
        </w:rPr>
        <w:t xml:space="preserve"> (отцовства и материнства), </w:t>
      </w:r>
      <w:proofErr w:type="spellStart"/>
      <w:r w:rsidRPr="00844783">
        <w:rPr>
          <w:rFonts w:ascii="Times New Roman" w:hAnsi="Times New Roman" w:cs="Times New Roman"/>
          <w:sz w:val="24"/>
          <w:szCs w:val="24"/>
        </w:rPr>
        <w:t>интериоризация</w:t>
      </w:r>
      <w:proofErr w:type="spellEnd"/>
      <w:r w:rsidRPr="00844783">
        <w:rPr>
          <w:rFonts w:ascii="Times New Roman" w:hAnsi="Times New Roman" w:cs="Times New Roman"/>
          <w:sz w:val="24"/>
          <w:szCs w:val="24"/>
        </w:rPr>
        <w:t xml:space="preserve"> традиционных семейных ценностей.</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Личностные результаты в сфере отношений обучающихся к труду, в сфере социально-экономических отношений:</w:t>
      </w:r>
    </w:p>
    <w:p w:rsidR="00647D14" w:rsidRPr="00844783" w:rsidRDefault="00647D14" w:rsidP="00844783">
      <w:pPr>
        <w:tabs>
          <w:tab w:val="left" w:pos="381"/>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уважение всех форм собственности, готовность к защите своей собственности;</w:t>
      </w:r>
    </w:p>
    <w:p w:rsidR="00647D14" w:rsidRPr="00844783" w:rsidRDefault="00647D14" w:rsidP="00844783">
      <w:pPr>
        <w:tabs>
          <w:tab w:val="left" w:pos="381"/>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осознанный выбор будущей профессии как путь и способ реализации собственных жизненных планов;</w:t>
      </w:r>
    </w:p>
    <w:p w:rsidR="00647D14" w:rsidRPr="00844783" w:rsidRDefault="00647D14" w:rsidP="00844783">
      <w:pPr>
        <w:tabs>
          <w:tab w:val="left" w:pos="381"/>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47D14" w:rsidRPr="00844783" w:rsidRDefault="00647D14" w:rsidP="00844783">
      <w:pPr>
        <w:tabs>
          <w:tab w:val="left" w:pos="381"/>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готовность к самообслуживанию, включая обучение и выполнение домашних обязанностей.</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Личностные результаты в сфере отношений физического, психологического, социального и академического благополучия обучающихся:</w:t>
      </w:r>
    </w:p>
    <w:p w:rsidR="00647D14" w:rsidRPr="00844783" w:rsidRDefault="00647D14" w:rsidP="00844783">
      <w:pPr>
        <w:tabs>
          <w:tab w:val="left" w:pos="393"/>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47D14" w:rsidRPr="00844783" w:rsidRDefault="00647D14" w:rsidP="00844783">
      <w:pPr>
        <w:spacing w:after="0" w:line="240" w:lineRule="auto"/>
        <w:ind w:firstLine="567"/>
        <w:jc w:val="both"/>
        <w:rPr>
          <w:rFonts w:ascii="Times New Roman" w:hAnsi="Times New Roman" w:cs="Times New Roman"/>
          <w:b/>
          <w:sz w:val="24"/>
          <w:szCs w:val="24"/>
        </w:rPr>
      </w:pPr>
      <w:bookmarkStart w:id="2" w:name="bookmark5"/>
      <w:proofErr w:type="spellStart"/>
      <w:r w:rsidRPr="00844783">
        <w:rPr>
          <w:rFonts w:ascii="Times New Roman" w:hAnsi="Times New Roman" w:cs="Times New Roman"/>
          <w:b/>
          <w:sz w:val="24"/>
          <w:szCs w:val="24"/>
        </w:rPr>
        <w:t>Метапредметные</w:t>
      </w:r>
      <w:proofErr w:type="spellEnd"/>
      <w:r w:rsidRPr="00844783">
        <w:rPr>
          <w:rFonts w:ascii="Times New Roman" w:hAnsi="Times New Roman" w:cs="Times New Roman"/>
          <w:b/>
          <w:sz w:val="24"/>
          <w:szCs w:val="24"/>
        </w:rPr>
        <w:t xml:space="preserve"> результаты</w:t>
      </w:r>
      <w:bookmarkEnd w:id="2"/>
    </w:p>
    <w:p w:rsidR="00647D14" w:rsidRPr="00844783" w:rsidRDefault="00647D14" w:rsidP="00844783">
      <w:pPr>
        <w:spacing w:after="0" w:line="240" w:lineRule="auto"/>
        <w:ind w:firstLine="567"/>
        <w:jc w:val="both"/>
        <w:rPr>
          <w:rFonts w:ascii="Times New Roman" w:hAnsi="Times New Roman" w:cs="Times New Roman"/>
          <w:sz w:val="24"/>
          <w:szCs w:val="24"/>
        </w:rPr>
      </w:pPr>
      <w:proofErr w:type="spellStart"/>
      <w:r w:rsidRPr="00844783">
        <w:rPr>
          <w:rFonts w:ascii="Times New Roman" w:hAnsi="Times New Roman" w:cs="Times New Roman"/>
          <w:sz w:val="24"/>
          <w:szCs w:val="24"/>
        </w:rPr>
        <w:t>Метапредметные</w:t>
      </w:r>
      <w:proofErr w:type="spellEnd"/>
      <w:r w:rsidRPr="00844783">
        <w:rPr>
          <w:rFonts w:ascii="Times New Roman" w:hAnsi="Times New Roman" w:cs="Times New Roman"/>
          <w:sz w:val="24"/>
          <w:szCs w:val="24"/>
        </w:rPr>
        <w:t xml:space="preserve"> результаты освоения программы представлены тремя группами универсальных учебных действий (УУД).</w:t>
      </w:r>
    </w:p>
    <w:p w:rsidR="00647D14" w:rsidRPr="00844783" w:rsidRDefault="00647D14" w:rsidP="00844783">
      <w:pPr>
        <w:spacing w:after="0" w:line="240" w:lineRule="auto"/>
        <w:ind w:firstLine="567"/>
        <w:jc w:val="both"/>
        <w:rPr>
          <w:rFonts w:ascii="Times New Roman" w:hAnsi="Times New Roman" w:cs="Times New Roman"/>
          <w:b/>
          <w:sz w:val="24"/>
          <w:szCs w:val="24"/>
        </w:rPr>
      </w:pPr>
      <w:r w:rsidRPr="00844783">
        <w:rPr>
          <w:rFonts w:ascii="Times New Roman" w:hAnsi="Times New Roman" w:cs="Times New Roman"/>
          <w:b/>
          <w:sz w:val="24"/>
          <w:szCs w:val="24"/>
        </w:rPr>
        <w:t>Регулятивные универсальные учебные действия:</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-самостоятельно определять цели, ставить и формулировать собственные задачи в образовательной деятельности и жизненных ситуациях;</w:t>
      </w:r>
    </w:p>
    <w:p w:rsidR="00647D14" w:rsidRPr="00844783" w:rsidRDefault="00647D14" w:rsidP="00844783">
      <w:pPr>
        <w:tabs>
          <w:tab w:val="left" w:pos="393"/>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оценивать ресурсы, в том числе время и другие нематериальные ресурсы, необходимые для достижения поставленной ранее цели;</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сопоставлять имеющиеся возможности и необходимые для достижения цели ресурсы; —организовывать эффективный поиск ресурсов, необходимых для достижения поставленной цели;</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определять несколько путей достижения поставленной цели;</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выбирать оптимальный путь достижения цели с учётом эффективности расходования ресурсов и основываясь на соображениях этики и морали;</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xml:space="preserve">- задавать параметры и критерии, по которым можно определить, что цель достигнута; - -- сопоставлять полученный результат деятельности с поставленной заранее </w:t>
      </w:r>
      <w:r w:rsidRPr="00844783">
        <w:rPr>
          <w:rFonts w:ascii="Times New Roman" w:hAnsi="Times New Roman" w:cs="Times New Roman"/>
          <w:sz w:val="24"/>
          <w:szCs w:val="24"/>
        </w:rPr>
        <w:lastRenderedPageBreak/>
        <w:t>целью; —оценивать последствия достижения поставленной цели в деятельности, собственной жизни и жизни окружающих людей.</w:t>
      </w:r>
    </w:p>
    <w:p w:rsidR="00647D14" w:rsidRPr="00844783" w:rsidRDefault="00647D14" w:rsidP="00844783">
      <w:pPr>
        <w:spacing w:after="0" w:line="240" w:lineRule="auto"/>
        <w:ind w:firstLine="567"/>
        <w:jc w:val="both"/>
        <w:rPr>
          <w:rFonts w:ascii="Times New Roman" w:hAnsi="Times New Roman" w:cs="Times New Roman"/>
          <w:b/>
          <w:sz w:val="24"/>
          <w:szCs w:val="24"/>
        </w:rPr>
      </w:pPr>
      <w:r w:rsidRPr="00844783">
        <w:rPr>
          <w:rFonts w:ascii="Times New Roman" w:hAnsi="Times New Roman" w:cs="Times New Roman"/>
          <w:b/>
          <w:sz w:val="24"/>
          <w:szCs w:val="24"/>
        </w:rPr>
        <w:t>Познавательные универсальные учебные действия:</w:t>
      </w:r>
    </w:p>
    <w:p w:rsidR="00647D14" w:rsidRPr="00844783" w:rsidRDefault="00647D14" w:rsidP="00844783">
      <w:pPr>
        <w:tabs>
          <w:tab w:val="left" w:pos="393"/>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критически оценивать и интерпретировать информацию с разных позиций;</w:t>
      </w:r>
    </w:p>
    <w:p w:rsidR="00647D14" w:rsidRPr="00844783" w:rsidRDefault="00647D14" w:rsidP="00844783">
      <w:pPr>
        <w:tabs>
          <w:tab w:val="left" w:pos="393"/>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распознавать и фиксировать противоречия в информационных источниках; —использовать различные модельно-схематические средства для представления выявленных в информационных источниках противоречий;</w:t>
      </w:r>
    </w:p>
    <w:p w:rsidR="00647D14" w:rsidRPr="00844783" w:rsidRDefault="00647D14" w:rsidP="00844783">
      <w:pPr>
        <w:tabs>
          <w:tab w:val="left" w:pos="393"/>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осуществлять развёрнутый информационный поиск и ставить на его основе новые (учебные и познавательные) задачи;</w:t>
      </w:r>
    </w:p>
    <w:p w:rsidR="00647D14" w:rsidRPr="00844783" w:rsidRDefault="00647D14" w:rsidP="00844783">
      <w:pPr>
        <w:tabs>
          <w:tab w:val="left" w:pos="393"/>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искать и находить обобщённые способы решения задач;</w:t>
      </w:r>
    </w:p>
    <w:p w:rsidR="00647D14" w:rsidRPr="00844783" w:rsidRDefault="00647D14" w:rsidP="00844783">
      <w:pPr>
        <w:tabs>
          <w:tab w:val="left" w:pos="393"/>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приводить критические аргументы как в отношении собственного суждения, так и в отношении действий и суждений другого;</w:t>
      </w:r>
    </w:p>
    <w:p w:rsidR="00647D14" w:rsidRPr="00844783" w:rsidRDefault="00647D14" w:rsidP="00844783">
      <w:pPr>
        <w:tabs>
          <w:tab w:val="left" w:pos="393"/>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анализировать и преобразовывать проблемно-противоречивые ситуации;</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выходить за рамки учебного предмета и осуществлять целенаправленный поиск возможности широкого переноса средств и способов действия;</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p w:rsidR="00647D14" w:rsidRPr="00844783" w:rsidRDefault="00647D14" w:rsidP="00844783">
      <w:pPr>
        <w:spacing w:after="0" w:line="240" w:lineRule="auto"/>
        <w:ind w:firstLine="567"/>
        <w:jc w:val="both"/>
        <w:rPr>
          <w:rFonts w:ascii="Times New Roman" w:hAnsi="Times New Roman" w:cs="Times New Roman"/>
          <w:b/>
          <w:sz w:val="24"/>
          <w:szCs w:val="24"/>
        </w:rPr>
      </w:pPr>
      <w:r w:rsidRPr="00844783">
        <w:rPr>
          <w:rFonts w:ascii="Times New Roman" w:hAnsi="Times New Roman" w:cs="Times New Roman"/>
          <w:sz w:val="24"/>
          <w:szCs w:val="24"/>
        </w:rPr>
        <w:t xml:space="preserve">                                    </w:t>
      </w:r>
      <w:r w:rsidRPr="00844783">
        <w:rPr>
          <w:rFonts w:ascii="Times New Roman" w:hAnsi="Times New Roman" w:cs="Times New Roman"/>
          <w:b/>
          <w:sz w:val="24"/>
          <w:szCs w:val="24"/>
        </w:rPr>
        <w:t>Коммуникативные универсальные учебные действия:</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осуществлять деловую коммуникацию как со сверстниками, так и со взрослыми (как внутри образовательной организации, так и за её пределами);</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развёрнуто, логично и точно излагать свою точку зрения с использованием адекватных (устных и письменных) языковых средств;</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xml:space="preserve">- распознавать </w:t>
      </w:r>
      <w:proofErr w:type="spellStart"/>
      <w:r w:rsidRPr="00844783">
        <w:rPr>
          <w:rFonts w:ascii="Times New Roman" w:hAnsi="Times New Roman" w:cs="Times New Roman"/>
          <w:sz w:val="24"/>
          <w:szCs w:val="24"/>
        </w:rPr>
        <w:t>конфликтогенные</w:t>
      </w:r>
      <w:proofErr w:type="spellEnd"/>
      <w:r w:rsidRPr="00844783">
        <w:rPr>
          <w:rFonts w:ascii="Times New Roman" w:hAnsi="Times New Roman" w:cs="Times New Roman"/>
          <w:sz w:val="24"/>
          <w:szCs w:val="24"/>
        </w:rPr>
        <w:t xml:space="preserve"> ситуации и предотвращать конфликты до их активной фазы;</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координировать и выполнять работу в условиях виртуального взаимодействия (или сочетания реального и виртуального);</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согласовывать позиции членов команды в процессе работы над общим продуктом/решением;</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представлять публично результаты индивидуальной и групповой деятельности как перед знакомой, так и перед незнакомой аудиторией;</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подбирать партнёров для деловой коммуникации, исходя из соображений результативности взаимодействия, а не личных симпатий;</w:t>
      </w:r>
    </w:p>
    <w:p w:rsidR="00647D14" w:rsidRPr="00844783" w:rsidRDefault="00647D14" w:rsidP="00844783">
      <w:pPr>
        <w:tabs>
          <w:tab w:val="left" w:pos="380"/>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воспринимать критические замечания как ресурс собственного развития;</w:t>
      </w:r>
    </w:p>
    <w:p w:rsidR="00647D14" w:rsidRPr="00844783" w:rsidRDefault="00647D14" w:rsidP="00844783">
      <w:pPr>
        <w:tabs>
          <w:tab w:val="left" w:pos="380"/>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точно и ёмко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647D14" w:rsidRPr="00844783" w:rsidRDefault="00647D14" w:rsidP="00844783">
      <w:pPr>
        <w:spacing w:after="0" w:line="240" w:lineRule="auto"/>
        <w:ind w:firstLine="567"/>
        <w:jc w:val="both"/>
        <w:rPr>
          <w:rFonts w:ascii="Times New Roman" w:hAnsi="Times New Roman" w:cs="Times New Roman"/>
          <w:b/>
          <w:sz w:val="24"/>
          <w:szCs w:val="24"/>
        </w:rPr>
      </w:pPr>
      <w:bookmarkStart w:id="3" w:name="bookmark6"/>
      <w:r w:rsidRPr="00844783">
        <w:rPr>
          <w:rFonts w:ascii="Times New Roman" w:hAnsi="Times New Roman" w:cs="Times New Roman"/>
          <w:b/>
          <w:sz w:val="24"/>
          <w:szCs w:val="24"/>
        </w:rPr>
        <w:t>Планируемые предметные результаты</w:t>
      </w:r>
      <w:bookmarkEnd w:id="3"/>
    </w:p>
    <w:p w:rsidR="00647D14" w:rsidRPr="00844783" w:rsidRDefault="00647D14" w:rsidP="00844783">
      <w:pPr>
        <w:spacing w:after="0" w:line="240" w:lineRule="auto"/>
        <w:ind w:firstLine="567"/>
        <w:jc w:val="both"/>
        <w:rPr>
          <w:rFonts w:ascii="Times New Roman" w:hAnsi="Times New Roman" w:cs="Times New Roman"/>
          <w:b/>
          <w:i/>
          <w:sz w:val="24"/>
          <w:szCs w:val="24"/>
          <w:u w:val="single"/>
        </w:rPr>
      </w:pPr>
      <w:r w:rsidRPr="00844783">
        <w:rPr>
          <w:rFonts w:ascii="Times New Roman" w:hAnsi="Times New Roman" w:cs="Times New Roman"/>
          <w:b/>
          <w:i/>
          <w:sz w:val="24"/>
          <w:szCs w:val="24"/>
          <w:u w:val="single"/>
        </w:rPr>
        <w:t>Выпускник на базовом уровне научится:</w:t>
      </w:r>
    </w:p>
    <w:p w:rsidR="00647D14" w:rsidRPr="00844783" w:rsidRDefault="00647D14" w:rsidP="00844783">
      <w:pPr>
        <w:widowControl w:val="0"/>
        <w:numPr>
          <w:ilvl w:val="0"/>
          <w:numId w:val="9"/>
        </w:numPr>
        <w:tabs>
          <w:tab w:val="left" w:pos="1171"/>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демонстрировать знание ключевых произведений русской, родной и мировой литературы, приводя примеры двух или более текстов, затрагивающих общие темы или проблемы;</w:t>
      </w:r>
    </w:p>
    <w:p w:rsidR="00647D14" w:rsidRPr="00844783" w:rsidRDefault="00647D14" w:rsidP="00844783">
      <w:pPr>
        <w:widowControl w:val="0"/>
        <w:numPr>
          <w:ilvl w:val="0"/>
          <w:numId w:val="9"/>
        </w:numPr>
        <w:tabs>
          <w:tab w:val="left" w:pos="1171"/>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в устной и письменной форме обобщать и анализировать свой чита</w:t>
      </w:r>
      <w:r w:rsidRPr="00844783">
        <w:rPr>
          <w:rFonts w:ascii="Times New Roman" w:hAnsi="Times New Roman" w:cs="Times New Roman"/>
          <w:sz w:val="24"/>
          <w:szCs w:val="24"/>
        </w:rPr>
        <w:softHyphen/>
        <w:t>тельский опыт, а именно:</w:t>
      </w:r>
    </w:p>
    <w:p w:rsidR="00647D14" w:rsidRPr="00844783" w:rsidRDefault="00647D14" w:rsidP="00844783">
      <w:pPr>
        <w:widowControl w:val="0"/>
        <w:numPr>
          <w:ilvl w:val="0"/>
          <w:numId w:val="10"/>
        </w:numPr>
        <w:tabs>
          <w:tab w:val="left" w:pos="1455"/>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xml:space="preserve">обосновывать выбор художественного произведения для анализа, приводя в </w:t>
      </w:r>
      <w:r w:rsidRPr="00844783">
        <w:rPr>
          <w:rFonts w:ascii="Times New Roman" w:hAnsi="Times New Roman" w:cs="Times New Roman"/>
          <w:sz w:val="24"/>
          <w:szCs w:val="24"/>
        </w:rPr>
        <w:lastRenderedPageBreak/>
        <w:t>качестве аргумента как тему (темы) произведения, так и его проблематику (скрытые в нём смыслы и подтексты);</w:t>
      </w:r>
    </w:p>
    <w:p w:rsidR="00647D14" w:rsidRPr="00844783" w:rsidRDefault="00647D14" w:rsidP="00844783">
      <w:pPr>
        <w:widowControl w:val="0"/>
        <w:numPr>
          <w:ilvl w:val="0"/>
          <w:numId w:val="10"/>
        </w:numPr>
        <w:tabs>
          <w:tab w:val="left" w:pos="993"/>
          <w:tab w:val="left" w:pos="1455"/>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647D14" w:rsidRPr="00844783" w:rsidRDefault="00647D14" w:rsidP="00844783">
      <w:pPr>
        <w:widowControl w:val="0"/>
        <w:numPr>
          <w:ilvl w:val="0"/>
          <w:numId w:val="10"/>
        </w:numPr>
        <w:tabs>
          <w:tab w:val="left" w:pos="993"/>
          <w:tab w:val="left" w:pos="1455"/>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давать объективное изложение текста: характеризуя произведение, выделять две (или более) основные темы или идеи произведения, показы</w:t>
      </w:r>
      <w:r w:rsidRPr="00844783">
        <w:rPr>
          <w:rFonts w:ascii="Times New Roman" w:hAnsi="Times New Roman" w:cs="Times New Roman"/>
          <w:sz w:val="24"/>
          <w:szCs w:val="24"/>
        </w:rPr>
        <w:softHyphen/>
        <w:t>вать их развитие в ходе сюжета, их взаимодействие и взаимовлияние, в итоге раскрывая сложность художественного мира произведения;</w:t>
      </w:r>
    </w:p>
    <w:p w:rsidR="00647D14" w:rsidRPr="00844783" w:rsidRDefault="00647D14" w:rsidP="00844783">
      <w:pPr>
        <w:widowControl w:val="0"/>
        <w:numPr>
          <w:ilvl w:val="0"/>
          <w:numId w:val="10"/>
        </w:numPr>
        <w:tabs>
          <w:tab w:val="left" w:pos="993"/>
          <w:tab w:val="left" w:pos="1455"/>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анализировать жанрово-родовой выбор автора: раскрывать особен</w:t>
      </w:r>
      <w:r w:rsidRPr="00844783">
        <w:rPr>
          <w:rFonts w:ascii="Times New Roman" w:hAnsi="Times New Roman" w:cs="Times New Roman"/>
          <w:sz w:val="24"/>
          <w:szCs w:val="24"/>
        </w:rPr>
        <w:softHyphen/>
        <w:t>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647D14" w:rsidRPr="00844783" w:rsidRDefault="00647D14" w:rsidP="00844783">
      <w:pPr>
        <w:widowControl w:val="0"/>
        <w:numPr>
          <w:ilvl w:val="0"/>
          <w:numId w:val="10"/>
        </w:numPr>
        <w:tabs>
          <w:tab w:val="left" w:pos="993"/>
          <w:tab w:val="left" w:pos="1455"/>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w:t>
      </w:r>
      <w:r w:rsidRPr="00844783">
        <w:rPr>
          <w:rFonts w:ascii="Times New Roman" w:hAnsi="Times New Roman" w:cs="Times New Roman"/>
          <w:sz w:val="24"/>
          <w:szCs w:val="24"/>
        </w:rPr>
        <w:softHyphen/>
        <w:t>чимости;</w:t>
      </w:r>
    </w:p>
    <w:p w:rsidR="00647D14" w:rsidRPr="00844783" w:rsidRDefault="00647D14" w:rsidP="00844783">
      <w:pPr>
        <w:widowControl w:val="0"/>
        <w:numPr>
          <w:ilvl w:val="0"/>
          <w:numId w:val="10"/>
        </w:numPr>
        <w:tabs>
          <w:tab w:val="left" w:pos="993"/>
          <w:tab w:val="left" w:pos="1455"/>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анализировать авторский выбор определённых композиционных решений в произведении, раскрывая, как взаиморасположение и взаимо</w:t>
      </w:r>
      <w:r w:rsidRPr="00844783">
        <w:rPr>
          <w:rFonts w:ascii="Times New Roman" w:hAnsi="Times New Roman" w:cs="Times New Roman"/>
          <w:sz w:val="24"/>
          <w:szCs w:val="24"/>
        </w:rPr>
        <w:softHyphen/>
        <w:t>связь определённых частей текста способствует формированию его об</w:t>
      </w:r>
      <w:r w:rsidRPr="00844783">
        <w:rPr>
          <w:rFonts w:ascii="Times New Roman" w:hAnsi="Times New Roman" w:cs="Times New Roman"/>
          <w:sz w:val="24"/>
          <w:szCs w:val="24"/>
        </w:rPr>
        <w:softHyphen/>
        <w:t>щей структуры и обусловливает эстетическое воздействие на читателя (например, выбор определённого зачина и концовки произведения, выбор между счастливой или трагической развязкой, открытым или закрытым финалом);</w:t>
      </w:r>
    </w:p>
    <w:p w:rsidR="00647D14" w:rsidRPr="00844783" w:rsidRDefault="00647D14" w:rsidP="00844783">
      <w:pPr>
        <w:tabs>
          <w:tab w:val="left" w:pos="993"/>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анализировать случаи, когда для осмысления точки зрения автора и/или героев требуется различать, что прямо заявлено в тексте, от того, что действительно подразумевается (например, сатира, сарказм, ирония или гипербола);</w:t>
      </w:r>
    </w:p>
    <w:p w:rsidR="00647D14" w:rsidRPr="00844783" w:rsidRDefault="00647D14" w:rsidP="00844783">
      <w:pPr>
        <w:widowControl w:val="0"/>
        <w:numPr>
          <w:ilvl w:val="0"/>
          <w:numId w:val="9"/>
        </w:numPr>
        <w:tabs>
          <w:tab w:val="left" w:pos="1163"/>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осуществлять следующую продуктивную деятельность:</w:t>
      </w:r>
    </w:p>
    <w:p w:rsidR="00647D14" w:rsidRPr="00844783" w:rsidRDefault="00647D14" w:rsidP="00844783">
      <w:pPr>
        <w:widowControl w:val="0"/>
        <w:numPr>
          <w:ilvl w:val="0"/>
          <w:numId w:val="9"/>
        </w:numPr>
        <w:tabs>
          <w:tab w:val="left" w:pos="1163"/>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давать развёрнутые ответы на вопросы об изучаемом на уроке произ</w:t>
      </w:r>
      <w:r w:rsidRPr="00844783">
        <w:rPr>
          <w:rFonts w:ascii="Times New Roman" w:hAnsi="Times New Roman" w:cs="Times New Roman"/>
          <w:sz w:val="24"/>
          <w:szCs w:val="24"/>
        </w:rPr>
        <w:softHyphen/>
        <w:t>ведении или создавать небольшие рецензии на самостоятельно прочитанные произведения, демонстрируя целостное восприятие художественного мира про</w:t>
      </w:r>
      <w:r w:rsidRPr="00844783">
        <w:rPr>
          <w:rFonts w:ascii="Times New Roman" w:hAnsi="Times New Roman" w:cs="Times New Roman"/>
          <w:sz w:val="24"/>
          <w:szCs w:val="24"/>
        </w:rPr>
        <w:softHyphen/>
        <w:t>изведения, понимание принадлежности произведения к литературному направ</w:t>
      </w:r>
      <w:r w:rsidRPr="00844783">
        <w:rPr>
          <w:rFonts w:ascii="Times New Roman" w:hAnsi="Times New Roman" w:cs="Times New Roman"/>
          <w:sz w:val="24"/>
          <w:szCs w:val="24"/>
        </w:rPr>
        <w:softHyphen/>
        <w:t>лению (течению) и культурно-исторической эпохе (периоду);</w:t>
      </w:r>
    </w:p>
    <w:p w:rsidR="00647D14" w:rsidRPr="00844783" w:rsidRDefault="00647D14" w:rsidP="00844783">
      <w:pPr>
        <w:widowControl w:val="0"/>
        <w:numPr>
          <w:ilvl w:val="0"/>
          <w:numId w:val="9"/>
        </w:numPr>
        <w:tabs>
          <w:tab w:val="left" w:pos="1163"/>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выполнять проектные работы в сфере литературы и искусства, пред</w:t>
      </w:r>
      <w:r w:rsidRPr="00844783">
        <w:rPr>
          <w:rFonts w:ascii="Times New Roman" w:hAnsi="Times New Roman" w:cs="Times New Roman"/>
          <w:sz w:val="24"/>
          <w:szCs w:val="24"/>
        </w:rPr>
        <w:softHyphen/>
        <w:t>лагать свои собственные обоснованные интерпретации литературных произве</w:t>
      </w:r>
      <w:r w:rsidRPr="00844783">
        <w:rPr>
          <w:rFonts w:ascii="Times New Roman" w:hAnsi="Times New Roman" w:cs="Times New Roman"/>
          <w:sz w:val="24"/>
          <w:szCs w:val="24"/>
        </w:rPr>
        <w:softHyphen/>
        <w:t>дений.</w:t>
      </w:r>
    </w:p>
    <w:p w:rsidR="00647D14" w:rsidRPr="00844783" w:rsidRDefault="00647D14" w:rsidP="00844783">
      <w:pPr>
        <w:pStyle w:val="40"/>
        <w:keepNext/>
        <w:keepLines/>
        <w:shd w:val="clear" w:color="auto" w:fill="auto"/>
        <w:spacing w:before="0" w:line="240" w:lineRule="auto"/>
        <w:ind w:firstLine="567"/>
        <w:jc w:val="both"/>
        <w:rPr>
          <w:i/>
          <w:sz w:val="24"/>
          <w:szCs w:val="24"/>
          <w:u w:val="single"/>
        </w:rPr>
      </w:pPr>
      <w:bookmarkStart w:id="4" w:name="bookmark26"/>
      <w:r w:rsidRPr="00844783">
        <w:rPr>
          <w:i/>
          <w:sz w:val="24"/>
          <w:szCs w:val="24"/>
          <w:u w:val="single"/>
        </w:rPr>
        <w:t>Выпускник на базовом уровне получит возможность научиться:</w:t>
      </w:r>
      <w:bookmarkEnd w:id="4"/>
    </w:p>
    <w:p w:rsidR="00647D14" w:rsidRPr="00844783" w:rsidRDefault="00647D14" w:rsidP="00844783">
      <w:pPr>
        <w:widowControl w:val="0"/>
        <w:numPr>
          <w:ilvl w:val="0"/>
          <w:numId w:val="9"/>
        </w:numPr>
        <w:tabs>
          <w:tab w:val="left" w:pos="1163"/>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w:t>
      </w:r>
      <w:r w:rsidRPr="00844783">
        <w:rPr>
          <w:rFonts w:ascii="Times New Roman" w:hAnsi="Times New Roman" w:cs="Times New Roman"/>
          <w:sz w:val="24"/>
          <w:szCs w:val="24"/>
        </w:rPr>
        <w:softHyphen/>
        <w:t xml:space="preserve">ки, исторических документов и т. </w:t>
      </w:r>
      <w:r w:rsidRPr="00844783">
        <w:rPr>
          <w:rStyle w:val="212pt"/>
          <w:rFonts w:eastAsia="Arial Unicode MS"/>
        </w:rPr>
        <w:t>п.);</w:t>
      </w:r>
    </w:p>
    <w:p w:rsidR="00647D14" w:rsidRPr="00844783" w:rsidRDefault="00647D14" w:rsidP="00844783">
      <w:pPr>
        <w:widowControl w:val="0"/>
        <w:numPr>
          <w:ilvl w:val="0"/>
          <w:numId w:val="9"/>
        </w:numPr>
        <w:tabs>
          <w:tab w:val="left" w:pos="1163"/>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анализировать художественное произведение в сочетании воплощения в нём объективных законов литературного развития и субъективных черт ав</w:t>
      </w:r>
      <w:r w:rsidRPr="00844783">
        <w:rPr>
          <w:rFonts w:ascii="Times New Roman" w:hAnsi="Times New Roman" w:cs="Times New Roman"/>
          <w:sz w:val="24"/>
          <w:szCs w:val="24"/>
        </w:rPr>
        <w:softHyphen/>
        <w:t>торской индивидуальности;</w:t>
      </w:r>
    </w:p>
    <w:p w:rsidR="00647D14" w:rsidRPr="00844783" w:rsidRDefault="00647D14" w:rsidP="00844783">
      <w:pPr>
        <w:widowControl w:val="0"/>
        <w:numPr>
          <w:ilvl w:val="0"/>
          <w:numId w:val="9"/>
        </w:numPr>
        <w:tabs>
          <w:tab w:val="left" w:pos="1163"/>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анализировать художественное произведение во взаимосвязи литера</w:t>
      </w:r>
      <w:r w:rsidRPr="00844783">
        <w:rPr>
          <w:rFonts w:ascii="Times New Roman" w:hAnsi="Times New Roman" w:cs="Times New Roman"/>
          <w:sz w:val="24"/>
          <w:szCs w:val="24"/>
        </w:rPr>
        <w:softHyphen/>
        <w:t>туры с другими областями гуманитарного знания (философией, историей, пси</w:t>
      </w:r>
      <w:r w:rsidRPr="00844783">
        <w:rPr>
          <w:rFonts w:ascii="Times New Roman" w:hAnsi="Times New Roman" w:cs="Times New Roman"/>
          <w:sz w:val="24"/>
          <w:szCs w:val="24"/>
        </w:rPr>
        <w:softHyphen/>
        <w:t>хологией и др.);</w:t>
      </w:r>
    </w:p>
    <w:p w:rsidR="00647D14" w:rsidRPr="00844783" w:rsidRDefault="00647D14" w:rsidP="00844783">
      <w:pPr>
        <w:widowControl w:val="0"/>
        <w:numPr>
          <w:ilvl w:val="0"/>
          <w:numId w:val="9"/>
        </w:numPr>
        <w:tabs>
          <w:tab w:val="left" w:pos="1163"/>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анализировать одну из интерпретаций эпического, драматического или лирического произведений (например, кино- или театральную постановку;</w:t>
      </w:r>
    </w:p>
    <w:p w:rsidR="00647D14" w:rsidRPr="00844783" w:rsidRDefault="00647D14" w:rsidP="00844783">
      <w:pPr>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запись художественного чтения; серию иллюстраций к произведению), оцени</w:t>
      </w:r>
      <w:r w:rsidRPr="00844783">
        <w:rPr>
          <w:rFonts w:ascii="Times New Roman" w:hAnsi="Times New Roman" w:cs="Times New Roman"/>
          <w:sz w:val="24"/>
          <w:szCs w:val="24"/>
        </w:rPr>
        <w:softHyphen/>
        <w:t>вая то, как интерпретируется исходный текст.</w:t>
      </w:r>
    </w:p>
    <w:p w:rsidR="00647D14" w:rsidRPr="00844783" w:rsidRDefault="00647D14" w:rsidP="00844783">
      <w:pPr>
        <w:pStyle w:val="40"/>
        <w:keepNext/>
        <w:keepLines/>
        <w:shd w:val="clear" w:color="auto" w:fill="auto"/>
        <w:spacing w:before="0" w:line="240" w:lineRule="auto"/>
        <w:ind w:firstLine="567"/>
        <w:jc w:val="both"/>
        <w:rPr>
          <w:i/>
          <w:sz w:val="24"/>
          <w:szCs w:val="24"/>
          <w:u w:val="single"/>
        </w:rPr>
      </w:pPr>
      <w:bookmarkStart w:id="5" w:name="bookmark27"/>
      <w:r w:rsidRPr="00844783">
        <w:rPr>
          <w:i/>
          <w:sz w:val="24"/>
          <w:szCs w:val="24"/>
          <w:u w:val="single"/>
        </w:rPr>
        <w:t>Выпускник на базовом уровне получит возможность узнать:</w:t>
      </w:r>
      <w:bookmarkEnd w:id="5"/>
    </w:p>
    <w:p w:rsidR="00647D14" w:rsidRPr="00844783" w:rsidRDefault="00647D14" w:rsidP="00844783">
      <w:pPr>
        <w:widowControl w:val="0"/>
        <w:numPr>
          <w:ilvl w:val="0"/>
          <w:numId w:val="9"/>
        </w:numPr>
        <w:tabs>
          <w:tab w:val="left" w:pos="1223"/>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о месте и значении русской литературы в мировой литературе;</w:t>
      </w:r>
    </w:p>
    <w:p w:rsidR="00647D14" w:rsidRPr="00844783" w:rsidRDefault="00647D14" w:rsidP="00844783">
      <w:pPr>
        <w:widowControl w:val="0"/>
        <w:numPr>
          <w:ilvl w:val="0"/>
          <w:numId w:val="9"/>
        </w:numPr>
        <w:tabs>
          <w:tab w:val="left" w:pos="1223"/>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о произведениях новейшей отечественной и мировой литературы;</w:t>
      </w:r>
    </w:p>
    <w:p w:rsidR="00647D14" w:rsidRPr="00844783" w:rsidRDefault="00647D14" w:rsidP="00844783">
      <w:pPr>
        <w:widowControl w:val="0"/>
        <w:numPr>
          <w:ilvl w:val="0"/>
          <w:numId w:val="9"/>
        </w:numPr>
        <w:tabs>
          <w:tab w:val="left" w:pos="1223"/>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о важнейших литературных ресурсах, в том числе в сети Интернет;</w:t>
      </w:r>
    </w:p>
    <w:p w:rsidR="00647D14" w:rsidRPr="00844783" w:rsidRDefault="00647D14" w:rsidP="00844783">
      <w:pPr>
        <w:widowControl w:val="0"/>
        <w:numPr>
          <w:ilvl w:val="0"/>
          <w:numId w:val="9"/>
        </w:numPr>
        <w:tabs>
          <w:tab w:val="left" w:pos="1223"/>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lastRenderedPageBreak/>
        <w:t>об историко-культурном подходе в литературоведении;</w:t>
      </w:r>
    </w:p>
    <w:p w:rsidR="00647D14" w:rsidRPr="00844783" w:rsidRDefault="00647D14" w:rsidP="00844783">
      <w:pPr>
        <w:widowControl w:val="0"/>
        <w:numPr>
          <w:ilvl w:val="0"/>
          <w:numId w:val="9"/>
        </w:numPr>
        <w:tabs>
          <w:tab w:val="left" w:pos="1223"/>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об историко-литературном процессе XIX и XX веков;</w:t>
      </w:r>
    </w:p>
    <w:p w:rsidR="00647D14" w:rsidRPr="00844783" w:rsidRDefault="00647D14" w:rsidP="00844783">
      <w:pPr>
        <w:widowControl w:val="0"/>
        <w:numPr>
          <w:ilvl w:val="0"/>
          <w:numId w:val="9"/>
        </w:numPr>
        <w:tabs>
          <w:tab w:val="left" w:pos="1184"/>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 xml:space="preserve">о наиболее ярких или характерных чертах литературных направлений или течений (реализм, романтизм, символизм и т. </w:t>
      </w:r>
      <w:r w:rsidRPr="00844783">
        <w:rPr>
          <w:rStyle w:val="212pt"/>
          <w:rFonts w:eastAsia="Arial Unicode MS"/>
        </w:rPr>
        <w:t>п</w:t>
      </w:r>
      <w:r w:rsidRPr="00844783">
        <w:rPr>
          <w:rFonts w:ascii="Times New Roman" w:hAnsi="Times New Roman" w:cs="Times New Roman"/>
          <w:sz w:val="24"/>
          <w:szCs w:val="24"/>
        </w:rPr>
        <w:t>.);</w:t>
      </w:r>
    </w:p>
    <w:p w:rsidR="00647D14" w:rsidRPr="00844783" w:rsidRDefault="00647D14" w:rsidP="00844783">
      <w:pPr>
        <w:widowControl w:val="0"/>
        <w:numPr>
          <w:ilvl w:val="0"/>
          <w:numId w:val="9"/>
        </w:numPr>
        <w:tabs>
          <w:tab w:val="left" w:pos="1184"/>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имена ведущих писателей, особенно значимые факты их творческой биографии, названия ключевых произведений, имён героев, ставших «вечными образами» или именами нарицательными в общемировой и отечественной культуре, например, Ф. Достоевский, М. Булгаков</w:t>
      </w:r>
      <w:r w:rsidR="00DF2F2F">
        <w:rPr>
          <w:rFonts w:ascii="Times New Roman" w:hAnsi="Times New Roman" w:cs="Times New Roman"/>
          <w:sz w:val="24"/>
          <w:szCs w:val="24"/>
        </w:rPr>
        <w:t>, А. Солженицын, У. Шекс</w:t>
      </w:r>
      <w:r w:rsidR="00DF2F2F">
        <w:rPr>
          <w:rFonts w:ascii="Times New Roman" w:hAnsi="Times New Roman" w:cs="Times New Roman"/>
          <w:sz w:val="24"/>
          <w:szCs w:val="24"/>
        </w:rPr>
        <w:softHyphen/>
        <w:t>пир; Г</w:t>
      </w:r>
      <w:r w:rsidRPr="00844783">
        <w:rPr>
          <w:rFonts w:ascii="Times New Roman" w:hAnsi="Times New Roman" w:cs="Times New Roman"/>
          <w:sz w:val="24"/>
          <w:szCs w:val="24"/>
        </w:rPr>
        <w:t>амлет, Манилов, Обломов, «человек в футляре»);</w:t>
      </w:r>
    </w:p>
    <w:p w:rsidR="00647D14" w:rsidRPr="00844783" w:rsidRDefault="00647D14" w:rsidP="00844783">
      <w:pPr>
        <w:widowControl w:val="0"/>
        <w:numPr>
          <w:ilvl w:val="0"/>
          <w:numId w:val="9"/>
        </w:numPr>
        <w:tabs>
          <w:tab w:val="left" w:pos="1189"/>
        </w:tabs>
        <w:spacing w:after="0" w:line="240" w:lineRule="auto"/>
        <w:ind w:firstLine="567"/>
        <w:jc w:val="both"/>
        <w:rPr>
          <w:rFonts w:ascii="Times New Roman" w:hAnsi="Times New Roman" w:cs="Times New Roman"/>
          <w:sz w:val="24"/>
          <w:szCs w:val="24"/>
        </w:rPr>
      </w:pPr>
      <w:r w:rsidRPr="00844783">
        <w:rPr>
          <w:rFonts w:ascii="Times New Roman" w:hAnsi="Times New Roman" w:cs="Times New Roman"/>
          <w:sz w:val="24"/>
          <w:szCs w:val="24"/>
        </w:rPr>
        <w:t>о соотношении и взаимосвязях литературы с историческим периодом, эпохой (например, «Война и мир» и Отечественная война 1812 года, футуризм и эпоха технического прогресса в начале XX века и т. п.).</w:t>
      </w:r>
    </w:p>
    <w:p w:rsidR="00647D14" w:rsidRPr="00647D14" w:rsidRDefault="00647D14" w:rsidP="00647D14">
      <w:pPr>
        <w:spacing w:after="0" w:line="240" w:lineRule="auto"/>
        <w:ind w:firstLine="708"/>
        <w:jc w:val="both"/>
        <w:rPr>
          <w:rFonts w:ascii="Times New Roman" w:hAnsi="Times New Roman" w:cs="Times New Roman"/>
          <w:sz w:val="24"/>
          <w:szCs w:val="24"/>
        </w:rPr>
      </w:pPr>
    </w:p>
    <w:p w:rsidR="00647D14" w:rsidRPr="00647D14" w:rsidRDefault="00647D14" w:rsidP="00647D14">
      <w:pPr>
        <w:autoSpaceDE w:val="0"/>
        <w:autoSpaceDN w:val="0"/>
        <w:adjustRightInd w:val="0"/>
        <w:spacing w:after="0" w:line="240" w:lineRule="auto"/>
        <w:jc w:val="center"/>
        <w:rPr>
          <w:rFonts w:ascii="Times New Roman" w:hAnsi="Times New Roman" w:cs="Times New Roman"/>
          <w:b/>
          <w:bCs/>
          <w:sz w:val="24"/>
          <w:szCs w:val="24"/>
        </w:rPr>
      </w:pPr>
      <w:bookmarkStart w:id="6" w:name="bookmark3"/>
    </w:p>
    <w:bookmarkEnd w:id="6"/>
    <w:p w:rsidR="00246F58" w:rsidRPr="00246F58" w:rsidRDefault="00246F58" w:rsidP="00246F58">
      <w:pPr>
        <w:spacing w:after="0" w:line="240" w:lineRule="auto"/>
        <w:jc w:val="center"/>
        <w:rPr>
          <w:rFonts w:ascii="Times New Roman" w:hAnsi="Times New Roman" w:cs="Times New Roman"/>
          <w:b/>
          <w:bCs/>
          <w:sz w:val="24"/>
          <w:szCs w:val="24"/>
        </w:rPr>
      </w:pPr>
      <w:r w:rsidRPr="00246F58">
        <w:rPr>
          <w:rFonts w:ascii="Times New Roman" w:hAnsi="Times New Roman" w:cs="Times New Roman"/>
          <w:b/>
          <w:bCs/>
          <w:sz w:val="24"/>
          <w:szCs w:val="24"/>
        </w:rPr>
        <w:t>СОДЕРЖАНИЕ УЧЕБНОГО МАТЕРИАЛА</w:t>
      </w:r>
    </w:p>
    <w:p w:rsidR="00246F58" w:rsidRPr="00246F58" w:rsidRDefault="00246F58" w:rsidP="0031688D">
      <w:pPr>
        <w:spacing w:after="0" w:line="240" w:lineRule="auto"/>
        <w:ind w:firstLine="567"/>
        <w:jc w:val="both"/>
        <w:rPr>
          <w:rFonts w:ascii="Times New Roman" w:hAnsi="Times New Roman" w:cs="Times New Roman"/>
          <w:b/>
          <w:bCs/>
          <w:sz w:val="24"/>
          <w:szCs w:val="24"/>
        </w:rPr>
      </w:pPr>
      <w:r w:rsidRPr="00246F58">
        <w:rPr>
          <w:rFonts w:ascii="Times New Roman" w:hAnsi="Times New Roman" w:cs="Times New Roman"/>
          <w:b/>
          <w:bCs/>
          <w:sz w:val="24"/>
          <w:szCs w:val="24"/>
        </w:rPr>
        <w:t>Введение</w:t>
      </w:r>
      <w:r w:rsidR="00844783">
        <w:rPr>
          <w:rFonts w:ascii="Times New Roman" w:hAnsi="Times New Roman" w:cs="Times New Roman"/>
          <w:b/>
          <w:bCs/>
          <w:sz w:val="24"/>
          <w:szCs w:val="24"/>
        </w:rPr>
        <w:t xml:space="preserve"> </w:t>
      </w:r>
      <w:r w:rsidRPr="00246F58">
        <w:rPr>
          <w:rFonts w:ascii="Times New Roman" w:hAnsi="Times New Roman" w:cs="Times New Roman"/>
          <w:b/>
          <w:bCs/>
          <w:sz w:val="24"/>
          <w:szCs w:val="24"/>
        </w:rPr>
        <w:t>(5 ч).</w:t>
      </w:r>
    </w:p>
    <w:p w:rsidR="00246F58" w:rsidRP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Становление и развитие реализма в русской литературе 19 века. Национальное своеобразие русского реализма 19 века. Эволюция русского реализма. Русская литературная критика II половины 19 века. Расстановка общественных сил в 1860-е годы. «Эстетическая критика» либеральных западников. «Реальная критика»</w:t>
      </w:r>
      <w:r w:rsidR="00DF2F2F">
        <w:rPr>
          <w:rFonts w:ascii="Times New Roman" w:hAnsi="Times New Roman" w:cs="Times New Roman"/>
          <w:bCs/>
          <w:sz w:val="24"/>
          <w:szCs w:val="24"/>
        </w:rPr>
        <w:t xml:space="preserve"> </w:t>
      </w:r>
      <w:r w:rsidRPr="00246F58">
        <w:rPr>
          <w:rFonts w:ascii="Times New Roman" w:hAnsi="Times New Roman" w:cs="Times New Roman"/>
          <w:bCs/>
          <w:sz w:val="24"/>
          <w:szCs w:val="24"/>
        </w:rPr>
        <w:t>революционеров-демократов. Общественная и литературно-критическая программа нигилистов. Литературно-критическая программа славянофилов. Литературно-критическая позиция почвенников.</w:t>
      </w:r>
    </w:p>
    <w:p w:rsidR="00246F58" w:rsidRPr="00246F58" w:rsidRDefault="00246F58" w:rsidP="0031688D">
      <w:pPr>
        <w:spacing w:after="0" w:line="240" w:lineRule="auto"/>
        <w:ind w:firstLine="567"/>
        <w:jc w:val="both"/>
        <w:rPr>
          <w:rFonts w:ascii="Times New Roman" w:hAnsi="Times New Roman" w:cs="Times New Roman"/>
          <w:b/>
          <w:bCs/>
          <w:sz w:val="24"/>
          <w:szCs w:val="24"/>
        </w:rPr>
      </w:pPr>
      <w:proofErr w:type="spellStart"/>
      <w:r w:rsidRPr="00246F58">
        <w:rPr>
          <w:rFonts w:ascii="Times New Roman" w:hAnsi="Times New Roman" w:cs="Times New Roman"/>
          <w:b/>
          <w:bCs/>
          <w:sz w:val="24"/>
          <w:szCs w:val="24"/>
        </w:rPr>
        <w:t>И.С.Тургенев</w:t>
      </w:r>
      <w:proofErr w:type="spellEnd"/>
      <w:r w:rsidRPr="00246F58">
        <w:rPr>
          <w:rFonts w:ascii="Times New Roman" w:hAnsi="Times New Roman" w:cs="Times New Roman"/>
          <w:b/>
          <w:bCs/>
          <w:sz w:val="24"/>
          <w:szCs w:val="24"/>
        </w:rPr>
        <w:t xml:space="preserve"> (11 ч)</w:t>
      </w:r>
    </w:p>
    <w:p w:rsidR="00DF2F2F"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Этапы биографии и творчества И.С. Тургенева. Рассказы цикла «Записки охотника».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w:t>
      </w:r>
      <w:r w:rsidR="00DF2F2F">
        <w:rPr>
          <w:rFonts w:ascii="Times New Roman" w:hAnsi="Times New Roman" w:cs="Times New Roman"/>
          <w:bCs/>
          <w:sz w:val="24"/>
          <w:szCs w:val="24"/>
        </w:rPr>
        <w:t>щими и причины его одиночества.</w:t>
      </w:r>
    </w:p>
    <w:p w:rsidR="00246F58" w:rsidRP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Базаров перед лицом смерти.</w:t>
      </w:r>
      <w:r w:rsidR="00DF2F2F">
        <w:rPr>
          <w:rFonts w:ascii="Times New Roman" w:hAnsi="Times New Roman" w:cs="Times New Roman"/>
          <w:bCs/>
          <w:sz w:val="24"/>
          <w:szCs w:val="24"/>
        </w:rPr>
        <w:t xml:space="preserve"> </w:t>
      </w:r>
      <w:r w:rsidRPr="00246F58">
        <w:rPr>
          <w:rFonts w:ascii="Times New Roman" w:hAnsi="Times New Roman" w:cs="Times New Roman"/>
          <w:bCs/>
          <w:sz w:val="24"/>
          <w:szCs w:val="24"/>
        </w:rPr>
        <w:t>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246F58" w:rsidRPr="00246F58" w:rsidRDefault="00246F58" w:rsidP="0031688D">
      <w:pPr>
        <w:spacing w:after="0" w:line="240" w:lineRule="auto"/>
        <w:ind w:firstLine="567"/>
        <w:jc w:val="both"/>
        <w:rPr>
          <w:rFonts w:ascii="Times New Roman" w:hAnsi="Times New Roman" w:cs="Times New Roman"/>
          <w:b/>
          <w:bCs/>
          <w:sz w:val="24"/>
          <w:szCs w:val="24"/>
        </w:rPr>
      </w:pPr>
      <w:proofErr w:type="spellStart"/>
      <w:r w:rsidRPr="00246F58">
        <w:rPr>
          <w:rFonts w:ascii="Times New Roman" w:hAnsi="Times New Roman" w:cs="Times New Roman"/>
          <w:b/>
          <w:bCs/>
          <w:sz w:val="24"/>
          <w:szCs w:val="24"/>
        </w:rPr>
        <w:t>Н.Г.Чернышевский</w:t>
      </w:r>
      <w:proofErr w:type="spellEnd"/>
      <w:r w:rsidRPr="00246F58">
        <w:rPr>
          <w:rFonts w:ascii="Times New Roman" w:hAnsi="Times New Roman" w:cs="Times New Roman"/>
          <w:b/>
          <w:bCs/>
          <w:sz w:val="24"/>
          <w:szCs w:val="24"/>
        </w:rPr>
        <w:t xml:space="preserve"> (3ч)</w:t>
      </w:r>
    </w:p>
    <w:p w:rsidR="00246F58" w:rsidRP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 xml:space="preserve">Этапы биографии и творчества </w:t>
      </w:r>
      <w:proofErr w:type="spellStart"/>
      <w:r w:rsidRPr="00246F58">
        <w:rPr>
          <w:rFonts w:ascii="Times New Roman" w:hAnsi="Times New Roman" w:cs="Times New Roman"/>
          <w:bCs/>
          <w:sz w:val="24"/>
          <w:szCs w:val="24"/>
        </w:rPr>
        <w:t>Н.Г.Чернышевского</w:t>
      </w:r>
      <w:proofErr w:type="spellEnd"/>
      <w:r w:rsidRPr="00246F58">
        <w:rPr>
          <w:rFonts w:ascii="Times New Roman" w:hAnsi="Times New Roman" w:cs="Times New Roman"/>
          <w:bCs/>
          <w:sz w:val="24"/>
          <w:szCs w:val="24"/>
        </w:rPr>
        <w:t>.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246F58" w:rsidRPr="00246F58" w:rsidRDefault="00246F58" w:rsidP="0031688D">
      <w:pPr>
        <w:spacing w:after="0" w:line="240" w:lineRule="auto"/>
        <w:ind w:firstLine="567"/>
        <w:jc w:val="both"/>
        <w:rPr>
          <w:rFonts w:ascii="Times New Roman" w:hAnsi="Times New Roman" w:cs="Times New Roman"/>
          <w:b/>
          <w:bCs/>
          <w:sz w:val="24"/>
          <w:szCs w:val="24"/>
        </w:rPr>
      </w:pPr>
      <w:proofErr w:type="spellStart"/>
      <w:r w:rsidRPr="00246F58">
        <w:rPr>
          <w:rFonts w:ascii="Times New Roman" w:hAnsi="Times New Roman" w:cs="Times New Roman"/>
          <w:b/>
          <w:bCs/>
          <w:sz w:val="24"/>
          <w:szCs w:val="24"/>
        </w:rPr>
        <w:t>И.А.Гончаров</w:t>
      </w:r>
      <w:proofErr w:type="spellEnd"/>
      <w:r w:rsidRPr="00246F58">
        <w:rPr>
          <w:rFonts w:ascii="Times New Roman" w:hAnsi="Times New Roman" w:cs="Times New Roman"/>
          <w:b/>
          <w:bCs/>
          <w:sz w:val="24"/>
          <w:szCs w:val="24"/>
        </w:rPr>
        <w:t xml:space="preserve"> (9ч)</w:t>
      </w:r>
    </w:p>
    <w:p w:rsidR="00246F58" w:rsidRP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 xml:space="preserve">Основные этапы жизни и творчества И.А. Гончаров.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w:t>
      </w:r>
      <w:proofErr w:type="spellStart"/>
      <w:r w:rsidRPr="00246F58">
        <w:rPr>
          <w:rFonts w:ascii="Times New Roman" w:hAnsi="Times New Roman" w:cs="Times New Roman"/>
          <w:bCs/>
          <w:sz w:val="24"/>
          <w:szCs w:val="24"/>
        </w:rPr>
        <w:t>Штольц</w:t>
      </w:r>
      <w:proofErr w:type="spellEnd"/>
      <w:r w:rsidRPr="00246F58">
        <w:rPr>
          <w:rFonts w:ascii="Times New Roman" w:hAnsi="Times New Roman" w:cs="Times New Roman"/>
          <w:bCs/>
          <w:sz w:val="24"/>
          <w:szCs w:val="24"/>
        </w:rPr>
        <w:t>.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246F58" w:rsidRPr="00246F58" w:rsidRDefault="00246F58" w:rsidP="0031688D">
      <w:pPr>
        <w:spacing w:after="0" w:line="240" w:lineRule="auto"/>
        <w:ind w:firstLine="567"/>
        <w:jc w:val="both"/>
        <w:rPr>
          <w:rFonts w:ascii="Times New Roman" w:hAnsi="Times New Roman" w:cs="Times New Roman"/>
          <w:b/>
          <w:bCs/>
          <w:sz w:val="24"/>
          <w:szCs w:val="24"/>
        </w:rPr>
      </w:pPr>
      <w:proofErr w:type="spellStart"/>
      <w:r w:rsidRPr="00246F58">
        <w:rPr>
          <w:rFonts w:ascii="Times New Roman" w:hAnsi="Times New Roman" w:cs="Times New Roman"/>
          <w:b/>
          <w:bCs/>
          <w:sz w:val="24"/>
          <w:szCs w:val="24"/>
        </w:rPr>
        <w:lastRenderedPageBreak/>
        <w:t>А.Н.Островский</w:t>
      </w:r>
      <w:proofErr w:type="spellEnd"/>
      <w:r w:rsidRPr="00246F58">
        <w:rPr>
          <w:rFonts w:ascii="Times New Roman" w:hAnsi="Times New Roman" w:cs="Times New Roman"/>
          <w:b/>
          <w:bCs/>
          <w:sz w:val="24"/>
          <w:szCs w:val="24"/>
        </w:rPr>
        <w:t xml:space="preserve"> (6ч)</w:t>
      </w:r>
    </w:p>
    <w:p w:rsidR="00246F58" w:rsidRP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Этапы биографии и творчества. Анализ комедии «Бесприданница».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246F58" w:rsidRPr="00246F58" w:rsidRDefault="00844783" w:rsidP="0031688D">
      <w:pPr>
        <w:spacing w:after="0" w:line="240" w:lineRule="auto"/>
        <w:ind w:firstLine="567"/>
        <w:jc w:val="both"/>
        <w:rPr>
          <w:rFonts w:ascii="Times New Roman" w:hAnsi="Times New Roman" w:cs="Times New Roman"/>
          <w:b/>
          <w:bCs/>
          <w:sz w:val="24"/>
          <w:szCs w:val="24"/>
        </w:rPr>
      </w:pPr>
      <w:proofErr w:type="spellStart"/>
      <w:r>
        <w:rPr>
          <w:rFonts w:ascii="Times New Roman" w:hAnsi="Times New Roman" w:cs="Times New Roman"/>
          <w:b/>
          <w:bCs/>
          <w:sz w:val="24"/>
          <w:szCs w:val="24"/>
        </w:rPr>
        <w:t>Ф.И.Тютчева</w:t>
      </w:r>
      <w:proofErr w:type="spellEnd"/>
      <w:r>
        <w:rPr>
          <w:rFonts w:ascii="Times New Roman" w:hAnsi="Times New Roman" w:cs="Times New Roman"/>
          <w:b/>
          <w:bCs/>
          <w:sz w:val="24"/>
          <w:szCs w:val="24"/>
        </w:rPr>
        <w:t xml:space="preserve"> (4ч</w:t>
      </w:r>
      <w:r w:rsidR="00246F58" w:rsidRPr="00246F58">
        <w:rPr>
          <w:rFonts w:ascii="Times New Roman" w:hAnsi="Times New Roman" w:cs="Times New Roman"/>
          <w:b/>
          <w:bCs/>
          <w:sz w:val="24"/>
          <w:szCs w:val="24"/>
        </w:rPr>
        <w:t>)</w:t>
      </w:r>
    </w:p>
    <w:p w:rsidR="00246F58" w:rsidRP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Ф.И. Тютчев. «</w:t>
      </w:r>
      <w:proofErr w:type="spellStart"/>
      <w:r w:rsidRPr="00246F58">
        <w:rPr>
          <w:rFonts w:ascii="Times New Roman" w:hAnsi="Times New Roman" w:cs="Times New Roman"/>
          <w:bCs/>
          <w:sz w:val="24"/>
          <w:szCs w:val="24"/>
        </w:rPr>
        <w:t>Silentium</w:t>
      </w:r>
      <w:proofErr w:type="spellEnd"/>
      <w:r w:rsidRPr="00246F58">
        <w:rPr>
          <w:rFonts w:ascii="Times New Roman" w:hAnsi="Times New Roman" w:cs="Times New Roman"/>
          <w:bCs/>
          <w:sz w:val="24"/>
          <w:szCs w:val="24"/>
        </w:rPr>
        <w:t>!»,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246F58" w:rsidRPr="00246F58" w:rsidRDefault="00246F58" w:rsidP="0031688D">
      <w:pPr>
        <w:spacing w:after="0" w:line="240" w:lineRule="auto"/>
        <w:ind w:firstLine="567"/>
        <w:jc w:val="both"/>
        <w:rPr>
          <w:rFonts w:ascii="Times New Roman" w:hAnsi="Times New Roman" w:cs="Times New Roman"/>
          <w:b/>
          <w:bCs/>
          <w:sz w:val="24"/>
          <w:szCs w:val="24"/>
        </w:rPr>
      </w:pPr>
      <w:proofErr w:type="spellStart"/>
      <w:r w:rsidRPr="00246F58">
        <w:rPr>
          <w:rFonts w:ascii="Times New Roman" w:hAnsi="Times New Roman" w:cs="Times New Roman"/>
          <w:b/>
          <w:bCs/>
          <w:sz w:val="24"/>
          <w:szCs w:val="24"/>
        </w:rPr>
        <w:t>Н.А.Некрасов</w:t>
      </w:r>
      <w:proofErr w:type="spellEnd"/>
      <w:r w:rsidRPr="00246F58">
        <w:rPr>
          <w:rFonts w:ascii="Times New Roman" w:hAnsi="Times New Roman" w:cs="Times New Roman"/>
          <w:b/>
          <w:bCs/>
          <w:sz w:val="24"/>
          <w:szCs w:val="24"/>
        </w:rPr>
        <w:t xml:space="preserve"> (10ч)</w:t>
      </w:r>
    </w:p>
    <w:p w:rsidR="00246F58" w:rsidRP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246F58" w:rsidRP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sidRPr="00246F58">
        <w:rPr>
          <w:rFonts w:ascii="Times New Roman" w:hAnsi="Times New Roman" w:cs="Times New Roman"/>
          <w:bCs/>
          <w:sz w:val="24"/>
          <w:szCs w:val="24"/>
        </w:rPr>
        <w:t>Добросклонов</w:t>
      </w:r>
      <w:proofErr w:type="spellEnd"/>
      <w:r w:rsidRPr="00246F58">
        <w:rPr>
          <w:rFonts w:ascii="Times New Roman" w:hAnsi="Times New Roman" w:cs="Times New Roman"/>
          <w:bCs/>
          <w:sz w:val="24"/>
          <w:szCs w:val="24"/>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246F58" w:rsidRPr="00246F58" w:rsidRDefault="00246F58" w:rsidP="0031688D">
      <w:pPr>
        <w:spacing w:after="0" w:line="240" w:lineRule="auto"/>
        <w:ind w:firstLine="567"/>
        <w:jc w:val="both"/>
        <w:rPr>
          <w:rFonts w:ascii="Times New Roman" w:hAnsi="Times New Roman" w:cs="Times New Roman"/>
          <w:b/>
          <w:bCs/>
          <w:sz w:val="24"/>
          <w:szCs w:val="24"/>
        </w:rPr>
      </w:pPr>
      <w:proofErr w:type="spellStart"/>
      <w:r w:rsidRPr="00246F58">
        <w:rPr>
          <w:rFonts w:ascii="Times New Roman" w:hAnsi="Times New Roman" w:cs="Times New Roman"/>
          <w:b/>
          <w:bCs/>
          <w:sz w:val="24"/>
          <w:szCs w:val="24"/>
        </w:rPr>
        <w:t>А.А.Фет</w:t>
      </w:r>
      <w:proofErr w:type="spellEnd"/>
      <w:r w:rsidRPr="00246F58">
        <w:rPr>
          <w:rFonts w:ascii="Times New Roman" w:hAnsi="Times New Roman" w:cs="Times New Roman"/>
          <w:b/>
          <w:bCs/>
          <w:sz w:val="24"/>
          <w:szCs w:val="24"/>
        </w:rPr>
        <w:t xml:space="preserve"> (3ч)</w:t>
      </w:r>
    </w:p>
    <w:p w:rsidR="00246F58" w:rsidRP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 xml:space="preserve">А.А. Фет. </w:t>
      </w:r>
      <w:proofErr w:type="gramStart"/>
      <w:r w:rsidRPr="00246F58">
        <w:rPr>
          <w:rFonts w:ascii="Times New Roman" w:hAnsi="Times New Roman" w:cs="Times New Roman"/>
          <w:bCs/>
          <w:sz w:val="24"/>
          <w:szCs w:val="24"/>
        </w:rPr>
        <w:t>«Поэтам»,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w:t>
      </w:r>
      <w:proofErr w:type="gramEnd"/>
      <w:r w:rsidRPr="00246F58">
        <w:rPr>
          <w:rFonts w:ascii="Times New Roman" w:hAnsi="Times New Roman" w:cs="Times New Roman"/>
          <w:bCs/>
          <w:sz w:val="24"/>
          <w:szCs w:val="24"/>
        </w:rPr>
        <w:t xml:space="preserve">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p>
    <w:p w:rsidR="00246F58" w:rsidRPr="00246F58" w:rsidRDefault="00246F58" w:rsidP="0031688D">
      <w:pPr>
        <w:spacing w:after="0" w:line="240" w:lineRule="auto"/>
        <w:ind w:firstLine="567"/>
        <w:jc w:val="both"/>
        <w:rPr>
          <w:rFonts w:ascii="Times New Roman" w:hAnsi="Times New Roman" w:cs="Times New Roman"/>
          <w:b/>
          <w:bCs/>
          <w:sz w:val="24"/>
          <w:szCs w:val="24"/>
        </w:rPr>
      </w:pPr>
      <w:proofErr w:type="spellStart"/>
      <w:r w:rsidRPr="00246F58">
        <w:rPr>
          <w:rFonts w:ascii="Times New Roman" w:hAnsi="Times New Roman" w:cs="Times New Roman"/>
          <w:b/>
          <w:bCs/>
          <w:sz w:val="24"/>
          <w:szCs w:val="24"/>
        </w:rPr>
        <w:t>А.К.Толстой</w:t>
      </w:r>
      <w:proofErr w:type="spellEnd"/>
      <w:r w:rsidRPr="00246F58">
        <w:rPr>
          <w:rFonts w:ascii="Times New Roman" w:hAnsi="Times New Roman" w:cs="Times New Roman"/>
          <w:b/>
          <w:bCs/>
          <w:sz w:val="24"/>
          <w:szCs w:val="24"/>
        </w:rPr>
        <w:t xml:space="preserve"> (2ч)</w:t>
      </w:r>
    </w:p>
    <w:p w:rsidR="00246F58" w:rsidRP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 xml:space="preserve">Жизненный путь </w:t>
      </w:r>
      <w:proofErr w:type="spellStart"/>
      <w:r w:rsidRPr="00246F58">
        <w:rPr>
          <w:rFonts w:ascii="Times New Roman" w:hAnsi="Times New Roman" w:cs="Times New Roman"/>
          <w:bCs/>
          <w:sz w:val="24"/>
          <w:szCs w:val="24"/>
        </w:rPr>
        <w:t>А.К.Толстого</w:t>
      </w:r>
      <w:proofErr w:type="spellEnd"/>
      <w:r w:rsidRPr="00246F58">
        <w:rPr>
          <w:rFonts w:ascii="Times New Roman" w:hAnsi="Times New Roman" w:cs="Times New Roman"/>
          <w:bCs/>
          <w:sz w:val="24"/>
          <w:szCs w:val="24"/>
        </w:rPr>
        <w:t xml:space="preserve">. Лирика </w:t>
      </w:r>
      <w:proofErr w:type="spellStart"/>
      <w:r w:rsidRPr="00246F58">
        <w:rPr>
          <w:rFonts w:ascii="Times New Roman" w:hAnsi="Times New Roman" w:cs="Times New Roman"/>
          <w:bCs/>
          <w:sz w:val="24"/>
          <w:szCs w:val="24"/>
        </w:rPr>
        <w:t>А.К.Толстого</w:t>
      </w:r>
      <w:proofErr w:type="spellEnd"/>
      <w:r w:rsidRPr="00246F58">
        <w:rPr>
          <w:rFonts w:ascii="Times New Roman" w:hAnsi="Times New Roman" w:cs="Times New Roman"/>
          <w:bCs/>
          <w:sz w:val="24"/>
          <w:szCs w:val="24"/>
        </w:rPr>
        <w:t xml:space="preserve">. Баллады и былины </w:t>
      </w:r>
      <w:proofErr w:type="spellStart"/>
      <w:r w:rsidRPr="00246F58">
        <w:rPr>
          <w:rFonts w:ascii="Times New Roman" w:hAnsi="Times New Roman" w:cs="Times New Roman"/>
          <w:bCs/>
          <w:sz w:val="24"/>
          <w:szCs w:val="24"/>
        </w:rPr>
        <w:t>А.К.Толстого</w:t>
      </w:r>
      <w:proofErr w:type="spellEnd"/>
      <w:r w:rsidRPr="00246F58">
        <w:rPr>
          <w:rFonts w:ascii="Times New Roman" w:hAnsi="Times New Roman" w:cs="Times New Roman"/>
          <w:bCs/>
          <w:sz w:val="24"/>
          <w:szCs w:val="24"/>
        </w:rPr>
        <w:t xml:space="preserve">. Трилогия Толстого «Смерть Иоанна Грозного», «Царь Федор Иоаннович», «Царь Борис». Сатирические произведения </w:t>
      </w:r>
      <w:proofErr w:type="spellStart"/>
      <w:r w:rsidRPr="00246F58">
        <w:rPr>
          <w:rFonts w:ascii="Times New Roman" w:hAnsi="Times New Roman" w:cs="Times New Roman"/>
          <w:bCs/>
          <w:sz w:val="24"/>
          <w:szCs w:val="24"/>
        </w:rPr>
        <w:t>А.К.Толстого</w:t>
      </w:r>
      <w:proofErr w:type="spellEnd"/>
      <w:r w:rsidRPr="00246F58">
        <w:rPr>
          <w:rFonts w:ascii="Times New Roman" w:hAnsi="Times New Roman" w:cs="Times New Roman"/>
          <w:bCs/>
          <w:sz w:val="24"/>
          <w:szCs w:val="24"/>
        </w:rPr>
        <w:t>.</w:t>
      </w:r>
    </w:p>
    <w:p w:rsidR="00246F58" w:rsidRPr="00246F58" w:rsidRDefault="00246F58" w:rsidP="0031688D">
      <w:pPr>
        <w:spacing w:after="0" w:line="240" w:lineRule="auto"/>
        <w:ind w:firstLine="567"/>
        <w:jc w:val="both"/>
        <w:rPr>
          <w:rFonts w:ascii="Times New Roman" w:hAnsi="Times New Roman" w:cs="Times New Roman"/>
          <w:b/>
          <w:bCs/>
          <w:sz w:val="24"/>
          <w:szCs w:val="24"/>
        </w:rPr>
      </w:pPr>
      <w:proofErr w:type="spellStart"/>
      <w:r w:rsidRPr="00246F58">
        <w:rPr>
          <w:rFonts w:ascii="Times New Roman" w:hAnsi="Times New Roman" w:cs="Times New Roman"/>
          <w:b/>
          <w:bCs/>
          <w:sz w:val="24"/>
          <w:szCs w:val="24"/>
        </w:rPr>
        <w:t>М.Е.Салтыков</w:t>
      </w:r>
      <w:proofErr w:type="spellEnd"/>
      <w:r w:rsidRPr="00246F58">
        <w:rPr>
          <w:rFonts w:ascii="Times New Roman" w:hAnsi="Times New Roman" w:cs="Times New Roman"/>
          <w:b/>
          <w:bCs/>
          <w:sz w:val="24"/>
          <w:szCs w:val="24"/>
        </w:rPr>
        <w:t>-Щедрин (4ч)</w:t>
      </w:r>
    </w:p>
    <w:p w:rsidR="00246F58" w:rsidRP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Этапы биографии и творчества М.Е. Салтыкова-Щедрина.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Pr="00246F58">
        <w:rPr>
          <w:rFonts w:ascii="Times New Roman" w:hAnsi="Times New Roman" w:cs="Times New Roman"/>
          <w:bCs/>
          <w:sz w:val="24"/>
          <w:szCs w:val="24"/>
        </w:rPr>
        <w:t>глуповцев</w:t>
      </w:r>
      <w:proofErr w:type="spellEnd"/>
      <w:r w:rsidRPr="00246F58">
        <w:rPr>
          <w:rFonts w:ascii="Times New Roman" w:hAnsi="Times New Roman" w:cs="Times New Roman"/>
          <w:bCs/>
          <w:sz w:val="24"/>
          <w:szCs w:val="24"/>
        </w:rPr>
        <w:t xml:space="preserve">». Органчик и Угрюм-Бурчеев. Тема народа. Смысл финала романа «История одного </w:t>
      </w:r>
      <w:r w:rsidRPr="00246F58">
        <w:rPr>
          <w:rFonts w:ascii="Times New Roman" w:hAnsi="Times New Roman" w:cs="Times New Roman"/>
          <w:bCs/>
          <w:sz w:val="24"/>
          <w:szCs w:val="24"/>
        </w:rPr>
        <w:lastRenderedPageBreak/>
        <w:t>города». Своеобразие приемов сатирического изображения в произведениях Салтыкова-Щедрина (гротеск, алогизм, сарказм, ирония, гипербола).</w:t>
      </w:r>
    </w:p>
    <w:p w:rsidR="00246F58" w:rsidRPr="00246F58" w:rsidRDefault="00246F58" w:rsidP="0031688D">
      <w:pPr>
        <w:spacing w:after="0" w:line="240" w:lineRule="auto"/>
        <w:ind w:firstLine="567"/>
        <w:jc w:val="both"/>
        <w:rPr>
          <w:rFonts w:ascii="Times New Roman" w:hAnsi="Times New Roman" w:cs="Times New Roman"/>
          <w:b/>
          <w:bCs/>
          <w:sz w:val="24"/>
          <w:szCs w:val="24"/>
        </w:rPr>
      </w:pPr>
      <w:r w:rsidRPr="00246F58">
        <w:rPr>
          <w:rFonts w:ascii="Times New Roman" w:hAnsi="Times New Roman" w:cs="Times New Roman"/>
          <w:b/>
          <w:bCs/>
          <w:sz w:val="24"/>
          <w:szCs w:val="24"/>
        </w:rPr>
        <w:t>Страницы истории западноевропейского романа XIX века (1ч)</w:t>
      </w:r>
    </w:p>
    <w:p w:rsidR="00246F58" w:rsidRP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 xml:space="preserve">Обзорная лекция по творчеству </w:t>
      </w:r>
      <w:proofErr w:type="spellStart"/>
      <w:r w:rsidRPr="00246F58">
        <w:rPr>
          <w:rFonts w:ascii="Times New Roman" w:hAnsi="Times New Roman" w:cs="Times New Roman"/>
          <w:bCs/>
          <w:sz w:val="24"/>
          <w:szCs w:val="24"/>
        </w:rPr>
        <w:t>Ф.Стендаля</w:t>
      </w:r>
      <w:proofErr w:type="spellEnd"/>
      <w:r w:rsidRPr="00246F58">
        <w:rPr>
          <w:rFonts w:ascii="Times New Roman" w:hAnsi="Times New Roman" w:cs="Times New Roman"/>
          <w:bCs/>
          <w:sz w:val="24"/>
          <w:szCs w:val="24"/>
        </w:rPr>
        <w:t xml:space="preserve">, Оноре де Бальзака, Чарльза Диккенса. Ч. Диккенс «Записки </w:t>
      </w:r>
      <w:proofErr w:type="spellStart"/>
      <w:r w:rsidRPr="00246F58">
        <w:rPr>
          <w:rFonts w:ascii="Times New Roman" w:hAnsi="Times New Roman" w:cs="Times New Roman"/>
          <w:bCs/>
          <w:sz w:val="24"/>
          <w:szCs w:val="24"/>
        </w:rPr>
        <w:t>Пиквикского</w:t>
      </w:r>
      <w:proofErr w:type="spellEnd"/>
      <w:r w:rsidRPr="00246F58">
        <w:rPr>
          <w:rFonts w:ascii="Times New Roman" w:hAnsi="Times New Roman" w:cs="Times New Roman"/>
          <w:bCs/>
          <w:sz w:val="24"/>
          <w:szCs w:val="24"/>
        </w:rPr>
        <w:t xml:space="preserve"> клуба» История создания романа. Англия на его страницах. Герои и события. Смех как способ демонстрации оптимизма. Реальность и фантастика на страницах произведения писателя-реалиста. О. де Бальзак. «Гобсек» Тема власти денег. Реалистическое мастерство писателя.</w:t>
      </w:r>
    </w:p>
    <w:p w:rsidR="00246F58" w:rsidRPr="00246F58" w:rsidRDefault="00246F58" w:rsidP="0031688D">
      <w:pPr>
        <w:spacing w:after="0" w:line="240" w:lineRule="auto"/>
        <w:ind w:firstLine="567"/>
        <w:jc w:val="both"/>
        <w:rPr>
          <w:rFonts w:ascii="Times New Roman" w:hAnsi="Times New Roman" w:cs="Times New Roman"/>
          <w:b/>
          <w:bCs/>
          <w:sz w:val="24"/>
          <w:szCs w:val="24"/>
        </w:rPr>
      </w:pPr>
      <w:proofErr w:type="spellStart"/>
      <w:r w:rsidRPr="00246F58">
        <w:rPr>
          <w:rFonts w:ascii="Times New Roman" w:hAnsi="Times New Roman" w:cs="Times New Roman"/>
          <w:b/>
          <w:bCs/>
          <w:sz w:val="24"/>
          <w:szCs w:val="24"/>
        </w:rPr>
        <w:t>Ф.М.Достоевский</w:t>
      </w:r>
      <w:proofErr w:type="spellEnd"/>
      <w:r w:rsidRPr="00246F58">
        <w:rPr>
          <w:rFonts w:ascii="Times New Roman" w:hAnsi="Times New Roman" w:cs="Times New Roman"/>
          <w:b/>
          <w:bCs/>
          <w:sz w:val="24"/>
          <w:szCs w:val="24"/>
        </w:rPr>
        <w:t xml:space="preserve"> (11ч)</w:t>
      </w:r>
    </w:p>
    <w:p w:rsidR="00246F58" w:rsidRP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Ф.М. Достоевский. Этапы биографии и творчества. Творческая биография Ф.М,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246F58" w:rsidRPr="00246F58" w:rsidRDefault="00246F58" w:rsidP="0031688D">
      <w:pPr>
        <w:spacing w:after="0" w:line="240" w:lineRule="auto"/>
        <w:ind w:firstLine="567"/>
        <w:jc w:val="both"/>
        <w:rPr>
          <w:rFonts w:ascii="Times New Roman" w:hAnsi="Times New Roman" w:cs="Times New Roman"/>
          <w:b/>
          <w:bCs/>
          <w:sz w:val="24"/>
          <w:szCs w:val="24"/>
        </w:rPr>
      </w:pPr>
      <w:proofErr w:type="spellStart"/>
      <w:r w:rsidRPr="00246F58">
        <w:rPr>
          <w:rFonts w:ascii="Times New Roman" w:hAnsi="Times New Roman" w:cs="Times New Roman"/>
          <w:b/>
          <w:bCs/>
          <w:sz w:val="24"/>
          <w:szCs w:val="24"/>
        </w:rPr>
        <w:t>Л.Н.Толстой</w:t>
      </w:r>
      <w:proofErr w:type="spellEnd"/>
      <w:r w:rsidRPr="00246F58">
        <w:rPr>
          <w:rFonts w:ascii="Times New Roman" w:hAnsi="Times New Roman" w:cs="Times New Roman"/>
          <w:b/>
          <w:bCs/>
          <w:sz w:val="24"/>
          <w:szCs w:val="24"/>
        </w:rPr>
        <w:t xml:space="preserve"> (19ч)</w:t>
      </w:r>
    </w:p>
    <w:p w:rsidR="00844783"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 xml:space="preserve">Л.Н. Толстой. По страницам великой жизни. «Война и мир» - роман-эпопея: проблематика, образы, жанр. Эпизод «Вечер в салоне </w:t>
      </w:r>
      <w:proofErr w:type="spellStart"/>
      <w:r w:rsidRPr="00246F58">
        <w:rPr>
          <w:rFonts w:ascii="Times New Roman" w:hAnsi="Times New Roman" w:cs="Times New Roman"/>
          <w:bCs/>
          <w:sz w:val="24"/>
          <w:szCs w:val="24"/>
        </w:rPr>
        <w:t>Шерер</w:t>
      </w:r>
      <w:proofErr w:type="spellEnd"/>
      <w:r w:rsidRPr="00246F58">
        <w:rPr>
          <w:rFonts w:ascii="Times New Roman" w:hAnsi="Times New Roman" w:cs="Times New Roman"/>
          <w:bCs/>
          <w:sz w:val="24"/>
          <w:szCs w:val="24"/>
        </w:rPr>
        <w:t xml:space="preserve">. Петербург. Июль 1805 г.» Именины у Ростовых. Лысые горы. Изображение войны 1805-1807 </w:t>
      </w:r>
      <w:proofErr w:type="spellStart"/>
      <w:r w:rsidRPr="00246F58">
        <w:rPr>
          <w:rFonts w:ascii="Times New Roman" w:hAnsi="Times New Roman" w:cs="Times New Roman"/>
          <w:bCs/>
          <w:sz w:val="24"/>
          <w:szCs w:val="24"/>
        </w:rPr>
        <w:t>г.г</w:t>
      </w:r>
      <w:proofErr w:type="spellEnd"/>
      <w:r w:rsidRPr="00246F58">
        <w:rPr>
          <w:rFonts w:ascii="Times New Roman" w:hAnsi="Times New Roman" w:cs="Times New Roman"/>
          <w:bCs/>
          <w:sz w:val="24"/>
          <w:szCs w:val="24"/>
        </w:rPr>
        <w:t xml:space="preserve">.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 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w:t>
      </w:r>
    </w:p>
    <w:p w:rsidR="00246F58" w:rsidRP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246F58" w:rsidRPr="00B21677" w:rsidRDefault="00246F58" w:rsidP="0031688D">
      <w:pPr>
        <w:spacing w:after="0" w:line="240" w:lineRule="auto"/>
        <w:ind w:firstLine="567"/>
        <w:jc w:val="both"/>
        <w:rPr>
          <w:rFonts w:ascii="Times New Roman" w:hAnsi="Times New Roman" w:cs="Times New Roman"/>
          <w:b/>
          <w:bCs/>
          <w:sz w:val="24"/>
          <w:szCs w:val="24"/>
        </w:rPr>
      </w:pPr>
      <w:proofErr w:type="spellStart"/>
      <w:r w:rsidRPr="00B21677">
        <w:rPr>
          <w:rFonts w:ascii="Times New Roman" w:hAnsi="Times New Roman" w:cs="Times New Roman"/>
          <w:b/>
          <w:bCs/>
          <w:sz w:val="24"/>
          <w:szCs w:val="24"/>
        </w:rPr>
        <w:t>Н.С.Лесков</w:t>
      </w:r>
      <w:proofErr w:type="spellEnd"/>
      <w:r w:rsidRPr="00B21677">
        <w:rPr>
          <w:rFonts w:ascii="Times New Roman" w:hAnsi="Times New Roman" w:cs="Times New Roman"/>
          <w:b/>
          <w:bCs/>
          <w:sz w:val="24"/>
          <w:szCs w:val="24"/>
        </w:rPr>
        <w:t xml:space="preserve"> (3ч)</w:t>
      </w:r>
    </w:p>
    <w:p w:rsidR="00246F58" w:rsidRP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«Очарованный странник». Особенности сюжета повести. Изображение этапов духовного пути личности. (смысл странствий героя повести). Иван </w:t>
      </w:r>
      <w:proofErr w:type="spellStart"/>
      <w:r w:rsidRPr="00246F58">
        <w:rPr>
          <w:rFonts w:ascii="Times New Roman" w:hAnsi="Times New Roman" w:cs="Times New Roman"/>
          <w:bCs/>
          <w:sz w:val="24"/>
          <w:szCs w:val="24"/>
        </w:rPr>
        <w:t>Флягин</w:t>
      </w:r>
      <w:proofErr w:type="spellEnd"/>
      <w:r w:rsidRPr="00246F58">
        <w:rPr>
          <w:rFonts w:ascii="Times New Roman" w:hAnsi="Times New Roman" w:cs="Times New Roman"/>
          <w:bCs/>
          <w:sz w:val="24"/>
          <w:szCs w:val="24"/>
        </w:rPr>
        <w:t xml:space="preserve"> - один </w:t>
      </w:r>
      <w:r w:rsidRPr="00246F58">
        <w:rPr>
          <w:rFonts w:ascii="Times New Roman" w:hAnsi="Times New Roman" w:cs="Times New Roman"/>
          <w:bCs/>
          <w:sz w:val="24"/>
          <w:szCs w:val="24"/>
        </w:rPr>
        <w:lastRenderedPageBreak/>
        <w:t xml:space="preserve">из героев- правдоискателей. Былинные мотивы повести. Особенности </w:t>
      </w:r>
      <w:proofErr w:type="spellStart"/>
      <w:r w:rsidRPr="00246F58">
        <w:rPr>
          <w:rFonts w:ascii="Times New Roman" w:hAnsi="Times New Roman" w:cs="Times New Roman"/>
          <w:bCs/>
          <w:sz w:val="24"/>
          <w:szCs w:val="24"/>
        </w:rPr>
        <w:t>лесковской</w:t>
      </w:r>
      <w:proofErr w:type="spellEnd"/>
      <w:r w:rsidRPr="00246F58">
        <w:rPr>
          <w:rFonts w:ascii="Times New Roman" w:hAnsi="Times New Roman" w:cs="Times New Roman"/>
          <w:bCs/>
          <w:sz w:val="24"/>
          <w:szCs w:val="24"/>
        </w:rPr>
        <w:t xml:space="preserve"> повествовательной манеры сказа.</w:t>
      </w:r>
    </w:p>
    <w:p w:rsidR="00246F58" w:rsidRPr="00B21677" w:rsidRDefault="00246F58" w:rsidP="0031688D">
      <w:pPr>
        <w:spacing w:after="0" w:line="240" w:lineRule="auto"/>
        <w:ind w:firstLine="567"/>
        <w:jc w:val="both"/>
        <w:rPr>
          <w:rFonts w:ascii="Times New Roman" w:hAnsi="Times New Roman" w:cs="Times New Roman"/>
          <w:b/>
          <w:bCs/>
          <w:sz w:val="24"/>
          <w:szCs w:val="24"/>
        </w:rPr>
      </w:pPr>
      <w:r w:rsidRPr="00B21677">
        <w:rPr>
          <w:rFonts w:ascii="Times New Roman" w:hAnsi="Times New Roman" w:cs="Times New Roman"/>
          <w:b/>
          <w:bCs/>
          <w:sz w:val="24"/>
          <w:szCs w:val="24"/>
        </w:rPr>
        <w:t>Страницы зарубежной литературы конца XIX - начала XX века (2ч)</w:t>
      </w:r>
    </w:p>
    <w:p w:rsidR="00246F58" w:rsidRP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Обзорная лекция по творчеству Генри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w:t>
      </w:r>
    </w:p>
    <w:p w:rsidR="00246F58" w:rsidRPr="00B21677" w:rsidRDefault="00246F58" w:rsidP="0031688D">
      <w:pPr>
        <w:spacing w:after="0" w:line="240" w:lineRule="auto"/>
        <w:ind w:firstLine="567"/>
        <w:jc w:val="both"/>
        <w:rPr>
          <w:rFonts w:ascii="Times New Roman" w:hAnsi="Times New Roman" w:cs="Times New Roman"/>
          <w:b/>
          <w:bCs/>
          <w:sz w:val="24"/>
          <w:szCs w:val="24"/>
        </w:rPr>
      </w:pPr>
      <w:proofErr w:type="spellStart"/>
      <w:r w:rsidRPr="00B21677">
        <w:rPr>
          <w:rFonts w:ascii="Times New Roman" w:hAnsi="Times New Roman" w:cs="Times New Roman"/>
          <w:b/>
          <w:bCs/>
          <w:sz w:val="24"/>
          <w:szCs w:val="24"/>
        </w:rPr>
        <w:t>А.П.Чехов</w:t>
      </w:r>
      <w:proofErr w:type="spellEnd"/>
      <w:r w:rsidRPr="00B21677">
        <w:rPr>
          <w:rFonts w:ascii="Times New Roman" w:hAnsi="Times New Roman" w:cs="Times New Roman"/>
          <w:b/>
          <w:bCs/>
          <w:sz w:val="24"/>
          <w:szCs w:val="24"/>
        </w:rPr>
        <w:t xml:space="preserve"> (9ч)</w:t>
      </w:r>
    </w:p>
    <w:p w:rsidR="00246F58" w:rsidRP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А.П. Чехов. Этапы биографии и творчества. Тема гибели души в рассказе «</w:t>
      </w:r>
      <w:proofErr w:type="spellStart"/>
      <w:r w:rsidRPr="00246F58">
        <w:rPr>
          <w:rFonts w:ascii="Times New Roman" w:hAnsi="Times New Roman" w:cs="Times New Roman"/>
          <w:bCs/>
          <w:sz w:val="24"/>
          <w:szCs w:val="24"/>
        </w:rPr>
        <w:t>Ионыч</w:t>
      </w:r>
      <w:proofErr w:type="spellEnd"/>
      <w:r w:rsidRPr="00246F58">
        <w:rPr>
          <w:rFonts w:ascii="Times New Roman" w:hAnsi="Times New Roman" w:cs="Times New Roman"/>
          <w:bCs/>
          <w:sz w:val="24"/>
          <w:szCs w:val="24"/>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246F58" w:rsidRP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w:t>
      </w:r>
      <w:proofErr w:type="spellStart"/>
      <w:r w:rsidRPr="00246F58">
        <w:rPr>
          <w:rFonts w:ascii="Times New Roman" w:hAnsi="Times New Roman" w:cs="Times New Roman"/>
          <w:bCs/>
          <w:sz w:val="24"/>
          <w:szCs w:val="24"/>
        </w:rPr>
        <w:t>Внесценические</w:t>
      </w:r>
      <w:proofErr w:type="spellEnd"/>
      <w:r w:rsidRPr="00246F58">
        <w:rPr>
          <w:rFonts w:ascii="Times New Roman" w:hAnsi="Times New Roman" w:cs="Times New Roman"/>
          <w:bCs/>
          <w:sz w:val="24"/>
          <w:szCs w:val="24"/>
        </w:rPr>
        <w:t xml:space="preserve"> персонажи. Новаторство Чехова-драматурга. Значение творческого наследия Чехова для мировой литературы и театра.</w:t>
      </w:r>
    </w:p>
    <w:p w:rsidR="00246F58" w:rsidRPr="00B21677" w:rsidRDefault="00246F58" w:rsidP="0031688D">
      <w:pPr>
        <w:spacing w:after="0" w:line="240" w:lineRule="auto"/>
        <w:ind w:firstLine="567"/>
        <w:jc w:val="both"/>
        <w:rPr>
          <w:rFonts w:ascii="Times New Roman" w:hAnsi="Times New Roman" w:cs="Times New Roman"/>
          <w:b/>
          <w:bCs/>
          <w:sz w:val="24"/>
          <w:szCs w:val="24"/>
        </w:rPr>
      </w:pPr>
      <w:r w:rsidRPr="00B21677">
        <w:rPr>
          <w:rFonts w:ascii="Times New Roman" w:hAnsi="Times New Roman" w:cs="Times New Roman"/>
          <w:b/>
          <w:bCs/>
          <w:sz w:val="24"/>
          <w:szCs w:val="24"/>
        </w:rPr>
        <w:t>Подведение итогов года (3ч)</w:t>
      </w:r>
    </w:p>
    <w:p w:rsid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Мировое значение русской литературы. Тестирование по выявлению читательского уровня учащихся. Итоговый урок. Список летнего чтения.</w:t>
      </w:r>
    </w:p>
    <w:p w:rsidR="0031688D" w:rsidRPr="00246F58" w:rsidRDefault="0031688D" w:rsidP="0031688D">
      <w:pPr>
        <w:spacing w:after="0" w:line="240" w:lineRule="auto"/>
        <w:ind w:firstLine="567"/>
        <w:jc w:val="both"/>
        <w:rPr>
          <w:rFonts w:ascii="Times New Roman" w:hAnsi="Times New Roman" w:cs="Times New Roman"/>
          <w:bCs/>
          <w:sz w:val="24"/>
          <w:szCs w:val="24"/>
        </w:rPr>
      </w:pPr>
    </w:p>
    <w:p w:rsidR="00D31876" w:rsidRDefault="00D31876" w:rsidP="00D31876">
      <w:pPr>
        <w:pStyle w:val="a3"/>
        <w:spacing w:before="0" w:beforeAutospacing="0" w:after="0" w:afterAutospacing="0"/>
        <w:jc w:val="center"/>
        <w:rPr>
          <w:b/>
          <w:bCs/>
          <w:u w:val="single"/>
        </w:rPr>
      </w:pPr>
      <w:r w:rsidRPr="00647D14">
        <w:rPr>
          <w:b/>
          <w:bCs/>
          <w:u w:val="single"/>
        </w:rPr>
        <w:t>Произведения для заучивания наизусть в 10 классе</w:t>
      </w:r>
    </w:p>
    <w:p w:rsidR="00D31876" w:rsidRPr="00647D14" w:rsidRDefault="00D31876" w:rsidP="00D31876">
      <w:pPr>
        <w:pStyle w:val="a3"/>
        <w:spacing w:before="0" w:beforeAutospacing="0" w:after="0" w:afterAutospacing="0"/>
        <w:jc w:val="center"/>
      </w:pPr>
    </w:p>
    <w:p w:rsidR="00D31876" w:rsidRPr="00B1516D" w:rsidRDefault="00D31876" w:rsidP="00D31876">
      <w:pPr>
        <w:pStyle w:val="a3"/>
        <w:numPr>
          <w:ilvl w:val="0"/>
          <w:numId w:val="11"/>
        </w:numPr>
        <w:tabs>
          <w:tab w:val="left" w:pos="851"/>
        </w:tabs>
        <w:spacing w:before="0" w:beforeAutospacing="0" w:after="0" w:afterAutospacing="0"/>
        <w:ind w:left="0" w:firstLine="567"/>
        <w:jc w:val="both"/>
      </w:pPr>
      <w:proofErr w:type="spellStart"/>
      <w:r w:rsidRPr="00B1516D">
        <w:rPr>
          <w:b/>
        </w:rPr>
        <w:t>И.С.Тургенев</w:t>
      </w:r>
      <w:proofErr w:type="spellEnd"/>
      <w:r>
        <w:t xml:space="preserve"> «Отцы и дети» монолог героев (на выбор)</w:t>
      </w:r>
    </w:p>
    <w:p w:rsidR="00D31876" w:rsidRDefault="00D31876" w:rsidP="00D31876">
      <w:pPr>
        <w:pStyle w:val="a3"/>
        <w:numPr>
          <w:ilvl w:val="0"/>
          <w:numId w:val="11"/>
        </w:numPr>
        <w:tabs>
          <w:tab w:val="left" w:pos="851"/>
        </w:tabs>
        <w:spacing w:before="0" w:beforeAutospacing="0" w:after="0" w:afterAutospacing="0"/>
        <w:ind w:left="0" w:firstLine="567"/>
        <w:jc w:val="both"/>
      </w:pPr>
      <w:r w:rsidRPr="00647D14">
        <w:rPr>
          <w:b/>
          <w:bCs/>
        </w:rPr>
        <w:t>А.Н. Островский</w:t>
      </w:r>
      <w:r w:rsidRPr="00647D14">
        <w:t xml:space="preserve"> «Гроза» (</w:t>
      </w:r>
      <w:r>
        <w:t>монолог одного героя по выбору):</w:t>
      </w:r>
    </w:p>
    <w:p w:rsidR="00D31876" w:rsidRDefault="00D31876" w:rsidP="00D31876">
      <w:pPr>
        <w:pStyle w:val="a3"/>
        <w:tabs>
          <w:tab w:val="left" w:pos="851"/>
        </w:tabs>
        <w:spacing w:before="0" w:beforeAutospacing="0" w:after="0" w:afterAutospacing="0"/>
        <w:ind w:firstLine="567"/>
        <w:jc w:val="both"/>
      </w:pPr>
      <w:r>
        <w:t xml:space="preserve"> Д.</w:t>
      </w:r>
      <w:r>
        <w:rPr>
          <w:lang w:val="en-US"/>
        </w:rPr>
        <w:t>I</w:t>
      </w:r>
      <w:r>
        <w:t xml:space="preserve">, </w:t>
      </w:r>
      <w:proofErr w:type="spellStart"/>
      <w:r>
        <w:t>явл</w:t>
      </w:r>
      <w:proofErr w:type="spellEnd"/>
      <w:r>
        <w:t xml:space="preserve">. 3. </w:t>
      </w:r>
      <w:proofErr w:type="spellStart"/>
      <w:r>
        <w:t>Кулигин</w:t>
      </w:r>
      <w:proofErr w:type="spellEnd"/>
      <w:r>
        <w:t>: «Жестокие нравы, сударь, … Я, говорит, потрачусь, да уж и ему станет в копеечку»;</w:t>
      </w:r>
    </w:p>
    <w:p w:rsidR="00D31876" w:rsidRDefault="00D31876" w:rsidP="00D31876">
      <w:pPr>
        <w:pStyle w:val="a3"/>
        <w:tabs>
          <w:tab w:val="left" w:pos="851"/>
        </w:tabs>
        <w:spacing w:before="0" w:beforeAutospacing="0" w:after="0" w:afterAutospacing="0"/>
        <w:ind w:firstLine="567"/>
        <w:jc w:val="both"/>
      </w:pPr>
      <w:r>
        <w:t>Д.</w:t>
      </w:r>
      <w:r>
        <w:rPr>
          <w:lang w:val="en-US"/>
        </w:rPr>
        <w:t>I</w:t>
      </w:r>
      <w:r>
        <w:t xml:space="preserve">, </w:t>
      </w:r>
      <w:proofErr w:type="spellStart"/>
      <w:r>
        <w:t>явл</w:t>
      </w:r>
      <w:proofErr w:type="spellEnd"/>
      <w:r>
        <w:t>. 7. Катерина: «Какая я была резвая</w:t>
      </w:r>
      <w:proofErr w:type="gramStart"/>
      <w:r>
        <w:t xml:space="preserve">!... </w:t>
      </w:r>
      <w:proofErr w:type="gramEnd"/>
      <w:r>
        <w:t>Точно я снова жить начинаю, или …уж и не знаю». (Без слов Варвары);</w:t>
      </w:r>
    </w:p>
    <w:p w:rsidR="00D31876" w:rsidRPr="00647D14" w:rsidRDefault="00D31876" w:rsidP="00D31876">
      <w:pPr>
        <w:pStyle w:val="a3"/>
        <w:tabs>
          <w:tab w:val="left" w:pos="851"/>
        </w:tabs>
        <w:spacing w:before="0" w:beforeAutospacing="0" w:after="0" w:afterAutospacing="0"/>
        <w:ind w:firstLine="567"/>
        <w:jc w:val="both"/>
      </w:pPr>
      <w:r>
        <w:t>Д.</w:t>
      </w:r>
      <w:r>
        <w:rPr>
          <w:lang w:val="en-US"/>
        </w:rPr>
        <w:t>III</w:t>
      </w:r>
      <w:r>
        <w:t xml:space="preserve">, </w:t>
      </w:r>
      <w:proofErr w:type="spellStart"/>
      <w:r>
        <w:t>явл</w:t>
      </w:r>
      <w:proofErr w:type="spellEnd"/>
      <w:r>
        <w:t xml:space="preserve">. 3. </w:t>
      </w:r>
      <w:proofErr w:type="spellStart"/>
      <w:r>
        <w:t>Кулигин</w:t>
      </w:r>
      <w:proofErr w:type="spellEnd"/>
      <w:r>
        <w:t xml:space="preserve">; «Вот такой, </w:t>
      </w:r>
      <w:proofErr w:type="spellStart"/>
      <w:r>
        <w:t>судать</w:t>
      </w:r>
      <w:proofErr w:type="spellEnd"/>
      <w:r>
        <w:t>, у нас городишко…Да вот пара!».</w:t>
      </w:r>
    </w:p>
    <w:p w:rsidR="00D31876" w:rsidRPr="00B1516D" w:rsidRDefault="00D31876" w:rsidP="00D31876">
      <w:pPr>
        <w:pStyle w:val="a3"/>
        <w:numPr>
          <w:ilvl w:val="0"/>
          <w:numId w:val="11"/>
        </w:numPr>
        <w:tabs>
          <w:tab w:val="left" w:pos="851"/>
        </w:tabs>
        <w:spacing w:before="0" w:beforeAutospacing="0" w:after="0" w:afterAutospacing="0"/>
        <w:ind w:left="0" w:firstLine="567"/>
        <w:jc w:val="both"/>
      </w:pPr>
      <w:r w:rsidRPr="00DA7D7C">
        <w:rPr>
          <w:b/>
          <w:bCs/>
        </w:rPr>
        <w:t>Ф.И. Тютчев</w:t>
      </w:r>
      <w:r>
        <w:t xml:space="preserve"> (2 стихотворения о любви): </w:t>
      </w:r>
      <w:r w:rsidRPr="00F90036">
        <w:rPr>
          <w:bCs/>
        </w:rPr>
        <w:t>«Я встретил вас — и все былое...»</w:t>
      </w:r>
      <w:r>
        <w:rPr>
          <w:bCs/>
        </w:rPr>
        <w:t xml:space="preserve">, </w:t>
      </w:r>
    </w:p>
    <w:p w:rsidR="00D31876" w:rsidRDefault="00D31876" w:rsidP="00D31876">
      <w:pPr>
        <w:pStyle w:val="a3"/>
        <w:numPr>
          <w:ilvl w:val="0"/>
          <w:numId w:val="11"/>
        </w:numPr>
        <w:tabs>
          <w:tab w:val="left" w:pos="851"/>
        </w:tabs>
        <w:spacing w:before="0" w:beforeAutospacing="0" w:after="0" w:afterAutospacing="0"/>
        <w:ind w:left="0" w:firstLine="567"/>
        <w:jc w:val="both"/>
      </w:pPr>
      <w:r w:rsidRPr="00DA7D7C">
        <w:rPr>
          <w:b/>
          <w:bCs/>
        </w:rPr>
        <w:t>Ф.И. Тютчев</w:t>
      </w:r>
      <w:r>
        <w:t xml:space="preserve"> </w:t>
      </w:r>
      <w:r w:rsidRPr="00F90036">
        <w:rPr>
          <w:bCs/>
        </w:rPr>
        <w:t xml:space="preserve">«О, как </w:t>
      </w:r>
      <w:r>
        <w:rPr>
          <w:bCs/>
        </w:rPr>
        <w:t>убийственно мы любим...».</w:t>
      </w:r>
    </w:p>
    <w:p w:rsidR="00D31876" w:rsidRDefault="00D31876" w:rsidP="00D31876">
      <w:pPr>
        <w:pStyle w:val="a3"/>
        <w:numPr>
          <w:ilvl w:val="0"/>
          <w:numId w:val="11"/>
        </w:numPr>
        <w:tabs>
          <w:tab w:val="left" w:pos="851"/>
        </w:tabs>
        <w:spacing w:before="0" w:beforeAutospacing="0" w:after="0" w:afterAutospacing="0"/>
        <w:ind w:left="0" w:firstLine="567"/>
        <w:jc w:val="both"/>
      </w:pPr>
      <w:r w:rsidRPr="00DA7D7C">
        <w:rPr>
          <w:b/>
          <w:bCs/>
        </w:rPr>
        <w:t>Н.А. Некрасов</w:t>
      </w:r>
      <w:r>
        <w:t xml:space="preserve"> «Поэт и гражданин».</w:t>
      </w:r>
    </w:p>
    <w:p w:rsidR="00D31876" w:rsidRDefault="00D31876" w:rsidP="00D31876">
      <w:pPr>
        <w:pStyle w:val="a3"/>
        <w:numPr>
          <w:ilvl w:val="0"/>
          <w:numId w:val="11"/>
        </w:numPr>
        <w:tabs>
          <w:tab w:val="left" w:pos="851"/>
        </w:tabs>
        <w:spacing w:before="0" w:beforeAutospacing="0" w:after="0" w:afterAutospacing="0"/>
        <w:ind w:left="0" w:firstLine="567"/>
        <w:jc w:val="both"/>
      </w:pPr>
      <w:r w:rsidRPr="00DA7D7C">
        <w:rPr>
          <w:b/>
          <w:bCs/>
        </w:rPr>
        <w:t>Н.А. Некрасов</w:t>
      </w:r>
      <w:r>
        <w:t xml:space="preserve"> </w:t>
      </w:r>
      <w:r w:rsidRPr="00647D14">
        <w:t>«Кому на Руси жить хорошо» (отрывок из поэмы по выбору).</w:t>
      </w:r>
    </w:p>
    <w:p w:rsidR="00D31876" w:rsidRDefault="00D31876" w:rsidP="00D31876">
      <w:pPr>
        <w:pStyle w:val="a3"/>
        <w:numPr>
          <w:ilvl w:val="0"/>
          <w:numId w:val="11"/>
        </w:numPr>
        <w:tabs>
          <w:tab w:val="left" w:pos="851"/>
        </w:tabs>
        <w:spacing w:before="0" w:beforeAutospacing="0" w:after="0" w:afterAutospacing="0"/>
        <w:ind w:left="0" w:firstLine="567"/>
        <w:jc w:val="both"/>
      </w:pPr>
      <w:proofErr w:type="spellStart"/>
      <w:r w:rsidRPr="00B1516D">
        <w:rPr>
          <w:b/>
          <w:bCs/>
        </w:rPr>
        <w:t>А.А.Фет</w:t>
      </w:r>
      <w:proofErr w:type="spellEnd"/>
      <w:r w:rsidRPr="00B1516D">
        <w:rPr>
          <w:bCs/>
        </w:rPr>
        <w:t xml:space="preserve"> «Ты отстрадала, я еще страдаю…»</w:t>
      </w:r>
      <w:r>
        <w:rPr>
          <w:bCs/>
        </w:rPr>
        <w:t>.</w:t>
      </w:r>
    </w:p>
    <w:p w:rsidR="00D31876" w:rsidRPr="00B1516D" w:rsidRDefault="00D31876" w:rsidP="00D31876">
      <w:pPr>
        <w:pStyle w:val="a3"/>
        <w:numPr>
          <w:ilvl w:val="0"/>
          <w:numId w:val="11"/>
        </w:numPr>
        <w:tabs>
          <w:tab w:val="left" w:pos="851"/>
        </w:tabs>
        <w:spacing w:before="0" w:beforeAutospacing="0" w:after="0" w:afterAutospacing="0"/>
        <w:ind w:left="0" w:firstLine="567"/>
        <w:jc w:val="both"/>
      </w:pPr>
      <w:proofErr w:type="spellStart"/>
      <w:r w:rsidRPr="00B1516D">
        <w:rPr>
          <w:b/>
          <w:bCs/>
        </w:rPr>
        <w:t>А.К.Толстой</w:t>
      </w:r>
      <w:proofErr w:type="spellEnd"/>
      <w:r w:rsidRPr="00B1516D">
        <w:rPr>
          <w:b/>
          <w:bCs/>
        </w:rPr>
        <w:t>.</w:t>
      </w:r>
      <w:r w:rsidRPr="001C2C34">
        <w:t xml:space="preserve"> «Средь шумного бала случайно…»</w:t>
      </w:r>
      <w:r>
        <w:t>.</w:t>
      </w:r>
    </w:p>
    <w:p w:rsidR="00D31876" w:rsidRDefault="00D31876" w:rsidP="00D31876">
      <w:pPr>
        <w:pStyle w:val="a3"/>
        <w:numPr>
          <w:ilvl w:val="0"/>
          <w:numId w:val="11"/>
        </w:numPr>
        <w:tabs>
          <w:tab w:val="left" w:pos="851"/>
        </w:tabs>
        <w:spacing w:before="0" w:beforeAutospacing="0" w:after="0" w:afterAutospacing="0"/>
        <w:ind w:left="0" w:firstLine="567"/>
        <w:jc w:val="both"/>
      </w:pPr>
      <w:r w:rsidRPr="00647D14">
        <w:rPr>
          <w:b/>
          <w:bCs/>
        </w:rPr>
        <w:t>Л.Н. Толстой</w:t>
      </w:r>
      <w:r w:rsidRPr="00647D14">
        <w:t xml:space="preserve"> «Война и мир» (отрывок из романа по выбору).</w:t>
      </w:r>
    </w:p>
    <w:p w:rsidR="00D31876" w:rsidRDefault="00D31876" w:rsidP="00D31876">
      <w:pPr>
        <w:pStyle w:val="a3"/>
        <w:numPr>
          <w:ilvl w:val="0"/>
          <w:numId w:val="11"/>
        </w:numPr>
        <w:tabs>
          <w:tab w:val="left" w:pos="993"/>
        </w:tabs>
        <w:spacing w:before="0" w:beforeAutospacing="0" w:after="0" w:afterAutospacing="0"/>
        <w:ind w:left="0" w:firstLine="567"/>
        <w:jc w:val="both"/>
      </w:pPr>
      <w:proofErr w:type="spellStart"/>
      <w:r w:rsidRPr="00B1516D">
        <w:rPr>
          <w:b/>
          <w:bCs/>
        </w:rPr>
        <w:t>А.П.Чехов</w:t>
      </w:r>
      <w:proofErr w:type="spellEnd"/>
      <w:r w:rsidRPr="00B1516D">
        <w:rPr>
          <w:bCs/>
        </w:rPr>
        <w:t xml:space="preserve"> «Вишневый сад» отрывок наизусть.</w:t>
      </w:r>
    </w:p>
    <w:p w:rsidR="001C57CA" w:rsidRDefault="001C57CA" w:rsidP="00647D14">
      <w:pPr>
        <w:spacing w:after="0" w:line="240" w:lineRule="auto"/>
        <w:jc w:val="center"/>
        <w:rPr>
          <w:rFonts w:ascii="Times New Roman" w:hAnsi="Times New Roman" w:cs="Times New Roman"/>
          <w:b/>
          <w:bCs/>
          <w:sz w:val="24"/>
          <w:szCs w:val="24"/>
        </w:rPr>
      </w:pPr>
    </w:p>
    <w:p w:rsidR="001C57CA" w:rsidRDefault="001C57CA" w:rsidP="00647D14">
      <w:pPr>
        <w:spacing w:after="0" w:line="240" w:lineRule="auto"/>
        <w:jc w:val="center"/>
        <w:rPr>
          <w:rFonts w:ascii="Times New Roman" w:hAnsi="Times New Roman" w:cs="Times New Roman"/>
          <w:b/>
          <w:bCs/>
          <w:sz w:val="24"/>
          <w:szCs w:val="24"/>
        </w:rPr>
      </w:pPr>
    </w:p>
    <w:p w:rsidR="001C57CA" w:rsidRDefault="001C57CA" w:rsidP="00647D14">
      <w:pPr>
        <w:spacing w:after="0" w:line="240" w:lineRule="auto"/>
        <w:jc w:val="center"/>
        <w:rPr>
          <w:rFonts w:ascii="Times New Roman" w:hAnsi="Times New Roman" w:cs="Times New Roman"/>
          <w:b/>
          <w:bCs/>
          <w:sz w:val="24"/>
          <w:szCs w:val="24"/>
        </w:rPr>
      </w:pPr>
    </w:p>
    <w:p w:rsidR="001C57CA" w:rsidRDefault="001C57CA" w:rsidP="00647D14">
      <w:pPr>
        <w:spacing w:after="0" w:line="240" w:lineRule="auto"/>
        <w:jc w:val="center"/>
        <w:rPr>
          <w:rFonts w:ascii="Times New Roman" w:hAnsi="Times New Roman" w:cs="Times New Roman"/>
          <w:b/>
          <w:bCs/>
          <w:sz w:val="24"/>
          <w:szCs w:val="24"/>
        </w:rPr>
      </w:pPr>
    </w:p>
    <w:p w:rsidR="001C57CA" w:rsidRDefault="001C57CA" w:rsidP="00647D14">
      <w:pPr>
        <w:spacing w:after="0" w:line="240" w:lineRule="auto"/>
        <w:jc w:val="center"/>
        <w:rPr>
          <w:rFonts w:ascii="Times New Roman" w:hAnsi="Times New Roman" w:cs="Times New Roman"/>
          <w:b/>
          <w:bCs/>
          <w:sz w:val="24"/>
          <w:szCs w:val="24"/>
        </w:rPr>
      </w:pPr>
    </w:p>
    <w:p w:rsidR="001C57CA" w:rsidRDefault="001C57CA" w:rsidP="00647D14">
      <w:pPr>
        <w:spacing w:after="0" w:line="240" w:lineRule="auto"/>
        <w:jc w:val="center"/>
        <w:rPr>
          <w:rFonts w:ascii="Times New Roman" w:hAnsi="Times New Roman" w:cs="Times New Roman"/>
          <w:b/>
          <w:bCs/>
          <w:sz w:val="24"/>
          <w:szCs w:val="24"/>
        </w:rPr>
      </w:pPr>
    </w:p>
    <w:p w:rsidR="001C57CA" w:rsidRDefault="001C57CA" w:rsidP="00647D14">
      <w:pPr>
        <w:spacing w:after="0" w:line="240" w:lineRule="auto"/>
        <w:jc w:val="center"/>
        <w:rPr>
          <w:rFonts w:ascii="Times New Roman" w:hAnsi="Times New Roman" w:cs="Times New Roman"/>
          <w:b/>
          <w:bCs/>
          <w:sz w:val="24"/>
          <w:szCs w:val="24"/>
        </w:rPr>
      </w:pPr>
    </w:p>
    <w:p w:rsidR="001C57CA" w:rsidRDefault="001C57CA" w:rsidP="00647D14">
      <w:pPr>
        <w:spacing w:after="0" w:line="240" w:lineRule="auto"/>
        <w:jc w:val="center"/>
        <w:rPr>
          <w:rFonts w:ascii="Times New Roman" w:hAnsi="Times New Roman" w:cs="Times New Roman"/>
          <w:b/>
          <w:bCs/>
          <w:sz w:val="24"/>
          <w:szCs w:val="24"/>
        </w:rPr>
      </w:pPr>
    </w:p>
    <w:p w:rsidR="00844783" w:rsidRDefault="00844783" w:rsidP="00647D14">
      <w:pPr>
        <w:spacing w:after="0" w:line="240" w:lineRule="auto"/>
        <w:jc w:val="center"/>
        <w:rPr>
          <w:rFonts w:ascii="Times New Roman" w:hAnsi="Times New Roman" w:cs="Times New Roman"/>
          <w:b/>
          <w:bCs/>
          <w:sz w:val="24"/>
          <w:szCs w:val="24"/>
        </w:rPr>
      </w:pPr>
    </w:p>
    <w:p w:rsidR="00D31876" w:rsidRDefault="00D31876" w:rsidP="00647D14">
      <w:pPr>
        <w:spacing w:after="0" w:line="240" w:lineRule="auto"/>
        <w:jc w:val="center"/>
        <w:rPr>
          <w:rFonts w:ascii="Times New Roman" w:hAnsi="Times New Roman" w:cs="Times New Roman"/>
          <w:b/>
          <w:bCs/>
          <w:sz w:val="24"/>
          <w:szCs w:val="24"/>
        </w:rPr>
      </w:pPr>
    </w:p>
    <w:p w:rsidR="00844783" w:rsidRDefault="00844783" w:rsidP="00647D14">
      <w:pPr>
        <w:spacing w:after="0" w:line="240" w:lineRule="auto"/>
        <w:jc w:val="center"/>
        <w:rPr>
          <w:rFonts w:ascii="Times New Roman" w:hAnsi="Times New Roman" w:cs="Times New Roman"/>
          <w:b/>
          <w:bCs/>
          <w:sz w:val="24"/>
          <w:szCs w:val="24"/>
        </w:rPr>
      </w:pPr>
    </w:p>
    <w:p w:rsidR="00844783" w:rsidRDefault="00844783" w:rsidP="00647D14">
      <w:pPr>
        <w:spacing w:after="0" w:line="240" w:lineRule="auto"/>
        <w:jc w:val="center"/>
        <w:rPr>
          <w:rFonts w:ascii="Times New Roman" w:hAnsi="Times New Roman" w:cs="Times New Roman"/>
          <w:b/>
          <w:bCs/>
          <w:sz w:val="24"/>
          <w:szCs w:val="24"/>
        </w:rPr>
      </w:pPr>
    </w:p>
    <w:p w:rsidR="001C57CA" w:rsidRDefault="001C57CA" w:rsidP="008E58F4">
      <w:pPr>
        <w:spacing w:after="0" w:line="240" w:lineRule="auto"/>
        <w:rPr>
          <w:rFonts w:ascii="Times New Roman" w:hAnsi="Times New Roman" w:cs="Times New Roman"/>
          <w:b/>
          <w:bCs/>
          <w:sz w:val="24"/>
          <w:szCs w:val="24"/>
        </w:rPr>
      </w:pPr>
    </w:p>
    <w:p w:rsidR="008E58F4" w:rsidRDefault="008E58F4" w:rsidP="008E58F4">
      <w:pPr>
        <w:spacing w:after="0" w:line="240" w:lineRule="auto"/>
        <w:rPr>
          <w:rFonts w:ascii="Times New Roman" w:hAnsi="Times New Roman" w:cs="Times New Roman"/>
          <w:b/>
          <w:bCs/>
          <w:sz w:val="24"/>
          <w:szCs w:val="24"/>
        </w:rPr>
      </w:pPr>
    </w:p>
    <w:p w:rsidR="00647D14" w:rsidRPr="00647D14" w:rsidRDefault="00647D14" w:rsidP="00647D14">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Тематическое планирование</w:t>
      </w:r>
    </w:p>
    <w:p w:rsidR="00647D14" w:rsidRPr="00647D14" w:rsidRDefault="00647D14" w:rsidP="00647D14">
      <w:pPr>
        <w:spacing w:after="0" w:line="240" w:lineRule="auto"/>
        <w:jc w:val="center"/>
        <w:rPr>
          <w:rFonts w:ascii="Times New Roman" w:hAnsi="Times New Roman" w:cs="Times New Roman"/>
          <w:b/>
          <w:bCs/>
          <w:sz w:val="24"/>
          <w:szCs w:val="24"/>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955"/>
        <w:gridCol w:w="828"/>
        <w:gridCol w:w="678"/>
        <w:gridCol w:w="707"/>
        <w:gridCol w:w="699"/>
        <w:gridCol w:w="1210"/>
        <w:gridCol w:w="1592"/>
        <w:gridCol w:w="1592"/>
      </w:tblGrid>
      <w:tr w:rsidR="00647D14" w:rsidRPr="00647D14" w:rsidTr="00647D14">
        <w:trPr>
          <w:trHeight w:val="197"/>
          <w:jc w:val="center"/>
        </w:trPr>
        <w:tc>
          <w:tcPr>
            <w:tcW w:w="561" w:type="dxa"/>
            <w:vMerge w:val="restart"/>
          </w:tcPr>
          <w:p w:rsidR="00647D14" w:rsidRPr="00647D14" w:rsidRDefault="00647D14" w:rsidP="00647D14">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 п/п</w:t>
            </w:r>
          </w:p>
        </w:tc>
        <w:tc>
          <w:tcPr>
            <w:tcW w:w="1955" w:type="dxa"/>
            <w:vMerge w:val="restart"/>
          </w:tcPr>
          <w:p w:rsidR="00647D14" w:rsidRPr="00647D14" w:rsidRDefault="00647D14" w:rsidP="00647D14">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Содержание</w:t>
            </w:r>
          </w:p>
        </w:tc>
        <w:tc>
          <w:tcPr>
            <w:tcW w:w="828" w:type="dxa"/>
            <w:vMerge w:val="restart"/>
          </w:tcPr>
          <w:p w:rsidR="00647D14" w:rsidRPr="00647D14" w:rsidRDefault="00647D14" w:rsidP="00647D14">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Кол-во часов</w:t>
            </w:r>
          </w:p>
        </w:tc>
        <w:tc>
          <w:tcPr>
            <w:tcW w:w="2084" w:type="dxa"/>
            <w:gridSpan w:val="3"/>
          </w:tcPr>
          <w:p w:rsidR="00647D14" w:rsidRPr="00647D14" w:rsidRDefault="00647D14" w:rsidP="00647D14">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Контрольные работы</w:t>
            </w:r>
          </w:p>
        </w:tc>
        <w:tc>
          <w:tcPr>
            <w:tcW w:w="1210" w:type="dxa"/>
            <w:vMerge w:val="restart"/>
          </w:tcPr>
          <w:p w:rsidR="00647D14" w:rsidRPr="00647D14" w:rsidRDefault="00647D14" w:rsidP="00647D14">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Развитие речи</w:t>
            </w:r>
          </w:p>
        </w:tc>
        <w:tc>
          <w:tcPr>
            <w:tcW w:w="1592" w:type="dxa"/>
            <w:vMerge w:val="restart"/>
          </w:tcPr>
          <w:p w:rsidR="00647D14" w:rsidRPr="00647D14" w:rsidRDefault="00647D14" w:rsidP="00647D14">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Внеклассное чтение</w:t>
            </w:r>
          </w:p>
        </w:tc>
        <w:tc>
          <w:tcPr>
            <w:tcW w:w="1592" w:type="dxa"/>
            <w:vMerge w:val="restart"/>
          </w:tcPr>
          <w:p w:rsidR="00647D14" w:rsidRPr="00647D14" w:rsidRDefault="00647D14" w:rsidP="00647D14">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Наизусть</w:t>
            </w:r>
          </w:p>
        </w:tc>
      </w:tr>
      <w:tr w:rsidR="00647D14" w:rsidRPr="00647D14" w:rsidTr="00647D14">
        <w:trPr>
          <w:cantSplit/>
          <w:trHeight w:val="1865"/>
          <w:jc w:val="center"/>
        </w:trPr>
        <w:tc>
          <w:tcPr>
            <w:tcW w:w="561" w:type="dxa"/>
            <w:vMerge/>
          </w:tcPr>
          <w:p w:rsidR="00647D14" w:rsidRPr="00647D14" w:rsidRDefault="00647D14" w:rsidP="00647D14">
            <w:pPr>
              <w:spacing w:after="0" w:line="240" w:lineRule="auto"/>
              <w:jc w:val="center"/>
              <w:rPr>
                <w:rFonts w:ascii="Times New Roman" w:hAnsi="Times New Roman" w:cs="Times New Roman"/>
                <w:bCs/>
                <w:sz w:val="24"/>
                <w:szCs w:val="24"/>
              </w:rPr>
            </w:pPr>
          </w:p>
        </w:tc>
        <w:tc>
          <w:tcPr>
            <w:tcW w:w="1955" w:type="dxa"/>
            <w:vMerge/>
          </w:tcPr>
          <w:p w:rsidR="00647D14" w:rsidRPr="00647D14" w:rsidRDefault="00647D14" w:rsidP="00647D14">
            <w:pPr>
              <w:spacing w:after="0" w:line="240" w:lineRule="auto"/>
              <w:jc w:val="center"/>
              <w:rPr>
                <w:rFonts w:ascii="Times New Roman" w:hAnsi="Times New Roman" w:cs="Times New Roman"/>
                <w:bCs/>
                <w:sz w:val="24"/>
                <w:szCs w:val="24"/>
              </w:rPr>
            </w:pPr>
          </w:p>
        </w:tc>
        <w:tc>
          <w:tcPr>
            <w:tcW w:w="828" w:type="dxa"/>
            <w:vMerge/>
          </w:tcPr>
          <w:p w:rsidR="00647D14" w:rsidRPr="00647D14" w:rsidRDefault="00647D14" w:rsidP="00647D14">
            <w:pPr>
              <w:spacing w:after="0" w:line="240" w:lineRule="auto"/>
              <w:jc w:val="center"/>
              <w:rPr>
                <w:rFonts w:ascii="Times New Roman" w:hAnsi="Times New Roman" w:cs="Times New Roman"/>
                <w:bCs/>
                <w:sz w:val="24"/>
                <w:szCs w:val="24"/>
              </w:rPr>
            </w:pPr>
          </w:p>
        </w:tc>
        <w:tc>
          <w:tcPr>
            <w:tcW w:w="678" w:type="dxa"/>
            <w:textDirection w:val="btLr"/>
          </w:tcPr>
          <w:p w:rsidR="00647D14" w:rsidRPr="00647D14" w:rsidRDefault="00647D14" w:rsidP="00647D14">
            <w:pPr>
              <w:spacing w:after="0" w:line="240" w:lineRule="auto"/>
              <w:ind w:left="113" w:right="113"/>
              <w:jc w:val="center"/>
              <w:rPr>
                <w:rFonts w:ascii="Times New Roman" w:hAnsi="Times New Roman" w:cs="Times New Roman"/>
                <w:b/>
                <w:bCs/>
                <w:sz w:val="24"/>
                <w:szCs w:val="24"/>
              </w:rPr>
            </w:pPr>
            <w:r w:rsidRPr="00647D14">
              <w:rPr>
                <w:rFonts w:ascii="Times New Roman" w:hAnsi="Times New Roman" w:cs="Times New Roman"/>
                <w:b/>
                <w:bCs/>
                <w:sz w:val="24"/>
                <w:szCs w:val="24"/>
              </w:rPr>
              <w:t>Классное сочинение</w:t>
            </w:r>
          </w:p>
        </w:tc>
        <w:tc>
          <w:tcPr>
            <w:tcW w:w="707" w:type="dxa"/>
            <w:textDirection w:val="btLr"/>
          </w:tcPr>
          <w:p w:rsidR="00647D14" w:rsidRPr="00647D14" w:rsidRDefault="00647D14" w:rsidP="00647D14">
            <w:pPr>
              <w:spacing w:after="0" w:line="240" w:lineRule="auto"/>
              <w:ind w:left="113" w:right="113"/>
              <w:jc w:val="center"/>
              <w:rPr>
                <w:rFonts w:ascii="Times New Roman" w:hAnsi="Times New Roman" w:cs="Times New Roman"/>
                <w:b/>
                <w:bCs/>
                <w:sz w:val="24"/>
                <w:szCs w:val="24"/>
              </w:rPr>
            </w:pPr>
            <w:r w:rsidRPr="00647D14">
              <w:rPr>
                <w:rFonts w:ascii="Times New Roman" w:hAnsi="Times New Roman" w:cs="Times New Roman"/>
                <w:b/>
                <w:bCs/>
                <w:sz w:val="24"/>
                <w:szCs w:val="24"/>
              </w:rPr>
              <w:t>Домашнее сочинение</w:t>
            </w:r>
          </w:p>
        </w:tc>
        <w:tc>
          <w:tcPr>
            <w:tcW w:w="699" w:type="dxa"/>
            <w:textDirection w:val="btLr"/>
          </w:tcPr>
          <w:p w:rsidR="00647D14" w:rsidRPr="00647D14" w:rsidRDefault="00647D14" w:rsidP="00647D14">
            <w:pPr>
              <w:spacing w:after="0" w:line="240" w:lineRule="auto"/>
              <w:ind w:left="113" w:right="113"/>
              <w:jc w:val="center"/>
              <w:rPr>
                <w:rFonts w:ascii="Times New Roman" w:hAnsi="Times New Roman" w:cs="Times New Roman"/>
                <w:b/>
                <w:bCs/>
                <w:sz w:val="24"/>
                <w:szCs w:val="24"/>
              </w:rPr>
            </w:pPr>
            <w:r w:rsidRPr="00647D14">
              <w:rPr>
                <w:rFonts w:ascii="Times New Roman" w:hAnsi="Times New Roman" w:cs="Times New Roman"/>
                <w:b/>
                <w:bCs/>
                <w:sz w:val="24"/>
                <w:szCs w:val="24"/>
              </w:rPr>
              <w:t>Контрольная работа</w:t>
            </w:r>
          </w:p>
        </w:tc>
        <w:tc>
          <w:tcPr>
            <w:tcW w:w="1210" w:type="dxa"/>
            <w:vMerge/>
          </w:tcPr>
          <w:p w:rsidR="00647D14" w:rsidRPr="00647D14" w:rsidRDefault="00647D14" w:rsidP="00647D14">
            <w:pPr>
              <w:spacing w:after="0" w:line="240" w:lineRule="auto"/>
              <w:jc w:val="center"/>
              <w:rPr>
                <w:rFonts w:ascii="Times New Roman" w:hAnsi="Times New Roman" w:cs="Times New Roman"/>
                <w:bCs/>
                <w:sz w:val="24"/>
                <w:szCs w:val="24"/>
              </w:rPr>
            </w:pPr>
          </w:p>
        </w:tc>
        <w:tc>
          <w:tcPr>
            <w:tcW w:w="1592" w:type="dxa"/>
            <w:vMerge/>
          </w:tcPr>
          <w:p w:rsidR="00647D14" w:rsidRPr="00647D14" w:rsidRDefault="00647D14" w:rsidP="00647D14">
            <w:pPr>
              <w:spacing w:after="0" w:line="240" w:lineRule="auto"/>
              <w:jc w:val="center"/>
              <w:rPr>
                <w:rFonts w:ascii="Times New Roman" w:hAnsi="Times New Roman" w:cs="Times New Roman"/>
                <w:bCs/>
                <w:sz w:val="24"/>
                <w:szCs w:val="24"/>
              </w:rPr>
            </w:pPr>
          </w:p>
        </w:tc>
        <w:tc>
          <w:tcPr>
            <w:tcW w:w="1592" w:type="dxa"/>
            <w:vMerge/>
          </w:tcPr>
          <w:p w:rsidR="00647D14" w:rsidRPr="00647D14" w:rsidRDefault="00647D14" w:rsidP="00647D14">
            <w:pPr>
              <w:spacing w:after="0" w:line="240" w:lineRule="auto"/>
              <w:jc w:val="center"/>
              <w:rPr>
                <w:rFonts w:ascii="Times New Roman" w:hAnsi="Times New Roman" w:cs="Times New Roman"/>
                <w:bCs/>
                <w:sz w:val="24"/>
                <w:szCs w:val="24"/>
              </w:rPr>
            </w:pPr>
          </w:p>
        </w:tc>
      </w:tr>
      <w:tr w:rsidR="00647D14" w:rsidRPr="00647D14" w:rsidTr="00647D14">
        <w:trPr>
          <w:trHeight w:val="273"/>
          <w:jc w:val="center"/>
        </w:trPr>
        <w:tc>
          <w:tcPr>
            <w:tcW w:w="561" w:type="dxa"/>
          </w:tcPr>
          <w:p w:rsidR="00647D14" w:rsidRPr="00647D14" w:rsidRDefault="00647D14" w:rsidP="00647D14">
            <w:pPr>
              <w:spacing w:after="0" w:line="240" w:lineRule="auto"/>
              <w:rPr>
                <w:rFonts w:ascii="Times New Roman" w:hAnsi="Times New Roman" w:cs="Times New Roman"/>
                <w:b/>
                <w:bCs/>
                <w:sz w:val="24"/>
                <w:szCs w:val="24"/>
              </w:rPr>
            </w:pPr>
            <w:r w:rsidRPr="00647D14">
              <w:rPr>
                <w:rFonts w:ascii="Times New Roman" w:hAnsi="Times New Roman" w:cs="Times New Roman"/>
                <w:b/>
                <w:bCs/>
                <w:sz w:val="24"/>
                <w:szCs w:val="24"/>
              </w:rPr>
              <w:t>1.</w:t>
            </w:r>
          </w:p>
        </w:tc>
        <w:tc>
          <w:tcPr>
            <w:tcW w:w="1955" w:type="dxa"/>
          </w:tcPr>
          <w:p w:rsidR="00647D14" w:rsidRPr="00647D14" w:rsidRDefault="00647D14" w:rsidP="00647D14">
            <w:pPr>
              <w:spacing w:after="0" w:line="240" w:lineRule="auto"/>
              <w:rPr>
                <w:rFonts w:ascii="Times New Roman" w:hAnsi="Times New Roman" w:cs="Times New Roman"/>
                <w:b/>
                <w:bCs/>
                <w:sz w:val="24"/>
                <w:szCs w:val="24"/>
              </w:rPr>
            </w:pPr>
            <w:r w:rsidRPr="00647D14">
              <w:rPr>
                <w:rFonts w:ascii="Times New Roman" w:hAnsi="Times New Roman" w:cs="Times New Roman"/>
                <w:b/>
                <w:bCs/>
                <w:sz w:val="24"/>
                <w:szCs w:val="24"/>
              </w:rPr>
              <w:t xml:space="preserve">Введение. </w:t>
            </w:r>
          </w:p>
        </w:tc>
        <w:tc>
          <w:tcPr>
            <w:tcW w:w="828" w:type="dxa"/>
          </w:tcPr>
          <w:p w:rsidR="00647D14" w:rsidRPr="00647D14" w:rsidRDefault="001C57CA" w:rsidP="00647D1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678" w:type="dxa"/>
          </w:tcPr>
          <w:p w:rsidR="00647D14" w:rsidRPr="00647D14" w:rsidRDefault="00647D14" w:rsidP="00647D14">
            <w:pPr>
              <w:spacing w:after="0" w:line="240" w:lineRule="auto"/>
              <w:jc w:val="center"/>
              <w:rPr>
                <w:rFonts w:ascii="Times New Roman" w:hAnsi="Times New Roman" w:cs="Times New Roman"/>
                <w:bCs/>
                <w:sz w:val="24"/>
                <w:szCs w:val="24"/>
              </w:rPr>
            </w:pPr>
          </w:p>
          <w:p w:rsidR="00647D14" w:rsidRPr="00647D14" w:rsidRDefault="00647D14" w:rsidP="00647D14">
            <w:pPr>
              <w:spacing w:after="0" w:line="240" w:lineRule="auto"/>
              <w:jc w:val="center"/>
              <w:rPr>
                <w:rFonts w:ascii="Times New Roman" w:hAnsi="Times New Roman" w:cs="Times New Roman"/>
                <w:bCs/>
                <w:sz w:val="24"/>
                <w:szCs w:val="24"/>
              </w:rPr>
            </w:pPr>
          </w:p>
        </w:tc>
        <w:tc>
          <w:tcPr>
            <w:tcW w:w="707" w:type="dxa"/>
          </w:tcPr>
          <w:p w:rsidR="00647D14" w:rsidRPr="00647D14" w:rsidRDefault="00647D14" w:rsidP="00647D14">
            <w:pPr>
              <w:spacing w:after="0" w:line="240" w:lineRule="auto"/>
              <w:jc w:val="center"/>
              <w:rPr>
                <w:rFonts w:ascii="Times New Roman" w:hAnsi="Times New Roman" w:cs="Times New Roman"/>
                <w:bCs/>
                <w:sz w:val="24"/>
                <w:szCs w:val="24"/>
              </w:rPr>
            </w:pPr>
          </w:p>
        </w:tc>
        <w:tc>
          <w:tcPr>
            <w:tcW w:w="699" w:type="dxa"/>
          </w:tcPr>
          <w:p w:rsidR="00647D14" w:rsidRPr="00647D14" w:rsidRDefault="00647D14" w:rsidP="00647D14">
            <w:pPr>
              <w:spacing w:after="0" w:line="240" w:lineRule="auto"/>
              <w:jc w:val="center"/>
              <w:rPr>
                <w:rFonts w:ascii="Times New Roman" w:hAnsi="Times New Roman" w:cs="Times New Roman"/>
                <w:bCs/>
                <w:sz w:val="24"/>
                <w:szCs w:val="24"/>
              </w:rPr>
            </w:pPr>
          </w:p>
        </w:tc>
        <w:tc>
          <w:tcPr>
            <w:tcW w:w="1210" w:type="dxa"/>
          </w:tcPr>
          <w:p w:rsidR="00647D14" w:rsidRPr="00647D14" w:rsidRDefault="00647D14" w:rsidP="00647D14">
            <w:pPr>
              <w:spacing w:after="0" w:line="240" w:lineRule="auto"/>
              <w:jc w:val="center"/>
              <w:rPr>
                <w:rFonts w:ascii="Times New Roman" w:hAnsi="Times New Roman" w:cs="Times New Roman"/>
                <w:bCs/>
                <w:sz w:val="24"/>
                <w:szCs w:val="24"/>
              </w:rPr>
            </w:pPr>
          </w:p>
        </w:tc>
        <w:tc>
          <w:tcPr>
            <w:tcW w:w="1592" w:type="dxa"/>
          </w:tcPr>
          <w:p w:rsidR="00647D14" w:rsidRPr="00647D14" w:rsidRDefault="00647D14" w:rsidP="00647D14">
            <w:pPr>
              <w:spacing w:after="0" w:line="240" w:lineRule="auto"/>
              <w:jc w:val="center"/>
              <w:rPr>
                <w:rFonts w:ascii="Times New Roman" w:hAnsi="Times New Roman" w:cs="Times New Roman"/>
                <w:bCs/>
                <w:sz w:val="24"/>
                <w:szCs w:val="24"/>
              </w:rPr>
            </w:pPr>
          </w:p>
        </w:tc>
        <w:tc>
          <w:tcPr>
            <w:tcW w:w="1592" w:type="dxa"/>
          </w:tcPr>
          <w:p w:rsidR="00647D14" w:rsidRPr="00647D14" w:rsidRDefault="00647D14" w:rsidP="00647D14">
            <w:pPr>
              <w:spacing w:after="0" w:line="240" w:lineRule="auto"/>
              <w:jc w:val="center"/>
              <w:rPr>
                <w:rFonts w:ascii="Times New Roman" w:hAnsi="Times New Roman" w:cs="Times New Roman"/>
                <w:bCs/>
                <w:sz w:val="24"/>
                <w:szCs w:val="24"/>
              </w:rPr>
            </w:pPr>
          </w:p>
        </w:tc>
      </w:tr>
      <w:tr w:rsidR="00647D14" w:rsidRPr="00647D14" w:rsidTr="00647D14">
        <w:trPr>
          <w:trHeight w:val="386"/>
          <w:jc w:val="center"/>
        </w:trPr>
        <w:tc>
          <w:tcPr>
            <w:tcW w:w="561" w:type="dxa"/>
          </w:tcPr>
          <w:p w:rsidR="00647D14" w:rsidRPr="00647D14" w:rsidRDefault="00647D14" w:rsidP="00647D14">
            <w:pPr>
              <w:spacing w:after="0" w:line="240" w:lineRule="auto"/>
              <w:rPr>
                <w:rFonts w:ascii="Times New Roman" w:hAnsi="Times New Roman" w:cs="Times New Roman"/>
                <w:b/>
                <w:bCs/>
                <w:sz w:val="24"/>
                <w:szCs w:val="24"/>
              </w:rPr>
            </w:pPr>
            <w:r w:rsidRPr="00647D14">
              <w:rPr>
                <w:rFonts w:ascii="Times New Roman" w:hAnsi="Times New Roman" w:cs="Times New Roman"/>
                <w:b/>
                <w:bCs/>
                <w:sz w:val="24"/>
                <w:szCs w:val="24"/>
              </w:rPr>
              <w:t>2.</w:t>
            </w:r>
          </w:p>
        </w:tc>
        <w:tc>
          <w:tcPr>
            <w:tcW w:w="1955" w:type="dxa"/>
          </w:tcPr>
          <w:p w:rsidR="00647D14" w:rsidRPr="00647D14" w:rsidRDefault="001C57CA" w:rsidP="00647D14">
            <w:pPr>
              <w:spacing w:after="0" w:line="240" w:lineRule="auto"/>
              <w:rPr>
                <w:rFonts w:ascii="Times New Roman" w:hAnsi="Times New Roman" w:cs="Times New Roman"/>
                <w:b/>
                <w:bCs/>
                <w:sz w:val="24"/>
                <w:szCs w:val="24"/>
              </w:rPr>
            </w:pPr>
            <w:r w:rsidRPr="005D4DEF">
              <w:rPr>
                <w:rFonts w:ascii="Times New Roman" w:hAnsi="Times New Roman" w:cs="Times New Roman"/>
                <w:b/>
                <w:bCs/>
                <w:sz w:val="24"/>
                <w:szCs w:val="24"/>
              </w:rPr>
              <w:t>Становление реализма как направления в европейской литературе</w:t>
            </w:r>
          </w:p>
        </w:tc>
        <w:tc>
          <w:tcPr>
            <w:tcW w:w="828" w:type="dxa"/>
          </w:tcPr>
          <w:p w:rsidR="00647D14" w:rsidRPr="00647D14" w:rsidRDefault="00647D14" w:rsidP="00647D14">
            <w:pPr>
              <w:spacing w:after="0" w:line="240" w:lineRule="auto"/>
              <w:jc w:val="center"/>
              <w:rPr>
                <w:rFonts w:ascii="Times New Roman" w:hAnsi="Times New Roman" w:cs="Times New Roman"/>
                <w:bCs/>
                <w:sz w:val="24"/>
                <w:szCs w:val="24"/>
              </w:rPr>
            </w:pPr>
          </w:p>
          <w:p w:rsidR="00647D14" w:rsidRPr="00647D14" w:rsidRDefault="002E25E7" w:rsidP="00647D1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678" w:type="dxa"/>
          </w:tcPr>
          <w:p w:rsidR="00647D14" w:rsidRPr="00647D14" w:rsidRDefault="00647D14" w:rsidP="00647D14">
            <w:pPr>
              <w:spacing w:after="0" w:line="240" w:lineRule="auto"/>
              <w:jc w:val="center"/>
              <w:rPr>
                <w:rFonts w:ascii="Times New Roman" w:hAnsi="Times New Roman" w:cs="Times New Roman"/>
                <w:bCs/>
                <w:sz w:val="24"/>
                <w:szCs w:val="24"/>
              </w:rPr>
            </w:pPr>
          </w:p>
          <w:p w:rsidR="00647D14" w:rsidRPr="00647D14" w:rsidRDefault="00647D14" w:rsidP="00E27F8E">
            <w:pPr>
              <w:spacing w:after="0" w:line="240" w:lineRule="auto"/>
              <w:jc w:val="center"/>
              <w:rPr>
                <w:rFonts w:ascii="Times New Roman" w:hAnsi="Times New Roman" w:cs="Times New Roman"/>
                <w:bCs/>
                <w:sz w:val="24"/>
                <w:szCs w:val="24"/>
              </w:rPr>
            </w:pPr>
          </w:p>
        </w:tc>
        <w:tc>
          <w:tcPr>
            <w:tcW w:w="707" w:type="dxa"/>
          </w:tcPr>
          <w:p w:rsidR="00647D14" w:rsidRPr="00647D14" w:rsidRDefault="00647D14" w:rsidP="00647D14">
            <w:pPr>
              <w:spacing w:after="0" w:line="240" w:lineRule="auto"/>
              <w:jc w:val="center"/>
              <w:rPr>
                <w:rFonts w:ascii="Times New Roman" w:hAnsi="Times New Roman" w:cs="Times New Roman"/>
                <w:bCs/>
                <w:sz w:val="24"/>
                <w:szCs w:val="24"/>
              </w:rPr>
            </w:pPr>
          </w:p>
          <w:p w:rsidR="00647D14" w:rsidRPr="00647D14" w:rsidRDefault="00647D14" w:rsidP="00647D14">
            <w:pPr>
              <w:spacing w:after="0" w:line="240" w:lineRule="auto"/>
              <w:jc w:val="center"/>
              <w:rPr>
                <w:rFonts w:ascii="Times New Roman" w:hAnsi="Times New Roman" w:cs="Times New Roman"/>
                <w:bCs/>
                <w:sz w:val="24"/>
                <w:szCs w:val="24"/>
              </w:rPr>
            </w:pPr>
          </w:p>
        </w:tc>
        <w:tc>
          <w:tcPr>
            <w:tcW w:w="699" w:type="dxa"/>
          </w:tcPr>
          <w:p w:rsidR="00647D14" w:rsidRPr="00647D14" w:rsidRDefault="00647D14" w:rsidP="00647D14">
            <w:pPr>
              <w:spacing w:after="0" w:line="240" w:lineRule="auto"/>
              <w:jc w:val="center"/>
              <w:rPr>
                <w:rFonts w:ascii="Times New Roman" w:hAnsi="Times New Roman" w:cs="Times New Roman"/>
                <w:bCs/>
                <w:sz w:val="24"/>
                <w:szCs w:val="24"/>
              </w:rPr>
            </w:pPr>
          </w:p>
        </w:tc>
        <w:tc>
          <w:tcPr>
            <w:tcW w:w="1210" w:type="dxa"/>
          </w:tcPr>
          <w:p w:rsidR="00647D14" w:rsidRPr="00647D14" w:rsidRDefault="00647D14" w:rsidP="00647D14">
            <w:pPr>
              <w:spacing w:after="0" w:line="240" w:lineRule="auto"/>
              <w:jc w:val="center"/>
              <w:rPr>
                <w:rFonts w:ascii="Times New Roman" w:hAnsi="Times New Roman" w:cs="Times New Roman"/>
                <w:bCs/>
                <w:sz w:val="24"/>
                <w:szCs w:val="24"/>
              </w:rPr>
            </w:pPr>
          </w:p>
        </w:tc>
        <w:tc>
          <w:tcPr>
            <w:tcW w:w="1592" w:type="dxa"/>
          </w:tcPr>
          <w:p w:rsidR="00647D14" w:rsidRPr="00647D14" w:rsidRDefault="00647D14" w:rsidP="00647D14">
            <w:pPr>
              <w:spacing w:after="0" w:line="240" w:lineRule="auto"/>
              <w:jc w:val="center"/>
              <w:rPr>
                <w:rFonts w:ascii="Times New Roman" w:hAnsi="Times New Roman" w:cs="Times New Roman"/>
                <w:bCs/>
                <w:sz w:val="24"/>
                <w:szCs w:val="24"/>
              </w:rPr>
            </w:pPr>
          </w:p>
        </w:tc>
        <w:tc>
          <w:tcPr>
            <w:tcW w:w="1592" w:type="dxa"/>
          </w:tcPr>
          <w:p w:rsidR="00647D14" w:rsidRPr="00647D14" w:rsidRDefault="00647D14" w:rsidP="00647D14">
            <w:pPr>
              <w:spacing w:after="0" w:line="240" w:lineRule="auto"/>
              <w:jc w:val="center"/>
              <w:rPr>
                <w:rFonts w:ascii="Times New Roman" w:hAnsi="Times New Roman" w:cs="Times New Roman"/>
                <w:bCs/>
                <w:sz w:val="24"/>
                <w:szCs w:val="24"/>
              </w:rPr>
            </w:pPr>
          </w:p>
        </w:tc>
      </w:tr>
      <w:tr w:rsidR="00647D14" w:rsidRPr="00647D14" w:rsidTr="00647D14">
        <w:tblPrEx>
          <w:tblLook w:val="0000" w:firstRow="0" w:lastRow="0" w:firstColumn="0" w:lastColumn="0" w:noHBand="0" w:noVBand="0"/>
        </w:tblPrEx>
        <w:trPr>
          <w:trHeight w:val="651"/>
          <w:jc w:val="center"/>
        </w:trPr>
        <w:tc>
          <w:tcPr>
            <w:tcW w:w="561" w:type="dxa"/>
            <w:tcBorders>
              <w:right w:val="single" w:sz="4" w:space="0" w:color="auto"/>
            </w:tcBorders>
          </w:tcPr>
          <w:p w:rsidR="00647D14" w:rsidRPr="00647D14" w:rsidRDefault="00647D14" w:rsidP="00647D14">
            <w:pPr>
              <w:spacing w:after="0" w:line="240" w:lineRule="auto"/>
              <w:rPr>
                <w:rFonts w:ascii="Times New Roman" w:hAnsi="Times New Roman" w:cs="Times New Roman"/>
                <w:b/>
                <w:bCs/>
                <w:sz w:val="24"/>
                <w:szCs w:val="24"/>
              </w:rPr>
            </w:pPr>
            <w:r w:rsidRPr="00647D14">
              <w:rPr>
                <w:rFonts w:ascii="Times New Roman" w:hAnsi="Times New Roman" w:cs="Times New Roman"/>
                <w:b/>
                <w:bCs/>
                <w:sz w:val="24"/>
                <w:szCs w:val="24"/>
              </w:rPr>
              <w:t>3.</w:t>
            </w:r>
          </w:p>
        </w:tc>
        <w:tc>
          <w:tcPr>
            <w:tcW w:w="1955" w:type="dxa"/>
            <w:tcBorders>
              <w:left w:val="single" w:sz="4" w:space="0" w:color="auto"/>
            </w:tcBorders>
          </w:tcPr>
          <w:p w:rsidR="00647D14" w:rsidRPr="00647D14" w:rsidRDefault="00647D14" w:rsidP="00647D14">
            <w:pPr>
              <w:snapToGrid w:val="0"/>
              <w:spacing w:after="0" w:line="240" w:lineRule="auto"/>
              <w:ind w:right="-3"/>
              <w:rPr>
                <w:rFonts w:ascii="Times New Roman" w:hAnsi="Times New Roman" w:cs="Times New Roman"/>
                <w:b/>
                <w:bCs/>
                <w:sz w:val="24"/>
                <w:szCs w:val="24"/>
              </w:rPr>
            </w:pPr>
            <w:r w:rsidRPr="00647D14">
              <w:rPr>
                <w:rFonts w:ascii="Times New Roman" w:hAnsi="Times New Roman" w:cs="Times New Roman"/>
                <w:b/>
                <w:bCs/>
                <w:sz w:val="24"/>
                <w:szCs w:val="24"/>
              </w:rPr>
              <w:t xml:space="preserve">Литература второй половины </w:t>
            </w:r>
            <w:r w:rsidRPr="00647D14">
              <w:rPr>
                <w:rFonts w:ascii="Times New Roman" w:hAnsi="Times New Roman" w:cs="Times New Roman"/>
                <w:b/>
                <w:bCs/>
                <w:sz w:val="24"/>
                <w:szCs w:val="24"/>
                <w:lang w:val="en-US"/>
              </w:rPr>
              <w:t>XIX</w:t>
            </w:r>
            <w:r w:rsidRPr="00647D14">
              <w:rPr>
                <w:rFonts w:ascii="Times New Roman" w:hAnsi="Times New Roman" w:cs="Times New Roman"/>
                <w:b/>
                <w:bCs/>
                <w:sz w:val="24"/>
                <w:szCs w:val="24"/>
              </w:rPr>
              <w:t xml:space="preserve"> века. </w:t>
            </w:r>
          </w:p>
        </w:tc>
        <w:tc>
          <w:tcPr>
            <w:tcW w:w="828" w:type="dxa"/>
          </w:tcPr>
          <w:p w:rsidR="00647D14" w:rsidRPr="00647D14" w:rsidRDefault="00647D14" w:rsidP="00647D14">
            <w:pPr>
              <w:spacing w:after="0" w:line="240" w:lineRule="auto"/>
              <w:jc w:val="center"/>
              <w:rPr>
                <w:rFonts w:ascii="Times New Roman" w:hAnsi="Times New Roman" w:cs="Times New Roman"/>
                <w:sz w:val="24"/>
                <w:szCs w:val="24"/>
              </w:rPr>
            </w:pPr>
          </w:p>
          <w:p w:rsidR="00647D14" w:rsidRPr="00647D14" w:rsidRDefault="001C57CA" w:rsidP="00647D1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94</w:t>
            </w:r>
          </w:p>
          <w:p w:rsidR="00647D14" w:rsidRPr="00647D14" w:rsidRDefault="00647D14" w:rsidP="00647D14">
            <w:pPr>
              <w:spacing w:after="0" w:line="240" w:lineRule="auto"/>
              <w:jc w:val="center"/>
              <w:rPr>
                <w:rFonts w:ascii="Times New Roman" w:hAnsi="Times New Roman" w:cs="Times New Roman"/>
                <w:bCs/>
                <w:sz w:val="24"/>
                <w:szCs w:val="24"/>
              </w:rPr>
            </w:pPr>
          </w:p>
        </w:tc>
        <w:tc>
          <w:tcPr>
            <w:tcW w:w="678" w:type="dxa"/>
          </w:tcPr>
          <w:p w:rsidR="00647D14" w:rsidRPr="00647D14" w:rsidRDefault="00647D14" w:rsidP="00647D14">
            <w:pPr>
              <w:spacing w:after="0" w:line="240" w:lineRule="auto"/>
              <w:jc w:val="center"/>
              <w:rPr>
                <w:rFonts w:ascii="Times New Roman" w:hAnsi="Times New Roman" w:cs="Times New Roman"/>
                <w:sz w:val="24"/>
                <w:szCs w:val="24"/>
              </w:rPr>
            </w:pPr>
            <w:r w:rsidRPr="00647D14">
              <w:rPr>
                <w:rFonts w:ascii="Times New Roman" w:hAnsi="Times New Roman" w:cs="Times New Roman"/>
                <w:sz w:val="24"/>
                <w:szCs w:val="24"/>
              </w:rPr>
              <w:t>2</w:t>
            </w:r>
          </w:p>
        </w:tc>
        <w:tc>
          <w:tcPr>
            <w:tcW w:w="707" w:type="dxa"/>
          </w:tcPr>
          <w:p w:rsidR="00647D14" w:rsidRPr="00647D14" w:rsidRDefault="00647D14" w:rsidP="00647D14">
            <w:pPr>
              <w:spacing w:after="0" w:line="240" w:lineRule="auto"/>
              <w:jc w:val="center"/>
              <w:rPr>
                <w:rFonts w:ascii="Times New Roman" w:hAnsi="Times New Roman" w:cs="Times New Roman"/>
                <w:sz w:val="24"/>
                <w:szCs w:val="24"/>
              </w:rPr>
            </w:pPr>
            <w:r w:rsidRPr="00647D14">
              <w:rPr>
                <w:rFonts w:ascii="Times New Roman" w:hAnsi="Times New Roman" w:cs="Times New Roman"/>
                <w:sz w:val="24"/>
                <w:szCs w:val="24"/>
              </w:rPr>
              <w:t>2</w:t>
            </w:r>
          </w:p>
        </w:tc>
        <w:tc>
          <w:tcPr>
            <w:tcW w:w="699" w:type="dxa"/>
          </w:tcPr>
          <w:p w:rsidR="00647D14" w:rsidRPr="00647D14" w:rsidRDefault="00647D14" w:rsidP="00647D14">
            <w:pPr>
              <w:spacing w:after="0" w:line="240" w:lineRule="auto"/>
              <w:jc w:val="center"/>
              <w:rPr>
                <w:rFonts w:ascii="Times New Roman" w:hAnsi="Times New Roman" w:cs="Times New Roman"/>
                <w:sz w:val="24"/>
                <w:szCs w:val="24"/>
              </w:rPr>
            </w:pPr>
            <w:r w:rsidRPr="00647D14">
              <w:rPr>
                <w:rFonts w:ascii="Times New Roman" w:hAnsi="Times New Roman" w:cs="Times New Roman"/>
                <w:sz w:val="24"/>
                <w:szCs w:val="24"/>
              </w:rPr>
              <w:t>1</w:t>
            </w:r>
          </w:p>
        </w:tc>
        <w:tc>
          <w:tcPr>
            <w:tcW w:w="1210" w:type="dxa"/>
          </w:tcPr>
          <w:p w:rsidR="00647D14" w:rsidRPr="00647D14" w:rsidRDefault="00670C41" w:rsidP="00647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647D14" w:rsidRPr="00647D14" w:rsidRDefault="00647D14" w:rsidP="00647D14">
            <w:pPr>
              <w:spacing w:after="0" w:line="240" w:lineRule="auto"/>
              <w:jc w:val="center"/>
              <w:rPr>
                <w:rFonts w:ascii="Times New Roman" w:hAnsi="Times New Roman" w:cs="Times New Roman"/>
                <w:sz w:val="24"/>
                <w:szCs w:val="24"/>
              </w:rPr>
            </w:pPr>
          </w:p>
        </w:tc>
        <w:tc>
          <w:tcPr>
            <w:tcW w:w="1592" w:type="dxa"/>
          </w:tcPr>
          <w:p w:rsidR="00647D14" w:rsidRPr="00647D14" w:rsidRDefault="00670C41" w:rsidP="00647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92" w:type="dxa"/>
          </w:tcPr>
          <w:p w:rsidR="00647D14" w:rsidRPr="00647D14" w:rsidRDefault="00670C41" w:rsidP="00647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47D14" w:rsidRPr="00647D14" w:rsidTr="00647D14">
        <w:tblPrEx>
          <w:tblLook w:val="0000" w:firstRow="0" w:lastRow="0" w:firstColumn="0" w:lastColumn="0" w:noHBand="0" w:noVBand="0"/>
        </w:tblPrEx>
        <w:trPr>
          <w:trHeight w:val="53"/>
          <w:jc w:val="center"/>
        </w:trPr>
        <w:tc>
          <w:tcPr>
            <w:tcW w:w="561" w:type="dxa"/>
          </w:tcPr>
          <w:p w:rsidR="00647D14" w:rsidRPr="00647D14" w:rsidRDefault="00647D14" w:rsidP="00647D14">
            <w:pPr>
              <w:spacing w:after="0" w:line="240" w:lineRule="auto"/>
              <w:rPr>
                <w:rFonts w:ascii="Times New Roman" w:hAnsi="Times New Roman" w:cs="Times New Roman"/>
                <w:b/>
                <w:bCs/>
                <w:sz w:val="24"/>
                <w:szCs w:val="24"/>
              </w:rPr>
            </w:pPr>
            <w:r w:rsidRPr="00647D14">
              <w:rPr>
                <w:rFonts w:ascii="Times New Roman" w:hAnsi="Times New Roman" w:cs="Times New Roman"/>
                <w:b/>
                <w:bCs/>
                <w:sz w:val="24"/>
                <w:szCs w:val="24"/>
              </w:rPr>
              <w:t>4.</w:t>
            </w:r>
          </w:p>
        </w:tc>
        <w:tc>
          <w:tcPr>
            <w:tcW w:w="1955" w:type="dxa"/>
          </w:tcPr>
          <w:p w:rsidR="00647D14" w:rsidRPr="00647D14" w:rsidRDefault="00647D14" w:rsidP="00647D14">
            <w:pPr>
              <w:snapToGrid w:val="0"/>
              <w:spacing w:after="0" w:line="240" w:lineRule="auto"/>
              <w:ind w:right="-3"/>
              <w:rPr>
                <w:rFonts w:ascii="Times New Roman" w:hAnsi="Times New Roman" w:cs="Times New Roman"/>
                <w:b/>
                <w:sz w:val="24"/>
                <w:szCs w:val="24"/>
              </w:rPr>
            </w:pPr>
            <w:r w:rsidRPr="00647D14">
              <w:rPr>
                <w:rFonts w:ascii="Times New Roman" w:hAnsi="Times New Roman" w:cs="Times New Roman"/>
                <w:b/>
                <w:sz w:val="24"/>
                <w:szCs w:val="24"/>
              </w:rPr>
              <w:t>Из зарубежной литературы</w:t>
            </w:r>
          </w:p>
        </w:tc>
        <w:tc>
          <w:tcPr>
            <w:tcW w:w="828" w:type="dxa"/>
          </w:tcPr>
          <w:p w:rsidR="00647D14" w:rsidRPr="00647D14" w:rsidRDefault="001C57CA" w:rsidP="00647D1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678" w:type="dxa"/>
          </w:tcPr>
          <w:p w:rsidR="00647D14" w:rsidRPr="00647D14" w:rsidRDefault="00647D14" w:rsidP="00647D14">
            <w:pPr>
              <w:spacing w:after="0" w:line="240" w:lineRule="auto"/>
              <w:jc w:val="center"/>
              <w:rPr>
                <w:rFonts w:ascii="Times New Roman" w:hAnsi="Times New Roman" w:cs="Times New Roman"/>
                <w:sz w:val="24"/>
                <w:szCs w:val="24"/>
              </w:rPr>
            </w:pPr>
          </w:p>
        </w:tc>
        <w:tc>
          <w:tcPr>
            <w:tcW w:w="707" w:type="dxa"/>
          </w:tcPr>
          <w:p w:rsidR="00647D14" w:rsidRPr="00647D14" w:rsidRDefault="00647D14" w:rsidP="00647D14">
            <w:pPr>
              <w:spacing w:after="0" w:line="240" w:lineRule="auto"/>
              <w:jc w:val="center"/>
              <w:rPr>
                <w:rFonts w:ascii="Times New Roman" w:hAnsi="Times New Roman" w:cs="Times New Roman"/>
                <w:sz w:val="24"/>
                <w:szCs w:val="24"/>
              </w:rPr>
            </w:pPr>
          </w:p>
        </w:tc>
        <w:tc>
          <w:tcPr>
            <w:tcW w:w="699" w:type="dxa"/>
          </w:tcPr>
          <w:p w:rsidR="00647D14" w:rsidRPr="00647D14" w:rsidRDefault="00647D14" w:rsidP="00647D14">
            <w:pPr>
              <w:spacing w:after="0" w:line="240" w:lineRule="auto"/>
              <w:jc w:val="center"/>
              <w:rPr>
                <w:rFonts w:ascii="Times New Roman" w:hAnsi="Times New Roman" w:cs="Times New Roman"/>
                <w:sz w:val="24"/>
                <w:szCs w:val="24"/>
              </w:rPr>
            </w:pPr>
          </w:p>
        </w:tc>
        <w:tc>
          <w:tcPr>
            <w:tcW w:w="1210" w:type="dxa"/>
          </w:tcPr>
          <w:p w:rsidR="00647D14" w:rsidRPr="00647D14" w:rsidRDefault="00647D14" w:rsidP="00647D14">
            <w:pPr>
              <w:spacing w:after="0" w:line="240" w:lineRule="auto"/>
              <w:jc w:val="center"/>
              <w:rPr>
                <w:rFonts w:ascii="Times New Roman" w:hAnsi="Times New Roman" w:cs="Times New Roman"/>
                <w:sz w:val="24"/>
                <w:szCs w:val="24"/>
              </w:rPr>
            </w:pPr>
          </w:p>
        </w:tc>
        <w:tc>
          <w:tcPr>
            <w:tcW w:w="1592" w:type="dxa"/>
          </w:tcPr>
          <w:p w:rsidR="00647D14" w:rsidRPr="00647D14" w:rsidRDefault="00647D14" w:rsidP="00647D14">
            <w:pPr>
              <w:spacing w:after="0" w:line="240" w:lineRule="auto"/>
              <w:jc w:val="center"/>
              <w:rPr>
                <w:rFonts w:ascii="Times New Roman" w:hAnsi="Times New Roman" w:cs="Times New Roman"/>
                <w:bCs/>
                <w:sz w:val="24"/>
                <w:szCs w:val="24"/>
              </w:rPr>
            </w:pPr>
          </w:p>
        </w:tc>
        <w:tc>
          <w:tcPr>
            <w:tcW w:w="1592" w:type="dxa"/>
          </w:tcPr>
          <w:p w:rsidR="00647D14" w:rsidRPr="00647D14" w:rsidRDefault="00647D14" w:rsidP="00647D14">
            <w:pPr>
              <w:spacing w:after="0" w:line="240" w:lineRule="auto"/>
              <w:jc w:val="center"/>
              <w:rPr>
                <w:rFonts w:ascii="Times New Roman" w:hAnsi="Times New Roman" w:cs="Times New Roman"/>
                <w:bCs/>
                <w:sz w:val="24"/>
                <w:szCs w:val="24"/>
              </w:rPr>
            </w:pPr>
          </w:p>
        </w:tc>
      </w:tr>
      <w:tr w:rsidR="00647D14" w:rsidRPr="00647D14" w:rsidTr="00647D14">
        <w:tblPrEx>
          <w:tblLook w:val="0000" w:firstRow="0" w:lastRow="0" w:firstColumn="0" w:lastColumn="0" w:noHBand="0" w:noVBand="0"/>
        </w:tblPrEx>
        <w:trPr>
          <w:trHeight w:val="130"/>
          <w:jc w:val="center"/>
        </w:trPr>
        <w:tc>
          <w:tcPr>
            <w:tcW w:w="561" w:type="dxa"/>
          </w:tcPr>
          <w:p w:rsidR="00647D14" w:rsidRPr="00647D14" w:rsidRDefault="00647D14" w:rsidP="00647D14">
            <w:pPr>
              <w:spacing w:after="0" w:line="240" w:lineRule="auto"/>
              <w:rPr>
                <w:rFonts w:ascii="Times New Roman" w:hAnsi="Times New Roman" w:cs="Times New Roman"/>
                <w:b/>
                <w:sz w:val="24"/>
                <w:szCs w:val="24"/>
              </w:rPr>
            </w:pPr>
          </w:p>
        </w:tc>
        <w:tc>
          <w:tcPr>
            <w:tcW w:w="1955" w:type="dxa"/>
          </w:tcPr>
          <w:p w:rsidR="00647D14" w:rsidRPr="00647D14" w:rsidRDefault="00647D14" w:rsidP="00647D14">
            <w:pPr>
              <w:snapToGrid w:val="0"/>
              <w:spacing w:after="0" w:line="240" w:lineRule="auto"/>
              <w:ind w:left="113" w:right="-3"/>
              <w:rPr>
                <w:rFonts w:ascii="Times New Roman" w:hAnsi="Times New Roman" w:cs="Times New Roman"/>
                <w:b/>
                <w:bCs/>
                <w:sz w:val="24"/>
                <w:szCs w:val="24"/>
              </w:rPr>
            </w:pPr>
            <w:r w:rsidRPr="00647D14">
              <w:rPr>
                <w:rFonts w:ascii="Times New Roman" w:hAnsi="Times New Roman" w:cs="Times New Roman"/>
                <w:b/>
                <w:bCs/>
                <w:sz w:val="24"/>
                <w:szCs w:val="24"/>
              </w:rPr>
              <w:t>Итого:</w:t>
            </w:r>
          </w:p>
        </w:tc>
        <w:tc>
          <w:tcPr>
            <w:tcW w:w="828" w:type="dxa"/>
          </w:tcPr>
          <w:p w:rsidR="00647D14" w:rsidRPr="00647D14" w:rsidRDefault="00647D14" w:rsidP="00647D14">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102</w:t>
            </w:r>
          </w:p>
        </w:tc>
        <w:tc>
          <w:tcPr>
            <w:tcW w:w="678" w:type="dxa"/>
          </w:tcPr>
          <w:p w:rsidR="00647D14" w:rsidRPr="00647D14" w:rsidRDefault="00647D14" w:rsidP="00647D14">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3</w:t>
            </w:r>
          </w:p>
        </w:tc>
        <w:tc>
          <w:tcPr>
            <w:tcW w:w="707" w:type="dxa"/>
          </w:tcPr>
          <w:p w:rsidR="00647D14" w:rsidRPr="00647D14" w:rsidRDefault="00647D14" w:rsidP="00647D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99" w:type="dxa"/>
          </w:tcPr>
          <w:p w:rsidR="00647D14" w:rsidRPr="00647D14" w:rsidRDefault="00647D14" w:rsidP="00647D14">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1</w:t>
            </w:r>
          </w:p>
        </w:tc>
        <w:tc>
          <w:tcPr>
            <w:tcW w:w="1210" w:type="dxa"/>
          </w:tcPr>
          <w:p w:rsidR="00647D14" w:rsidRPr="00647D14" w:rsidRDefault="00647D14" w:rsidP="00647D14">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1</w:t>
            </w:r>
            <w:r w:rsidR="0016765E">
              <w:rPr>
                <w:rFonts w:ascii="Times New Roman" w:hAnsi="Times New Roman" w:cs="Times New Roman"/>
                <w:b/>
                <w:bCs/>
                <w:sz w:val="24"/>
                <w:szCs w:val="24"/>
              </w:rPr>
              <w:t>0</w:t>
            </w:r>
          </w:p>
        </w:tc>
        <w:tc>
          <w:tcPr>
            <w:tcW w:w="1592" w:type="dxa"/>
          </w:tcPr>
          <w:p w:rsidR="00647D14" w:rsidRPr="00647D14" w:rsidRDefault="00647D14" w:rsidP="00647D14">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6</w:t>
            </w:r>
          </w:p>
        </w:tc>
        <w:tc>
          <w:tcPr>
            <w:tcW w:w="1592" w:type="dxa"/>
          </w:tcPr>
          <w:p w:rsidR="00647D14" w:rsidRPr="00647D14" w:rsidRDefault="00647D14" w:rsidP="00647D14">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10</w:t>
            </w:r>
          </w:p>
        </w:tc>
      </w:tr>
    </w:tbl>
    <w:p w:rsidR="00647D14" w:rsidRDefault="00647D14" w:rsidP="00647D14">
      <w:pPr>
        <w:spacing w:after="0" w:line="240" w:lineRule="auto"/>
        <w:jc w:val="center"/>
        <w:rPr>
          <w:rFonts w:ascii="Times New Roman" w:hAnsi="Times New Roman" w:cs="Times New Roman"/>
          <w:bCs/>
          <w:sz w:val="24"/>
          <w:szCs w:val="24"/>
        </w:rPr>
      </w:pPr>
    </w:p>
    <w:p w:rsidR="00A63239" w:rsidRPr="00647D14" w:rsidRDefault="00A63239" w:rsidP="00647D14">
      <w:pPr>
        <w:spacing w:after="0" w:line="240" w:lineRule="auto"/>
        <w:jc w:val="center"/>
        <w:rPr>
          <w:rFonts w:ascii="Times New Roman" w:hAnsi="Times New Roman" w:cs="Times New Roman"/>
          <w:bCs/>
          <w:sz w:val="24"/>
          <w:szCs w:val="24"/>
        </w:rPr>
      </w:pPr>
    </w:p>
    <w:p w:rsidR="00647D14" w:rsidRDefault="00647D14" w:rsidP="00647D14">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Календарно-тематическое</w:t>
      </w:r>
      <w:r w:rsidRPr="00647D14">
        <w:rPr>
          <w:rFonts w:ascii="Times New Roman" w:hAnsi="Times New Roman" w:cs="Times New Roman"/>
          <w:b/>
          <w:sz w:val="24"/>
          <w:szCs w:val="24"/>
        </w:rPr>
        <w:t xml:space="preserve"> </w:t>
      </w:r>
      <w:r w:rsidRPr="00647D14">
        <w:rPr>
          <w:rFonts w:ascii="Times New Roman" w:hAnsi="Times New Roman" w:cs="Times New Roman"/>
          <w:b/>
          <w:bCs/>
          <w:sz w:val="24"/>
          <w:szCs w:val="24"/>
        </w:rPr>
        <w:t>планирование</w:t>
      </w:r>
    </w:p>
    <w:p w:rsidR="009B19F5" w:rsidRDefault="009B19F5" w:rsidP="00647D14">
      <w:pPr>
        <w:spacing w:after="0" w:line="240" w:lineRule="auto"/>
        <w:jc w:val="center"/>
        <w:rPr>
          <w:rFonts w:ascii="Times New Roman" w:hAnsi="Times New Roman" w:cs="Times New Roman"/>
          <w:b/>
          <w:bCs/>
          <w:sz w:val="24"/>
          <w:szCs w:val="24"/>
        </w:rPr>
      </w:pPr>
    </w:p>
    <w:tbl>
      <w:tblPr>
        <w:tblStyle w:val="af9"/>
        <w:tblW w:w="10206" w:type="dxa"/>
        <w:tblInd w:w="-459" w:type="dxa"/>
        <w:tblLook w:val="04A0" w:firstRow="1" w:lastRow="0" w:firstColumn="1" w:lastColumn="0" w:noHBand="0" w:noVBand="1"/>
      </w:tblPr>
      <w:tblGrid>
        <w:gridCol w:w="748"/>
        <w:gridCol w:w="801"/>
        <w:gridCol w:w="843"/>
        <w:gridCol w:w="759"/>
        <w:gridCol w:w="4728"/>
        <w:gridCol w:w="2327"/>
      </w:tblGrid>
      <w:tr w:rsidR="009B19F5" w:rsidTr="008B5E22">
        <w:tc>
          <w:tcPr>
            <w:tcW w:w="1560" w:type="dxa"/>
            <w:gridSpan w:val="2"/>
          </w:tcPr>
          <w:p w:rsidR="009B19F5" w:rsidRPr="00647D14" w:rsidRDefault="009B19F5" w:rsidP="008D4636">
            <w:pPr>
              <w:jc w:val="center"/>
              <w:rPr>
                <w:rFonts w:ascii="Times New Roman" w:hAnsi="Times New Roman" w:cs="Times New Roman"/>
                <w:b/>
                <w:bCs/>
                <w:sz w:val="24"/>
                <w:szCs w:val="24"/>
              </w:rPr>
            </w:pPr>
            <w:r w:rsidRPr="00647D14">
              <w:rPr>
                <w:rFonts w:ascii="Times New Roman" w:hAnsi="Times New Roman" w:cs="Times New Roman"/>
                <w:b/>
                <w:bCs/>
                <w:sz w:val="24"/>
                <w:szCs w:val="24"/>
              </w:rPr>
              <w:t>№ п/п</w:t>
            </w:r>
          </w:p>
        </w:tc>
        <w:tc>
          <w:tcPr>
            <w:tcW w:w="1609" w:type="dxa"/>
            <w:gridSpan w:val="2"/>
          </w:tcPr>
          <w:p w:rsidR="009B19F5" w:rsidRPr="00647D14" w:rsidRDefault="009B19F5" w:rsidP="008D4636">
            <w:pPr>
              <w:jc w:val="center"/>
              <w:rPr>
                <w:rFonts w:ascii="Times New Roman" w:hAnsi="Times New Roman" w:cs="Times New Roman"/>
                <w:b/>
                <w:bCs/>
                <w:sz w:val="24"/>
                <w:szCs w:val="24"/>
              </w:rPr>
            </w:pPr>
            <w:r w:rsidRPr="00647D14">
              <w:rPr>
                <w:rFonts w:ascii="Times New Roman" w:hAnsi="Times New Roman" w:cs="Times New Roman"/>
                <w:b/>
                <w:bCs/>
                <w:sz w:val="24"/>
                <w:szCs w:val="24"/>
              </w:rPr>
              <w:t>Дата</w:t>
            </w:r>
          </w:p>
        </w:tc>
        <w:tc>
          <w:tcPr>
            <w:tcW w:w="5336" w:type="dxa"/>
          </w:tcPr>
          <w:p w:rsidR="009B19F5" w:rsidRPr="00647D14" w:rsidRDefault="009B19F5" w:rsidP="008D4636">
            <w:pPr>
              <w:jc w:val="center"/>
              <w:rPr>
                <w:rFonts w:ascii="Times New Roman" w:hAnsi="Times New Roman" w:cs="Times New Roman"/>
                <w:b/>
                <w:bCs/>
                <w:sz w:val="24"/>
                <w:szCs w:val="24"/>
              </w:rPr>
            </w:pPr>
            <w:r w:rsidRPr="00647D14">
              <w:rPr>
                <w:rFonts w:ascii="Times New Roman" w:hAnsi="Times New Roman" w:cs="Times New Roman"/>
                <w:b/>
                <w:bCs/>
                <w:sz w:val="24"/>
                <w:szCs w:val="24"/>
              </w:rPr>
              <w:t>Тема урока</w:t>
            </w:r>
          </w:p>
        </w:tc>
        <w:tc>
          <w:tcPr>
            <w:tcW w:w="1701" w:type="dxa"/>
          </w:tcPr>
          <w:p w:rsidR="009B19F5" w:rsidRPr="00647D14" w:rsidRDefault="009B19F5" w:rsidP="008D4636">
            <w:pPr>
              <w:jc w:val="center"/>
              <w:rPr>
                <w:rFonts w:ascii="Times New Roman" w:hAnsi="Times New Roman" w:cs="Times New Roman"/>
                <w:b/>
                <w:bCs/>
                <w:sz w:val="24"/>
                <w:szCs w:val="24"/>
              </w:rPr>
            </w:pPr>
            <w:r w:rsidRPr="00647D14">
              <w:rPr>
                <w:rFonts w:ascii="Times New Roman" w:hAnsi="Times New Roman" w:cs="Times New Roman"/>
                <w:b/>
                <w:bCs/>
                <w:sz w:val="24"/>
                <w:szCs w:val="24"/>
              </w:rPr>
              <w:t>Наизусть</w:t>
            </w:r>
          </w:p>
        </w:tc>
      </w:tr>
      <w:tr w:rsidR="009B19F5" w:rsidTr="008B5E22">
        <w:tc>
          <w:tcPr>
            <w:tcW w:w="748" w:type="dxa"/>
          </w:tcPr>
          <w:p w:rsidR="009B19F5" w:rsidRPr="00647D14" w:rsidRDefault="009B19F5" w:rsidP="008D4636">
            <w:pPr>
              <w:rPr>
                <w:rFonts w:ascii="Times New Roman" w:hAnsi="Times New Roman" w:cs="Times New Roman"/>
                <w:b/>
                <w:sz w:val="24"/>
                <w:szCs w:val="24"/>
              </w:rPr>
            </w:pPr>
            <w:r w:rsidRPr="00647D14">
              <w:rPr>
                <w:rFonts w:ascii="Times New Roman" w:hAnsi="Times New Roman" w:cs="Times New Roman"/>
                <w:b/>
                <w:sz w:val="24"/>
                <w:szCs w:val="24"/>
              </w:rPr>
              <w:t>план</w:t>
            </w:r>
          </w:p>
        </w:tc>
        <w:tc>
          <w:tcPr>
            <w:tcW w:w="812" w:type="dxa"/>
          </w:tcPr>
          <w:p w:rsidR="009B19F5" w:rsidRPr="00647D14" w:rsidRDefault="009B19F5" w:rsidP="008D4636">
            <w:pPr>
              <w:rPr>
                <w:rFonts w:ascii="Times New Roman" w:hAnsi="Times New Roman" w:cs="Times New Roman"/>
                <w:b/>
                <w:sz w:val="24"/>
                <w:szCs w:val="24"/>
              </w:rPr>
            </w:pPr>
            <w:r w:rsidRPr="00647D14">
              <w:rPr>
                <w:rFonts w:ascii="Times New Roman" w:hAnsi="Times New Roman" w:cs="Times New Roman"/>
                <w:b/>
                <w:sz w:val="24"/>
                <w:szCs w:val="24"/>
              </w:rPr>
              <w:t>факт</w:t>
            </w:r>
          </w:p>
        </w:tc>
        <w:tc>
          <w:tcPr>
            <w:tcW w:w="850" w:type="dxa"/>
          </w:tcPr>
          <w:p w:rsidR="009B19F5" w:rsidRPr="00647D14" w:rsidRDefault="009B19F5" w:rsidP="008D4636">
            <w:pPr>
              <w:rPr>
                <w:rFonts w:ascii="Times New Roman" w:hAnsi="Times New Roman" w:cs="Times New Roman"/>
                <w:b/>
                <w:bCs/>
                <w:sz w:val="24"/>
                <w:szCs w:val="24"/>
              </w:rPr>
            </w:pPr>
            <w:r w:rsidRPr="00647D14">
              <w:rPr>
                <w:rFonts w:ascii="Times New Roman" w:hAnsi="Times New Roman" w:cs="Times New Roman"/>
                <w:b/>
                <w:bCs/>
                <w:sz w:val="24"/>
                <w:szCs w:val="24"/>
              </w:rPr>
              <w:t>план</w:t>
            </w:r>
          </w:p>
        </w:tc>
        <w:tc>
          <w:tcPr>
            <w:tcW w:w="759" w:type="dxa"/>
          </w:tcPr>
          <w:p w:rsidR="009B19F5" w:rsidRPr="00647D14" w:rsidRDefault="009B19F5" w:rsidP="008D4636">
            <w:pPr>
              <w:rPr>
                <w:rFonts w:ascii="Times New Roman" w:hAnsi="Times New Roman" w:cs="Times New Roman"/>
                <w:b/>
                <w:bCs/>
                <w:sz w:val="24"/>
                <w:szCs w:val="24"/>
              </w:rPr>
            </w:pPr>
            <w:r w:rsidRPr="00647D14">
              <w:rPr>
                <w:rFonts w:ascii="Times New Roman" w:hAnsi="Times New Roman" w:cs="Times New Roman"/>
                <w:b/>
                <w:bCs/>
                <w:sz w:val="24"/>
                <w:szCs w:val="24"/>
              </w:rPr>
              <w:t>факт</w:t>
            </w:r>
          </w:p>
        </w:tc>
        <w:tc>
          <w:tcPr>
            <w:tcW w:w="5336" w:type="dxa"/>
          </w:tcPr>
          <w:p w:rsidR="009B19F5" w:rsidRPr="00647D14" w:rsidRDefault="009B19F5" w:rsidP="008D4636">
            <w:pPr>
              <w:rPr>
                <w:rFonts w:ascii="Times New Roman" w:hAnsi="Times New Roman" w:cs="Times New Roman"/>
                <w:b/>
                <w:sz w:val="24"/>
                <w:szCs w:val="24"/>
              </w:rPr>
            </w:pPr>
          </w:p>
        </w:tc>
        <w:tc>
          <w:tcPr>
            <w:tcW w:w="1701" w:type="dxa"/>
          </w:tcPr>
          <w:p w:rsidR="009B19F5" w:rsidRPr="00647D14" w:rsidRDefault="009B19F5" w:rsidP="008D4636">
            <w:pPr>
              <w:rPr>
                <w:rFonts w:ascii="Times New Roman" w:hAnsi="Times New Roman" w:cs="Times New Roman"/>
                <w:b/>
                <w:sz w:val="24"/>
                <w:szCs w:val="24"/>
              </w:rPr>
            </w:pPr>
          </w:p>
        </w:tc>
      </w:tr>
      <w:tr w:rsidR="009B19F5" w:rsidTr="008B5E22">
        <w:tc>
          <w:tcPr>
            <w:tcW w:w="10206" w:type="dxa"/>
            <w:gridSpan w:val="6"/>
          </w:tcPr>
          <w:p w:rsidR="009B19F5" w:rsidRDefault="009B19F5" w:rsidP="00647D14">
            <w:pPr>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Pr="005D4DEF">
              <w:rPr>
                <w:rFonts w:ascii="Times New Roman" w:hAnsi="Times New Roman" w:cs="Times New Roman"/>
                <w:b/>
                <w:bCs/>
                <w:sz w:val="24"/>
                <w:szCs w:val="24"/>
              </w:rPr>
              <w:t>Введение</w:t>
            </w:r>
            <w:r w:rsidR="004C0064">
              <w:rPr>
                <w:rFonts w:ascii="Times New Roman" w:hAnsi="Times New Roman" w:cs="Times New Roman"/>
                <w:b/>
                <w:bCs/>
                <w:sz w:val="24"/>
                <w:szCs w:val="24"/>
              </w:rPr>
              <w:t xml:space="preserve"> (1 ч.)</w:t>
            </w:r>
          </w:p>
        </w:tc>
      </w:tr>
      <w:tr w:rsidR="009B19F5" w:rsidTr="008B5E22">
        <w:tc>
          <w:tcPr>
            <w:tcW w:w="748" w:type="dxa"/>
          </w:tcPr>
          <w:p w:rsidR="009B19F5" w:rsidRPr="0031688D" w:rsidRDefault="002D5DAA"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1</w:t>
            </w:r>
          </w:p>
        </w:tc>
        <w:tc>
          <w:tcPr>
            <w:tcW w:w="812" w:type="dxa"/>
          </w:tcPr>
          <w:p w:rsidR="009B19F5" w:rsidRDefault="009B19F5" w:rsidP="00647D14">
            <w:pPr>
              <w:jc w:val="center"/>
              <w:rPr>
                <w:rFonts w:ascii="Times New Roman" w:hAnsi="Times New Roman" w:cs="Times New Roman"/>
                <w:b/>
                <w:bCs/>
                <w:sz w:val="24"/>
                <w:szCs w:val="24"/>
              </w:rPr>
            </w:pPr>
          </w:p>
        </w:tc>
        <w:tc>
          <w:tcPr>
            <w:tcW w:w="850" w:type="dxa"/>
          </w:tcPr>
          <w:p w:rsidR="009B19F5" w:rsidRDefault="00783613" w:rsidP="00647D14">
            <w:pPr>
              <w:jc w:val="center"/>
              <w:rPr>
                <w:rFonts w:ascii="Times New Roman" w:hAnsi="Times New Roman" w:cs="Times New Roman"/>
                <w:b/>
                <w:bCs/>
                <w:sz w:val="24"/>
                <w:szCs w:val="24"/>
              </w:rPr>
            </w:pPr>
            <w:r w:rsidRPr="00783613">
              <w:rPr>
                <w:rFonts w:ascii="Times New Roman" w:hAnsi="Times New Roman" w:cs="Times New Roman"/>
                <w:bCs/>
                <w:sz w:val="24"/>
                <w:szCs w:val="24"/>
              </w:rPr>
              <w:t>01.09</w:t>
            </w:r>
            <w:r>
              <w:rPr>
                <w:rFonts w:ascii="Times New Roman" w:hAnsi="Times New Roman" w:cs="Times New Roman"/>
                <w:b/>
                <w:bCs/>
                <w:sz w:val="24"/>
                <w:szCs w:val="24"/>
              </w:rPr>
              <w:t>.</w:t>
            </w:r>
          </w:p>
        </w:tc>
        <w:tc>
          <w:tcPr>
            <w:tcW w:w="759" w:type="dxa"/>
          </w:tcPr>
          <w:p w:rsidR="009B19F5" w:rsidRDefault="009B19F5" w:rsidP="00647D14">
            <w:pPr>
              <w:jc w:val="center"/>
              <w:rPr>
                <w:rFonts w:ascii="Times New Roman" w:hAnsi="Times New Roman" w:cs="Times New Roman"/>
                <w:b/>
                <w:bCs/>
                <w:sz w:val="24"/>
                <w:szCs w:val="24"/>
              </w:rPr>
            </w:pPr>
          </w:p>
        </w:tc>
        <w:tc>
          <w:tcPr>
            <w:tcW w:w="5336" w:type="dxa"/>
          </w:tcPr>
          <w:p w:rsidR="009B19F5" w:rsidRPr="005D4DEF" w:rsidRDefault="009B19F5" w:rsidP="0031688D">
            <w:pPr>
              <w:jc w:val="both"/>
              <w:rPr>
                <w:rFonts w:ascii="Times New Roman" w:hAnsi="Times New Roman" w:cs="Times New Roman"/>
                <w:sz w:val="24"/>
                <w:szCs w:val="24"/>
              </w:rPr>
            </w:pPr>
            <w:r w:rsidRPr="005D4DEF">
              <w:rPr>
                <w:rFonts w:ascii="Times New Roman" w:hAnsi="Times New Roman" w:cs="Times New Roman"/>
                <w:sz w:val="24"/>
                <w:szCs w:val="24"/>
              </w:rPr>
              <w:t>Становление реализма в русской литературе XIX века</w:t>
            </w:r>
            <w:r w:rsidR="0031688D">
              <w:rPr>
                <w:rFonts w:ascii="Times New Roman" w:hAnsi="Times New Roman" w:cs="Times New Roman"/>
                <w:sz w:val="24"/>
                <w:szCs w:val="24"/>
              </w:rPr>
              <w:t>.</w:t>
            </w:r>
          </w:p>
        </w:tc>
        <w:tc>
          <w:tcPr>
            <w:tcW w:w="1701" w:type="dxa"/>
          </w:tcPr>
          <w:p w:rsidR="009B19F5" w:rsidRDefault="009B19F5" w:rsidP="00647D14">
            <w:pPr>
              <w:jc w:val="center"/>
              <w:rPr>
                <w:rFonts w:ascii="Times New Roman" w:hAnsi="Times New Roman" w:cs="Times New Roman"/>
                <w:b/>
                <w:bCs/>
                <w:sz w:val="24"/>
                <w:szCs w:val="24"/>
              </w:rPr>
            </w:pPr>
          </w:p>
        </w:tc>
      </w:tr>
      <w:tr w:rsidR="009B19F5" w:rsidTr="008B5E22">
        <w:tc>
          <w:tcPr>
            <w:tcW w:w="10206" w:type="dxa"/>
            <w:gridSpan w:val="6"/>
          </w:tcPr>
          <w:p w:rsidR="009B19F5" w:rsidRDefault="009B19F5" w:rsidP="00647D14">
            <w:pPr>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sidRPr="005D4DEF">
              <w:rPr>
                <w:rFonts w:ascii="Times New Roman" w:hAnsi="Times New Roman" w:cs="Times New Roman"/>
                <w:b/>
                <w:bCs/>
                <w:sz w:val="24"/>
                <w:szCs w:val="24"/>
              </w:rPr>
              <w:t>Становление реализма как направления в европейской литературе</w:t>
            </w:r>
            <w:r w:rsidR="004C0064">
              <w:rPr>
                <w:rFonts w:ascii="Times New Roman" w:hAnsi="Times New Roman" w:cs="Times New Roman"/>
                <w:b/>
                <w:bCs/>
                <w:sz w:val="24"/>
                <w:szCs w:val="24"/>
              </w:rPr>
              <w:t xml:space="preserve"> ( 3ч.)</w:t>
            </w:r>
          </w:p>
        </w:tc>
      </w:tr>
      <w:tr w:rsidR="009B19F5" w:rsidTr="008B5E22">
        <w:tc>
          <w:tcPr>
            <w:tcW w:w="748" w:type="dxa"/>
          </w:tcPr>
          <w:p w:rsidR="009B19F5" w:rsidRPr="0031688D" w:rsidRDefault="002D5DAA"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2</w:t>
            </w:r>
          </w:p>
        </w:tc>
        <w:tc>
          <w:tcPr>
            <w:tcW w:w="812" w:type="dxa"/>
          </w:tcPr>
          <w:p w:rsidR="009B19F5" w:rsidRDefault="009B19F5" w:rsidP="00647D14">
            <w:pPr>
              <w:jc w:val="center"/>
              <w:rPr>
                <w:rFonts w:ascii="Times New Roman" w:hAnsi="Times New Roman" w:cs="Times New Roman"/>
                <w:b/>
                <w:bCs/>
                <w:sz w:val="24"/>
                <w:szCs w:val="24"/>
              </w:rPr>
            </w:pPr>
          </w:p>
        </w:tc>
        <w:tc>
          <w:tcPr>
            <w:tcW w:w="850" w:type="dxa"/>
          </w:tcPr>
          <w:p w:rsidR="009B19F5" w:rsidRPr="00783613" w:rsidRDefault="00783613" w:rsidP="00647D14">
            <w:pPr>
              <w:jc w:val="center"/>
              <w:rPr>
                <w:rFonts w:ascii="Times New Roman" w:hAnsi="Times New Roman" w:cs="Times New Roman"/>
                <w:bCs/>
                <w:sz w:val="24"/>
                <w:szCs w:val="24"/>
              </w:rPr>
            </w:pPr>
            <w:r>
              <w:rPr>
                <w:rFonts w:ascii="Times New Roman" w:hAnsi="Times New Roman" w:cs="Times New Roman"/>
                <w:bCs/>
                <w:sz w:val="24"/>
                <w:szCs w:val="24"/>
              </w:rPr>
              <w:t>02.09.</w:t>
            </w:r>
          </w:p>
        </w:tc>
        <w:tc>
          <w:tcPr>
            <w:tcW w:w="759" w:type="dxa"/>
          </w:tcPr>
          <w:p w:rsidR="009B19F5" w:rsidRDefault="009B19F5" w:rsidP="00647D14">
            <w:pPr>
              <w:jc w:val="center"/>
              <w:rPr>
                <w:rFonts w:ascii="Times New Roman" w:hAnsi="Times New Roman" w:cs="Times New Roman"/>
                <w:b/>
                <w:bCs/>
                <w:sz w:val="24"/>
                <w:szCs w:val="24"/>
              </w:rPr>
            </w:pPr>
          </w:p>
        </w:tc>
        <w:tc>
          <w:tcPr>
            <w:tcW w:w="5336" w:type="dxa"/>
          </w:tcPr>
          <w:p w:rsidR="009B19F5" w:rsidRPr="005D4DEF" w:rsidRDefault="009B19F5" w:rsidP="0031688D">
            <w:pPr>
              <w:jc w:val="both"/>
              <w:rPr>
                <w:rFonts w:ascii="Times New Roman" w:hAnsi="Times New Roman" w:cs="Times New Roman"/>
                <w:sz w:val="24"/>
                <w:szCs w:val="24"/>
              </w:rPr>
            </w:pPr>
            <w:r w:rsidRPr="005D4DEF">
              <w:rPr>
                <w:rFonts w:ascii="Times New Roman" w:hAnsi="Times New Roman" w:cs="Times New Roman"/>
                <w:sz w:val="24"/>
                <w:szCs w:val="24"/>
              </w:rPr>
              <w:t>Реализм как литературное направление и метод в искусстве</w:t>
            </w:r>
            <w:r w:rsidR="00844783">
              <w:rPr>
                <w:rFonts w:ascii="Times New Roman" w:hAnsi="Times New Roman" w:cs="Times New Roman"/>
                <w:sz w:val="24"/>
                <w:szCs w:val="24"/>
              </w:rPr>
              <w:t>.</w:t>
            </w:r>
          </w:p>
        </w:tc>
        <w:tc>
          <w:tcPr>
            <w:tcW w:w="1701" w:type="dxa"/>
          </w:tcPr>
          <w:p w:rsidR="009B19F5" w:rsidRDefault="009B19F5" w:rsidP="00647D14">
            <w:pPr>
              <w:jc w:val="center"/>
              <w:rPr>
                <w:rFonts w:ascii="Times New Roman" w:hAnsi="Times New Roman" w:cs="Times New Roman"/>
                <w:b/>
                <w:bCs/>
                <w:sz w:val="24"/>
                <w:szCs w:val="24"/>
              </w:rPr>
            </w:pPr>
          </w:p>
        </w:tc>
      </w:tr>
      <w:tr w:rsidR="009B19F5" w:rsidTr="008B5E22">
        <w:tc>
          <w:tcPr>
            <w:tcW w:w="748" w:type="dxa"/>
          </w:tcPr>
          <w:p w:rsidR="009B19F5" w:rsidRPr="0031688D" w:rsidRDefault="002D5DAA"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3</w:t>
            </w:r>
          </w:p>
        </w:tc>
        <w:tc>
          <w:tcPr>
            <w:tcW w:w="812" w:type="dxa"/>
          </w:tcPr>
          <w:p w:rsidR="009B19F5" w:rsidRDefault="009B19F5" w:rsidP="00647D14">
            <w:pPr>
              <w:jc w:val="center"/>
              <w:rPr>
                <w:rFonts w:ascii="Times New Roman" w:hAnsi="Times New Roman" w:cs="Times New Roman"/>
                <w:b/>
                <w:bCs/>
                <w:sz w:val="24"/>
                <w:szCs w:val="24"/>
              </w:rPr>
            </w:pPr>
          </w:p>
        </w:tc>
        <w:tc>
          <w:tcPr>
            <w:tcW w:w="850" w:type="dxa"/>
          </w:tcPr>
          <w:p w:rsidR="009B19F5" w:rsidRPr="00783613" w:rsidRDefault="00783613" w:rsidP="00647D14">
            <w:pPr>
              <w:jc w:val="center"/>
              <w:rPr>
                <w:rFonts w:ascii="Times New Roman" w:hAnsi="Times New Roman" w:cs="Times New Roman"/>
                <w:bCs/>
                <w:sz w:val="24"/>
                <w:szCs w:val="24"/>
              </w:rPr>
            </w:pPr>
            <w:r>
              <w:rPr>
                <w:rFonts w:ascii="Times New Roman" w:hAnsi="Times New Roman" w:cs="Times New Roman"/>
                <w:bCs/>
                <w:sz w:val="24"/>
                <w:szCs w:val="24"/>
              </w:rPr>
              <w:t>05.09.</w:t>
            </w:r>
          </w:p>
        </w:tc>
        <w:tc>
          <w:tcPr>
            <w:tcW w:w="759" w:type="dxa"/>
          </w:tcPr>
          <w:p w:rsidR="009B19F5" w:rsidRDefault="009B19F5" w:rsidP="00647D14">
            <w:pPr>
              <w:jc w:val="center"/>
              <w:rPr>
                <w:rFonts w:ascii="Times New Roman" w:hAnsi="Times New Roman" w:cs="Times New Roman"/>
                <w:b/>
                <w:bCs/>
                <w:sz w:val="24"/>
                <w:szCs w:val="24"/>
              </w:rPr>
            </w:pPr>
          </w:p>
        </w:tc>
        <w:tc>
          <w:tcPr>
            <w:tcW w:w="5336" w:type="dxa"/>
          </w:tcPr>
          <w:p w:rsidR="009B19F5" w:rsidRPr="005D4DEF" w:rsidRDefault="009B19F5" w:rsidP="0031688D">
            <w:pPr>
              <w:jc w:val="both"/>
              <w:rPr>
                <w:rFonts w:ascii="Times New Roman" w:hAnsi="Times New Roman" w:cs="Times New Roman"/>
                <w:sz w:val="24"/>
                <w:szCs w:val="24"/>
              </w:rPr>
            </w:pPr>
            <w:r w:rsidRPr="005D4DEF">
              <w:rPr>
                <w:rFonts w:ascii="Times New Roman" w:hAnsi="Times New Roman" w:cs="Times New Roman"/>
                <w:sz w:val="24"/>
                <w:szCs w:val="24"/>
              </w:rPr>
              <w:t>Страницы истории западноевропейского романа XIX века. Стендаль и Бальзак</w:t>
            </w:r>
            <w:r w:rsidR="0031688D">
              <w:rPr>
                <w:rFonts w:ascii="Times New Roman" w:hAnsi="Times New Roman" w:cs="Times New Roman"/>
                <w:sz w:val="24"/>
                <w:szCs w:val="24"/>
              </w:rPr>
              <w:t>.</w:t>
            </w:r>
          </w:p>
        </w:tc>
        <w:tc>
          <w:tcPr>
            <w:tcW w:w="1701" w:type="dxa"/>
          </w:tcPr>
          <w:p w:rsidR="009B19F5" w:rsidRDefault="009B19F5" w:rsidP="00647D14">
            <w:pPr>
              <w:jc w:val="center"/>
              <w:rPr>
                <w:rFonts w:ascii="Times New Roman" w:hAnsi="Times New Roman" w:cs="Times New Roman"/>
                <w:b/>
                <w:bCs/>
                <w:sz w:val="24"/>
                <w:szCs w:val="24"/>
              </w:rPr>
            </w:pPr>
          </w:p>
        </w:tc>
      </w:tr>
      <w:tr w:rsidR="009B19F5" w:rsidTr="008B5E22">
        <w:tc>
          <w:tcPr>
            <w:tcW w:w="748" w:type="dxa"/>
          </w:tcPr>
          <w:p w:rsidR="009B19F5" w:rsidRPr="0031688D" w:rsidRDefault="002D5DAA"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4</w:t>
            </w:r>
          </w:p>
        </w:tc>
        <w:tc>
          <w:tcPr>
            <w:tcW w:w="812" w:type="dxa"/>
          </w:tcPr>
          <w:p w:rsidR="009B19F5" w:rsidRDefault="009B19F5" w:rsidP="00647D14">
            <w:pPr>
              <w:jc w:val="center"/>
              <w:rPr>
                <w:rFonts w:ascii="Times New Roman" w:hAnsi="Times New Roman" w:cs="Times New Roman"/>
                <w:b/>
                <w:bCs/>
                <w:sz w:val="24"/>
                <w:szCs w:val="24"/>
              </w:rPr>
            </w:pPr>
          </w:p>
        </w:tc>
        <w:tc>
          <w:tcPr>
            <w:tcW w:w="850" w:type="dxa"/>
          </w:tcPr>
          <w:p w:rsidR="009B19F5" w:rsidRPr="00783613" w:rsidRDefault="00783613" w:rsidP="00647D14">
            <w:pPr>
              <w:jc w:val="center"/>
              <w:rPr>
                <w:rFonts w:ascii="Times New Roman" w:hAnsi="Times New Roman" w:cs="Times New Roman"/>
                <w:bCs/>
                <w:sz w:val="24"/>
                <w:szCs w:val="24"/>
              </w:rPr>
            </w:pPr>
            <w:r>
              <w:rPr>
                <w:rFonts w:ascii="Times New Roman" w:hAnsi="Times New Roman" w:cs="Times New Roman"/>
                <w:bCs/>
                <w:sz w:val="24"/>
                <w:szCs w:val="24"/>
              </w:rPr>
              <w:t>08.09.</w:t>
            </w:r>
          </w:p>
        </w:tc>
        <w:tc>
          <w:tcPr>
            <w:tcW w:w="759" w:type="dxa"/>
          </w:tcPr>
          <w:p w:rsidR="009B19F5" w:rsidRDefault="009B19F5" w:rsidP="00647D14">
            <w:pPr>
              <w:jc w:val="center"/>
              <w:rPr>
                <w:rFonts w:ascii="Times New Roman" w:hAnsi="Times New Roman" w:cs="Times New Roman"/>
                <w:b/>
                <w:bCs/>
                <w:sz w:val="24"/>
                <w:szCs w:val="24"/>
              </w:rPr>
            </w:pPr>
          </w:p>
        </w:tc>
        <w:tc>
          <w:tcPr>
            <w:tcW w:w="5336" w:type="dxa"/>
          </w:tcPr>
          <w:p w:rsidR="009B19F5" w:rsidRPr="005D4DEF" w:rsidRDefault="009B19F5" w:rsidP="0031688D">
            <w:pPr>
              <w:jc w:val="both"/>
              <w:rPr>
                <w:rFonts w:ascii="Times New Roman" w:hAnsi="Times New Roman" w:cs="Times New Roman"/>
                <w:sz w:val="24"/>
                <w:szCs w:val="24"/>
              </w:rPr>
            </w:pPr>
            <w:r w:rsidRPr="005D4DEF">
              <w:rPr>
                <w:rFonts w:ascii="Times New Roman" w:hAnsi="Times New Roman" w:cs="Times New Roman"/>
                <w:sz w:val="24"/>
                <w:szCs w:val="24"/>
              </w:rPr>
              <w:t>Страницы истории западноевропейского романа XIX века. Ч. Диккенс</w:t>
            </w:r>
            <w:r w:rsidR="0031688D">
              <w:rPr>
                <w:rFonts w:ascii="Times New Roman" w:hAnsi="Times New Roman" w:cs="Times New Roman"/>
                <w:sz w:val="24"/>
                <w:szCs w:val="24"/>
              </w:rPr>
              <w:t>.</w:t>
            </w:r>
          </w:p>
        </w:tc>
        <w:tc>
          <w:tcPr>
            <w:tcW w:w="1701" w:type="dxa"/>
          </w:tcPr>
          <w:p w:rsidR="009B19F5" w:rsidRDefault="009B19F5" w:rsidP="00647D14">
            <w:pPr>
              <w:jc w:val="center"/>
              <w:rPr>
                <w:rFonts w:ascii="Times New Roman" w:hAnsi="Times New Roman" w:cs="Times New Roman"/>
                <w:b/>
                <w:bCs/>
                <w:sz w:val="24"/>
                <w:szCs w:val="24"/>
              </w:rPr>
            </w:pPr>
          </w:p>
        </w:tc>
      </w:tr>
      <w:tr w:rsidR="009B19F5" w:rsidTr="008B5E22">
        <w:tc>
          <w:tcPr>
            <w:tcW w:w="10206" w:type="dxa"/>
            <w:gridSpan w:val="6"/>
          </w:tcPr>
          <w:p w:rsidR="009B19F5" w:rsidRDefault="009B19F5" w:rsidP="00440F79">
            <w:pPr>
              <w:jc w:val="center"/>
              <w:rPr>
                <w:rFonts w:ascii="Times New Roman" w:hAnsi="Times New Roman" w:cs="Times New Roman"/>
                <w:b/>
                <w:bCs/>
                <w:sz w:val="24"/>
                <w:szCs w:val="24"/>
              </w:rPr>
            </w:pPr>
            <w:r>
              <w:rPr>
                <w:rFonts w:ascii="Times New Roman" w:hAnsi="Times New Roman" w:cs="Times New Roman"/>
                <w:b/>
                <w:bCs/>
                <w:sz w:val="24"/>
                <w:szCs w:val="24"/>
              </w:rPr>
              <w:t xml:space="preserve">3. </w:t>
            </w:r>
            <w:proofErr w:type="spellStart"/>
            <w:r w:rsidRPr="005D4DEF">
              <w:rPr>
                <w:rFonts w:ascii="Times New Roman" w:hAnsi="Times New Roman" w:cs="Times New Roman"/>
                <w:b/>
                <w:bCs/>
                <w:sz w:val="24"/>
                <w:szCs w:val="24"/>
              </w:rPr>
              <w:t>И.С.Тургенев</w:t>
            </w:r>
            <w:proofErr w:type="spellEnd"/>
            <w:r w:rsidRPr="005D4DEF">
              <w:rPr>
                <w:rFonts w:ascii="Times New Roman" w:hAnsi="Times New Roman" w:cs="Times New Roman"/>
                <w:b/>
                <w:bCs/>
                <w:sz w:val="24"/>
                <w:szCs w:val="24"/>
              </w:rPr>
              <w:t>. Жизнь и творчество</w:t>
            </w:r>
            <w:r w:rsidR="004C0064">
              <w:rPr>
                <w:rFonts w:ascii="Times New Roman" w:hAnsi="Times New Roman" w:cs="Times New Roman"/>
                <w:b/>
                <w:bCs/>
                <w:sz w:val="24"/>
                <w:szCs w:val="24"/>
              </w:rPr>
              <w:t xml:space="preserve"> (1</w:t>
            </w:r>
            <w:r w:rsidR="00440F79">
              <w:rPr>
                <w:rFonts w:ascii="Times New Roman" w:hAnsi="Times New Roman" w:cs="Times New Roman"/>
                <w:b/>
                <w:bCs/>
                <w:sz w:val="24"/>
                <w:szCs w:val="24"/>
              </w:rPr>
              <w:t>3</w:t>
            </w:r>
            <w:r w:rsidR="004C0064">
              <w:rPr>
                <w:rFonts w:ascii="Times New Roman" w:hAnsi="Times New Roman" w:cs="Times New Roman"/>
                <w:b/>
                <w:bCs/>
                <w:sz w:val="24"/>
                <w:szCs w:val="24"/>
              </w:rPr>
              <w:t>ч.)</w:t>
            </w:r>
          </w:p>
        </w:tc>
      </w:tr>
      <w:tr w:rsidR="009B19F5" w:rsidTr="008B5E22">
        <w:tc>
          <w:tcPr>
            <w:tcW w:w="748" w:type="dxa"/>
          </w:tcPr>
          <w:p w:rsidR="009B19F5" w:rsidRPr="0031688D" w:rsidRDefault="002D5DAA"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5</w:t>
            </w:r>
          </w:p>
        </w:tc>
        <w:tc>
          <w:tcPr>
            <w:tcW w:w="812" w:type="dxa"/>
          </w:tcPr>
          <w:p w:rsidR="009B19F5" w:rsidRDefault="009B19F5" w:rsidP="00647D14">
            <w:pPr>
              <w:jc w:val="center"/>
              <w:rPr>
                <w:rFonts w:ascii="Times New Roman" w:hAnsi="Times New Roman" w:cs="Times New Roman"/>
                <w:b/>
                <w:bCs/>
                <w:sz w:val="24"/>
                <w:szCs w:val="24"/>
              </w:rPr>
            </w:pPr>
          </w:p>
        </w:tc>
        <w:tc>
          <w:tcPr>
            <w:tcW w:w="850" w:type="dxa"/>
          </w:tcPr>
          <w:p w:rsidR="009B19F5" w:rsidRPr="00783613" w:rsidRDefault="00783613" w:rsidP="00647D14">
            <w:pPr>
              <w:jc w:val="center"/>
              <w:rPr>
                <w:rFonts w:ascii="Times New Roman" w:hAnsi="Times New Roman" w:cs="Times New Roman"/>
                <w:bCs/>
                <w:sz w:val="24"/>
                <w:szCs w:val="24"/>
              </w:rPr>
            </w:pPr>
            <w:r>
              <w:rPr>
                <w:rFonts w:ascii="Times New Roman" w:hAnsi="Times New Roman" w:cs="Times New Roman"/>
                <w:bCs/>
                <w:sz w:val="24"/>
                <w:szCs w:val="24"/>
              </w:rPr>
              <w:t>09.09.</w:t>
            </w:r>
          </w:p>
        </w:tc>
        <w:tc>
          <w:tcPr>
            <w:tcW w:w="759" w:type="dxa"/>
          </w:tcPr>
          <w:p w:rsidR="009B19F5" w:rsidRDefault="009B19F5" w:rsidP="00647D14">
            <w:pPr>
              <w:jc w:val="center"/>
              <w:rPr>
                <w:rFonts w:ascii="Times New Roman" w:hAnsi="Times New Roman" w:cs="Times New Roman"/>
                <w:b/>
                <w:bCs/>
                <w:sz w:val="24"/>
                <w:szCs w:val="24"/>
              </w:rPr>
            </w:pPr>
          </w:p>
        </w:tc>
        <w:tc>
          <w:tcPr>
            <w:tcW w:w="5336" w:type="dxa"/>
          </w:tcPr>
          <w:p w:rsidR="009B19F5" w:rsidRPr="005D4DEF" w:rsidRDefault="009B19F5" w:rsidP="0031688D">
            <w:pPr>
              <w:jc w:val="both"/>
              <w:rPr>
                <w:rFonts w:ascii="Times New Roman" w:hAnsi="Times New Roman" w:cs="Times New Roman"/>
                <w:sz w:val="24"/>
                <w:szCs w:val="24"/>
              </w:rPr>
            </w:pPr>
            <w:r w:rsidRPr="005D4DEF">
              <w:rPr>
                <w:rFonts w:ascii="Times New Roman" w:hAnsi="Times New Roman" w:cs="Times New Roman"/>
                <w:sz w:val="24"/>
                <w:szCs w:val="24"/>
              </w:rPr>
              <w:t>Судьба писателя. Формирование общественных взглядов И. С. Тургенева</w:t>
            </w:r>
            <w:r w:rsidR="0031688D">
              <w:rPr>
                <w:rFonts w:ascii="Times New Roman" w:hAnsi="Times New Roman" w:cs="Times New Roman"/>
                <w:sz w:val="24"/>
                <w:szCs w:val="24"/>
              </w:rPr>
              <w:t>.</w:t>
            </w:r>
          </w:p>
        </w:tc>
        <w:tc>
          <w:tcPr>
            <w:tcW w:w="1701" w:type="dxa"/>
          </w:tcPr>
          <w:p w:rsidR="009B19F5" w:rsidRDefault="009B19F5" w:rsidP="00647D14">
            <w:pPr>
              <w:jc w:val="center"/>
              <w:rPr>
                <w:rFonts w:ascii="Times New Roman" w:hAnsi="Times New Roman" w:cs="Times New Roman"/>
                <w:b/>
                <w:bCs/>
                <w:sz w:val="24"/>
                <w:szCs w:val="24"/>
              </w:rPr>
            </w:pPr>
          </w:p>
        </w:tc>
      </w:tr>
      <w:tr w:rsidR="009B19F5" w:rsidTr="008B5E22">
        <w:tc>
          <w:tcPr>
            <w:tcW w:w="748" w:type="dxa"/>
          </w:tcPr>
          <w:p w:rsidR="009B19F5"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6</w:t>
            </w:r>
          </w:p>
        </w:tc>
        <w:tc>
          <w:tcPr>
            <w:tcW w:w="812" w:type="dxa"/>
          </w:tcPr>
          <w:p w:rsidR="009B19F5" w:rsidRDefault="009B19F5" w:rsidP="00647D14">
            <w:pPr>
              <w:jc w:val="center"/>
              <w:rPr>
                <w:rFonts w:ascii="Times New Roman" w:hAnsi="Times New Roman" w:cs="Times New Roman"/>
                <w:b/>
                <w:bCs/>
                <w:sz w:val="24"/>
                <w:szCs w:val="24"/>
              </w:rPr>
            </w:pPr>
          </w:p>
        </w:tc>
        <w:tc>
          <w:tcPr>
            <w:tcW w:w="850" w:type="dxa"/>
          </w:tcPr>
          <w:p w:rsidR="009B19F5"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12.09.</w:t>
            </w:r>
          </w:p>
        </w:tc>
        <w:tc>
          <w:tcPr>
            <w:tcW w:w="759" w:type="dxa"/>
          </w:tcPr>
          <w:p w:rsidR="009B19F5" w:rsidRDefault="009B19F5" w:rsidP="00647D14">
            <w:pPr>
              <w:jc w:val="center"/>
              <w:rPr>
                <w:rFonts w:ascii="Times New Roman" w:hAnsi="Times New Roman" w:cs="Times New Roman"/>
                <w:b/>
                <w:bCs/>
                <w:sz w:val="24"/>
                <w:szCs w:val="24"/>
              </w:rPr>
            </w:pPr>
          </w:p>
        </w:tc>
        <w:tc>
          <w:tcPr>
            <w:tcW w:w="5336" w:type="dxa"/>
          </w:tcPr>
          <w:p w:rsidR="009B19F5" w:rsidRPr="005D4DEF" w:rsidRDefault="009B19F5" w:rsidP="0031688D">
            <w:pPr>
              <w:jc w:val="both"/>
              <w:rPr>
                <w:rFonts w:ascii="Times New Roman" w:hAnsi="Times New Roman" w:cs="Times New Roman"/>
                <w:sz w:val="24"/>
                <w:szCs w:val="24"/>
              </w:rPr>
            </w:pPr>
            <w:r w:rsidRPr="005D4DEF">
              <w:rPr>
                <w:rFonts w:ascii="Times New Roman" w:hAnsi="Times New Roman" w:cs="Times New Roman"/>
                <w:sz w:val="24"/>
                <w:szCs w:val="24"/>
              </w:rPr>
              <w:t>Преходящее и вечное в художественном мире И. С. Тургенева</w:t>
            </w:r>
            <w:r w:rsidR="0031688D">
              <w:rPr>
                <w:rFonts w:ascii="Times New Roman" w:hAnsi="Times New Roman" w:cs="Times New Roman"/>
                <w:sz w:val="24"/>
                <w:szCs w:val="24"/>
              </w:rPr>
              <w:t>.</w:t>
            </w:r>
          </w:p>
        </w:tc>
        <w:tc>
          <w:tcPr>
            <w:tcW w:w="1701" w:type="dxa"/>
          </w:tcPr>
          <w:p w:rsidR="009B19F5" w:rsidRDefault="009B19F5"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7</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15.09.</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5D4DEF" w:rsidRDefault="004E16B1" w:rsidP="0031688D">
            <w:pPr>
              <w:jc w:val="both"/>
              <w:rPr>
                <w:rFonts w:ascii="Times New Roman" w:hAnsi="Times New Roman" w:cs="Times New Roman"/>
                <w:sz w:val="24"/>
                <w:szCs w:val="24"/>
              </w:rPr>
            </w:pPr>
            <w:proofErr w:type="spellStart"/>
            <w:r w:rsidRPr="00647D14">
              <w:rPr>
                <w:rFonts w:ascii="Times New Roman" w:hAnsi="Times New Roman" w:cs="Times New Roman"/>
                <w:b/>
                <w:bCs/>
                <w:sz w:val="24"/>
                <w:szCs w:val="24"/>
              </w:rPr>
              <w:t>Вн.чт</w:t>
            </w:r>
            <w:proofErr w:type="spellEnd"/>
            <w:r w:rsidRPr="00647D14">
              <w:rPr>
                <w:rFonts w:ascii="Times New Roman" w:hAnsi="Times New Roman" w:cs="Times New Roman"/>
                <w:b/>
                <w:bCs/>
                <w:sz w:val="24"/>
                <w:szCs w:val="24"/>
              </w:rPr>
              <w:t>. №</w:t>
            </w:r>
            <w:r w:rsidR="00FD478D">
              <w:rPr>
                <w:rFonts w:ascii="Times New Roman" w:hAnsi="Times New Roman" w:cs="Times New Roman"/>
                <w:b/>
                <w:bCs/>
                <w:sz w:val="24"/>
                <w:szCs w:val="24"/>
              </w:rPr>
              <w:t>1</w:t>
            </w:r>
            <w:r w:rsidRPr="00647D14">
              <w:rPr>
                <w:rFonts w:ascii="Times New Roman" w:hAnsi="Times New Roman" w:cs="Times New Roman"/>
                <w:b/>
                <w:bCs/>
                <w:sz w:val="24"/>
                <w:szCs w:val="24"/>
              </w:rPr>
              <w:t xml:space="preserve">. </w:t>
            </w:r>
            <w:r w:rsidRPr="00647D14">
              <w:rPr>
                <w:rStyle w:val="FontStyle94"/>
                <w:rFonts w:ascii="Times New Roman" w:hAnsi="Times New Roman" w:cs="Times New Roman"/>
                <w:b w:val="0"/>
                <w:sz w:val="24"/>
                <w:szCs w:val="24"/>
              </w:rPr>
              <w:t>И. С. Тургенев</w:t>
            </w:r>
            <w:r w:rsidRPr="00647D14">
              <w:rPr>
                <w:rFonts w:ascii="Times New Roman" w:eastAsia="SimSun" w:hAnsi="Times New Roman" w:cs="Times New Roman"/>
                <w:kern w:val="1"/>
                <w:sz w:val="24"/>
                <w:szCs w:val="24"/>
                <w:lang w:eastAsia="hi-IN" w:bidi="hi-IN"/>
              </w:rPr>
              <w:t>. «Записки охотника» и их место в русской литературе.</w:t>
            </w:r>
          </w:p>
        </w:tc>
        <w:tc>
          <w:tcPr>
            <w:tcW w:w="1701" w:type="dxa"/>
          </w:tcPr>
          <w:p w:rsidR="004E16B1" w:rsidRDefault="004E16B1" w:rsidP="00647D14">
            <w:pPr>
              <w:jc w:val="center"/>
              <w:rPr>
                <w:rFonts w:ascii="Times New Roman" w:hAnsi="Times New Roman" w:cs="Times New Roman"/>
                <w:b/>
                <w:bCs/>
                <w:sz w:val="24"/>
                <w:szCs w:val="24"/>
              </w:rPr>
            </w:pPr>
          </w:p>
        </w:tc>
      </w:tr>
      <w:tr w:rsidR="009B19F5" w:rsidTr="008B5E22">
        <w:tc>
          <w:tcPr>
            <w:tcW w:w="748" w:type="dxa"/>
          </w:tcPr>
          <w:p w:rsidR="009B19F5"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lastRenderedPageBreak/>
              <w:t>8</w:t>
            </w:r>
          </w:p>
        </w:tc>
        <w:tc>
          <w:tcPr>
            <w:tcW w:w="812" w:type="dxa"/>
          </w:tcPr>
          <w:p w:rsidR="009B19F5" w:rsidRDefault="009B19F5" w:rsidP="00647D14">
            <w:pPr>
              <w:jc w:val="center"/>
              <w:rPr>
                <w:rFonts w:ascii="Times New Roman" w:hAnsi="Times New Roman" w:cs="Times New Roman"/>
                <w:b/>
                <w:bCs/>
                <w:sz w:val="24"/>
                <w:szCs w:val="24"/>
              </w:rPr>
            </w:pPr>
          </w:p>
        </w:tc>
        <w:tc>
          <w:tcPr>
            <w:tcW w:w="850" w:type="dxa"/>
          </w:tcPr>
          <w:p w:rsidR="009B19F5"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16.09.</w:t>
            </w:r>
          </w:p>
        </w:tc>
        <w:tc>
          <w:tcPr>
            <w:tcW w:w="759" w:type="dxa"/>
          </w:tcPr>
          <w:p w:rsidR="009B19F5" w:rsidRDefault="009B19F5" w:rsidP="00647D14">
            <w:pPr>
              <w:jc w:val="center"/>
              <w:rPr>
                <w:rFonts w:ascii="Times New Roman" w:hAnsi="Times New Roman" w:cs="Times New Roman"/>
                <w:b/>
                <w:bCs/>
                <w:sz w:val="24"/>
                <w:szCs w:val="24"/>
              </w:rPr>
            </w:pPr>
          </w:p>
        </w:tc>
        <w:tc>
          <w:tcPr>
            <w:tcW w:w="5336" w:type="dxa"/>
          </w:tcPr>
          <w:p w:rsidR="009B19F5" w:rsidRPr="005D4DEF" w:rsidRDefault="009B19F5" w:rsidP="0031688D">
            <w:pPr>
              <w:jc w:val="both"/>
              <w:rPr>
                <w:rFonts w:ascii="Times New Roman" w:hAnsi="Times New Roman" w:cs="Times New Roman"/>
                <w:sz w:val="24"/>
                <w:szCs w:val="24"/>
              </w:rPr>
            </w:pPr>
            <w:r w:rsidRPr="005D4DEF">
              <w:rPr>
                <w:rFonts w:ascii="Times New Roman" w:hAnsi="Times New Roman" w:cs="Times New Roman"/>
                <w:sz w:val="24"/>
                <w:szCs w:val="24"/>
              </w:rPr>
              <w:t>Творческая история романа «Отцы и дети». Герой 60-х годов XIX века нигилист Базаров</w:t>
            </w:r>
            <w:r w:rsidR="0031688D">
              <w:rPr>
                <w:rFonts w:ascii="Times New Roman" w:hAnsi="Times New Roman" w:cs="Times New Roman"/>
                <w:sz w:val="24"/>
                <w:szCs w:val="24"/>
              </w:rPr>
              <w:t>.</w:t>
            </w:r>
          </w:p>
        </w:tc>
        <w:tc>
          <w:tcPr>
            <w:tcW w:w="1701" w:type="dxa"/>
          </w:tcPr>
          <w:p w:rsidR="009B19F5" w:rsidRDefault="009B19F5" w:rsidP="00647D14">
            <w:pPr>
              <w:jc w:val="center"/>
              <w:rPr>
                <w:rFonts w:ascii="Times New Roman" w:hAnsi="Times New Roman" w:cs="Times New Roman"/>
                <w:b/>
                <w:bCs/>
                <w:sz w:val="24"/>
                <w:szCs w:val="24"/>
              </w:rPr>
            </w:pPr>
          </w:p>
        </w:tc>
      </w:tr>
      <w:tr w:rsidR="009B19F5" w:rsidTr="008B5E22">
        <w:tc>
          <w:tcPr>
            <w:tcW w:w="748" w:type="dxa"/>
          </w:tcPr>
          <w:p w:rsidR="009B19F5"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9</w:t>
            </w:r>
          </w:p>
        </w:tc>
        <w:tc>
          <w:tcPr>
            <w:tcW w:w="812" w:type="dxa"/>
          </w:tcPr>
          <w:p w:rsidR="009B19F5" w:rsidRDefault="009B19F5" w:rsidP="00647D14">
            <w:pPr>
              <w:jc w:val="center"/>
              <w:rPr>
                <w:rFonts w:ascii="Times New Roman" w:hAnsi="Times New Roman" w:cs="Times New Roman"/>
                <w:b/>
                <w:bCs/>
                <w:sz w:val="24"/>
                <w:szCs w:val="24"/>
              </w:rPr>
            </w:pPr>
          </w:p>
        </w:tc>
        <w:tc>
          <w:tcPr>
            <w:tcW w:w="850" w:type="dxa"/>
          </w:tcPr>
          <w:p w:rsidR="009B19F5"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19.09.</w:t>
            </w:r>
          </w:p>
        </w:tc>
        <w:tc>
          <w:tcPr>
            <w:tcW w:w="759" w:type="dxa"/>
          </w:tcPr>
          <w:p w:rsidR="009B19F5" w:rsidRDefault="009B19F5" w:rsidP="00647D14">
            <w:pPr>
              <w:jc w:val="center"/>
              <w:rPr>
                <w:rFonts w:ascii="Times New Roman" w:hAnsi="Times New Roman" w:cs="Times New Roman"/>
                <w:b/>
                <w:bCs/>
                <w:sz w:val="24"/>
                <w:szCs w:val="24"/>
              </w:rPr>
            </w:pPr>
          </w:p>
        </w:tc>
        <w:tc>
          <w:tcPr>
            <w:tcW w:w="5336" w:type="dxa"/>
          </w:tcPr>
          <w:p w:rsidR="009B19F5" w:rsidRPr="005D4DEF" w:rsidRDefault="009B19F5" w:rsidP="0031688D">
            <w:pPr>
              <w:jc w:val="both"/>
              <w:rPr>
                <w:rFonts w:ascii="Times New Roman" w:hAnsi="Times New Roman" w:cs="Times New Roman"/>
                <w:sz w:val="24"/>
                <w:szCs w:val="24"/>
              </w:rPr>
            </w:pPr>
            <w:r w:rsidRPr="005D4DEF">
              <w:rPr>
                <w:rFonts w:ascii="Times New Roman" w:hAnsi="Times New Roman" w:cs="Times New Roman"/>
                <w:sz w:val="24"/>
                <w:szCs w:val="24"/>
              </w:rPr>
              <w:t>Споры партий и конфликт поколений в романе</w:t>
            </w:r>
            <w:r w:rsidR="0031688D">
              <w:rPr>
                <w:rFonts w:ascii="Times New Roman" w:hAnsi="Times New Roman" w:cs="Times New Roman"/>
                <w:sz w:val="24"/>
                <w:szCs w:val="24"/>
              </w:rPr>
              <w:t>.</w:t>
            </w:r>
          </w:p>
        </w:tc>
        <w:tc>
          <w:tcPr>
            <w:tcW w:w="1701" w:type="dxa"/>
          </w:tcPr>
          <w:p w:rsidR="009B19F5" w:rsidRDefault="009B19F5" w:rsidP="00647D14">
            <w:pPr>
              <w:jc w:val="center"/>
              <w:rPr>
                <w:rFonts w:ascii="Times New Roman" w:hAnsi="Times New Roman" w:cs="Times New Roman"/>
                <w:b/>
                <w:bCs/>
                <w:sz w:val="24"/>
                <w:szCs w:val="24"/>
              </w:rPr>
            </w:pPr>
          </w:p>
        </w:tc>
      </w:tr>
      <w:tr w:rsidR="009B19F5" w:rsidTr="008B5E22">
        <w:tc>
          <w:tcPr>
            <w:tcW w:w="748" w:type="dxa"/>
          </w:tcPr>
          <w:p w:rsidR="009B19F5"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10</w:t>
            </w:r>
          </w:p>
        </w:tc>
        <w:tc>
          <w:tcPr>
            <w:tcW w:w="812" w:type="dxa"/>
          </w:tcPr>
          <w:p w:rsidR="009B19F5" w:rsidRDefault="009B19F5" w:rsidP="00647D14">
            <w:pPr>
              <w:jc w:val="center"/>
              <w:rPr>
                <w:rFonts w:ascii="Times New Roman" w:hAnsi="Times New Roman" w:cs="Times New Roman"/>
                <w:b/>
                <w:bCs/>
                <w:sz w:val="24"/>
                <w:szCs w:val="24"/>
              </w:rPr>
            </w:pPr>
          </w:p>
        </w:tc>
        <w:tc>
          <w:tcPr>
            <w:tcW w:w="850" w:type="dxa"/>
          </w:tcPr>
          <w:p w:rsidR="009B19F5"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22.09.</w:t>
            </w:r>
          </w:p>
        </w:tc>
        <w:tc>
          <w:tcPr>
            <w:tcW w:w="759" w:type="dxa"/>
          </w:tcPr>
          <w:p w:rsidR="009B19F5" w:rsidRDefault="009B19F5" w:rsidP="00647D14">
            <w:pPr>
              <w:jc w:val="center"/>
              <w:rPr>
                <w:rFonts w:ascii="Times New Roman" w:hAnsi="Times New Roman" w:cs="Times New Roman"/>
                <w:b/>
                <w:bCs/>
                <w:sz w:val="24"/>
                <w:szCs w:val="24"/>
              </w:rPr>
            </w:pPr>
          </w:p>
        </w:tc>
        <w:tc>
          <w:tcPr>
            <w:tcW w:w="5336" w:type="dxa"/>
          </w:tcPr>
          <w:p w:rsidR="009B19F5" w:rsidRPr="005D4DEF" w:rsidRDefault="009B19F5" w:rsidP="0031688D">
            <w:pPr>
              <w:jc w:val="both"/>
              <w:rPr>
                <w:rFonts w:ascii="Times New Roman" w:hAnsi="Times New Roman" w:cs="Times New Roman"/>
                <w:sz w:val="24"/>
                <w:szCs w:val="24"/>
              </w:rPr>
            </w:pPr>
            <w:r w:rsidRPr="005D4DEF">
              <w:rPr>
                <w:rFonts w:ascii="Times New Roman" w:hAnsi="Times New Roman" w:cs="Times New Roman"/>
                <w:sz w:val="24"/>
                <w:szCs w:val="24"/>
              </w:rPr>
              <w:t>Сатирическое изображение Тургеневым представителей «отцов» и «детей». Базаров в кругу единомышленников</w:t>
            </w:r>
            <w:r w:rsidR="0031688D">
              <w:rPr>
                <w:rFonts w:ascii="Times New Roman" w:hAnsi="Times New Roman" w:cs="Times New Roman"/>
                <w:sz w:val="24"/>
                <w:szCs w:val="24"/>
              </w:rPr>
              <w:t>.</w:t>
            </w:r>
          </w:p>
        </w:tc>
        <w:tc>
          <w:tcPr>
            <w:tcW w:w="1701" w:type="dxa"/>
          </w:tcPr>
          <w:p w:rsidR="009B19F5" w:rsidRPr="00511FE8" w:rsidRDefault="00511FE8" w:rsidP="00647D14">
            <w:pPr>
              <w:jc w:val="center"/>
              <w:rPr>
                <w:rFonts w:ascii="Times New Roman" w:hAnsi="Times New Roman" w:cs="Times New Roman"/>
                <w:bCs/>
                <w:sz w:val="24"/>
                <w:szCs w:val="24"/>
              </w:rPr>
            </w:pPr>
            <w:r w:rsidRPr="00511FE8">
              <w:rPr>
                <w:rFonts w:ascii="Times New Roman" w:hAnsi="Times New Roman" w:cs="Times New Roman"/>
                <w:bCs/>
                <w:sz w:val="24"/>
                <w:szCs w:val="24"/>
              </w:rPr>
              <w:t xml:space="preserve">Отрывок </w:t>
            </w:r>
            <w:proofErr w:type="spellStart"/>
            <w:r w:rsidRPr="00511FE8">
              <w:rPr>
                <w:rFonts w:ascii="Times New Roman" w:hAnsi="Times New Roman" w:cs="Times New Roman"/>
                <w:bCs/>
                <w:sz w:val="24"/>
                <w:szCs w:val="24"/>
              </w:rPr>
              <w:t>И.С.Тургенев</w:t>
            </w:r>
            <w:proofErr w:type="spellEnd"/>
            <w:r w:rsidRPr="00511FE8">
              <w:rPr>
                <w:rFonts w:ascii="Times New Roman" w:hAnsi="Times New Roman" w:cs="Times New Roman"/>
                <w:bCs/>
                <w:sz w:val="24"/>
                <w:szCs w:val="24"/>
              </w:rPr>
              <w:t xml:space="preserve"> роман «Отцы и дети»</w:t>
            </w:r>
          </w:p>
        </w:tc>
      </w:tr>
      <w:tr w:rsidR="009B19F5" w:rsidTr="008B5E22">
        <w:tc>
          <w:tcPr>
            <w:tcW w:w="748" w:type="dxa"/>
          </w:tcPr>
          <w:p w:rsidR="009B19F5"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11</w:t>
            </w:r>
          </w:p>
        </w:tc>
        <w:tc>
          <w:tcPr>
            <w:tcW w:w="812" w:type="dxa"/>
          </w:tcPr>
          <w:p w:rsidR="009B19F5" w:rsidRDefault="009B19F5" w:rsidP="00647D14">
            <w:pPr>
              <w:jc w:val="center"/>
              <w:rPr>
                <w:rFonts w:ascii="Times New Roman" w:hAnsi="Times New Roman" w:cs="Times New Roman"/>
                <w:b/>
                <w:bCs/>
                <w:sz w:val="24"/>
                <w:szCs w:val="24"/>
              </w:rPr>
            </w:pPr>
          </w:p>
        </w:tc>
        <w:tc>
          <w:tcPr>
            <w:tcW w:w="850" w:type="dxa"/>
          </w:tcPr>
          <w:p w:rsidR="009B19F5"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23.09.</w:t>
            </w:r>
          </w:p>
        </w:tc>
        <w:tc>
          <w:tcPr>
            <w:tcW w:w="759" w:type="dxa"/>
          </w:tcPr>
          <w:p w:rsidR="009B19F5" w:rsidRDefault="009B19F5" w:rsidP="00647D14">
            <w:pPr>
              <w:jc w:val="center"/>
              <w:rPr>
                <w:rFonts w:ascii="Times New Roman" w:hAnsi="Times New Roman" w:cs="Times New Roman"/>
                <w:b/>
                <w:bCs/>
                <w:sz w:val="24"/>
                <w:szCs w:val="24"/>
              </w:rPr>
            </w:pPr>
          </w:p>
        </w:tc>
        <w:tc>
          <w:tcPr>
            <w:tcW w:w="5336" w:type="dxa"/>
          </w:tcPr>
          <w:p w:rsidR="009B19F5" w:rsidRPr="005D4DEF" w:rsidRDefault="009B19F5" w:rsidP="0031688D">
            <w:pPr>
              <w:jc w:val="both"/>
              <w:rPr>
                <w:rFonts w:ascii="Times New Roman" w:hAnsi="Times New Roman" w:cs="Times New Roman"/>
                <w:sz w:val="24"/>
                <w:szCs w:val="24"/>
              </w:rPr>
            </w:pPr>
            <w:r w:rsidRPr="005D4DEF">
              <w:rPr>
                <w:rFonts w:ascii="Times New Roman" w:hAnsi="Times New Roman" w:cs="Times New Roman"/>
                <w:sz w:val="24"/>
                <w:szCs w:val="24"/>
              </w:rPr>
              <w:t>Базаров и Аркадий Кирсанов. Испытание дружбой</w:t>
            </w:r>
            <w:r w:rsidR="00511FE8">
              <w:rPr>
                <w:rFonts w:ascii="Times New Roman" w:hAnsi="Times New Roman" w:cs="Times New Roman"/>
                <w:sz w:val="24"/>
                <w:szCs w:val="24"/>
              </w:rPr>
              <w:t>.</w:t>
            </w:r>
          </w:p>
        </w:tc>
        <w:tc>
          <w:tcPr>
            <w:tcW w:w="1701" w:type="dxa"/>
          </w:tcPr>
          <w:p w:rsidR="009B19F5" w:rsidRDefault="009B19F5" w:rsidP="00647D14">
            <w:pPr>
              <w:jc w:val="center"/>
              <w:rPr>
                <w:rFonts w:ascii="Times New Roman" w:hAnsi="Times New Roman" w:cs="Times New Roman"/>
                <w:b/>
                <w:bCs/>
                <w:sz w:val="24"/>
                <w:szCs w:val="24"/>
              </w:rPr>
            </w:pPr>
          </w:p>
        </w:tc>
      </w:tr>
      <w:tr w:rsidR="009B19F5" w:rsidTr="008B5E22">
        <w:tc>
          <w:tcPr>
            <w:tcW w:w="748" w:type="dxa"/>
          </w:tcPr>
          <w:p w:rsidR="009B19F5"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12</w:t>
            </w:r>
          </w:p>
        </w:tc>
        <w:tc>
          <w:tcPr>
            <w:tcW w:w="812" w:type="dxa"/>
          </w:tcPr>
          <w:p w:rsidR="009B19F5" w:rsidRDefault="009B19F5" w:rsidP="00647D14">
            <w:pPr>
              <w:jc w:val="center"/>
              <w:rPr>
                <w:rFonts w:ascii="Times New Roman" w:hAnsi="Times New Roman" w:cs="Times New Roman"/>
                <w:b/>
                <w:bCs/>
                <w:sz w:val="24"/>
                <w:szCs w:val="24"/>
              </w:rPr>
            </w:pPr>
          </w:p>
        </w:tc>
        <w:tc>
          <w:tcPr>
            <w:tcW w:w="850" w:type="dxa"/>
          </w:tcPr>
          <w:p w:rsidR="009B19F5"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26.09.</w:t>
            </w:r>
          </w:p>
        </w:tc>
        <w:tc>
          <w:tcPr>
            <w:tcW w:w="759" w:type="dxa"/>
          </w:tcPr>
          <w:p w:rsidR="009B19F5" w:rsidRDefault="009B19F5" w:rsidP="00647D14">
            <w:pPr>
              <w:jc w:val="center"/>
              <w:rPr>
                <w:rFonts w:ascii="Times New Roman" w:hAnsi="Times New Roman" w:cs="Times New Roman"/>
                <w:b/>
                <w:bCs/>
                <w:sz w:val="24"/>
                <w:szCs w:val="24"/>
              </w:rPr>
            </w:pPr>
          </w:p>
        </w:tc>
        <w:tc>
          <w:tcPr>
            <w:tcW w:w="5336" w:type="dxa"/>
          </w:tcPr>
          <w:p w:rsidR="009B19F5" w:rsidRPr="005D4DEF" w:rsidRDefault="009B19F5" w:rsidP="0031688D">
            <w:pPr>
              <w:jc w:val="both"/>
              <w:rPr>
                <w:rFonts w:ascii="Times New Roman" w:hAnsi="Times New Roman" w:cs="Times New Roman"/>
                <w:sz w:val="24"/>
                <w:szCs w:val="24"/>
              </w:rPr>
            </w:pPr>
            <w:r w:rsidRPr="005D4DEF">
              <w:rPr>
                <w:rFonts w:ascii="Times New Roman" w:hAnsi="Times New Roman" w:cs="Times New Roman"/>
                <w:sz w:val="24"/>
                <w:szCs w:val="24"/>
              </w:rPr>
              <w:t>Внутренний конфликт Базарова. Испытание любовью</w:t>
            </w:r>
            <w:r w:rsidR="00511FE8">
              <w:rPr>
                <w:rFonts w:ascii="Times New Roman" w:hAnsi="Times New Roman" w:cs="Times New Roman"/>
                <w:sz w:val="24"/>
                <w:szCs w:val="24"/>
              </w:rPr>
              <w:t>.</w:t>
            </w:r>
          </w:p>
        </w:tc>
        <w:tc>
          <w:tcPr>
            <w:tcW w:w="1701" w:type="dxa"/>
          </w:tcPr>
          <w:p w:rsidR="009B19F5" w:rsidRDefault="009B19F5" w:rsidP="00647D14">
            <w:pPr>
              <w:jc w:val="center"/>
              <w:rPr>
                <w:rFonts w:ascii="Times New Roman" w:hAnsi="Times New Roman" w:cs="Times New Roman"/>
                <w:b/>
                <w:bCs/>
                <w:sz w:val="24"/>
                <w:szCs w:val="24"/>
              </w:rPr>
            </w:pPr>
          </w:p>
        </w:tc>
      </w:tr>
      <w:tr w:rsidR="009B19F5" w:rsidTr="008B5E22">
        <w:tc>
          <w:tcPr>
            <w:tcW w:w="748" w:type="dxa"/>
          </w:tcPr>
          <w:p w:rsidR="009B19F5"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13</w:t>
            </w:r>
          </w:p>
        </w:tc>
        <w:tc>
          <w:tcPr>
            <w:tcW w:w="812" w:type="dxa"/>
          </w:tcPr>
          <w:p w:rsidR="009B19F5" w:rsidRDefault="009B19F5" w:rsidP="00647D14">
            <w:pPr>
              <w:jc w:val="center"/>
              <w:rPr>
                <w:rFonts w:ascii="Times New Roman" w:hAnsi="Times New Roman" w:cs="Times New Roman"/>
                <w:b/>
                <w:bCs/>
                <w:sz w:val="24"/>
                <w:szCs w:val="24"/>
              </w:rPr>
            </w:pPr>
          </w:p>
        </w:tc>
        <w:tc>
          <w:tcPr>
            <w:tcW w:w="850" w:type="dxa"/>
          </w:tcPr>
          <w:p w:rsidR="009B19F5"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29.09.</w:t>
            </w:r>
          </w:p>
        </w:tc>
        <w:tc>
          <w:tcPr>
            <w:tcW w:w="759" w:type="dxa"/>
          </w:tcPr>
          <w:p w:rsidR="009B19F5" w:rsidRDefault="009B19F5" w:rsidP="00647D14">
            <w:pPr>
              <w:jc w:val="center"/>
              <w:rPr>
                <w:rFonts w:ascii="Times New Roman" w:hAnsi="Times New Roman" w:cs="Times New Roman"/>
                <w:b/>
                <w:bCs/>
                <w:sz w:val="24"/>
                <w:szCs w:val="24"/>
              </w:rPr>
            </w:pPr>
          </w:p>
        </w:tc>
        <w:tc>
          <w:tcPr>
            <w:tcW w:w="5336" w:type="dxa"/>
          </w:tcPr>
          <w:p w:rsidR="009B19F5" w:rsidRPr="005D4DEF" w:rsidRDefault="009B19F5" w:rsidP="0031688D">
            <w:pPr>
              <w:jc w:val="both"/>
              <w:rPr>
                <w:rFonts w:ascii="Times New Roman" w:hAnsi="Times New Roman" w:cs="Times New Roman"/>
                <w:sz w:val="24"/>
                <w:szCs w:val="24"/>
              </w:rPr>
            </w:pPr>
            <w:r w:rsidRPr="005D4DEF">
              <w:rPr>
                <w:rFonts w:ascii="Times New Roman" w:hAnsi="Times New Roman" w:cs="Times New Roman"/>
                <w:sz w:val="24"/>
                <w:szCs w:val="24"/>
              </w:rPr>
              <w:t>Базаров и его родители. Тургеневское изображение путей преодоления конфликта поколений</w:t>
            </w:r>
            <w:r w:rsidR="0031688D">
              <w:rPr>
                <w:rFonts w:ascii="Times New Roman" w:hAnsi="Times New Roman" w:cs="Times New Roman"/>
                <w:sz w:val="24"/>
                <w:szCs w:val="24"/>
              </w:rPr>
              <w:t>.</w:t>
            </w:r>
          </w:p>
        </w:tc>
        <w:tc>
          <w:tcPr>
            <w:tcW w:w="1701" w:type="dxa"/>
          </w:tcPr>
          <w:p w:rsidR="009B19F5" w:rsidRDefault="009B19F5" w:rsidP="00647D14">
            <w:pPr>
              <w:jc w:val="center"/>
              <w:rPr>
                <w:rFonts w:ascii="Times New Roman" w:hAnsi="Times New Roman" w:cs="Times New Roman"/>
                <w:b/>
                <w:bCs/>
                <w:sz w:val="24"/>
                <w:szCs w:val="24"/>
              </w:rPr>
            </w:pPr>
          </w:p>
        </w:tc>
      </w:tr>
      <w:tr w:rsidR="009B19F5" w:rsidTr="008B5E22">
        <w:tc>
          <w:tcPr>
            <w:tcW w:w="748" w:type="dxa"/>
          </w:tcPr>
          <w:p w:rsidR="009B19F5"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14</w:t>
            </w:r>
          </w:p>
        </w:tc>
        <w:tc>
          <w:tcPr>
            <w:tcW w:w="812" w:type="dxa"/>
          </w:tcPr>
          <w:p w:rsidR="009B19F5" w:rsidRDefault="009B19F5" w:rsidP="00647D14">
            <w:pPr>
              <w:jc w:val="center"/>
              <w:rPr>
                <w:rFonts w:ascii="Times New Roman" w:hAnsi="Times New Roman" w:cs="Times New Roman"/>
                <w:b/>
                <w:bCs/>
                <w:sz w:val="24"/>
                <w:szCs w:val="24"/>
              </w:rPr>
            </w:pPr>
          </w:p>
        </w:tc>
        <w:tc>
          <w:tcPr>
            <w:tcW w:w="850" w:type="dxa"/>
          </w:tcPr>
          <w:p w:rsidR="009B19F5"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30.09.</w:t>
            </w:r>
          </w:p>
        </w:tc>
        <w:tc>
          <w:tcPr>
            <w:tcW w:w="759" w:type="dxa"/>
          </w:tcPr>
          <w:p w:rsidR="009B19F5" w:rsidRDefault="009B19F5" w:rsidP="00647D14">
            <w:pPr>
              <w:jc w:val="center"/>
              <w:rPr>
                <w:rFonts w:ascii="Times New Roman" w:hAnsi="Times New Roman" w:cs="Times New Roman"/>
                <w:b/>
                <w:bCs/>
                <w:sz w:val="24"/>
                <w:szCs w:val="24"/>
              </w:rPr>
            </w:pPr>
          </w:p>
        </w:tc>
        <w:tc>
          <w:tcPr>
            <w:tcW w:w="5336" w:type="dxa"/>
          </w:tcPr>
          <w:p w:rsidR="009B19F5" w:rsidRPr="005D4DEF" w:rsidRDefault="009B19F5" w:rsidP="0031688D">
            <w:pPr>
              <w:jc w:val="both"/>
              <w:rPr>
                <w:rFonts w:ascii="Times New Roman" w:hAnsi="Times New Roman" w:cs="Times New Roman"/>
                <w:sz w:val="24"/>
                <w:szCs w:val="24"/>
              </w:rPr>
            </w:pPr>
            <w:r w:rsidRPr="005D4DEF">
              <w:rPr>
                <w:rFonts w:ascii="Times New Roman" w:hAnsi="Times New Roman" w:cs="Times New Roman"/>
                <w:sz w:val="24"/>
                <w:szCs w:val="24"/>
              </w:rPr>
              <w:t>Базаров как «трагическое лицо». Финал романа</w:t>
            </w:r>
            <w:r w:rsidR="00511FE8">
              <w:rPr>
                <w:rFonts w:ascii="Times New Roman" w:hAnsi="Times New Roman" w:cs="Times New Roman"/>
                <w:sz w:val="24"/>
                <w:szCs w:val="24"/>
              </w:rPr>
              <w:t>.</w:t>
            </w:r>
          </w:p>
        </w:tc>
        <w:tc>
          <w:tcPr>
            <w:tcW w:w="1701" w:type="dxa"/>
          </w:tcPr>
          <w:p w:rsidR="009B19F5" w:rsidRDefault="009B19F5" w:rsidP="00647D14">
            <w:pPr>
              <w:jc w:val="center"/>
              <w:rPr>
                <w:rFonts w:ascii="Times New Roman" w:hAnsi="Times New Roman" w:cs="Times New Roman"/>
                <w:b/>
                <w:bCs/>
                <w:sz w:val="24"/>
                <w:szCs w:val="24"/>
              </w:rPr>
            </w:pPr>
          </w:p>
        </w:tc>
      </w:tr>
      <w:tr w:rsidR="009B19F5" w:rsidTr="008B5E22">
        <w:tc>
          <w:tcPr>
            <w:tcW w:w="748" w:type="dxa"/>
          </w:tcPr>
          <w:p w:rsidR="009B19F5"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15</w:t>
            </w:r>
          </w:p>
        </w:tc>
        <w:tc>
          <w:tcPr>
            <w:tcW w:w="812" w:type="dxa"/>
          </w:tcPr>
          <w:p w:rsidR="009B19F5" w:rsidRDefault="009B19F5" w:rsidP="00647D14">
            <w:pPr>
              <w:jc w:val="center"/>
              <w:rPr>
                <w:rFonts w:ascii="Times New Roman" w:hAnsi="Times New Roman" w:cs="Times New Roman"/>
                <w:b/>
                <w:bCs/>
                <w:sz w:val="24"/>
                <w:szCs w:val="24"/>
              </w:rPr>
            </w:pPr>
          </w:p>
        </w:tc>
        <w:tc>
          <w:tcPr>
            <w:tcW w:w="850" w:type="dxa"/>
          </w:tcPr>
          <w:p w:rsidR="009B19F5"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03.10.</w:t>
            </w:r>
          </w:p>
        </w:tc>
        <w:tc>
          <w:tcPr>
            <w:tcW w:w="759" w:type="dxa"/>
          </w:tcPr>
          <w:p w:rsidR="009B19F5" w:rsidRDefault="009B19F5" w:rsidP="00647D14">
            <w:pPr>
              <w:jc w:val="center"/>
              <w:rPr>
                <w:rFonts w:ascii="Times New Roman" w:hAnsi="Times New Roman" w:cs="Times New Roman"/>
                <w:b/>
                <w:bCs/>
                <w:sz w:val="24"/>
                <w:szCs w:val="24"/>
              </w:rPr>
            </w:pPr>
          </w:p>
        </w:tc>
        <w:tc>
          <w:tcPr>
            <w:tcW w:w="5336" w:type="dxa"/>
          </w:tcPr>
          <w:p w:rsidR="009B19F5" w:rsidRPr="005D4DEF" w:rsidRDefault="009B19F5" w:rsidP="0031688D">
            <w:pPr>
              <w:jc w:val="both"/>
              <w:rPr>
                <w:rFonts w:ascii="Times New Roman" w:hAnsi="Times New Roman" w:cs="Times New Roman"/>
                <w:sz w:val="24"/>
                <w:szCs w:val="24"/>
              </w:rPr>
            </w:pPr>
            <w:r w:rsidRPr="005D4DEF">
              <w:rPr>
                <w:rFonts w:ascii="Times New Roman" w:hAnsi="Times New Roman" w:cs="Times New Roman"/>
                <w:sz w:val="24"/>
                <w:szCs w:val="24"/>
              </w:rPr>
              <w:t>Творчество Тургенева в конце 1860-х — начале 1880-х годов</w:t>
            </w:r>
            <w:r w:rsidR="0031688D">
              <w:rPr>
                <w:rFonts w:ascii="Times New Roman" w:hAnsi="Times New Roman" w:cs="Times New Roman"/>
                <w:sz w:val="24"/>
                <w:szCs w:val="24"/>
              </w:rPr>
              <w:t>.</w:t>
            </w:r>
          </w:p>
        </w:tc>
        <w:tc>
          <w:tcPr>
            <w:tcW w:w="1701" w:type="dxa"/>
          </w:tcPr>
          <w:p w:rsidR="009B19F5" w:rsidRDefault="009B19F5"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16</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06.10.</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647D14" w:rsidRDefault="004E16B1" w:rsidP="0031688D">
            <w:pPr>
              <w:jc w:val="both"/>
              <w:rPr>
                <w:rFonts w:ascii="Times New Roman" w:hAnsi="Times New Roman" w:cs="Times New Roman"/>
                <w:bCs/>
                <w:sz w:val="24"/>
                <w:szCs w:val="24"/>
              </w:rPr>
            </w:pPr>
            <w:r w:rsidRPr="00647D14">
              <w:rPr>
                <w:rFonts w:ascii="Times New Roman" w:hAnsi="Times New Roman" w:cs="Times New Roman"/>
                <w:b/>
                <w:bCs/>
                <w:i/>
                <w:sz w:val="24"/>
                <w:szCs w:val="24"/>
              </w:rPr>
              <w:t>Р.р</w:t>
            </w:r>
            <w:r>
              <w:rPr>
                <w:rFonts w:ascii="Times New Roman" w:hAnsi="Times New Roman" w:cs="Times New Roman"/>
                <w:b/>
                <w:bCs/>
                <w:i/>
                <w:sz w:val="24"/>
                <w:szCs w:val="24"/>
              </w:rPr>
              <w:t>.№</w:t>
            </w:r>
            <w:r w:rsidR="00FD478D">
              <w:rPr>
                <w:rFonts w:ascii="Times New Roman" w:hAnsi="Times New Roman" w:cs="Times New Roman"/>
                <w:b/>
                <w:bCs/>
                <w:i/>
                <w:sz w:val="24"/>
                <w:szCs w:val="24"/>
              </w:rPr>
              <w:t>1</w:t>
            </w:r>
            <w:r w:rsidRPr="00647D14">
              <w:rPr>
                <w:rFonts w:ascii="Times New Roman" w:hAnsi="Times New Roman" w:cs="Times New Roman"/>
                <w:b/>
                <w:bCs/>
                <w:i/>
                <w:sz w:val="24"/>
                <w:szCs w:val="24"/>
              </w:rPr>
              <w:t>.</w:t>
            </w:r>
            <w:r w:rsidRPr="00647D14">
              <w:rPr>
                <w:rFonts w:ascii="Times New Roman" w:hAnsi="Times New Roman" w:cs="Times New Roman"/>
                <w:bCs/>
                <w:sz w:val="24"/>
                <w:szCs w:val="24"/>
              </w:rPr>
              <w:t xml:space="preserve"> </w:t>
            </w:r>
            <w:r w:rsidRPr="00647D14">
              <w:rPr>
                <w:rFonts w:ascii="Times New Roman" w:eastAsia="SimSun" w:hAnsi="Times New Roman" w:cs="Times New Roman"/>
                <w:kern w:val="1"/>
                <w:sz w:val="24"/>
                <w:szCs w:val="24"/>
                <w:lang w:eastAsia="hi-IN" w:bidi="hi-IN"/>
              </w:rPr>
              <w:t>Анализ эпизода «Смерть Базарова».</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17</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07.10.</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647D14" w:rsidRDefault="004E16B1" w:rsidP="0031688D">
            <w:pPr>
              <w:jc w:val="both"/>
              <w:rPr>
                <w:rFonts w:ascii="Times New Roman" w:hAnsi="Times New Roman" w:cs="Times New Roman"/>
                <w:bCs/>
                <w:sz w:val="24"/>
                <w:szCs w:val="24"/>
              </w:rPr>
            </w:pPr>
            <w:r w:rsidRPr="00647D14">
              <w:rPr>
                <w:rFonts w:ascii="Times New Roman" w:hAnsi="Times New Roman" w:cs="Times New Roman"/>
                <w:b/>
                <w:bCs/>
                <w:i/>
                <w:sz w:val="24"/>
                <w:szCs w:val="24"/>
              </w:rPr>
              <w:t>Р.р</w:t>
            </w:r>
            <w:r>
              <w:rPr>
                <w:rFonts w:ascii="Times New Roman" w:hAnsi="Times New Roman" w:cs="Times New Roman"/>
                <w:b/>
                <w:bCs/>
                <w:i/>
                <w:sz w:val="24"/>
                <w:szCs w:val="24"/>
              </w:rPr>
              <w:t>.№</w:t>
            </w:r>
            <w:r w:rsidR="00FD478D">
              <w:rPr>
                <w:rFonts w:ascii="Times New Roman" w:hAnsi="Times New Roman" w:cs="Times New Roman"/>
                <w:b/>
                <w:bCs/>
                <w:i/>
                <w:sz w:val="24"/>
                <w:szCs w:val="24"/>
              </w:rPr>
              <w:t>2</w:t>
            </w:r>
            <w:r w:rsidRPr="00647D14">
              <w:rPr>
                <w:rFonts w:ascii="Times New Roman" w:hAnsi="Times New Roman" w:cs="Times New Roman"/>
                <w:b/>
                <w:bCs/>
                <w:i/>
                <w:sz w:val="24"/>
                <w:szCs w:val="24"/>
              </w:rPr>
              <w:t>.</w:t>
            </w:r>
            <w:r w:rsidRPr="00647D14">
              <w:rPr>
                <w:rFonts w:ascii="Times New Roman" w:hAnsi="Times New Roman" w:cs="Times New Roman"/>
                <w:bCs/>
                <w:sz w:val="24"/>
                <w:szCs w:val="24"/>
              </w:rPr>
              <w:t xml:space="preserve"> </w:t>
            </w:r>
            <w:r w:rsidRPr="00647D14">
              <w:rPr>
                <w:rFonts w:ascii="Times New Roman" w:eastAsia="SimSun" w:hAnsi="Times New Roman" w:cs="Times New Roman"/>
                <w:kern w:val="1"/>
                <w:sz w:val="24"/>
                <w:szCs w:val="24"/>
                <w:lang w:eastAsia="hi-IN" w:bidi="hi-IN"/>
              </w:rPr>
              <w:t xml:space="preserve">Споры вокруг романа и авторская позиция Тургенева. </w:t>
            </w:r>
            <w:r w:rsidRPr="006B34E7">
              <w:rPr>
                <w:rFonts w:ascii="Times New Roman" w:eastAsia="SimSun" w:hAnsi="Times New Roman" w:cs="Times New Roman"/>
                <w:b/>
                <w:kern w:val="1"/>
                <w:sz w:val="24"/>
                <w:szCs w:val="24"/>
                <w:lang w:eastAsia="hi-IN" w:bidi="hi-IN"/>
              </w:rPr>
              <w:t>(Подготовка к домашнему сочинению</w:t>
            </w:r>
            <w:r w:rsidR="006B34E7" w:rsidRPr="006B34E7">
              <w:rPr>
                <w:rFonts w:ascii="Times New Roman" w:eastAsia="SimSun" w:hAnsi="Times New Roman" w:cs="Times New Roman"/>
                <w:b/>
                <w:kern w:val="1"/>
                <w:sz w:val="24"/>
                <w:szCs w:val="24"/>
                <w:lang w:eastAsia="hi-IN" w:bidi="hi-IN"/>
              </w:rPr>
              <w:t xml:space="preserve"> №1</w:t>
            </w:r>
            <w:r w:rsidRPr="00647D14">
              <w:rPr>
                <w:rFonts w:ascii="Times New Roman" w:eastAsia="SimSun" w:hAnsi="Times New Roman" w:cs="Times New Roman"/>
                <w:kern w:val="1"/>
                <w:sz w:val="24"/>
                <w:szCs w:val="24"/>
                <w:lang w:eastAsia="hi-IN" w:bidi="hi-IN"/>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10206" w:type="dxa"/>
            <w:gridSpan w:val="6"/>
          </w:tcPr>
          <w:p w:rsidR="004E16B1" w:rsidRDefault="004E16B1" w:rsidP="00647D14">
            <w:pPr>
              <w:jc w:val="center"/>
              <w:rPr>
                <w:rFonts w:ascii="Times New Roman" w:hAnsi="Times New Roman" w:cs="Times New Roman"/>
                <w:b/>
                <w:bCs/>
                <w:sz w:val="24"/>
                <w:szCs w:val="24"/>
              </w:rPr>
            </w:pPr>
            <w:r>
              <w:rPr>
                <w:rFonts w:ascii="Times New Roman" w:hAnsi="Times New Roman" w:cs="Times New Roman"/>
                <w:b/>
                <w:bCs/>
                <w:sz w:val="24"/>
                <w:szCs w:val="24"/>
              </w:rPr>
              <w:t xml:space="preserve">4. </w:t>
            </w:r>
            <w:proofErr w:type="spellStart"/>
            <w:r w:rsidRPr="005D4DEF">
              <w:rPr>
                <w:rFonts w:ascii="Times New Roman" w:hAnsi="Times New Roman" w:cs="Times New Roman"/>
                <w:b/>
                <w:bCs/>
                <w:sz w:val="24"/>
                <w:szCs w:val="24"/>
              </w:rPr>
              <w:t>Н.Г.Чернышевский</w:t>
            </w:r>
            <w:proofErr w:type="spellEnd"/>
            <w:r w:rsidRPr="005D4DEF">
              <w:rPr>
                <w:rFonts w:ascii="Times New Roman" w:hAnsi="Times New Roman" w:cs="Times New Roman"/>
                <w:b/>
                <w:bCs/>
                <w:sz w:val="24"/>
                <w:szCs w:val="24"/>
              </w:rPr>
              <w:t>. Жизнь и творчество</w:t>
            </w:r>
            <w:r>
              <w:rPr>
                <w:rFonts w:ascii="Times New Roman" w:hAnsi="Times New Roman" w:cs="Times New Roman"/>
                <w:b/>
                <w:bCs/>
                <w:sz w:val="24"/>
                <w:szCs w:val="24"/>
              </w:rPr>
              <w:t xml:space="preserve"> (2ч)</w:t>
            </w: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18</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10.10.</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5D4DEF" w:rsidRDefault="004E16B1" w:rsidP="0031688D">
            <w:pPr>
              <w:jc w:val="both"/>
              <w:rPr>
                <w:rFonts w:ascii="Times New Roman" w:hAnsi="Times New Roman" w:cs="Times New Roman"/>
                <w:sz w:val="24"/>
                <w:szCs w:val="24"/>
              </w:rPr>
            </w:pPr>
            <w:r w:rsidRPr="005D4DEF">
              <w:rPr>
                <w:rFonts w:ascii="Times New Roman" w:hAnsi="Times New Roman" w:cs="Times New Roman"/>
                <w:sz w:val="24"/>
                <w:szCs w:val="24"/>
              </w:rPr>
              <w:t>Жизнь и творчество Н. Г. Чернышевского. История создания романа «Что делать?»</w:t>
            </w:r>
            <w:r w:rsidR="0031688D">
              <w:rPr>
                <w:rFonts w:ascii="Times New Roman" w:hAnsi="Times New Roman" w:cs="Times New Roman"/>
                <w:sz w:val="24"/>
                <w:szCs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19</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13.10.</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5D4DEF" w:rsidRDefault="004E16B1" w:rsidP="0031688D">
            <w:pPr>
              <w:jc w:val="both"/>
              <w:rPr>
                <w:rFonts w:ascii="Times New Roman" w:hAnsi="Times New Roman" w:cs="Times New Roman"/>
                <w:sz w:val="24"/>
                <w:szCs w:val="24"/>
              </w:rPr>
            </w:pPr>
            <w:r w:rsidRPr="005D4DEF">
              <w:rPr>
                <w:rFonts w:ascii="Times New Roman" w:hAnsi="Times New Roman" w:cs="Times New Roman"/>
                <w:sz w:val="24"/>
                <w:szCs w:val="24"/>
              </w:rPr>
              <w:t>Своеобразие жанра романа «Что делать?». Основные элементы его художественного мира. Сюжет романа как развёрнутый ответ на вопрос, вынесенный в название</w:t>
            </w:r>
            <w:r w:rsidR="0031688D">
              <w:rPr>
                <w:rFonts w:ascii="Times New Roman" w:hAnsi="Times New Roman" w:cs="Times New Roman"/>
                <w:sz w:val="24"/>
                <w:szCs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10206" w:type="dxa"/>
            <w:gridSpan w:val="6"/>
          </w:tcPr>
          <w:p w:rsidR="004E16B1" w:rsidRDefault="004E16B1" w:rsidP="00440F79">
            <w:pPr>
              <w:jc w:val="center"/>
              <w:rPr>
                <w:rFonts w:ascii="Times New Roman" w:hAnsi="Times New Roman" w:cs="Times New Roman"/>
                <w:b/>
                <w:bCs/>
                <w:sz w:val="24"/>
                <w:szCs w:val="24"/>
              </w:rPr>
            </w:pPr>
            <w:r>
              <w:rPr>
                <w:rFonts w:ascii="Times New Roman" w:hAnsi="Times New Roman" w:cs="Times New Roman"/>
                <w:b/>
                <w:bCs/>
                <w:sz w:val="24"/>
                <w:szCs w:val="24"/>
              </w:rPr>
              <w:t xml:space="preserve">5. </w:t>
            </w:r>
            <w:proofErr w:type="spellStart"/>
            <w:r w:rsidRPr="005D4DEF">
              <w:rPr>
                <w:rFonts w:ascii="Times New Roman" w:hAnsi="Times New Roman" w:cs="Times New Roman"/>
                <w:b/>
                <w:bCs/>
                <w:sz w:val="24"/>
                <w:szCs w:val="24"/>
              </w:rPr>
              <w:t>И.А.Гончаров</w:t>
            </w:r>
            <w:proofErr w:type="spellEnd"/>
            <w:r w:rsidRPr="005D4DEF">
              <w:rPr>
                <w:rFonts w:ascii="Times New Roman" w:hAnsi="Times New Roman" w:cs="Times New Roman"/>
                <w:b/>
                <w:bCs/>
                <w:sz w:val="24"/>
                <w:szCs w:val="24"/>
              </w:rPr>
              <w:t>. Жизнь и творчество</w:t>
            </w:r>
            <w:r>
              <w:rPr>
                <w:rFonts w:ascii="Times New Roman" w:hAnsi="Times New Roman" w:cs="Times New Roman"/>
                <w:b/>
                <w:bCs/>
                <w:sz w:val="24"/>
                <w:szCs w:val="24"/>
              </w:rPr>
              <w:t xml:space="preserve"> (</w:t>
            </w:r>
            <w:r w:rsidR="00440F79">
              <w:rPr>
                <w:rFonts w:ascii="Times New Roman" w:hAnsi="Times New Roman" w:cs="Times New Roman"/>
                <w:b/>
                <w:bCs/>
                <w:sz w:val="24"/>
                <w:szCs w:val="24"/>
              </w:rPr>
              <w:t>9</w:t>
            </w:r>
            <w:r>
              <w:rPr>
                <w:rFonts w:ascii="Times New Roman" w:hAnsi="Times New Roman" w:cs="Times New Roman"/>
                <w:b/>
                <w:bCs/>
                <w:sz w:val="24"/>
                <w:szCs w:val="24"/>
              </w:rPr>
              <w:t>ч)</w:t>
            </w: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20</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14.10.</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5D4DEF" w:rsidRDefault="004E16B1" w:rsidP="00DF2F2F">
            <w:pPr>
              <w:spacing w:line="276" w:lineRule="auto"/>
              <w:jc w:val="both"/>
              <w:rPr>
                <w:rFonts w:ascii="Times New Roman" w:hAnsi="Times New Roman" w:cs="Times New Roman"/>
                <w:sz w:val="24"/>
                <w:szCs w:val="24"/>
              </w:rPr>
            </w:pPr>
            <w:r w:rsidRPr="005D4DEF">
              <w:rPr>
                <w:rFonts w:ascii="Times New Roman" w:hAnsi="Times New Roman" w:cs="Times New Roman"/>
                <w:sz w:val="24"/>
                <w:szCs w:val="24"/>
              </w:rPr>
              <w:t>Личность писателя. Своеобразие художественного таланта Гончарова</w:t>
            </w:r>
            <w:r w:rsidR="00511FE8">
              <w:rPr>
                <w:rFonts w:ascii="Times New Roman" w:hAnsi="Times New Roman" w:cs="Times New Roman"/>
                <w:sz w:val="24"/>
                <w:szCs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21</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17.10.</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5D4DEF" w:rsidRDefault="004E16B1" w:rsidP="00DF2F2F">
            <w:pPr>
              <w:spacing w:line="276" w:lineRule="auto"/>
              <w:jc w:val="both"/>
              <w:rPr>
                <w:rFonts w:ascii="Times New Roman" w:hAnsi="Times New Roman" w:cs="Times New Roman"/>
                <w:sz w:val="24"/>
                <w:szCs w:val="24"/>
              </w:rPr>
            </w:pPr>
            <w:r w:rsidRPr="005D4DEF">
              <w:rPr>
                <w:rFonts w:ascii="Times New Roman" w:hAnsi="Times New Roman" w:cs="Times New Roman"/>
                <w:sz w:val="24"/>
                <w:szCs w:val="24"/>
              </w:rPr>
              <w:t>Роман «Обломов». Реалистические приёмы изображения героя в первой части</w:t>
            </w:r>
            <w:r w:rsidR="00D62534">
              <w:rPr>
                <w:rFonts w:ascii="Times New Roman" w:hAnsi="Times New Roman" w:cs="Times New Roman"/>
                <w:sz w:val="24"/>
                <w:szCs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22</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20.10.</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5D4DEF" w:rsidRDefault="004E16B1" w:rsidP="00DF2F2F">
            <w:pPr>
              <w:spacing w:line="276" w:lineRule="auto"/>
              <w:jc w:val="both"/>
              <w:rPr>
                <w:rFonts w:ascii="Times New Roman" w:hAnsi="Times New Roman" w:cs="Times New Roman"/>
                <w:sz w:val="24"/>
                <w:szCs w:val="24"/>
              </w:rPr>
            </w:pPr>
            <w:r w:rsidRPr="005D4DEF">
              <w:rPr>
                <w:rFonts w:ascii="Times New Roman" w:hAnsi="Times New Roman" w:cs="Times New Roman"/>
                <w:sz w:val="24"/>
                <w:szCs w:val="24"/>
              </w:rPr>
              <w:t>Полнота и сложность образа Обломова, истоки характера главного</w:t>
            </w:r>
            <w:r w:rsidR="00D62534">
              <w:rPr>
                <w:rFonts w:ascii="Times New Roman" w:hAnsi="Times New Roman" w:cs="Times New Roman"/>
                <w:sz w:val="24"/>
                <w:szCs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23</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21.10.</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5D4DEF" w:rsidRDefault="004E16B1" w:rsidP="00DF2F2F">
            <w:pPr>
              <w:spacing w:line="276" w:lineRule="auto"/>
              <w:jc w:val="both"/>
              <w:rPr>
                <w:rFonts w:ascii="Times New Roman" w:hAnsi="Times New Roman" w:cs="Times New Roman"/>
                <w:sz w:val="24"/>
                <w:szCs w:val="24"/>
              </w:rPr>
            </w:pPr>
            <w:r w:rsidRPr="005D4DEF">
              <w:rPr>
                <w:rFonts w:ascii="Times New Roman" w:hAnsi="Times New Roman" w:cs="Times New Roman"/>
                <w:sz w:val="24"/>
                <w:szCs w:val="24"/>
              </w:rPr>
              <w:t xml:space="preserve">Андрей </w:t>
            </w:r>
            <w:proofErr w:type="spellStart"/>
            <w:r w:rsidRPr="005D4DEF">
              <w:rPr>
                <w:rFonts w:ascii="Times New Roman" w:hAnsi="Times New Roman" w:cs="Times New Roman"/>
                <w:sz w:val="24"/>
                <w:szCs w:val="24"/>
              </w:rPr>
              <w:t>Штольц</w:t>
            </w:r>
            <w:proofErr w:type="spellEnd"/>
            <w:r w:rsidRPr="005D4DEF">
              <w:rPr>
                <w:rFonts w:ascii="Times New Roman" w:hAnsi="Times New Roman" w:cs="Times New Roman"/>
                <w:sz w:val="24"/>
                <w:szCs w:val="24"/>
              </w:rPr>
              <w:t xml:space="preserve"> как антипод Обломова. Смысл сопоставления героев в романе</w:t>
            </w:r>
            <w:r w:rsidR="00D62534">
              <w:rPr>
                <w:rFonts w:ascii="Times New Roman" w:hAnsi="Times New Roman" w:cs="Times New Roman"/>
                <w:sz w:val="24"/>
                <w:szCs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24</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24.10.</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5D4DEF" w:rsidRDefault="004E16B1" w:rsidP="00DF2F2F">
            <w:pPr>
              <w:spacing w:line="276" w:lineRule="auto"/>
              <w:jc w:val="both"/>
              <w:rPr>
                <w:rFonts w:ascii="Times New Roman" w:hAnsi="Times New Roman" w:cs="Times New Roman"/>
                <w:sz w:val="24"/>
                <w:szCs w:val="24"/>
              </w:rPr>
            </w:pPr>
            <w:r w:rsidRPr="005D4DEF">
              <w:rPr>
                <w:rFonts w:ascii="Times New Roman" w:hAnsi="Times New Roman" w:cs="Times New Roman"/>
                <w:sz w:val="24"/>
                <w:szCs w:val="24"/>
              </w:rPr>
              <w:t>Обломов и Ольга Ильинская: испытание героя любовью</w:t>
            </w:r>
            <w:r w:rsidR="00D62534">
              <w:rPr>
                <w:rFonts w:ascii="Times New Roman" w:hAnsi="Times New Roman" w:cs="Times New Roman"/>
                <w:sz w:val="24"/>
                <w:szCs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25</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27.10.</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5D4DEF" w:rsidRDefault="004E16B1" w:rsidP="00DF2F2F">
            <w:pPr>
              <w:spacing w:line="276" w:lineRule="auto"/>
              <w:jc w:val="both"/>
              <w:rPr>
                <w:rFonts w:ascii="Times New Roman" w:hAnsi="Times New Roman" w:cs="Times New Roman"/>
                <w:sz w:val="24"/>
                <w:szCs w:val="24"/>
              </w:rPr>
            </w:pPr>
            <w:r w:rsidRPr="005D4DEF">
              <w:rPr>
                <w:rFonts w:ascii="Times New Roman" w:hAnsi="Times New Roman" w:cs="Times New Roman"/>
                <w:sz w:val="24"/>
                <w:szCs w:val="24"/>
              </w:rPr>
              <w:t>Финал романа. Авторская оценка жизненного пути героя. Историко- философский смысл произведения</w:t>
            </w:r>
            <w:r w:rsidR="00D62534">
              <w:rPr>
                <w:rFonts w:ascii="Times New Roman" w:hAnsi="Times New Roman" w:cs="Times New Roman"/>
                <w:sz w:val="24"/>
                <w:szCs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26</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28.10.</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5D4DEF" w:rsidRDefault="004E16B1" w:rsidP="00DF2F2F">
            <w:pPr>
              <w:spacing w:line="276" w:lineRule="auto"/>
              <w:jc w:val="both"/>
              <w:rPr>
                <w:rFonts w:ascii="Times New Roman" w:hAnsi="Times New Roman" w:cs="Times New Roman"/>
                <w:sz w:val="24"/>
                <w:szCs w:val="24"/>
              </w:rPr>
            </w:pPr>
            <w:r w:rsidRPr="005D4DEF">
              <w:rPr>
                <w:rFonts w:ascii="Times New Roman" w:hAnsi="Times New Roman" w:cs="Times New Roman"/>
                <w:sz w:val="24"/>
                <w:szCs w:val="24"/>
              </w:rPr>
              <w:t>Роман «Обломов» в других видах искусства</w:t>
            </w:r>
            <w:r w:rsidR="00D62534">
              <w:rPr>
                <w:rFonts w:ascii="Times New Roman" w:hAnsi="Times New Roman" w:cs="Times New Roman"/>
                <w:sz w:val="24"/>
                <w:szCs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27</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07.11.</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4C0064" w:rsidRDefault="004E16B1" w:rsidP="00DF2F2F">
            <w:pPr>
              <w:spacing w:line="276" w:lineRule="auto"/>
              <w:jc w:val="both"/>
              <w:rPr>
                <w:rFonts w:ascii="Times New Roman" w:hAnsi="Times New Roman" w:cs="Times New Roman"/>
                <w:b/>
                <w:i/>
                <w:sz w:val="24"/>
                <w:szCs w:val="24"/>
              </w:rPr>
            </w:pPr>
            <w:proofErr w:type="spellStart"/>
            <w:r>
              <w:rPr>
                <w:rFonts w:ascii="Times New Roman" w:hAnsi="Times New Roman" w:cs="Times New Roman"/>
                <w:b/>
                <w:i/>
                <w:sz w:val="24"/>
                <w:szCs w:val="24"/>
              </w:rPr>
              <w:t>Р</w:t>
            </w:r>
            <w:r w:rsidR="00DF2F2F">
              <w:rPr>
                <w:rFonts w:ascii="Times New Roman" w:hAnsi="Times New Roman" w:cs="Times New Roman"/>
                <w:b/>
                <w:i/>
                <w:sz w:val="24"/>
                <w:szCs w:val="24"/>
              </w:rPr>
              <w:t>.</w:t>
            </w:r>
            <w:r>
              <w:rPr>
                <w:rFonts w:ascii="Times New Roman" w:hAnsi="Times New Roman" w:cs="Times New Roman"/>
                <w:b/>
                <w:i/>
                <w:sz w:val="24"/>
                <w:szCs w:val="24"/>
              </w:rPr>
              <w:t>р</w:t>
            </w:r>
            <w:proofErr w:type="spellEnd"/>
            <w:r>
              <w:rPr>
                <w:rFonts w:ascii="Times New Roman" w:hAnsi="Times New Roman" w:cs="Times New Roman"/>
                <w:b/>
                <w:i/>
                <w:sz w:val="24"/>
                <w:szCs w:val="24"/>
              </w:rPr>
              <w:t>. №</w:t>
            </w:r>
            <w:r w:rsidR="00680174">
              <w:rPr>
                <w:rFonts w:ascii="Times New Roman" w:hAnsi="Times New Roman" w:cs="Times New Roman"/>
                <w:b/>
                <w:i/>
                <w:sz w:val="24"/>
                <w:szCs w:val="24"/>
              </w:rPr>
              <w:t>3</w:t>
            </w:r>
            <w:r>
              <w:rPr>
                <w:rFonts w:ascii="Times New Roman" w:hAnsi="Times New Roman" w:cs="Times New Roman"/>
                <w:b/>
                <w:i/>
                <w:sz w:val="24"/>
                <w:szCs w:val="24"/>
              </w:rPr>
              <w:t>. Подготовка к написанию</w:t>
            </w:r>
            <w:r w:rsidRPr="004C0064">
              <w:rPr>
                <w:rFonts w:ascii="Times New Roman" w:hAnsi="Times New Roman" w:cs="Times New Roman"/>
                <w:b/>
                <w:i/>
                <w:sz w:val="24"/>
                <w:szCs w:val="24"/>
              </w:rPr>
              <w:t xml:space="preserve"> </w:t>
            </w:r>
            <w:r w:rsidR="00DF2F2F">
              <w:rPr>
                <w:rFonts w:ascii="Times New Roman" w:hAnsi="Times New Roman" w:cs="Times New Roman"/>
                <w:b/>
                <w:i/>
                <w:sz w:val="24"/>
                <w:szCs w:val="24"/>
              </w:rPr>
              <w:lastRenderedPageBreak/>
              <w:t xml:space="preserve">классного </w:t>
            </w:r>
            <w:r w:rsidRPr="004C0064">
              <w:rPr>
                <w:rFonts w:ascii="Times New Roman" w:hAnsi="Times New Roman" w:cs="Times New Roman"/>
                <w:b/>
                <w:i/>
                <w:sz w:val="24"/>
                <w:szCs w:val="24"/>
              </w:rPr>
              <w:t>сочинени</w:t>
            </w:r>
            <w:r>
              <w:rPr>
                <w:rFonts w:ascii="Times New Roman" w:hAnsi="Times New Roman" w:cs="Times New Roman"/>
                <w:b/>
                <w:i/>
                <w:sz w:val="24"/>
                <w:szCs w:val="24"/>
              </w:rPr>
              <w:t>я</w:t>
            </w:r>
            <w:r w:rsidR="00D62534">
              <w:rPr>
                <w:rFonts w:ascii="Times New Roman" w:hAnsi="Times New Roman" w:cs="Times New Roman"/>
                <w:b/>
                <w:i/>
                <w:sz w:val="24"/>
                <w:szCs w:val="24"/>
              </w:rPr>
              <w:t xml:space="preserve"> №1.</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lastRenderedPageBreak/>
              <w:t>28</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10.11.</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4C0064" w:rsidRDefault="004E16B1" w:rsidP="00DF2F2F">
            <w:pPr>
              <w:spacing w:line="276" w:lineRule="auto"/>
              <w:jc w:val="both"/>
              <w:rPr>
                <w:rFonts w:ascii="Times New Roman" w:hAnsi="Times New Roman" w:cs="Times New Roman"/>
                <w:b/>
                <w:i/>
                <w:sz w:val="24"/>
                <w:szCs w:val="24"/>
              </w:rPr>
            </w:pPr>
            <w:proofErr w:type="spellStart"/>
            <w:r>
              <w:rPr>
                <w:rFonts w:ascii="Times New Roman" w:hAnsi="Times New Roman" w:cs="Times New Roman"/>
                <w:b/>
                <w:i/>
                <w:sz w:val="24"/>
                <w:szCs w:val="24"/>
              </w:rPr>
              <w:t>Рр</w:t>
            </w:r>
            <w:proofErr w:type="spellEnd"/>
            <w:r>
              <w:rPr>
                <w:rFonts w:ascii="Times New Roman" w:hAnsi="Times New Roman" w:cs="Times New Roman"/>
                <w:b/>
                <w:i/>
                <w:sz w:val="24"/>
                <w:szCs w:val="24"/>
              </w:rPr>
              <w:t xml:space="preserve"> №</w:t>
            </w:r>
            <w:r w:rsidR="00680174">
              <w:rPr>
                <w:rFonts w:ascii="Times New Roman" w:hAnsi="Times New Roman" w:cs="Times New Roman"/>
                <w:b/>
                <w:i/>
                <w:sz w:val="24"/>
                <w:szCs w:val="24"/>
              </w:rPr>
              <w:t xml:space="preserve"> 4</w:t>
            </w:r>
            <w:r>
              <w:rPr>
                <w:rFonts w:ascii="Times New Roman" w:hAnsi="Times New Roman" w:cs="Times New Roman"/>
                <w:b/>
                <w:i/>
                <w:sz w:val="24"/>
                <w:szCs w:val="24"/>
              </w:rPr>
              <w:t xml:space="preserve">. </w:t>
            </w:r>
            <w:r w:rsidR="00DF2F2F">
              <w:rPr>
                <w:rFonts w:ascii="Times New Roman" w:hAnsi="Times New Roman" w:cs="Times New Roman"/>
                <w:b/>
                <w:i/>
                <w:sz w:val="24"/>
                <w:szCs w:val="24"/>
              </w:rPr>
              <w:t xml:space="preserve">Написание классного сочинения </w:t>
            </w:r>
            <w:r w:rsidR="006B34E7">
              <w:rPr>
                <w:rFonts w:ascii="Times New Roman" w:hAnsi="Times New Roman" w:cs="Times New Roman"/>
                <w:b/>
                <w:i/>
                <w:sz w:val="24"/>
                <w:szCs w:val="24"/>
              </w:rPr>
              <w:t>№ 1</w:t>
            </w:r>
            <w:r w:rsidR="00D62534">
              <w:rPr>
                <w:rFonts w:ascii="Times New Roman" w:hAnsi="Times New Roman" w:cs="Times New Roman"/>
                <w:b/>
                <w:i/>
                <w:sz w:val="24"/>
                <w:szCs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10206" w:type="dxa"/>
            <w:gridSpan w:val="6"/>
          </w:tcPr>
          <w:p w:rsidR="004E16B1" w:rsidRDefault="004E16B1" w:rsidP="00440F79">
            <w:pPr>
              <w:jc w:val="center"/>
              <w:rPr>
                <w:rFonts w:ascii="Times New Roman" w:hAnsi="Times New Roman" w:cs="Times New Roman"/>
                <w:b/>
                <w:bCs/>
                <w:sz w:val="24"/>
                <w:szCs w:val="24"/>
              </w:rPr>
            </w:pPr>
            <w:r>
              <w:rPr>
                <w:rFonts w:ascii="Times New Roman" w:hAnsi="Times New Roman" w:cs="Times New Roman"/>
                <w:b/>
                <w:bCs/>
                <w:sz w:val="24"/>
                <w:szCs w:val="24"/>
              </w:rPr>
              <w:t xml:space="preserve">6. </w:t>
            </w:r>
            <w:proofErr w:type="spellStart"/>
            <w:r w:rsidRPr="005D4DEF">
              <w:rPr>
                <w:rFonts w:ascii="Times New Roman" w:hAnsi="Times New Roman" w:cs="Times New Roman"/>
                <w:b/>
                <w:bCs/>
                <w:sz w:val="24"/>
                <w:szCs w:val="24"/>
              </w:rPr>
              <w:t>А.Н.Островский</w:t>
            </w:r>
            <w:proofErr w:type="spellEnd"/>
            <w:r w:rsidRPr="005D4DEF">
              <w:rPr>
                <w:rFonts w:ascii="Times New Roman" w:hAnsi="Times New Roman" w:cs="Times New Roman"/>
                <w:b/>
                <w:bCs/>
                <w:sz w:val="24"/>
                <w:szCs w:val="24"/>
              </w:rPr>
              <w:t>. Жизнь и творчество</w:t>
            </w:r>
            <w:r>
              <w:rPr>
                <w:rFonts w:ascii="Times New Roman" w:hAnsi="Times New Roman" w:cs="Times New Roman"/>
                <w:b/>
                <w:bCs/>
                <w:sz w:val="24"/>
                <w:szCs w:val="24"/>
              </w:rPr>
              <w:t xml:space="preserve"> (</w:t>
            </w:r>
            <w:r w:rsidR="00440F79">
              <w:rPr>
                <w:rFonts w:ascii="Times New Roman" w:hAnsi="Times New Roman" w:cs="Times New Roman"/>
                <w:b/>
                <w:bCs/>
                <w:sz w:val="24"/>
                <w:szCs w:val="24"/>
              </w:rPr>
              <w:t>11</w:t>
            </w:r>
            <w:r>
              <w:rPr>
                <w:rFonts w:ascii="Times New Roman" w:hAnsi="Times New Roman" w:cs="Times New Roman"/>
                <w:b/>
                <w:bCs/>
                <w:sz w:val="24"/>
                <w:szCs w:val="24"/>
              </w:rPr>
              <w:t>ч)</w:t>
            </w:r>
          </w:p>
        </w:tc>
      </w:tr>
      <w:tr w:rsidR="004E16B1" w:rsidTr="0031688D">
        <w:trPr>
          <w:trHeight w:val="349"/>
        </w:trPr>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29</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11.11.</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4C0064" w:rsidRDefault="004E16B1" w:rsidP="0031688D">
            <w:pPr>
              <w:jc w:val="both"/>
              <w:rPr>
                <w:rFonts w:ascii="Times New Roman" w:hAnsi="Times New Roman" w:cs="Times New Roman"/>
                <w:sz w:val="24"/>
              </w:rPr>
            </w:pPr>
            <w:r w:rsidRPr="004C0064">
              <w:rPr>
                <w:rFonts w:ascii="Times New Roman" w:hAnsi="Times New Roman" w:cs="Times New Roman"/>
                <w:sz w:val="24"/>
              </w:rPr>
              <w:t>Личность и творчество А. Н. Островского</w:t>
            </w:r>
            <w:r w:rsidR="0031688D">
              <w:rPr>
                <w:rFonts w:ascii="Times New Roman" w:hAnsi="Times New Roman" w:cs="Times New Roman"/>
                <w:sz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30</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14.11.</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4C0064" w:rsidRDefault="004E16B1" w:rsidP="0031688D">
            <w:pPr>
              <w:jc w:val="both"/>
              <w:rPr>
                <w:rFonts w:ascii="Times New Roman" w:hAnsi="Times New Roman" w:cs="Times New Roman"/>
                <w:sz w:val="24"/>
              </w:rPr>
            </w:pPr>
            <w:r w:rsidRPr="004C0064">
              <w:rPr>
                <w:rFonts w:ascii="Times New Roman" w:hAnsi="Times New Roman" w:cs="Times New Roman"/>
                <w:sz w:val="24"/>
              </w:rPr>
              <w:t>Творческая история и конфликт драмы «Гроза». Изображение Островским драматических противоречий русской жизни в кризисную эпоху</w:t>
            </w:r>
            <w:r w:rsidR="00DF2F2F">
              <w:rPr>
                <w:rFonts w:ascii="Times New Roman" w:hAnsi="Times New Roman" w:cs="Times New Roman"/>
                <w:sz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31</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17.11.</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4C0064" w:rsidRDefault="004E16B1" w:rsidP="0031688D">
            <w:pPr>
              <w:jc w:val="both"/>
              <w:rPr>
                <w:rFonts w:ascii="Times New Roman" w:hAnsi="Times New Roman" w:cs="Times New Roman"/>
                <w:sz w:val="24"/>
              </w:rPr>
            </w:pPr>
            <w:r w:rsidRPr="004C0064">
              <w:rPr>
                <w:rFonts w:ascii="Times New Roman" w:hAnsi="Times New Roman" w:cs="Times New Roman"/>
                <w:sz w:val="24"/>
              </w:rPr>
              <w:t>Нравы города Калинова</w:t>
            </w:r>
            <w:r w:rsidR="00DF2F2F">
              <w:rPr>
                <w:rFonts w:ascii="Times New Roman" w:hAnsi="Times New Roman" w:cs="Times New Roman"/>
                <w:sz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32</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18.11.</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4C0064" w:rsidRDefault="004E16B1" w:rsidP="0031688D">
            <w:pPr>
              <w:jc w:val="both"/>
              <w:rPr>
                <w:rFonts w:ascii="Times New Roman" w:hAnsi="Times New Roman" w:cs="Times New Roman"/>
                <w:sz w:val="24"/>
              </w:rPr>
            </w:pPr>
            <w:r w:rsidRPr="004C0064">
              <w:rPr>
                <w:rFonts w:ascii="Times New Roman" w:hAnsi="Times New Roman" w:cs="Times New Roman"/>
                <w:sz w:val="24"/>
              </w:rPr>
              <w:t>Образ Катерины Кабановой. Народные истоки её характера. Суть конфликта героини с «тёмным царством»</w:t>
            </w:r>
          </w:p>
        </w:tc>
        <w:tc>
          <w:tcPr>
            <w:tcW w:w="1701" w:type="dxa"/>
          </w:tcPr>
          <w:p w:rsidR="004E16B1" w:rsidRPr="008E58F4" w:rsidRDefault="00511FE8" w:rsidP="00511FE8">
            <w:pPr>
              <w:jc w:val="both"/>
              <w:rPr>
                <w:rFonts w:ascii="Times New Roman" w:hAnsi="Times New Roman" w:cs="Times New Roman"/>
                <w:bCs/>
                <w:sz w:val="24"/>
                <w:szCs w:val="24"/>
              </w:rPr>
            </w:pPr>
            <w:proofErr w:type="spellStart"/>
            <w:r>
              <w:rPr>
                <w:rFonts w:ascii="Times New Roman" w:hAnsi="Times New Roman" w:cs="Times New Roman"/>
                <w:bCs/>
                <w:sz w:val="24"/>
                <w:szCs w:val="24"/>
              </w:rPr>
              <w:t>А.Н..Островский</w:t>
            </w:r>
            <w:proofErr w:type="spellEnd"/>
            <w:r>
              <w:rPr>
                <w:rFonts w:ascii="Times New Roman" w:hAnsi="Times New Roman" w:cs="Times New Roman"/>
                <w:bCs/>
                <w:sz w:val="24"/>
                <w:szCs w:val="24"/>
              </w:rPr>
              <w:t xml:space="preserve"> «Гроза» м</w:t>
            </w:r>
            <w:r w:rsidR="008E58F4" w:rsidRPr="008E58F4">
              <w:rPr>
                <w:rFonts w:ascii="Times New Roman" w:hAnsi="Times New Roman" w:cs="Times New Roman"/>
                <w:bCs/>
                <w:sz w:val="24"/>
                <w:szCs w:val="24"/>
              </w:rPr>
              <w:t>онолог на выбор наизусть</w:t>
            </w:r>
            <w:r>
              <w:rPr>
                <w:rFonts w:ascii="Times New Roman" w:hAnsi="Times New Roman" w:cs="Times New Roman"/>
                <w:bCs/>
                <w:sz w:val="24"/>
                <w:szCs w:val="24"/>
              </w:rPr>
              <w:t>.</w:t>
            </w:r>
            <w:r w:rsidR="008E58F4" w:rsidRPr="008E58F4">
              <w:rPr>
                <w:rFonts w:ascii="Times New Roman" w:hAnsi="Times New Roman" w:cs="Times New Roman"/>
                <w:bCs/>
                <w:sz w:val="24"/>
                <w:szCs w:val="24"/>
              </w:rPr>
              <w:t xml:space="preserve"> </w:t>
            </w: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33</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21.11.</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4C0064" w:rsidRDefault="004E16B1" w:rsidP="0031688D">
            <w:pPr>
              <w:jc w:val="both"/>
              <w:rPr>
                <w:rFonts w:ascii="Times New Roman" w:hAnsi="Times New Roman" w:cs="Times New Roman"/>
                <w:sz w:val="24"/>
              </w:rPr>
            </w:pPr>
            <w:r w:rsidRPr="004C0064">
              <w:rPr>
                <w:rFonts w:ascii="Times New Roman" w:hAnsi="Times New Roman" w:cs="Times New Roman"/>
                <w:sz w:val="24"/>
              </w:rPr>
              <w:t>Катерина в системе образов драмы «Гроза»</w:t>
            </w:r>
            <w:r w:rsidR="00DF2F2F">
              <w:rPr>
                <w:rFonts w:ascii="Times New Roman" w:hAnsi="Times New Roman" w:cs="Times New Roman"/>
                <w:sz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34</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24.11.</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4C0064" w:rsidRDefault="004E16B1" w:rsidP="0031688D">
            <w:pPr>
              <w:jc w:val="both"/>
              <w:rPr>
                <w:rFonts w:ascii="Times New Roman" w:hAnsi="Times New Roman" w:cs="Times New Roman"/>
                <w:sz w:val="24"/>
              </w:rPr>
            </w:pPr>
            <w:r w:rsidRPr="004C0064">
              <w:rPr>
                <w:rFonts w:ascii="Times New Roman" w:hAnsi="Times New Roman" w:cs="Times New Roman"/>
                <w:sz w:val="24"/>
              </w:rPr>
              <w:t>Смысл названия пьесы. Трагическое и жизнеутверждающее в драме Островского</w:t>
            </w:r>
            <w:r w:rsidR="00DF2F2F">
              <w:rPr>
                <w:rFonts w:ascii="Times New Roman" w:hAnsi="Times New Roman" w:cs="Times New Roman"/>
                <w:sz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35</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25.11.</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4C0064" w:rsidRDefault="004E16B1" w:rsidP="0031688D">
            <w:pPr>
              <w:jc w:val="both"/>
              <w:rPr>
                <w:rFonts w:ascii="Times New Roman" w:hAnsi="Times New Roman" w:cs="Times New Roman"/>
                <w:sz w:val="24"/>
              </w:rPr>
            </w:pPr>
            <w:r w:rsidRPr="004C0064">
              <w:rPr>
                <w:rFonts w:ascii="Times New Roman" w:hAnsi="Times New Roman" w:cs="Times New Roman"/>
                <w:sz w:val="24"/>
              </w:rPr>
              <w:t>Художественное своеобразие пьес Островского</w:t>
            </w:r>
            <w:r w:rsidR="00DF2F2F">
              <w:rPr>
                <w:rFonts w:ascii="Times New Roman" w:hAnsi="Times New Roman" w:cs="Times New Roman"/>
                <w:sz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36</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28.11.</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4C0064" w:rsidRDefault="004E16B1" w:rsidP="00844783">
            <w:pPr>
              <w:spacing w:line="276" w:lineRule="auto"/>
              <w:jc w:val="both"/>
              <w:rPr>
                <w:rFonts w:ascii="Times New Roman" w:hAnsi="Times New Roman" w:cs="Times New Roman"/>
                <w:sz w:val="24"/>
              </w:rPr>
            </w:pPr>
            <w:r w:rsidRPr="00647D14">
              <w:rPr>
                <w:rStyle w:val="FontStyle94"/>
                <w:rFonts w:ascii="Times New Roman" w:hAnsi="Times New Roman" w:cs="Times New Roman"/>
                <w:i/>
                <w:sz w:val="24"/>
                <w:szCs w:val="24"/>
              </w:rPr>
              <w:t>Р.р</w:t>
            </w:r>
            <w:r>
              <w:rPr>
                <w:rStyle w:val="FontStyle94"/>
                <w:rFonts w:ascii="Times New Roman" w:hAnsi="Times New Roman" w:cs="Times New Roman"/>
                <w:i/>
                <w:sz w:val="24"/>
                <w:szCs w:val="24"/>
              </w:rPr>
              <w:t>.№</w:t>
            </w:r>
            <w:r w:rsidR="00680174">
              <w:rPr>
                <w:rStyle w:val="FontStyle94"/>
                <w:rFonts w:ascii="Times New Roman" w:hAnsi="Times New Roman" w:cs="Times New Roman"/>
                <w:i/>
                <w:sz w:val="24"/>
                <w:szCs w:val="24"/>
              </w:rPr>
              <w:t>5</w:t>
            </w:r>
            <w:r w:rsidRPr="00647D14">
              <w:rPr>
                <w:rStyle w:val="FontStyle94"/>
                <w:rFonts w:ascii="Times New Roman" w:hAnsi="Times New Roman" w:cs="Times New Roman"/>
                <w:i/>
                <w:sz w:val="24"/>
                <w:szCs w:val="24"/>
              </w:rPr>
              <w:t>.</w:t>
            </w:r>
            <w:r w:rsidRPr="00647D14">
              <w:rPr>
                <w:rStyle w:val="FontStyle94"/>
                <w:rFonts w:ascii="Times New Roman" w:hAnsi="Times New Roman" w:cs="Times New Roman"/>
                <w:sz w:val="24"/>
                <w:szCs w:val="24"/>
              </w:rPr>
              <w:t xml:space="preserve">  Подготовка к </w:t>
            </w:r>
            <w:r>
              <w:rPr>
                <w:rStyle w:val="FontStyle94"/>
                <w:rFonts w:ascii="Times New Roman" w:hAnsi="Times New Roman" w:cs="Times New Roman"/>
                <w:sz w:val="24"/>
                <w:szCs w:val="24"/>
              </w:rPr>
              <w:t>написанию домашнего сочинения №</w:t>
            </w:r>
            <w:r w:rsidR="006B34E7">
              <w:rPr>
                <w:rStyle w:val="FontStyle94"/>
                <w:rFonts w:ascii="Times New Roman" w:hAnsi="Times New Roman" w:cs="Times New Roman"/>
                <w:sz w:val="24"/>
                <w:szCs w:val="24"/>
              </w:rPr>
              <w:t>2</w:t>
            </w:r>
            <w:r w:rsidR="00844783">
              <w:rPr>
                <w:rStyle w:val="FontStyle94"/>
                <w:rFonts w:ascii="Times New Roman" w:hAnsi="Times New Roman" w:cs="Times New Roman"/>
                <w:sz w:val="24"/>
                <w:szCs w:val="24"/>
              </w:rPr>
              <w:t xml:space="preserve"> </w:t>
            </w:r>
            <w:r w:rsidRPr="00647D14">
              <w:rPr>
                <w:rStyle w:val="FontStyle94"/>
                <w:rFonts w:ascii="Times New Roman" w:hAnsi="Times New Roman" w:cs="Times New Roman"/>
                <w:b w:val="0"/>
                <w:sz w:val="24"/>
                <w:szCs w:val="24"/>
              </w:rPr>
              <w:t>(по драме «Гроза»).</w:t>
            </w:r>
          </w:p>
        </w:tc>
        <w:tc>
          <w:tcPr>
            <w:tcW w:w="1701" w:type="dxa"/>
          </w:tcPr>
          <w:p w:rsidR="004E16B1" w:rsidRDefault="004E16B1" w:rsidP="00647D14">
            <w:pPr>
              <w:jc w:val="center"/>
              <w:rPr>
                <w:rFonts w:ascii="Times New Roman" w:hAnsi="Times New Roman" w:cs="Times New Roman"/>
                <w:b/>
                <w:bCs/>
                <w:sz w:val="24"/>
                <w:szCs w:val="24"/>
              </w:rPr>
            </w:pPr>
          </w:p>
        </w:tc>
      </w:tr>
      <w:tr w:rsidR="00680174" w:rsidTr="008B5E22">
        <w:tc>
          <w:tcPr>
            <w:tcW w:w="748" w:type="dxa"/>
          </w:tcPr>
          <w:p w:rsidR="00680174"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37</w:t>
            </w:r>
          </w:p>
        </w:tc>
        <w:tc>
          <w:tcPr>
            <w:tcW w:w="812" w:type="dxa"/>
          </w:tcPr>
          <w:p w:rsidR="00680174" w:rsidRDefault="00680174" w:rsidP="00647D14">
            <w:pPr>
              <w:jc w:val="center"/>
              <w:rPr>
                <w:rFonts w:ascii="Times New Roman" w:hAnsi="Times New Roman" w:cs="Times New Roman"/>
                <w:b/>
                <w:bCs/>
                <w:sz w:val="24"/>
                <w:szCs w:val="24"/>
              </w:rPr>
            </w:pPr>
          </w:p>
        </w:tc>
        <w:tc>
          <w:tcPr>
            <w:tcW w:w="850" w:type="dxa"/>
          </w:tcPr>
          <w:p w:rsidR="00680174"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01.12.</w:t>
            </w:r>
          </w:p>
        </w:tc>
        <w:tc>
          <w:tcPr>
            <w:tcW w:w="759" w:type="dxa"/>
          </w:tcPr>
          <w:p w:rsidR="00680174" w:rsidRDefault="00680174" w:rsidP="00647D14">
            <w:pPr>
              <w:jc w:val="center"/>
              <w:rPr>
                <w:rFonts w:ascii="Times New Roman" w:hAnsi="Times New Roman" w:cs="Times New Roman"/>
                <w:b/>
                <w:bCs/>
                <w:sz w:val="24"/>
                <w:szCs w:val="24"/>
              </w:rPr>
            </w:pPr>
          </w:p>
        </w:tc>
        <w:tc>
          <w:tcPr>
            <w:tcW w:w="5336" w:type="dxa"/>
          </w:tcPr>
          <w:p w:rsidR="00680174" w:rsidRPr="00680174" w:rsidRDefault="00680174" w:rsidP="00844783">
            <w:pPr>
              <w:spacing w:line="276" w:lineRule="auto"/>
              <w:jc w:val="both"/>
              <w:rPr>
                <w:rStyle w:val="FontStyle94"/>
                <w:rFonts w:ascii="Times New Roman" w:hAnsi="Times New Roman" w:cs="Times New Roman"/>
                <w:b w:val="0"/>
                <w:sz w:val="24"/>
                <w:szCs w:val="24"/>
              </w:rPr>
            </w:pPr>
            <w:proofErr w:type="spellStart"/>
            <w:r>
              <w:rPr>
                <w:rStyle w:val="FontStyle94"/>
                <w:rFonts w:ascii="Times New Roman" w:hAnsi="Times New Roman" w:cs="Times New Roman"/>
                <w:sz w:val="24"/>
                <w:szCs w:val="24"/>
              </w:rPr>
              <w:t>Вн.чт</w:t>
            </w:r>
            <w:proofErr w:type="spellEnd"/>
            <w:r>
              <w:rPr>
                <w:rStyle w:val="FontStyle94"/>
                <w:rFonts w:ascii="Times New Roman" w:hAnsi="Times New Roman" w:cs="Times New Roman"/>
                <w:sz w:val="24"/>
                <w:szCs w:val="24"/>
              </w:rPr>
              <w:t>.№ 2.</w:t>
            </w:r>
            <w:r w:rsidR="008D4636">
              <w:t xml:space="preserve"> </w:t>
            </w:r>
            <w:r w:rsidR="00DF2F2F">
              <w:rPr>
                <w:rStyle w:val="FontStyle94"/>
                <w:rFonts w:ascii="Times New Roman" w:hAnsi="Times New Roman" w:cs="Times New Roman"/>
                <w:b w:val="0"/>
                <w:sz w:val="24"/>
                <w:szCs w:val="24"/>
              </w:rPr>
              <w:t>Творческая история пьесы «</w:t>
            </w:r>
            <w:r w:rsidR="008D4636" w:rsidRPr="008D4636">
              <w:rPr>
                <w:rStyle w:val="FontStyle94"/>
                <w:rFonts w:ascii="Times New Roman" w:hAnsi="Times New Roman" w:cs="Times New Roman"/>
                <w:b w:val="0"/>
                <w:sz w:val="24"/>
                <w:szCs w:val="24"/>
              </w:rPr>
              <w:t>Бесприданн</w:t>
            </w:r>
            <w:r w:rsidR="00DF2F2F">
              <w:rPr>
                <w:rStyle w:val="FontStyle94"/>
                <w:rFonts w:ascii="Times New Roman" w:hAnsi="Times New Roman" w:cs="Times New Roman"/>
                <w:b w:val="0"/>
                <w:sz w:val="24"/>
                <w:szCs w:val="24"/>
              </w:rPr>
              <w:t>ица»</w:t>
            </w:r>
            <w:r w:rsidR="008D4636" w:rsidRPr="008D4636">
              <w:rPr>
                <w:rStyle w:val="FontStyle94"/>
                <w:rFonts w:ascii="Times New Roman" w:hAnsi="Times New Roman" w:cs="Times New Roman"/>
                <w:b w:val="0"/>
                <w:sz w:val="24"/>
                <w:szCs w:val="24"/>
              </w:rPr>
              <w:t>.</w:t>
            </w:r>
          </w:p>
        </w:tc>
        <w:tc>
          <w:tcPr>
            <w:tcW w:w="1701" w:type="dxa"/>
          </w:tcPr>
          <w:p w:rsidR="00680174" w:rsidRDefault="00680174" w:rsidP="00647D14">
            <w:pPr>
              <w:jc w:val="center"/>
              <w:rPr>
                <w:rFonts w:ascii="Times New Roman" w:hAnsi="Times New Roman" w:cs="Times New Roman"/>
                <w:b/>
                <w:bCs/>
                <w:sz w:val="24"/>
                <w:szCs w:val="24"/>
              </w:rPr>
            </w:pPr>
          </w:p>
        </w:tc>
      </w:tr>
      <w:tr w:rsidR="008D4636" w:rsidTr="008B5E22">
        <w:tc>
          <w:tcPr>
            <w:tcW w:w="748" w:type="dxa"/>
          </w:tcPr>
          <w:p w:rsidR="008D4636"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38</w:t>
            </w:r>
          </w:p>
        </w:tc>
        <w:tc>
          <w:tcPr>
            <w:tcW w:w="812" w:type="dxa"/>
          </w:tcPr>
          <w:p w:rsidR="008D4636" w:rsidRDefault="008D4636" w:rsidP="00647D14">
            <w:pPr>
              <w:jc w:val="center"/>
              <w:rPr>
                <w:rFonts w:ascii="Times New Roman" w:hAnsi="Times New Roman" w:cs="Times New Roman"/>
                <w:b/>
                <w:bCs/>
                <w:sz w:val="24"/>
                <w:szCs w:val="24"/>
              </w:rPr>
            </w:pPr>
          </w:p>
        </w:tc>
        <w:tc>
          <w:tcPr>
            <w:tcW w:w="850" w:type="dxa"/>
          </w:tcPr>
          <w:p w:rsidR="008D4636"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02.12.</w:t>
            </w:r>
          </w:p>
        </w:tc>
        <w:tc>
          <w:tcPr>
            <w:tcW w:w="759" w:type="dxa"/>
          </w:tcPr>
          <w:p w:rsidR="008D4636" w:rsidRDefault="008D4636" w:rsidP="00647D14">
            <w:pPr>
              <w:jc w:val="center"/>
              <w:rPr>
                <w:rFonts w:ascii="Times New Roman" w:hAnsi="Times New Roman" w:cs="Times New Roman"/>
                <w:b/>
                <w:bCs/>
                <w:sz w:val="24"/>
                <w:szCs w:val="24"/>
              </w:rPr>
            </w:pPr>
          </w:p>
        </w:tc>
        <w:tc>
          <w:tcPr>
            <w:tcW w:w="5336" w:type="dxa"/>
          </w:tcPr>
          <w:p w:rsidR="008D4636" w:rsidRDefault="008D4636" w:rsidP="00844783">
            <w:pPr>
              <w:spacing w:line="276" w:lineRule="auto"/>
              <w:jc w:val="both"/>
              <w:rPr>
                <w:rStyle w:val="FontStyle94"/>
                <w:rFonts w:ascii="Times New Roman" w:hAnsi="Times New Roman" w:cs="Times New Roman"/>
                <w:sz w:val="24"/>
                <w:szCs w:val="24"/>
              </w:rPr>
            </w:pPr>
            <w:proofErr w:type="spellStart"/>
            <w:r>
              <w:rPr>
                <w:rStyle w:val="FontStyle94"/>
                <w:rFonts w:ascii="Times New Roman" w:hAnsi="Times New Roman" w:cs="Times New Roman"/>
                <w:sz w:val="24"/>
                <w:szCs w:val="24"/>
              </w:rPr>
              <w:t>Вн.чт</w:t>
            </w:r>
            <w:proofErr w:type="spellEnd"/>
            <w:r>
              <w:rPr>
                <w:rStyle w:val="FontStyle94"/>
                <w:rFonts w:ascii="Times New Roman" w:hAnsi="Times New Roman" w:cs="Times New Roman"/>
                <w:sz w:val="24"/>
                <w:szCs w:val="24"/>
              </w:rPr>
              <w:t>.№ 3.</w:t>
            </w:r>
            <w:r>
              <w:t xml:space="preserve"> </w:t>
            </w:r>
            <w:r w:rsidR="00DF2F2F">
              <w:rPr>
                <w:rStyle w:val="FontStyle94"/>
                <w:rFonts w:ascii="Times New Roman" w:hAnsi="Times New Roman" w:cs="Times New Roman"/>
                <w:b w:val="0"/>
                <w:sz w:val="24"/>
                <w:szCs w:val="24"/>
              </w:rPr>
              <w:t>Трагедия «маленького человека»</w:t>
            </w:r>
            <w:r w:rsidRPr="008D4636">
              <w:rPr>
                <w:rStyle w:val="FontStyle94"/>
                <w:rFonts w:ascii="Times New Roman" w:hAnsi="Times New Roman" w:cs="Times New Roman"/>
                <w:b w:val="0"/>
                <w:sz w:val="24"/>
                <w:szCs w:val="24"/>
              </w:rPr>
              <w:t xml:space="preserve">. Образ </w:t>
            </w:r>
            <w:proofErr w:type="spellStart"/>
            <w:r w:rsidRPr="008D4636">
              <w:rPr>
                <w:rStyle w:val="FontStyle94"/>
                <w:rFonts w:ascii="Times New Roman" w:hAnsi="Times New Roman" w:cs="Times New Roman"/>
                <w:b w:val="0"/>
                <w:sz w:val="24"/>
                <w:szCs w:val="24"/>
              </w:rPr>
              <w:t>Карандышева</w:t>
            </w:r>
            <w:proofErr w:type="spellEnd"/>
            <w:r w:rsidRPr="008D4636">
              <w:rPr>
                <w:rStyle w:val="FontStyle94"/>
                <w:rFonts w:ascii="Times New Roman" w:hAnsi="Times New Roman" w:cs="Times New Roman"/>
                <w:b w:val="0"/>
                <w:sz w:val="24"/>
                <w:szCs w:val="24"/>
              </w:rPr>
              <w:t>.</w:t>
            </w:r>
          </w:p>
        </w:tc>
        <w:tc>
          <w:tcPr>
            <w:tcW w:w="1701" w:type="dxa"/>
          </w:tcPr>
          <w:p w:rsidR="008D4636" w:rsidRDefault="008D4636" w:rsidP="00647D14">
            <w:pPr>
              <w:jc w:val="center"/>
              <w:rPr>
                <w:rFonts w:ascii="Times New Roman" w:hAnsi="Times New Roman" w:cs="Times New Roman"/>
                <w:b/>
                <w:bCs/>
                <w:sz w:val="24"/>
                <w:szCs w:val="24"/>
              </w:rPr>
            </w:pPr>
          </w:p>
        </w:tc>
      </w:tr>
      <w:tr w:rsidR="008D4636" w:rsidTr="008B5E22">
        <w:tc>
          <w:tcPr>
            <w:tcW w:w="748" w:type="dxa"/>
          </w:tcPr>
          <w:p w:rsidR="008D4636"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39</w:t>
            </w:r>
          </w:p>
        </w:tc>
        <w:tc>
          <w:tcPr>
            <w:tcW w:w="812" w:type="dxa"/>
          </w:tcPr>
          <w:p w:rsidR="008D4636" w:rsidRDefault="008D4636" w:rsidP="00647D14">
            <w:pPr>
              <w:jc w:val="center"/>
              <w:rPr>
                <w:rFonts w:ascii="Times New Roman" w:hAnsi="Times New Roman" w:cs="Times New Roman"/>
                <w:b/>
                <w:bCs/>
                <w:sz w:val="24"/>
                <w:szCs w:val="24"/>
              </w:rPr>
            </w:pPr>
          </w:p>
        </w:tc>
        <w:tc>
          <w:tcPr>
            <w:tcW w:w="850" w:type="dxa"/>
          </w:tcPr>
          <w:p w:rsidR="008D4636"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05.12.</w:t>
            </w:r>
          </w:p>
        </w:tc>
        <w:tc>
          <w:tcPr>
            <w:tcW w:w="759" w:type="dxa"/>
          </w:tcPr>
          <w:p w:rsidR="008D4636" w:rsidRDefault="008D4636" w:rsidP="00647D14">
            <w:pPr>
              <w:jc w:val="center"/>
              <w:rPr>
                <w:rFonts w:ascii="Times New Roman" w:hAnsi="Times New Roman" w:cs="Times New Roman"/>
                <w:b/>
                <w:bCs/>
                <w:sz w:val="24"/>
                <w:szCs w:val="24"/>
              </w:rPr>
            </w:pPr>
          </w:p>
        </w:tc>
        <w:tc>
          <w:tcPr>
            <w:tcW w:w="5336" w:type="dxa"/>
          </w:tcPr>
          <w:p w:rsidR="008D4636" w:rsidRDefault="008D4636" w:rsidP="00844783">
            <w:pPr>
              <w:spacing w:line="276" w:lineRule="auto"/>
              <w:jc w:val="both"/>
              <w:rPr>
                <w:rStyle w:val="FontStyle94"/>
                <w:rFonts w:ascii="Times New Roman" w:hAnsi="Times New Roman" w:cs="Times New Roman"/>
                <w:sz w:val="24"/>
                <w:szCs w:val="24"/>
              </w:rPr>
            </w:pPr>
            <w:proofErr w:type="spellStart"/>
            <w:r>
              <w:rPr>
                <w:rStyle w:val="FontStyle94"/>
                <w:rFonts w:ascii="Times New Roman" w:hAnsi="Times New Roman" w:cs="Times New Roman"/>
                <w:sz w:val="24"/>
                <w:szCs w:val="24"/>
              </w:rPr>
              <w:t>Вн.чт</w:t>
            </w:r>
            <w:proofErr w:type="spellEnd"/>
            <w:r>
              <w:rPr>
                <w:rStyle w:val="FontStyle94"/>
                <w:rFonts w:ascii="Times New Roman" w:hAnsi="Times New Roman" w:cs="Times New Roman"/>
                <w:sz w:val="24"/>
                <w:szCs w:val="24"/>
              </w:rPr>
              <w:t>.№ 4.</w:t>
            </w:r>
            <w:r>
              <w:t xml:space="preserve"> </w:t>
            </w:r>
            <w:r w:rsidRPr="008D4636">
              <w:rPr>
                <w:rStyle w:val="FontStyle94"/>
                <w:rFonts w:ascii="Times New Roman" w:hAnsi="Times New Roman" w:cs="Times New Roman"/>
                <w:b w:val="0"/>
                <w:sz w:val="24"/>
                <w:szCs w:val="24"/>
              </w:rPr>
              <w:t>Трагическая с</w:t>
            </w:r>
            <w:r w:rsidR="00DF2F2F">
              <w:rPr>
                <w:rStyle w:val="FontStyle94"/>
                <w:rFonts w:ascii="Times New Roman" w:hAnsi="Times New Roman" w:cs="Times New Roman"/>
                <w:b w:val="0"/>
                <w:sz w:val="24"/>
                <w:szCs w:val="24"/>
              </w:rPr>
              <w:t>удьба Ларисы в мире чистогана. «Я вещь, а не человек...»</w:t>
            </w:r>
            <w:r w:rsidR="00844783">
              <w:rPr>
                <w:rStyle w:val="FontStyle94"/>
                <w:rFonts w:ascii="Times New Roman" w:hAnsi="Times New Roman" w:cs="Times New Roman"/>
                <w:b w:val="0"/>
                <w:sz w:val="24"/>
                <w:szCs w:val="24"/>
              </w:rPr>
              <w:t>.</w:t>
            </w:r>
          </w:p>
        </w:tc>
        <w:tc>
          <w:tcPr>
            <w:tcW w:w="1701" w:type="dxa"/>
          </w:tcPr>
          <w:p w:rsidR="008D4636" w:rsidRDefault="008D4636" w:rsidP="00647D14">
            <w:pPr>
              <w:jc w:val="center"/>
              <w:rPr>
                <w:rFonts w:ascii="Times New Roman" w:hAnsi="Times New Roman" w:cs="Times New Roman"/>
                <w:b/>
                <w:bCs/>
                <w:sz w:val="24"/>
                <w:szCs w:val="24"/>
              </w:rPr>
            </w:pPr>
          </w:p>
        </w:tc>
      </w:tr>
      <w:tr w:rsidR="004E16B1" w:rsidTr="008B5E22">
        <w:tc>
          <w:tcPr>
            <w:tcW w:w="10206" w:type="dxa"/>
            <w:gridSpan w:val="6"/>
          </w:tcPr>
          <w:p w:rsidR="004E16B1" w:rsidRPr="00844783" w:rsidRDefault="004E16B1" w:rsidP="004E16B1">
            <w:pPr>
              <w:jc w:val="center"/>
              <w:rPr>
                <w:rFonts w:ascii="Times New Roman" w:hAnsi="Times New Roman" w:cs="Times New Roman"/>
                <w:b/>
                <w:bCs/>
                <w:sz w:val="24"/>
                <w:szCs w:val="24"/>
              </w:rPr>
            </w:pPr>
            <w:r w:rsidRPr="00844783">
              <w:rPr>
                <w:rFonts w:ascii="Times New Roman" w:hAnsi="Times New Roman" w:cs="Times New Roman"/>
                <w:b/>
                <w:sz w:val="24"/>
              </w:rPr>
              <w:t xml:space="preserve">7. Поэзия </w:t>
            </w:r>
            <w:proofErr w:type="spellStart"/>
            <w:r w:rsidRPr="00844783">
              <w:rPr>
                <w:rFonts w:ascii="Times New Roman" w:hAnsi="Times New Roman" w:cs="Times New Roman"/>
                <w:b/>
                <w:sz w:val="24"/>
              </w:rPr>
              <w:t>Ф.И.Тютчева</w:t>
            </w:r>
            <w:proofErr w:type="spellEnd"/>
            <w:r w:rsidR="0031688D" w:rsidRPr="00844783">
              <w:rPr>
                <w:rFonts w:ascii="Times New Roman" w:hAnsi="Times New Roman" w:cs="Times New Roman"/>
                <w:b/>
                <w:sz w:val="24"/>
              </w:rPr>
              <w:t xml:space="preserve"> </w:t>
            </w:r>
            <w:r w:rsidRPr="00844783">
              <w:rPr>
                <w:rFonts w:ascii="Times New Roman" w:hAnsi="Times New Roman" w:cs="Times New Roman"/>
                <w:b/>
                <w:sz w:val="24"/>
              </w:rPr>
              <w:t>(3ч)</w:t>
            </w: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40</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08.12.</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4C0064" w:rsidRDefault="004E16B1" w:rsidP="00DF2F2F">
            <w:pPr>
              <w:spacing w:line="276" w:lineRule="auto"/>
              <w:rPr>
                <w:rFonts w:ascii="Times New Roman" w:hAnsi="Times New Roman" w:cs="Times New Roman"/>
                <w:sz w:val="24"/>
              </w:rPr>
            </w:pPr>
            <w:r w:rsidRPr="004C0064">
              <w:rPr>
                <w:rFonts w:ascii="Times New Roman" w:hAnsi="Times New Roman" w:cs="Times New Roman"/>
                <w:sz w:val="24"/>
              </w:rPr>
              <w:t>Хаос и космос в поэзии Ф. И. Тютчева</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41</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09.12.</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4C0064" w:rsidRDefault="004E16B1" w:rsidP="00DF2F2F">
            <w:pPr>
              <w:spacing w:line="276" w:lineRule="auto"/>
              <w:rPr>
                <w:rFonts w:ascii="Times New Roman" w:hAnsi="Times New Roman" w:cs="Times New Roman"/>
                <w:sz w:val="24"/>
              </w:rPr>
            </w:pPr>
            <w:r w:rsidRPr="004C0064">
              <w:rPr>
                <w:rFonts w:ascii="Times New Roman" w:hAnsi="Times New Roman" w:cs="Times New Roman"/>
                <w:sz w:val="24"/>
              </w:rPr>
              <w:t>Любовь в лирике Ф. И. Тютчева</w:t>
            </w:r>
            <w:r w:rsidR="00E636AD">
              <w:rPr>
                <w:rFonts w:ascii="Times New Roman" w:hAnsi="Times New Roman" w:cs="Times New Roman"/>
                <w:sz w:val="24"/>
              </w:rPr>
              <w:t>.</w:t>
            </w:r>
          </w:p>
        </w:tc>
        <w:tc>
          <w:tcPr>
            <w:tcW w:w="1701" w:type="dxa"/>
          </w:tcPr>
          <w:p w:rsidR="004E16B1" w:rsidRPr="00F90036" w:rsidRDefault="00F90036" w:rsidP="001C2C34">
            <w:pPr>
              <w:jc w:val="both"/>
              <w:rPr>
                <w:rFonts w:ascii="Times New Roman" w:hAnsi="Times New Roman" w:cs="Times New Roman"/>
                <w:bCs/>
                <w:sz w:val="24"/>
                <w:szCs w:val="24"/>
              </w:rPr>
            </w:pPr>
            <w:proofErr w:type="spellStart"/>
            <w:r>
              <w:rPr>
                <w:rFonts w:ascii="Times New Roman" w:hAnsi="Times New Roman" w:cs="Times New Roman"/>
                <w:bCs/>
                <w:sz w:val="24"/>
                <w:szCs w:val="24"/>
              </w:rPr>
              <w:t>Ф.И.Тютчев</w:t>
            </w:r>
            <w:proofErr w:type="spellEnd"/>
            <w:r>
              <w:rPr>
                <w:rFonts w:ascii="Times New Roman" w:hAnsi="Times New Roman" w:cs="Times New Roman"/>
                <w:bCs/>
                <w:sz w:val="24"/>
                <w:szCs w:val="24"/>
              </w:rPr>
              <w:t xml:space="preserve"> </w:t>
            </w:r>
            <w:r w:rsidRPr="00F90036">
              <w:rPr>
                <w:rFonts w:ascii="Times New Roman" w:hAnsi="Times New Roman" w:cs="Times New Roman"/>
                <w:bCs/>
                <w:sz w:val="24"/>
                <w:szCs w:val="24"/>
              </w:rPr>
              <w:t>«Я встретил вас — и все былое...».</w:t>
            </w: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42</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12.12.</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4C0064" w:rsidRDefault="004E16B1" w:rsidP="00DF2F2F">
            <w:pPr>
              <w:spacing w:line="276" w:lineRule="auto"/>
              <w:rPr>
                <w:rFonts w:ascii="Times New Roman" w:hAnsi="Times New Roman" w:cs="Times New Roman"/>
                <w:sz w:val="24"/>
              </w:rPr>
            </w:pPr>
            <w:proofErr w:type="spellStart"/>
            <w:r w:rsidRPr="00647D14">
              <w:rPr>
                <w:rFonts w:ascii="Times New Roman" w:hAnsi="Times New Roman" w:cs="Times New Roman"/>
                <w:b/>
                <w:bCs/>
                <w:sz w:val="24"/>
                <w:szCs w:val="24"/>
              </w:rPr>
              <w:t>Вн</w:t>
            </w:r>
            <w:proofErr w:type="spellEnd"/>
            <w:r w:rsidRPr="00647D14">
              <w:rPr>
                <w:rFonts w:ascii="Times New Roman" w:hAnsi="Times New Roman" w:cs="Times New Roman"/>
                <w:b/>
                <w:bCs/>
                <w:sz w:val="24"/>
                <w:szCs w:val="24"/>
              </w:rPr>
              <w:t>. чт. №</w:t>
            </w:r>
            <w:r w:rsidR="008D4636">
              <w:rPr>
                <w:rFonts w:ascii="Times New Roman" w:hAnsi="Times New Roman" w:cs="Times New Roman"/>
                <w:b/>
                <w:bCs/>
                <w:sz w:val="24"/>
                <w:szCs w:val="24"/>
              </w:rPr>
              <w:t>5</w:t>
            </w:r>
            <w:r w:rsidRPr="00647D14">
              <w:rPr>
                <w:rFonts w:ascii="Times New Roman" w:hAnsi="Times New Roman" w:cs="Times New Roman"/>
                <w:b/>
                <w:bCs/>
                <w:sz w:val="24"/>
                <w:szCs w:val="24"/>
              </w:rPr>
              <w:t>.</w:t>
            </w:r>
            <w:r w:rsidRPr="00647D14">
              <w:rPr>
                <w:rFonts w:ascii="Times New Roman" w:eastAsia="SimSun" w:hAnsi="Times New Roman" w:cs="Times New Roman"/>
                <w:kern w:val="1"/>
                <w:sz w:val="24"/>
                <w:szCs w:val="24"/>
                <w:lang w:eastAsia="hi-IN" w:bidi="hi-IN"/>
              </w:rPr>
              <w:t xml:space="preserve"> Любовная лирика Ф. И. Тютчева. «О, как убийственно мы любим...».</w:t>
            </w:r>
          </w:p>
        </w:tc>
        <w:tc>
          <w:tcPr>
            <w:tcW w:w="1701" w:type="dxa"/>
          </w:tcPr>
          <w:p w:rsidR="004E16B1" w:rsidRDefault="001C2C34" w:rsidP="00647D14">
            <w:pPr>
              <w:jc w:val="center"/>
              <w:rPr>
                <w:rFonts w:ascii="Times New Roman" w:hAnsi="Times New Roman" w:cs="Times New Roman"/>
                <w:b/>
                <w:bCs/>
                <w:sz w:val="24"/>
                <w:szCs w:val="24"/>
              </w:rPr>
            </w:pPr>
            <w:proofErr w:type="spellStart"/>
            <w:r>
              <w:rPr>
                <w:rFonts w:ascii="Times New Roman" w:hAnsi="Times New Roman" w:cs="Times New Roman"/>
                <w:bCs/>
                <w:sz w:val="24"/>
                <w:szCs w:val="24"/>
              </w:rPr>
              <w:t>Ф.И.Тютчев</w:t>
            </w:r>
            <w:proofErr w:type="spellEnd"/>
            <w:r>
              <w:rPr>
                <w:rFonts w:ascii="Times New Roman" w:hAnsi="Times New Roman" w:cs="Times New Roman"/>
                <w:bCs/>
                <w:sz w:val="24"/>
                <w:szCs w:val="24"/>
              </w:rPr>
              <w:t xml:space="preserve"> </w:t>
            </w:r>
            <w:r w:rsidRPr="00F90036">
              <w:rPr>
                <w:rFonts w:ascii="Times New Roman" w:hAnsi="Times New Roman" w:cs="Times New Roman"/>
                <w:bCs/>
                <w:sz w:val="24"/>
                <w:szCs w:val="24"/>
              </w:rPr>
              <w:t xml:space="preserve">«О, как </w:t>
            </w:r>
            <w:r>
              <w:rPr>
                <w:rFonts w:ascii="Times New Roman" w:hAnsi="Times New Roman" w:cs="Times New Roman"/>
                <w:bCs/>
                <w:sz w:val="24"/>
                <w:szCs w:val="24"/>
              </w:rPr>
              <w:t>убийственно мы любим...»</w:t>
            </w:r>
          </w:p>
        </w:tc>
      </w:tr>
      <w:tr w:rsidR="004E16B1" w:rsidTr="008B5E22">
        <w:tc>
          <w:tcPr>
            <w:tcW w:w="10206" w:type="dxa"/>
            <w:gridSpan w:val="6"/>
          </w:tcPr>
          <w:p w:rsidR="004E16B1" w:rsidRDefault="004E16B1" w:rsidP="00DF2F2F">
            <w:pPr>
              <w:spacing w:line="276" w:lineRule="auto"/>
              <w:jc w:val="center"/>
              <w:rPr>
                <w:rFonts w:ascii="Times New Roman" w:hAnsi="Times New Roman" w:cs="Times New Roman"/>
                <w:b/>
                <w:bCs/>
                <w:sz w:val="24"/>
                <w:szCs w:val="24"/>
              </w:rPr>
            </w:pPr>
            <w:r>
              <w:rPr>
                <w:rFonts w:ascii="Times New Roman" w:hAnsi="Times New Roman" w:cs="Times New Roman"/>
                <w:b/>
                <w:sz w:val="24"/>
              </w:rPr>
              <w:t xml:space="preserve">8. </w:t>
            </w:r>
            <w:r w:rsidRPr="004C0064">
              <w:rPr>
                <w:rFonts w:ascii="Times New Roman" w:hAnsi="Times New Roman" w:cs="Times New Roman"/>
                <w:b/>
                <w:sz w:val="24"/>
              </w:rPr>
              <w:t>Русская поэзия во второй половине XIX века (обзор)</w:t>
            </w:r>
            <w:r w:rsidR="00DB0B8B">
              <w:rPr>
                <w:rFonts w:ascii="Times New Roman" w:hAnsi="Times New Roman" w:cs="Times New Roman"/>
                <w:b/>
                <w:sz w:val="24"/>
              </w:rPr>
              <w:t xml:space="preserve"> </w:t>
            </w:r>
            <w:r>
              <w:rPr>
                <w:rFonts w:ascii="Times New Roman" w:hAnsi="Times New Roman" w:cs="Times New Roman"/>
                <w:b/>
                <w:sz w:val="24"/>
              </w:rPr>
              <w:t>(1ч)</w:t>
            </w: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43</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15.12.</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4C0064" w:rsidRDefault="004E16B1" w:rsidP="00DF2F2F">
            <w:pPr>
              <w:spacing w:line="276" w:lineRule="auto"/>
              <w:jc w:val="both"/>
              <w:rPr>
                <w:rFonts w:ascii="Times New Roman" w:hAnsi="Times New Roman" w:cs="Times New Roman"/>
                <w:sz w:val="24"/>
              </w:rPr>
            </w:pPr>
            <w:r w:rsidRPr="004C0064">
              <w:rPr>
                <w:rFonts w:ascii="Times New Roman" w:hAnsi="Times New Roman" w:cs="Times New Roman"/>
                <w:sz w:val="24"/>
              </w:rPr>
              <w:t>Две ветви русской поэзии во второй половине XIX века. Причины и смысл споров о «чистом» и «гражданском» искусстве</w:t>
            </w:r>
            <w:r w:rsidR="0031688D">
              <w:rPr>
                <w:rFonts w:ascii="Times New Roman" w:hAnsi="Times New Roman" w:cs="Times New Roman"/>
                <w:sz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10206" w:type="dxa"/>
            <w:gridSpan w:val="6"/>
          </w:tcPr>
          <w:p w:rsidR="004E16B1" w:rsidRDefault="004E16B1" w:rsidP="002E25E7">
            <w:pPr>
              <w:jc w:val="center"/>
              <w:rPr>
                <w:rFonts w:ascii="Times New Roman" w:hAnsi="Times New Roman" w:cs="Times New Roman"/>
                <w:b/>
                <w:bCs/>
                <w:sz w:val="24"/>
                <w:szCs w:val="24"/>
              </w:rPr>
            </w:pPr>
            <w:r>
              <w:rPr>
                <w:rFonts w:ascii="Times New Roman" w:hAnsi="Times New Roman" w:cs="Times New Roman"/>
                <w:b/>
                <w:bCs/>
                <w:sz w:val="24"/>
                <w:szCs w:val="24"/>
              </w:rPr>
              <w:t xml:space="preserve">9. </w:t>
            </w:r>
            <w:proofErr w:type="spellStart"/>
            <w:r w:rsidRPr="005D4DEF">
              <w:rPr>
                <w:rFonts w:ascii="Times New Roman" w:hAnsi="Times New Roman" w:cs="Times New Roman"/>
                <w:b/>
                <w:bCs/>
                <w:sz w:val="24"/>
                <w:szCs w:val="24"/>
              </w:rPr>
              <w:t>Н.А.Некрасов</w:t>
            </w:r>
            <w:proofErr w:type="spellEnd"/>
            <w:r w:rsidRPr="005D4DEF">
              <w:rPr>
                <w:rFonts w:ascii="Times New Roman" w:hAnsi="Times New Roman" w:cs="Times New Roman"/>
                <w:b/>
                <w:bCs/>
                <w:sz w:val="24"/>
                <w:szCs w:val="24"/>
              </w:rPr>
              <w:t>. Жизнь и творчество</w:t>
            </w:r>
            <w:r>
              <w:rPr>
                <w:rFonts w:ascii="Times New Roman" w:hAnsi="Times New Roman" w:cs="Times New Roman"/>
                <w:b/>
                <w:bCs/>
                <w:sz w:val="24"/>
                <w:szCs w:val="24"/>
              </w:rPr>
              <w:t xml:space="preserve"> (</w:t>
            </w:r>
            <w:r w:rsidR="002E25E7">
              <w:rPr>
                <w:rFonts w:ascii="Times New Roman" w:hAnsi="Times New Roman" w:cs="Times New Roman"/>
                <w:b/>
                <w:bCs/>
                <w:sz w:val="24"/>
                <w:szCs w:val="24"/>
              </w:rPr>
              <w:t>9</w:t>
            </w:r>
            <w:r>
              <w:rPr>
                <w:rFonts w:ascii="Times New Roman" w:hAnsi="Times New Roman" w:cs="Times New Roman"/>
                <w:b/>
                <w:bCs/>
                <w:sz w:val="24"/>
                <w:szCs w:val="24"/>
              </w:rPr>
              <w:t>ч)</w:t>
            </w: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44</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16.12.</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4C0064" w:rsidRDefault="004E16B1" w:rsidP="00844783">
            <w:pPr>
              <w:spacing w:line="276" w:lineRule="auto"/>
              <w:jc w:val="both"/>
              <w:rPr>
                <w:rFonts w:ascii="Times New Roman" w:hAnsi="Times New Roman" w:cs="Times New Roman"/>
                <w:sz w:val="24"/>
              </w:rPr>
            </w:pPr>
            <w:r w:rsidRPr="004C0064">
              <w:rPr>
                <w:rFonts w:ascii="Times New Roman" w:hAnsi="Times New Roman" w:cs="Times New Roman"/>
                <w:sz w:val="24"/>
              </w:rPr>
              <w:t>Личность и творчество поэта. Народные истоки мироощущения Н. А. Некрасова</w:t>
            </w:r>
            <w:r w:rsidR="0031688D">
              <w:rPr>
                <w:rFonts w:ascii="Times New Roman" w:hAnsi="Times New Roman" w:cs="Times New Roman"/>
                <w:sz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45</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19.12.</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4C0064" w:rsidRDefault="004E16B1" w:rsidP="00844783">
            <w:pPr>
              <w:spacing w:line="276" w:lineRule="auto"/>
              <w:jc w:val="both"/>
              <w:rPr>
                <w:rFonts w:ascii="Times New Roman" w:hAnsi="Times New Roman" w:cs="Times New Roman"/>
                <w:sz w:val="24"/>
              </w:rPr>
            </w:pPr>
            <w:r w:rsidRPr="004C0064">
              <w:rPr>
                <w:rFonts w:ascii="Times New Roman" w:hAnsi="Times New Roman" w:cs="Times New Roman"/>
                <w:sz w:val="24"/>
              </w:rPr>
              <w:t xml:space="preserve">Тема гражданской ответственности поэта перед народом в лирике </w:t>
            </w:r>
            <w:proofErr w:type="spellStart"/>
            <w:r w:rsidR="0031688D">
              <w:rPr>
                <w:rFonts w:ascii="Times New Roman" w:hAnsi="Times New Roman" w:cs="Times New Roman"/>
                <w:sz w:val="24"/>
              </w:rPr>
              <w:t>Н.А.</w:t>
            </w:r>
            <w:r w:rsidRPr="004C0064">
              <w:rPr>
                <w:rFonts w:ascii="Times New Roman" w:hAnsi="Times New Roman" w:cs="Times New Roman"/>
                <w:sz w:val="24"/>
              </w:rPr>
              <w:t>Некрасова</w:t>
            </w:r>
            <w:proofErr w:type="spellEnd"/>
            <w:r w:rsidR="0031688D">
              <w:rPr>
                <w:rFonts w:ascii="Times New Roman" w:hAnsi="Times New Roman" w:cs="Times New Roman"/>
                <w:sz w:val="24"/>
              </w:rPr>
              <w:t>.</w:t>
            </w:r>
          </w:p>
        </w:tc>
        <w:tc>
          <w:tcPr>
            <w:tcW w:w="1701" w:type="dxa"/>
          </w:tcPr>
          <w:p w:rsidR="004E16B1" w:rsidRPr="001C2C34" w:rsidRDefault="001C2C34" w:rsidP="001C2C34">
            <w:pPr>
              <w:jc w:val="both"/>
              <w:rPr>
                <w:rFonts w:ascii="Times New Roman" w:hAnsi="Times New Roman" w:cs="Times New Roman"/>
                <w:b/>
                <w:bCs/>
                <w:sz w:val="24"/>
                <w:szCs w:val="24"/>
              </w:rPr>
            </w:pPr>
            <w:proofErr w:type="spellStart"/>
            <w:r w:rsidRPr="001C2C34">
              <w:rPr>
                <w:rFonts w:ascii="Times New Roman" w:hAnsi="Times New Roman" w:cs="Times New Roman"/>
                <w:bCs/>
                <w:sz w:val="24"/>
                <w:szCs w:val="24"/>
              </w:rPr>
              <w:t>Н.А.Некрасов</w:t>
            </w:r>
            <w:proofErr w:type="spellEnd"/>
            <w:r>
              <w:rPr>
                <w:rFonts w:ascii="Times New Roman" w:hAnsi="Times New Roman" w:cs="Times New Roman"/>
                <w:b/>
                <w:bCs/>
                <w:sz w:val="24"/>
                <w:szCs w:val="24"/>
              </w:rPr>
              <w:t> </w:t>
            </w:r>
            <w:r w:rsidRPr="001C2C34">
              <w:rPr>
                <w:rFonts w:ascii="Times New Roman" w:hAnsi="Times New Roman" w:cs="Times New Roman"/>
                <w:sz w:val="24"/>
                <w:szCs w:val="24"/>
              </w:rPr>
              <w:t xml:space="preserve">«Поэт и гражданин» (отрывок «Не может </w:t>
            </w:r>
            <w:r w:rsidRPr="001C2C34">
              <w:rPr>
                <w:rFonts w:ascii="Times New Roman" w:hAnsi="Times New Roman" w:cs="Times New Roman"/>
                <w:sz w:val="24"/>
                <w:szCs w:val="24"/>
              </w:rPr>
              <w:lastRenderedPageBreak/>
              <w:t>сын глядеть спокойно…») наизусть</w:t>
            </w: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lastRenderedPageBreak/>
              <w:t>46</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22.12.</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4C0064" w:rsidRDefault="004E16B1" w:rsidP="00844783">
            <w:pPr>
              <w:spacing w:line="276" w:lineRule="auto"/>
              <w:jc w:val="both"/>
              <w:rPr>
                <w:rFonts w:ascii="Times New Roman" w:hAnsi="Times New Roman" w:cs="Times New Roman"/>
                <w:sz w:val="24"/>
              </w:rPr>
            </w:pPr>
            <w:r w:rsidRPr="004C0064">
              <w:rPr>
                <w:rFonts w:ascii="Times New Roman" w:hAnsi="Times New Roman" w:cs="Times New Roman"/>
                <w:sz w:val="24"/>
              </w:rPr>
              <w:t xml:space="preserve">Художественное своеобразие лирики </w:t>
            </w:r>
            <w:proofErr w:type="spellStart"/>
            <w:r w:rsidR="0031688D">
              <w:rPr>
                <w:rFonts w:ascii="Times New Roman" w:hAnsi="Times New Roman" w:cs="Times New Roman"/>
                <w:sz w:val="24"/>
              </w:rPr>
              <w:t>Н.А.</w:t>
            </w:r>
            <w:r w:rsidRPr="004C0064">
              <w:rPr>
                <w:rFonts w:ascii="Times New Roman" w:hAnsi="Times New Roman" w:cs="Times New Roman"/>
                <w:sz w:val="24"/>
              </w:rPr>
              <w:t>Некрасова</w:t>
            </w:r>
            <w:proofErr w:type="spellEnd"/>
            <w:r w:rsidRPr="004C0064">
              <w:rPr>
                <w:rFonts w:ascii="Times New Roman" w:hAnsi="Times New Roman" w:cs="Times New Roman"/>
                <w:sz w:val="24"/>
              </w:rPr>
              <w:t>. Новизна содержания и поэтического языка</w:t>
            </w:r>
            <w:r w:rsidR="0031688D">
              <w:rPr>
                <w:rFonts w:ascii="Times New Roman" w:hAnsi="Times New Roman" w:cs="Times New Roman"/>
                <w:sz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47</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23.12.</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4C0064" w:rsidRDefault="004E16B1" w:rsidP="00844783">
            <w:pPr>
              <w:spacing w:line="276" w:lineRule="auto"/>
              <w:jc w:val="both"/>
              <w:rPr>
                <w:rFonts w:ascii="Times New Roman" w:hAnsi="Times New Roman" w:cs="Times New Roman"/>
                <w:sz w:val="24"/>
              </w:rPr>
            </w:pPr>
            <w:r w:rsidRPr="004C0064">
              <w:rPr>
                <w:rFonts w:ascii="Times New Roman" w:hAnsi="Times New Roman" w:cs="Times New Roman"/>
                <w:sz w:val="24"/>
              </w:rPr>
              <w:t>«Кому на Руси жить хорошо». Историко-культурная основа произведения</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48</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26.12.</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4C0064" w:rsidRDefault="004E16B1" w:rsidP="00844783">
            <w:pPr>
              <w:spacing w:line="276" w:lineRule="auto"/>
              <w:jc w:val="both"/>
              <w:rPr>
                <w:rFonts w:ascii="Times New Roman" w:hAnsi="Times New Roman" w:cs="Times New Roman"/>
                <w:sz w:val="24"/>
              </w:rPr>
            </w:pPr>
            <w:r w:rsidRPr="004C0064">
              <w:rPr>
                <w:rFonts w:ascii="Times New Roman" w:hAnsi="Times New Roman" w:cs="Times New Roman"/>
                <w:sz w:val="24"/>
              </w:rPr>
              <w:t>Своеобразие композиции и языка поэмы, роль фольклорно-сказочных мотивов в поэме-эпопее «Кому на Руси жить хорошо»</w:t>
            </w:r>
            <w:r w:rsidR="0031688D">
              <w:rPr>
                <w:rFonts w:ascii="Times New Roman" w:hAnsi="Times New Roman" w:cs="Times New Roman"/>
                <w:sz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49</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29.12.</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4C0064" w:rsidRDefault="004E16B1" w:rsidP="00844783">
            <w:pPr>
              <w:spacing w:line="276" w:lineRule="auto"/>
              <w:jc w:val="both"/>
              <w:rPr>
                <w:rFonts w:ascii="Times New Roman" w:hAnsi="Times New Roman" w:cs="Times New Roman"/>
                <w:sz w:val="24"/>
              </w:rPr>
            </w:pPr>
            <w:r w:rsidRPr="004C0064">
              <w:rPr>
                <w:rFonts w:ascii="Times New Roman" w:hAnsi="Times New Roman" w:cs="Times New Roman"/>
                <w:sz w:val="24"/>
              </w:rPr>
              <w:t>Изменение крестьянских представлений о счастье</w:t>
            </w:r>
            <w:r w:rsidR="0031688D">
              <w:rPr>
                <w:rFonts w:ascii="Times New Roman" w:hAnsi="Times New Roman" w:cs="Times New Roman"/>
                <w:sz w:val="24"/>
              </w:rPr>
              <w:t>.</w:t>
            </w:r>
          </w:p>
        </w:tc>
        <w:tc>
          <w:tcPr>
            <w:tcW w:w="1701" w:type="dxa"/>
          </w:tcPr>
          <w:p w:rsidR="004E16B1" w:rsidRPr="00511FE8" w:rsidRDefault="00511FE8" w:rsidP="00511FE8">
            <w:pPr>
              <w:jc w:val="both"/>
              <w:rPr>
                <w:rFonts w:ascii="Times New Roman" w:hAnsi="Times New Roman" w:cs="Times New Roman"/>
                <w:bCs/>
                <w:sz w:val="24"/>
                <w:szCs w:val="24"/>
              </w:rPr>
            </w:pPr>
            <w:proofErr w:type="spellStart"/>
            <w:r w:rsidRPr="00511FE8">
              <w:rPr>
                <w:rFonts w:ascii="Times New Roman" w:hAnsi="Times New Roman" w:cs="Times New Roman"/>
                <w:bCs/>
                <w:sz w:val="24"/>
                <w:szCs w:val="24"/>
              </w:rPr>
              <w:t>Н.А.Некрасов</w:t>
            </w:r>
            <w:proofErr w:type="spellEnd"/>
            <w:r w:rsidRPr="00511FE8">
              <w:rPr>
                <w:rFonts w:ascii="Times New Roman" w:hAnsi="Times New Roman" w:cs="Times New Roman"/>
                <w:bCs/>
                <w:sz w:val="24"/>
                <w:szCs w:val="24"/>
              </w:rPr>
              <w:t xml:space="preserve"> «Кому на Руси жить хорошо» </w:t>
            </w:r>
            <w:r>
              <w:rPr>
                <w:rFonts w:ascii="Times New Roman" w:hAnsi="Times New Roman" w:cs="Times New Roman"/>
                <w:bCs/>
                <w:sz w:val="24"/>
                <w:szCs w:val="24"/>
              </w:rPr>
              <w:t>н</w:t>
            </w:r>
            <w:r w:rsidRPr="00511FE8">
              <w:rPr>
                <w:rFonts w:ascii="Times New Roman" w:hAnsi="Times New Roman" w:cs="Times New Roman"/>
                <w:bCs/>
                <w:sz w:val="24"/>
                <w:szCs w:val="24"/>
              </w:rPr>
              <w:t>аизусть от</w:t>
            </w:r>
            <w:r>
              <w:rPr>
                <w:rFonts w:ascii="Times New Roman" w:hAnsi="Times New Roman" w:cs="Times New Roman"/>
                <w:bCs/>
                <w:sz w:val="24"/>
                <w:szCs w:val="24"/>
              </w:rPr>
              <w:t>р</w:t>
            </w:r>
            <w:r w:rsidRPr="00511FE8">
              <w:rPr>
                <w:rFonts w:ascii="Times New Roman" w:hAnsi="Times New Roman" w:cs="Times New Roman"/>
                <w:bCs/>
                <w:sz w:val="24"/>
                <w:szCs w:val="24"/>
              </w:rPr>
              <w:t>ывок</w:t>
            </w:r>
            <w:r>
              <w:rPr>
                <w:rFonts w:ascii="Times New Roman" w:hAnsi="Times New Roman" w:cs="Times New Roman"/>
                <w:bCs/>
                <w:sz w:val="24"/>
                <w:szCs w:val="24"/>
              </w:rPr>
              <w:t>.</w:t>
            </w: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50</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D62534" w:rsidP="00647D14">
            <w:pPr>
              <w:jc w:val="center"/>
              <w:rPr>
                <w:rFonts w:ascii="Times New Roman" w:hAnsi="Times New Roman" w:cs="Times New Roman"/>
                <w:bCs/>
                <w:sz w:val="24"/>
                <w:szCs w:val="24"/>
              </w:rPr>
            </w:pPr>
            <w:r>
              <w:rPr>
                <w:rFonts w:ascii="Times New Roman" w:hAnsi="Times New Roman" w:cs="Times New Roman"/>
                <w:bCs/>
                <w:sz w:val="24"/>
                <w:szCs w:val="24"/>
              </w:rPr>
              <w:t>30.12.</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4C0064" w:rsidRDefault="004E16B1" w:rsidP="00844783">
            <w:pPr>
              <w:spacing w:line="276" w:lineRule="auto"/>
              <w:jc w:val="both"/>
              <w:rPr>
                <w:rFonts w:ascii="Times New Roman" w:hAnsi="Times New Roman" w:cs="Times New Roman"/>
                <w:sz w:val="24"/>
              </w:rPr>
            </w:pPr>
            <w:r w:rsidRPr="004C0064">
              <w:rPr>
                <w:rFonts w:ascii="Times New Roman" w:hAnsi="Times New Roman" w:cs="Times New Roman"/>
                <w:sz w:val="24"/>
              </w:rPr>
              <w:t xml:space="preserve">Крестьянские судьбы в изображении </w:t>
            </w:r>
            <w:proofErr w:type="spellStart"/>
            <w:r w:rsidR="0031688D">
              <w:rPr>
                <w:rFonts w:ascii="Times New Roman" w:hAnsi="Times New Roman" w:cs="Times New Roman"/>
                <w:sz w:val="24"/>
              </w:rPr>
              <w:t>Н.А.</w:t>
            </w:r>
            <w:r w:rsidRPr="004C0064">
              <w:rPr>
                <w:rFonts w:ascii="Times New Roman" w:hAnsi="Times New Roman" w:cs="Times New Roman"/>
                <w:sz w:val="24"/>
              </w:rPr>
              <w:t>Некрасова</w:t>
            </w:r>
            <w:proofErr w:type="spellEnd"/>
            <w:r w:rsidRPr="004C0064">
              <w:rPr>
                <w:rFonts w:ascii="Times New Roman" w:hAnsi="Times New Roman" w:cs="Times New Roman"/>
                <w:sz w:val="24"/>
              </w:rPr>
              <w:t xml:space="preserve">: </w:t>
            </w:r>
            <w:proofErr w:type="spellStart"/>
            <w:r w:rsidRPr="004C0064">
              <w:rPr>
                <w:rFonts w:ascii="Times New Roman" w:hAnsi="Times New Roman" w:cs="Times New Roman"/>
                <w:sz w:val="24"/>
              </w:rPr>
              <w:t>Яким</w:t>
            </w:r>
            <w:proofErr w:type="spellEnd"/>
            <w:r w:rsidRPr="004C0064">
              <w:rPr>
                <w:rFonts w:ascii="Times New Roman" w:hAnsi="Times New Roman" w:cs="Times New Roman"/>
                <w:sz w:val="24"/>
              </w:rPr>
              <w:t xml:space="preserve"> Нагой и </w:t>
            </w:r>
            <w:proofErr w:type="spellStart"/>
            <w:r w:rsidRPr="004C0064">
              <w:rPr>
                <w:rFonts w:ascii="Times New Roman" w:hAnsi="Times New Roman" w:cs="Times New Roman"/>
                <w:sz w:val="24"/>
              </w:rPr>
              <w:t>Ермил</w:t>
            </w:r>
            <w:proofErr w:type="spellEnd"/>
            <w:r w:rsidRPr="004C0064">
              <w:rPr>
                <w:rFonts w:ascii="Times New Roman" w:hAnsi="Times New Roman" w:cs="Times New Roman"/>
                <w:sz w:val="24"/>
              </w:rPr>
              <w:t xml:space="preserve"> </w:t>
            </w:r>
            <w:proofErr w:type="spellStart"/>
            <w:r w:rsidRPr="004C0064">
              <w:rPr>
                <w:rFonts w:ascii="Times New Roman" w:hAnsi="Times New Roman" w:cs="Times New Roman"/>
                <w:sz w:val="24"/>
              </w:rPr>
              <w:t>Гирин</w:t>
            </w:r>
            <w:proofErr w:type="spellEnd"/>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51</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09.01.</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4C0064" w:rsidRDefault="004E16B1" w:rsidP="00844783">
            <w:pPr>
              <w:spacing w:line="276" w:lineRule="auto"/>
              <w:jc w:val="both"/>
              <w:rPr>
                <w:rFonts w:ascii="Times New Roman" w:hAnsi="Times New Roman" w:cs="Times New Roman"/>
                <w:sz w:val="24"/>
              </w:rPr>
            </w:pPr>
            <w:r w:rsidRPr="004C0064">
              <w:rPr>
                <w:rFonts w:ascii="Times New Roman" w:hAnsi="Times New Roman" w:cs="Times New Roman"/>
                <w:sz w:val="24"/>
              </w:rPr>
              <w:t>Вера поэта в духовную силу, богатырство народа. Матрёна Тимофеевна и дед Савелий</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52</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12.01.</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4C0064" w:rsidRDefault="004E16B1" w:rsidP="00844783">
            <w:pPr>
              <w:spacing w:line="276" w:lineRule="auto"/>
              <w:jc w:val="both"/>
              <w:rPr>
                <w:rFonts w:ascii="Times New Roman" w:hAnsi="Times New Roman" w:cs="Times New Roman"/>
                <w:sz w:val="24"/>
              </w:rPr>
            </w:pPr>
            <w:r w:rsidRPr="004C0064">
              <w:rPr>
                <w:rFonts w:ascii="Times New Roman" w:hAnsi="Times New Roman" w:cs="Times New Roman"/>
                <w:sz w:val="24"/>
              </w:rPr>
              <w:t xml:space="preserve">Образ Гриши </w:t>
            </w:r>
            <w:proofErr w:type="spellStart"/>
            <w:r w:rsidRPr="004C0064">
              <w:rPr>
                <w:rFonts w:ascii="Times New Roman" w:hAnsi="Times New Roman" w:cs="Times New Roman"/>
                <w:sz w:val="24"/>
              </w:rPr>
              <w:t>Добросклонова</w:t>
            </w:r>
            <w:proofErr w:type="spellEnd"/>
            <w:r w:rsidRPr="004C0064">
              <w:rPr>
                <w:rFonts w:ascii="Times New Roman" w:hAnsi="Times New Roman" w:cs="Times New Roman"/>
                <w:sz w:val="24"/>
              </w:rPr>
              <w:t>, его роль в поэме. Открытый финал произ</w:t>
            </w:r>
            <w:r w:rsidRPr="004C0064">
              <w:rPr>
                <w:rFonts w:ascii="Times New Roman" w:hAnsi="Times New Roman" w:cs="Times New Roman"/>
                <w:sz w:val="24"/>
              </w:rPr>
              <w:softHyphen/>
              <w:t>ведения. Неразрешённость вопроса о народной судьбе</w:t>
            </w:r>
            <w:r w:rsidR="0031688D">
              <w:rPr>
                <w:rFonts w:ascii="Times New Roman" w:hAnsi="Times New Roman" w:cs="Times New Roman"/>
                <w:sz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10206" w:type="dxa"/>
            <w:gridSpan w:val="6"/>
          </w:tcPr>
          <w:p w:rsidR="004E16B1" w:rsidRDefault="004E16B1" w:rsidP="002E25E7">
            <w:pPr>
              <w:jc w:val="center"/>
              <w:rPr>
                <w:rFonts w:ascii="Times New Roman" w:hAnsi="Times New Roman" w:cs="Times New Roman"/>
                <w:b/>
                <w:bCs/>
                <w:sz w:val="24"/>
                <w:szCs w:val="24"/>
              </w:rPr>
            </w:pPr>
            <w:r>
              <w:rPr>
                <w:rFonts w:ascii="Times New Roman" w:hAnsi="Times New Roman" w:cs="Times New Roman"/>
                <w:b/>
                <w:bCs/>
                <w:sz w:val="24"/>
                <w:szCs w:val="24"/>
              </w:rPr>
              <w:t xml:space="preserve">10. </w:t>
            </w:r>
            <w:r w:rsidRPr="005D4DEF">
              <w:rPr>
                <w:rFonts w:ascii="Times New Roman" w:hAnsi="Times New Roman" w:cs="Times New Roman"/>
                <w:b/>
                <w:bCs/>
                <w:sz w:val="24"/>
                <w:szCs w:val="24"/>
              </w:rPr>
              <w:t xml:space="preserve">Поэзия </w:t>
            </w:r>
            <w:proofErr w:type="spellStart"/>
            <w:r w:rsidRPr="005D4DEF">
              <w:rPr>
                <w:rFonts w:ascii="Times New Roman" w:hAnsi="Times New Roman" w:cs="Times New Roman"/>
                <w:b/>
                <w:bCs/>
                <w:sz w:val="24"/>
                <w:szCs w:val="24"/>
              </w:rPr>
              <w:t>А.А.Фета</w:t>
            </w:r>
            <w:proofErr w:type="spellEnd"/>
            <w:r>
              <w:rPr>
                <w:rFonts w:ascii="Times New Roman" w:hAnsi="Times New Roman" w:cs="Times New Roman"/>
                <w:b/>
                <w:bCs/>
                <w:sz w:val="24"/>
                <w:szCs w:val="24"/>
              </w:rPr>
              <w:t xml:space="preserve"> (</w:t>
            </w:r>
            <w:r w:rsidR="002E25E7">
              <w:rPr>
                <w:rFonts w:ascii="Times New Roman" w:hAnsi="Times New Roman" w:cs="Times New Roman"/>
                <w:b/>
                <w:bCs/>
                <w:sz w:val="24"/>
                <w:szCs w:val="24"/>
              </w:rPr>
              <w:t>3</w:t>
            </w:r>
            <w:r>
              <w:rPr>
                <w:rFonts w:ascii="Times New Roman" w:hAnsi="Times New Roman" w:cs="Times New Roman"/>
                <w:b/>
                <w:bCs/>
                <w:sz w:val="24"/>
                <w:szCs w:val="24"/>
              </w:rPr>
              <w:t>ч)</w:t>
            </w: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53</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13.01.</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0F251B" w:rsidRDefault="004E16B1" w:rsidP="00511FE8">
            <w:pPr>
              <w:jc w:val="both"/>
              <w:rPr>
                <w:rFonts w:ascii="Times New Roman" w:hAnsi="Times New Roman" w:cs="Times New Roman"/>
                <w:sz w:val="24"/>
              </w:rPr>
            </w:pPr>
            <w:r w:rsidRPr="000F251B">
              <w:rPr>
                <w:rFonts w:ascii="Times New Roman" w:hAnsi="Times New Roman" w:cs="Times New Roman"/>
                <w:sz w:val="24"/>
              </w:rPr>
              <w:t>«Остановленные мгновения» в стихотворениях А. А. Фета.</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54</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16.01.</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0F251B" w:rsidRDefault="004E16B1" w:rsidP="00511FE8">
            <w:pPr>
              <w:jc w:val="both"/>
              <w:rPr>
                <w:rFonts w:ascii="Times New Roman" w:hAnsi="Times New Roman" w:cs="Times New Roman"/>
                <w:sz w:val="24"/>
              </w:rPr>
            </w:pPr>
            <w:r w:rsidRPr="000F251B">
              <w:rPr>
                <w:rFonts w:ascii="Times New Roman" w:hAnsi="Times New Roman" w:cs="Times New Roman"/>
                <w:sz w:val="24"/>
              </w:rPr>
              <w:t xml:space="preserve">Характерные особенности лирики </w:t>
            </w:r>
            <w:proofErr w:type="spellStart"/>
            <w:r w:rsidR="00511FE8">
              <w:rPr>
                <w:rFonts w:ascii="Times New Roman" w:hAnsi="Times New Roman" w:cs="Times New Roman"/>
                <w:sz w:val="24"/>
              </w:rPr>
              <w:t>А.А.</w:t>
            </w:r>
            <w:r w:rsidRPr="000F251B">
              <w:rPr>
                <w:rFonts w:ascii="Times New Roman" w:hAnsi="Times New Roman" w:cs="Times New Roman"/>
                <w:sz w:val="24"/>
              </w:rPr>
              <w:t>Фета</w:t>
            </w:r>
            <w:proofErr w:type="spellEnd"/>
            <w:r w:rsidRPr="000F251B">
              <w:rPr>
                <w:rFonts w:ascii="Times New Roman" w:hAnsi="Times New Roman" w:cs="Times New Roman"/>
                <w:sz w:val="24"/>
              </w:rPr>
              <w:t>, её новаторские черты</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55</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19.01.</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0F251B" w:rsidRDefault="004E16B1" w:rsidP="00511FE8">
            <w:pPr>
              <w:jc w:val="both"/>
              <w:rPr>
                <w:rFonts w:ascii="Times New Roman" w:hAnsi="Times New Roman" w:cs="Times New Roman"/>
                <w:sz w:val="24"/>
              </w:rPr>
            </w:pPr>
            <w:proofErr w:type="spellStart"/>
            <w:r w:rsidRPr="00647D14">
              <w:rPr>
                <w:rFonts w:ascii="Times New Roman" w:hAnsi="Times New Roman" w:cs="Times New Roman"/>
                <w:b/>
                <w:bCs/>
                <w:sz w:val="24"/>
                <w:szCs w:val="24"/>
              </w:rPr>
              <w:t>Вн</w:t>
            </w:r>
            <w:proofErr w:type="spellEnd"/>
            <w:r w:rsidRPr="00647D14">
              <w:rPr>
                <w:rFonts w:ascii="Times New Roman" w:hAnsi="Times New Roman" w:cs="Times New Roman"/>
                <w:b/>
                <w:bCs/>
                <w:sz w:val="24"/>
                <w:szCs w:val="24"/>
              </w:rPr>
              <w:t>. чт. №</w:t>
            </w:r>
            <w:r w:rsidR="008D4636">
              <w:rPr>
                <w:rFonts w:ascii="Times New Roman" w:hAnsi="Times New Roman" w:cs="Times New Roman"/>
                <w:b/>
                <w:bCs/>
                <w:sz w:val="24"/>
                <w:szCs w:val="24"/>
              </w:rPr>
              <w:t>6</w:t>
            </w:r>
            <w:r w:rsidRPr="00647D14">
              <w:rPr>
                <w:rFonts w:ascii="Times New Roman" w:hAnsi="Times New Roman" w:cs="Times New Roman"/>
                <w:b/>
                <w:bCs/>
                <w:sz w:val="24"/>
                <w:szCs w:val="24"/>
              </w:rPr>
              <w:t xml:space="preserve">. </w:t>
            </w:r>
            <w:r w:rsidRPr="00647D14">
              <w:rPr>
                <w:rStyle w:val="FontStyle94"/>
                <w:rFonts w:ascii="Times New Roman" w:hAnsi="Times New Roman" w:cs="Times New Roman"/>
                <w:b w:val="0"/>
                <w:sz w:val="24"/>
                <w:szCs w:val="24"/>
              </w:rPr>
              <w:t>Любовная лирика А. А. Фета. Гармо</w:t>
            </w:r>
            <w:r w:rsidRPr="00647D14">
              <w:rPr>
                <w:rStyle w:val="FontStyle94"/>
                <w:rFonts w:ascii="Times New Roman" w:hAnsi="Times New Roman" w:cs="Times New Roman"/>
                <w:b w:val="0"/>
                <w:sz w:val="24"/>
                <w:szCs w:val="24"/>
              </w:rPr>
              <w:softHyphen/>
              <w:t>ния и музыкальность поэтической речи.</w:t>
            </w:r>
          </w:p>
        </w:tc>
        <w:tc>
          <w:tcPr>
            <w:tcW w:w="1701" w:type="dxa"/>
          </w:tcPr>
          <w:p w:rsidR="004E16B1" w:rsidRPr="00511FE8" w:rsidRDefault="00511FE8" w:rsidP="00511FE8">
            <w:pPr>
              <w:rPr>
                <w:rFonts w:ascii="Times New Roman" w:hAnsi="Times New Roman" w:cs="Times New Roman"/>
                <w:bCs/>
                <w:sz w:val="24"/>
                <w:szCs w:val="24"/>
              </w:rPr>
            </w:pPr>
            <w:proofErr w:type="spellStart"/>
            <w:r w:rsidRPr="00511FE8">
              <w:rPr>
                <w:rFonts w:ascii="Times New Roman" w:hAnsi="Times New Roman" w:cs="Times New Roman"/>
                <w:bCs/>
                <w:sz w:val="24"/>
                <w:szCs w:val="24"/>
              </w:rPr>
              <w:t>А.А.Фет</w:t>
            </w:r>
            <w:proofErr w:type="spellEnd"/>
            <w:r w:rsidRPr="00511FE8">
              <w:rPr>
                <w:rFonts w:ascii="Times New Roman" w:hAnsi="Times New Roman" w:cs="Times New Roman"/>
                <w:bCs/>
                <w:sz w:val="24"/>
                <w:szCs w:val="24"/>
              </w:rPr>
              <w:t xml:space="preserve"> «Ты отстрадала, я еще страдаю…» наизусть</w:t>
            </w:r>
          </w:p>
        </w:tc>
      </w:tr>
      <w:tr w:rsidR="004E16B1" w:rsidTr="008B5E22">
        <w:tc>
          <w:tcPr>
            <w:tcW w:w="10206" w:type="dxa"/>
            <w:gridSpan w:val="6"/>
          </w:tcPr>
          <w:p w:rsidR="004E16B1" w:rsidRDefault="004E16B1" w:rsidP="002E25E7">
            <w:pPr>
              <w:jc w:val="center"/>
              <w:rPr>
                <w:rFonts w:ascii="Times New Roman" w:hAnsi="Times New Roman" w:cs="Times New Roman"/>
                <w:b/>
                <w:bCs/>
                <w:sz w:val="24"/>
                <w:szCs w:val="24"/>
              </w:rPr>
            </w:pPr>
            <w:r>
              <w:rPr>
                <w:rFonts w:ascii="Times New Roman" w:hAnsi="Times New Roman" w:cs="Times New Roman"/>
                <w:b/>
                <w:bCs/>
                <w:sz w:val="24"/>
                <w:szCs w:val="24"/>
              </w:rPr>
              <w:t xml:space="preserve">11. </w:t>
            </w:r>
            <w:r w:rsidRPr="005D4DEF">
              <w:rPr>
                <w:rFonts w:ascii="Times New Roman" w:hAnsi="Times New Roman" w:cs="Times New Roman"/>
                <w:b/>
                <w:bCs/>
                <w:sz w:val="24"/>
                <w:szCs w:val="24"/>
              </w:rPr>
              <w:t xml:space="preserve">Творчество </w:t>
            </w:r>
            <w:proofErr w:type="spellStart"/>
            <w:r w:rsidRPr="005D4DEF">
              <w:rPr>
                <w:rFonts w:ascii="Times New Roman" w:hAnsi="Times New Roman" w:cs="Times New Roman"/>
                <w:b/>
                <w:bCs/>
                <w:sz w:val="24"/>
                <w:szCs w:val="24"/>
              </w:rPr>
              <w:t>А.К.Толстого</w:t>
            </w:r>
            <w:proofErr w:type="spellEnd"/>
            <w:r>
              <w:rPr>
                <w:rFonts w:ascii="Times New Roman" w:hAnsi="Times New Roman" w:cs="Times New Roman"/>
                <w:b/>
                <w:bCs/>
                <w:sz w:val="24"/>
                <w:szCs w:val="24"/>
              </w:rPr>
              <w:t xml:space="preserve"> (</w:t>
            </w:r>
            <w:r w:rsidR="002E25E7">
              <w:rPr>
                <w:rFonts w:ascii="Times New Roman" w:hAnsi="Times New Roman" w:cs="Times New Roman"/>
                <w:b/>
                <w:bCs/>
                <w:sz w:val="24"/>
                <w:szCs w:val="24"/>
              </w:rPr>
              <w:t>3</w:t>
            </w:r>
            <w:r>
              <w:rPr>
                <w:rFonts w:ascii="Times New Roman" w:hAnsi="Times New Roman" w:cs="Times New Roman"/>
                <w:b/>
                <w:bCs/>
                <w:sz w:val="24"/>
                <w:szCs w:val="24"/>
              </w:rPr>
              <w:t>ч)</w:t>
            </w: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56</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20.01.</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4C0064" w:rsidRDefault="004E16B1" w:rsidP="00844783">
            <w:pPr>
              <w:spacing w:line="276" w:lineRule="auto"/>
              <w:jc w:val="both"/>
              <w:rPr>
                <w:rFonts w:ascii="Times New Roman" w:hAnsi="Times New Roman" w:cs="Times New Roman"/>
                <w:sz w:val="24"/>
              </w:rPr>
            </w:pPr>
            <w:r w:rsidRPr="004C0064">
              <w:rPr>
                <w:rFonts w:ascii="Times New Roman" w:hAnsi="Times New Roman" w:cs="Times New Roman"/>
                <w:sz w:val="24"/>
              </w:rPr>
              <w:t>Стремление к пушкинской гармонии и творческая самобытность поэзии А. К. Толстого</w:t>
            </w:r>
            <w:r w:rsidR="00511FE8">
              <w:rPr>
                <w:rFonts w:ascii="Times New Roman" w:hAnsi="Times New Roman" w:cs="Times New Roman"/>
                <w:sz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57</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23.01.</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4C0064" w:rsidRDefault="004E16B1" w:rsidP="00844783">
            <w:pPr>
              <w:spacing w:line="276" w:lineRule="auto"/>
              <w:jc w:val="both"/>
              <w:rPr>
                <w:rFonts w:ascii="Times New Roman" w:hAnsi="Times New Roman" w:cs="Times New Roman"/>
                <w:sz w:val="24"/>
              </w:rPr>
            </w:pPr>
            <w:r w:rsidRPr="004C0064">
              <w:rPr>
                <w:rFonts w:ascii="Times New Roman" w:hAnsi="Times New Roman" w:cs="Times New Roman"/>
                <w:sz w:val="24"/>
              </w:rPr>
              <w:t xml:space="preserve">Образ </w:t>
            </w:r>
            <w:proofErr w:type="spellStart"/>
            <w:r w:rsidRPr="004C0064">
              <w:rPr>
                <w:rFonts w:ascii="Times New Roman" w:hAnsi="Times New Roman" w:cs="Times New Roman"/>
                <w:sz w:val="24"/>
              </w:rPr>
              <w:t>Козьмы</w:t>
            </w:r>
            <w:proofErr w:type="spellEnd"/>
            <w:r w:rsidRPr="004C0064">
              <w:rPr>
                <w:rFonts w:ascii="Times New Roman" w:hAnsi="Times New Roman" w:cs="Times New Roman"/>
                <w:sz w:val="24"/>
              </w:rPr>
              <w:t xml:space="preserve"> Пруткова, его место в русской поэзии</w:t>
            </w:r>
            <w:r w:rsidR="00844783">
              <w:rPr>
                <w:rFonts w:ascii="Times New Roman" w:hAnsi="Times New Roman" w:cs="Times New Roman"/>
                <w:sz w:val="24"/>
              </w:rPr>
              <w:t>.</w:t>
            </w:r>
          </w:p>
        </w:tc>
        <w:tc>
          <w:tcPr>
            <w:tcW w:w="1701" w:type="dxa"/>
          </w:tcPr>
          <w:p w:rsidR="004E16B1" w:rsidRPr="001C2C34" w:rsidRDefault="001C2C34" w:rsidP="001C2C34">
            <w:pPr>
              <w:jc w:val="both"/>
              <w:rPr>
                <w:rFonts w:ascii="Times New Roman" w:hAnsi="Times New Roman" w:cs="Times New Roman"/>
                <w:b/>
                <w:bCs/>
                <w:sz w:val="24"/>
                <w:szCs w:val="24"/>
              </w:rPr>
            </w:pPr>
            <w:proofErr w:type="spellStart"/>
            <w:r w:rsidRPr="001C2C34">
              <w:rPr>
                <w:rFonts w:ascii="Times New Roman" w:hAnsi="Times New Roman" w:cs="Times New Roman"/>
                <w:bCs/>
                <w:sz w:val="24"/>
                <w:szCs w:val="24"/>
              </w:rPr>
              <w:t>А.К.Толстой</w:t>
            </w:r>
            <w:proofErr w:type="spellEnd"/>
            <w:r w:rsidRPr="001C2C34">
              <w:rPr>
                <w:rFonts w:ascii="Times New Roman" w:hAnsi="Times New Roman" w:cs="Times New Roman"/>
                <w:bCs/>
                <w:sz w:val="24"/>
                <w:szCs w:val="24"/>
              </w:rPr>
              <w:t>.</w:t>
            </w:r>
            <w:r w:rsidRPr="001C2C34">
              <w:rPr>
                <w:rFonts w:ascii="Times New Roman" w:hAnsi="Times New Roman" w:cs="Times New Roman"/>
                <w:sz w:val="24"/>
                <w:szCs w:val="24"/>
              </w:rPr>
              <w:t xml:space="preserve"> «Средь шумного бала случайно…»</w:t>
            </w:r>
            <w:r>
              <w:rPr>
                <w:rFonts w:ascii="Times New Roman" w:hAnsi="Times New Roman" w:cs="Times New Roman"/>
                <w:sz w:val="24"/>
                <w:szCs w:val="24"/>
              </w:rPr>
              <w:t xml:space="preserve"> наизусть </w:t>
            </w: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58</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26.01.</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4C0064" w:rsidRDefault="004E16B1" w:rsidP="00844783">
            <w:pPr>
              <w:spacing w:line="276" w:lineRule="auto"/>
              <w:jc w:val="both"/>
              <w:rPr>
                <w:rFonts w:ascii="Times New Roman" w:hAnsi="Times New Roman" w:cs="Times New Roman"/>
                <w:sz w:val="24"/>
              </w:rPr>
            </w:pPr>
            <w:r w:rsidRPr="004C0064">
              <w:rPr>
                <w:rFonts w:ascii="Times New Roman" w:hAnsi="Times New Roman" w:cs="Times New Roman"/>
                <w:sz w:val="24"/>
              </w:rPr>
              <w:t>Универсальный талант А. К. Толстого: поэта, драматурга, прозаика</w:t>
            </w:r>
            <w:r w:rsidR="00844783">
              <w:rPr>
                <w:rFonts w:ascii="Times New Roman" w:hAnsi="Times New Roman" w:cs="Times New Roman"/>
                <w:sz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10206" w:type="dxa"/>
            <w:gridSpan w:val="6"/>
          </w:tcPr>
          <w:p w:rsidR="004E16B1" w:rsidRDefault="004E16B1" w:rsidP="00647D14">
            <w:pPr>
              <w:jc w:val="center"/>
              <w:rPr>
                <w:rFonts w:ascii="Times New Roman" w:hAnsi="Times New Roman" w:cs="Times New Roman"/>
                <w:b/>
                <w:bCs/>
                <w:sz w:val="24"/>
                <w:szCs w:val="24"/>
              </w:rPr>
            </w:pPr>
            <w:r>
              <w:rPr>
                <w:rFonts w:ascii="Times New Roman" w:eastAsia="Arial Unicode MS" w:hAnsi="Times New Roman" w:cs="Times New Roman"/>
                <w:b/>
                <w:bCs/>
                <w:sz w:val="24"/>
                <w:szCs w:val="24"/>
              </w:rPr>
              <w:t xml:space="preserve">11. </w:t>
            </w:r>
            <w:r w:rsidRPr="005D4DEF">
              <w:rPr>
                <w:rFonts w:ascii="Times New Roman" w:eastAsia="Arial Unicode MS" w:hAnsi="Times New Roman" w:cs="Times New Roman"/>
                <w:b/>
                <w:bCs/>
                <w:sz w:val="24"/>
                <w:szCs w:val="24"/>
              </w:rPr>
              <w:t>М.Е. Салтыков-Щедрин. Жизнь и творчество</w:t>
            </w:r>
            <w:r>
              <w:rPr>
                <w:rFonts w:ascii="Times New Roman" w:eastAsia="Arial Unicode MS" w:hAnsi="Times New Roman" w:cs="Times New Roman"/>
                <w:b/>
                <w:bCs/>
                <w:sz w:val="24"/>
                <w:szCs w:val="24"/>
              </w:rPr>
              <w:t xml:space="preserve"> (4ч)</w:t>
            </w: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59</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27.01.</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5D4DEF" w:rsidRDefault="004E16B1"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 xml:space="preserve">Проблематика и жанровое своеобразие </w:t>
            </w:r>
            <w:r w:rsidRPr="005D4DEF">
              <w:rPr>
                <w:rFonts w:ascii="Times New Roman" w:eastAsia="Arial Unicode MS" w:hAnsi="Times New Roman" w:cs="Times New Roman"/>
                <w:sz w:val="24"/>
                <w:szCs w:val="24"/>
              </w:rPr>
              <w:lastRenderedPageBreak/>
              <w:t>сатиры «История одного города»</w:t>
            </w:r>
            <w:r w:rsidR="0031688D">
              <w:rPr>
                <w:rFonts w:ascii="Times New Roman" w:eastAsia="Arial Unicode MS" w:hAnsi="Times New Roman" w:cs="Times New Roman"/>
                <w:sz w:val="24"/>
                <w:szCs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lastRenderedPageBreak/>
              <w:t>60</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30.01.</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5D4DEF" w:rsidRDefault="004E16B1" w:rsidP="00844783">
            <w:pPr>
              <w:spacing w:line="276" w:lineRule="auto"/>
              <w:ind w:left="20"/>
              <w:jc w:val="both"/>
              <w:rPr>
                <w:rFonts w:ascii="Times New Roman" w:eastAsia="Arial Unicode MS" w:hAnsi="Times New Roman" w:cs="Times New Roman"/>
                <w:sz w:val="24"/>
                <w:szCs w:val="24"/>
              </w:rPr>
            </w:pPr>
            <w:proofErr w:type="spellStart"/>
            <w:r w:rsidRPr="005D4DEF">
              <w:rPr>
                <w:rFonts w:ascii="Times New Roman" w:eastAsia="Arial Unicode MS" w:hAnsi="Times New Roman" w:cs="Times New Roman"/>
                <w:sz w:val="24"/>
                <w:szCs w:val="24"/>
              </w:rPr>
              <w:t>Глуповские</w:t>
            </w:r>
            <w:proofErr w:type="spellEnd"/>
            <w:r w:rsidRPr="005D4DEF">
              <w:rPr>
                <w:rFonts w:ascii="Times New Roman" w:eastAsia="Arial Unicode MS" w:hAnsi="Times New Roman" w:cs="Times New Roman"/>
                <w:sz w:val="24"/>
                <w:szCs w:val="24"/>
              </w:rPr>
              <w:t xml:space="preserve"> градоначальники: гротескное изображение пороков государственной власти в России</w:t>
            </w:r>
            <w:r w:rsidR="0031688D">
              <w:rPr>
                <w:rFonts w:ascii="Times New Roman" w:eastAsia="Arial Unicode MS" w:hAnsi="Times New Roman" w:cs="Times New Roman"/>
                <w:sz w:val="24"/>
                <w:szCs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61</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02.02.</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5D4DEF" w:rsidRDefault="004E16B1"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Народ в «Истории одного города». Размышления автора о прошлом и будущем России</w:t>
            </w:r>
            <w:r w:rsidR="0031688D">
              <w:rPr>
                <w:rFonts w:ascii="Times New Roman" w:eastAsia="Arial Unicode MS" w:hAnsi="Times New Roman" w:cs="Times New Roman"/>
                <w:sz w:val="24"/>
                <w:szCs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62</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03.02.</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5D4DEF" w:rsidRDefault="004E16B1"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Тема народного счастья в русской литературе разных эпох</w:t>
            </w:r>
            <w:r w:rsidR="0031688D">
              <w:rPr>
                <w:rFonts w:ascii="Times New Roman" w:eastAsia="Arial Unicode MS" w:hAnsi="Times New Roman" w:cs="Times New Roman"/>
                <w:sz w:val="24"/>
                <w:szCs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10206" w:type="dxa"/>
            <w:gridSpan w:val="6"/>
          </w:tcPr>
          <w:p w:rsidR="004E16B1" w:rsidRDefault="004E16B1" w:rsidP="002E25E7">
            <w:pPr>
              <w:jc w:val="center"/>
              <w:rPr>
                <w:rFonts w:ascii="Times New Roman" w:hAnsi="Times New Roman" w:cs="Times New Roman"/>
                <w:b/>
                <w:bCs/>
                <w:sz w:val="24"/>
                <w:szCs w:val="24"/>
              </w:rPr>
            </w:pPr>
            <w:r>
              <w:rPr>
                <w:rFonts w:ascii="Times New Roman" w:eastAsia="Arial Unicode MS" w:hAnsi="Times New Roman" w:cs="Times New Roman"/>
                <w:b/>
                <w:bCs/>
                <w:sz w:val="24"/>
                <w:szCs w:val="24"/>
              </w:rPr>
              <w:t xml:space="preserve">12. </w:t>
            </w:r>
            <w:proofErr w:type="spellStart"/>
            <w:r w:rsidRPr="005D4DEF">
              <w:rPr>
                <w:rFonts w:ascii="Times New Roman" w:eastAsia="Arial Unicode MS" w:hAnsi="Times New Roman" w:cs="Times New Roman"/>
                <w:b/>
                <w:bCs/>
                <w:sz w:val="24"/>
                <w:szCs w:val="24"/>
              </w:rPr>
              <w:t>Ф.М.Достоевский</w:t>
            </w:r>
            <w:proofErr w:type="spellEnd"/>
            <w:r w:rsidRPr="005D4DEF">
              <w:rPr>
                <w:rFonts w:ascii="Times New Roman" w:eastAsia="Arial Unicode MS" w:hAnsi="Times New Roman" w:cs="Times New Roman"/>
                <w:b/>
                <w:bCs/>
                <w:sz w:val="24"/>
                <w:szCs w:val="24"/>
              </w:rPr>
              <w:t>. Жизнь и творчество</w:t>
            </w:r>
            <w:r>
              <w:rPr>
                <w:rFonts w:ascii="Times New Roman" w:eastAsia="Arial Unicode MS" w:hAnsi="Times New Roman" w:cs="Times New Roman"/>
                <w:b/>
                <w:bCs/>
                <w:sz w:val="24"/>
                <w:szCs w:val="24"/>
              </w:rPr>
              <w:t xml:space="preserve"> (</w:t>
            </w:r>
            <w:r w:rsidR="002E25E7">
              <w:rPr>
                <w:rFonts w:ascii="Times New Roman" w:eastAsia="Arial Unicode MS" w:hAnsi="Times New Roman" w:cs="Times New Roman"/>
                <w:b/>
                <w:bCs/>
                <w:sz w:val="24"/>
                <w:szCs w:val="24"/>
              </w:rPr>
              <w:t>9</w:t>
            </w:r>
            <w:r>
              <w:rPr>
                <w:rFonts w:ascii="Times New Roman" w:eastAsia="Arial Unicode MS" w:hAnsi="Times New Roman" w:cs="Times New Roman"/>
                <w:b/>
                <w:bCs/>
                <w:sz w:val="24"/>
                <w:szCs w:val="24"/>
              </w:rPr>
              <w:t>ч)</w:t>
            </w: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63</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06.02.</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5D4DEF" w:rsidRDefault="004E16B1"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Судьба писателя, трагические обстоятельства, сформировавшие его мировоззрение</w:t>
            </w:r>
            <w:r w:rsidR="0031688D">
              <w:rPr>
                <w:rFonts w:ascii="Times New Roman" w:eastAsia="Arial Unicode MS" w:hAnsi="Times New Roman" w:cs="Times New Roman"/>
                <w:sz w:val="24"/>
                <w:szCs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64</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09.02.</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5D4DEF" w:rsidRDefault="004E16B1"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Атмосфера 1860-х годов и её отражение в романе «Преступление и наказание»</w:t>
            </w:r>
            <w:r w:rsidR="00844783">
              <w:rPr>
                <w:rFonts w:ascii="Times New Roman" w:eastAsia="Arial Unicode MS" w:hAnsi="Times New Roman" w:cs="Times New Roman"/>
                <w:sz w:val="24"/>
                <w:szCs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65</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10.02.</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5D4DEF" w:rsidRDefault="004E16B1"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Петербургские углы. «Униженные и оскорблённые» в романе</w:t>
            </w:r>
            <w:r w:rsidR="0031688D">
              <w:rPr>
                <w:rFonts w:ascii="Times New Roman" w:eastAsia="Arial Unicode MS" w:hAnsi="Times New Roman" w:cs="Times New Roman"/>
                <w:sz w:val="24"/>
                <w:szCs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66</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13.02.</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5D4DEF" w:rsidRDefault="004E16B1"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Теория Раскольникова как причина его преступления. Глубина психо</w:t>
            </w:r>
            <w:r w:rsidRPr="005D4DEF">
              <w:rPr>
                <w:rFonts w:ascii="Times New Roman" w:eastAsia="Arial Unicode MS" w:hAnsi="Times New Roman" w:cs="Times New Roman"/>
                <w:sz w:val="24"/>
                <w:szCs w:val="24"/>
              </w:rPr>
              <w:softHyphen/>
              <w:t>логического анализа в романе</w:t>
            </w:r>
            <w:r w:rsidR="0031688D">
              <w:rPr>
                <w:rFonts w:ascii="Times New Roman" w:eastAsia="Arial Unicode MS" w:hAnsi="Times New Roman" w:cs="Times New Roman"/>
                <w:sz w:val="24"/>
                <w:szCs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67</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16.02.</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5D4DEF" w:rsidRDefault="004E16B1"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Идея и натура Раскольникова. Наказание героя</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68</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17.02.</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5D4DEF" w:rsidRDefault="004E16B1"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Второстепенные персонажи, их роль в повествовании</w:t>
            </w:r>
            <w:r w:rsidR="0031688D">
              <w:rPr>
                <w:rFonts w:ascii="Times New Roman" w:eastAsia="Arial Unicode MS" w:hAnsi="Times New Roman" w:cs="Times New Roman"/>
                <w:sz w:val="24"/>
                <w:szCs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69</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20.02.</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4E16B1" w:rsidRPr="005D4DEF" w:rsidRDefault="004E16B1"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Раскольников и Сонечка. Нравственное возрождение героя</w:t>
            </w:r>
            <w:r w:rsidR="0031688D">
              <w:rPr>
                <w:rFonts w:ascii="Times New Roman" w:eastAsia="Arial Unicode MS" w:hAnsi="Times New Roman" w:cs="Times New Roman"/>
                <w:sz w:val="24"/>
                <w:szCs w:val="24"/>
              </w:rPr>
              <w:t>.</w:t>
            </w:r>
          </w:p>
        </w:tc>
        <w:tc>
          <w:tcPr>
            <w:tcW w:w="1701" w:type="dxa"/>
          </w:tcPr>
          <w:p w:rsidR="004E16B1" w:rsidRDefault="004E16B1" w:rsidP="00647D14">
            <w:pPr>
              <w:jc w:val="center"/>
              <w:rPr>
                <w:rFonts w:ascii="Times New Roman" w:hAnsi="Times New Roman" w:cs="Times New Roman"/>
                <w:b/>
                <w:bCs/>
                <w:sz w:val="24"/>
                <w:szCs w:val="24"/>
              </w:rPr>
            </w:pPr>
          </w:p>
        </w:tc>
      </w:tr>
      <w:tr w:rsidR="004E16B1" w:rsidTr="008B5E22">
        <w:tc>
          <w:tcPr>
            <w:tcW w:w="748" w:type="dxa"/>
          </w:tcPr>
          <w:p w:rsidR="004E16B1"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70</w:t>
            </w:r>
          </w:p>
        </w:tc>
        <w:tc>
          <w:tcPr>
            <w:tcW w:w="812" w:type="dxa"/>
          </w:tcPr>
          <w:p w:rsidR="004E16B1" w:rsidRDefault="004E16B1" w:rsidP="00647D14">
            <w:pPr>
              <w:jc w:val="center"/>
              <w:rPr>
                <w:rFonts w:ascii="Times New Roman" w:hAnsi="Times New Roman" w:cs="Times New Roman"/>
                <w:b/>
                <w:bCs/>
                <w:sz w:val="24"/>
                <w:szCs w:val="24"/>
              </w:rPr>
            </w:pPr>
          </w:p>
        </w:tc>
        <w:tc>
          <w:tcPr>
            <w:tcW w:w="850" w:type="dxa"/>
          </w:tcPr>
          <w:p w:rsidR="004E16B1"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27.02.</w:t>
            </w:r>
          </w:p>
        </w:tc>
        <w:tc>
          <w:tcPr>
            <w:tcW w:w="759" w:type="dxa"/>
          </w:tcPr>
          <w:p w:rsidR="004E16B1" w:rsidRDefault="004E16B1" w:rsidP="00647D14">
            <w:pPr>
              <w:jc w:val="center"/>
              <w:rPr>
                <w:rFonts w:ascii="Times New Roman" w:hAnsi="Times New Roman" w:cs="Times New Roman"/>
                <w:b/>
                <w:bCs/>
                <w:sz w:val="24"/>
                <w:szCs w:val="24"/>
              </w:rPr>
            </w:pPr>
          </w:p>
        </w:tc>
        <w:tc>
          <w:tcPr>
            <w:tcW w:w="5336" w:type="dxa"/>
          </w:tcPr>
          <w:p w:rsidR="00F816D7" w:rsidRDefault="004E16B1" w:rsidP="00844783">
            <w:pPr>
              <w:spacing w:line="276" w:lineRule="auto"/>
              <w:ind w:left="20"/>
              <w:jc w:val="both"/>
              <w:rPr>
                <w:rFonts w:ascii="Times New Roman" w:hAnsi="Times New Roman" w:cs="Times New Roman"/>
                <w:b/>
                <w:bCs/>
                <w:i/>
                <w:sz w:val="24"/>
                <w:szCs w:val="24"/>
              </w:rPr>
            </w:pPr>
            <w:r w:rsidRPr="005D4DEF">
              <w:rPr>
                <w:rFonts w:ascii="Times New Roman" w:eastAsia="Arial Unicode MS" w:hAnsi="Times New Roman" w:cs="Times New Roman"/>
                <w:sz w:val="24"/>
                <w:szCs w:val="24"/>
              </w:rPr>
              <w:t xml:space="preserve">Раскольников в эпилоге романа. Нравственный </w:t>
            </w:r>
            <w:r w:rsidR="00276F77">
              <w:rPr>
                <w:rFonts w:ascii="Times New Roman" w:eastAsia="Arial Unicode MS" w:hAnsi="Times New Roman" w:cs="Times New Roman"/>
                <w:sz w:val="24"/>
                <w:szCs w:val="24"/>
              </w:rPr>
              <w:t xml:space="preserve">смысл произведения, его связь с </w:t>
            </w:r>
            <w:r w:rsidRPr="005D4DEF">
              <w:rPr>
                <w:rFonts w:ascii="Times New Roman" w:eastAsia="Arial Unicode MS" w:hAnsi="Times New Roman" w:cs="Times New Roman"/>
                <w:sz w:val="24"/>
                <w:szCs w:val="24"/>
              </w:rPr>
              <w:t>почвенническими взглядами Ф. М. Достоевского</w:t>
            </w:r>
            <w:r w:rsidR="00F816D7">
              <w:rPr>
                <w:rFonts w:ascii="Times New Roman" w:hAnsi="Times New Roman" w:cs="Times New Roman"/>
                <w:b/>
                <w:bCs/>
                <w:i/>
                <w:sz w:val="24"/>
                <w:szCs w:val="24"/>
              </w:rPr>
              <w:t>.</w:t>
            </w:r>
          </w:p>
          <w:p w:rsidR="004E16B1" w:rsidRPr="005D4DEF" w:rsidRDefault="00276F77" w:rsidP="00844783">
            <w:pPr>
              <w:spacing w:line="276" w:lineRule="auto"/>
              <w:ind w:left="20"/>
              <w:jc w:val="both"/>
              <w:rPr>
                <w:rFonts w:ascii="Times New Roman" w:eastAsia="Arial Unicode MS" w:hAnsi="Times New Roman" w:cs="Times New Roman"/>
                <w:sz w:val="24"/>
                <w:szCs w:val="24"/>
              </w:rPr>
            </w:pPr>
            <w:proofErr w:type="spellStart"/>
            <w:r>
              <w:rPr>
                <w:rFonts w:ascii="Times New Roman" w:hAnsi="Times New Roman" w:cs="Times New Roman"/>
                <w:b/>
                <w:bCs/>
                <w:i/>
                <w:sz w:val="24"/>
                <w:szCs w:val="24"/>
              </w:rPr>
              <w:t>Р.р</w:t>
            </w:r>
            <w:proofErr w:type="spellEnd"/>
            <w:r>
              <w:rPr>
                <w:rFonts w:ascii="Times New Roman" w:hAnsi="Times New Roman" w:cs="Times New Roman"/>
                <w:b/>
                <w:bCs/>
                <w:i/>
                <w:sz w:val="24"/>
                <w:szCs w:val="24"/>
              </w:rPr>
              <w:t>. №</w:t>
            </w:r>
            <w:r w:rsidR="006B34E7">
              <w:rPr>
                <w:rFonts w:ascii="Times New Roman" w:hAnsi="Times New Roman" w:cs="Times New Roman"/>
                <w:b/>
                <w:bCs/>
                <w:i/>
                <w:sz w:val="24"/>
                <w:szCs w:val="24"/>
              </w:rPr>
              <w:t>6</w:t>
            </w:r>
            <w:r w:rsidRPr="00647D14">
              <w:rPr>
                <w:rFonts w:ascii="Times New Roman" w:hAnsi="Times New Roman" w:cs="Times New Roman"/>
                <w:b/>
                <w:bCs/>
                <w:i/>
                <w:sz w:val="24"/>
                <w:szCs w:val="24"/>
              </w:rPr>
              <w:t>.</w:t>
            </w:r>
            <w:r w:rsidRPr="00647D14">
              <w:rPr>
                <w:rFonts w:ascii="Times New Roman" w:hAnsi="Times New Roman" w:cs="Times New Roman"/>
                <w:sz w:val="24"/>
                <w:szCs w:val="24"/>
              </w:rPr>
              <w:t xml:space="preserve"> </w:t>
            </w:r>
            <w:r w:rsidRPr="00647D14">
              <w:rPr>
                <w:rFonts w:ascii="Times New Roman" w:eastAsia="SimSun" w:hAnsi="Times New Roman" w:cs="Times New Roman"/>
                <w:kern w:val="1"/>
                <w:sz w:val="24"/>
                <w:szCs w:val="24"/>
                <w:lang w:eastAsia="hi-IN" w:bidi="hi-IN"/>
              </w:rPr>
              <w:t xml:space="preserve"> Подготовка к </w:t>
            </w:r>
            <w:r w:rsidR="00F816D7">
              <w:rPr>
                <w:rFonts w:ascii="Times New Roman" w:eastAsia="SimSun" w:hAnsi="Times New Roman" w:cs="Times New Roman"/>
                <w:kern w:val="1"/>
                <w:sz w:val="24"/>
                <w:szCs w:val="24"/>
                <w:lang w:eastAsia="hi-IN" w:bidi="hi-IN"/>
              </w:rPr>
              <w:t xml:space="preserve">написанию </w:t>
            </w:r>
            <w:r w:rsidRPr="00647D14">
              <w:rPr>
                <w:rFonts w:ascii="Times New Roman" w:eastAsia="SimSun" w:hAnsi="Times New Roman" w:cs="Times New Roman"/>
                <w:kern w:val="1"/>
                <w:sz w:val="24"/>
                <w:szCs w:val="24"/>
                <w:lang w:eastAsia="hi-IN" w:bidi="hi-IN"/>
              </w:rPr>
              <w:t>кла</w:t>
            </w:r>
            <w:r w:rsidR="00F816D7">
              <w:rPr>
                <w:rFonts w:ascii="Times New Roman" w:eastAsia="SimSun" w:hAnsi="Times New Roman" w:cs="Times New Roman"/>
                <w:kern w:val="1"/>
                <w:sz w:val="24"/>
                <w:szCs w:val="24"/>
                <w:lang w:eastAsia="hi-IN" w:bidi="hi-IN"/>
              </w:rPr>
              <w:t>ссного</w:t>
            </w:r>
            <w:r w:rsidR="006B34E7">
              <w:rPr>
                <w:rFonts w:ascii="Times New Roman" w:eastAsia="SimSun" w:hAnsi="Times New Roman" w:cs="Times New Roman"/>
                <w:kern w:val="1"/>
                <w:sz w:val="24"/>
                <w:szCs w:val="24"/>
                <w:lang w:eastAsia="hi-IN" w:bidi="hi-IN"/>
              </w:rPr>
              <w:t xml:space="preserve"> </w:t>
            </w:r>
            <w:r w:rsidR="00F816D7">
              <w:rPr>
                <w:rFonts w:ascii="Times New Roman" w:eastAsia="SimSun" w:hAnsi="Times New Roman" w:cs="Times New Roman"/>
                <w:kern w:val="1"/>
                <w:sz w:val="24"/>
                <w:szCs w:val="24"/>
                <w:lang w:eastAsia="hi-IN" w:bidi="hi-IN"/>
              </w:rPr>
              <w:t xml:space="preserve"> сочинения</w:t>
            </w:r>
            <w:r>
              <w:rPr>
                <w:rFonts w:ascii="Times New Roman" w:eastAsia="SimSun" w:hAnsi="Times New Roman" w:cs="Times New Roman"/>
                <w:kern w:val="1"/>
                <w:sz w:val="24"/>
                <w:szCs w:val="24"/>
                <w:lang w:eastAsia="hi-IN" w:bidi="hi-IN"/>
              </w:rPr>
              <w:t xml:space="preserve"> №</w:t>
            </w:r>
            <w:r w:rsidR="006B34E7">
              <w:rPr>
                <w:rFonts w:ascii="Times New Roman" w:eastAsia="SimSun" w:hAnsi="Times New Roman" w:cs="Times New Roman"/>
                <w:kern w:val="1"/>
                <w:sz w:val="24"/>
                <w:szCs w:val="24"/>
                <w:lang w:eastAsia="hi-IN" w:bidi="hi-IN"/>
              </w:rPr>
              <w:t>3</w:t>
            </w:r>
            <w:r w:rsidRPr="00647D14">
              <w:rPr>
                <w:rFonts w:ascii="Times New Roman" w:eastAsia="SimSun" w:hAnsi="Times New Roman" w:cs="Times New Roman"/>
                <w:kern w:val="1"/>
                <w:sz w:val="24"/>
                <w:szCs w:val="24"/>
                <w:lang w:eastAsia="hi-IN" w:bidi="hi-IN"/>
              </w:rPr>
              <w:t>.</w:t>
            </w:r>
          </w:p>
        </w:tc>
        <w:tc>
          <w:tcPr>
            <w:tcW w:w="1701" w:type="dxa"/>
          </w:tcPr>
          <w:p w:rsidR="004E16B1" w:rsidRDefault="004E16B1" w:rsidP="00647D14">
            <w:pPr>
              <w:jc w:val="center"/>
              <w:rPr>
                <w:rFonts w:ascii="Times New Roman" w:hAnsi="Times New Roman" w:cs="Times New Roman"/>
                <w:b/>
                <w:bCs/>
                <w:sz w:val="24"/>
                <w:szCs w:val="24"/>
              </w:rPr>
            </w:pPr>
          </w:p>
        </w:tc>
      </w:tr>
      <w:tr w:rsidR="00276F77" w:rsidTr="008B5E22">
        <w:tc>
          <w:tcPr>
            <w:tcW w:w="748" w:type="dxa"/>
          </w:tcPr>
          <w:p w:rsidR="00276F77"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71</w:t>
            </w:r>
          </w:p>
        </w:tc>
        <w:tc>
          <w:tcPr>
            <w:tcW w:w="812" w:type="dxa"/>
          </w:tcPr>
          <w:p w:rsidR="00276F77" w:rsidRDefault="00276F77" w:rsidP="00647D14">
            <w:pPr>
              <w:jc w:val="center"/>
              <w:rPr>
                <w:rFonts w:ascii="Times New Roman" w:hAnsi="Times New Roman" w:cs="Times New Roman"/>
                <w:b/>
                <w:bCs/>
                <w:sz w:val="24"/>
                <w:szCs w:val="24"/>
              </w:rPr>
            </w:pPr>
          </w:p>
        </w:tc>
        <w:tc>
          <w:tcPr>
            <w:tcW w:w="850" w:type="dxa"/>
          </w:tcPr>
          <w:p w:rsidR="00276F77"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02.03.</w:t>
            </w:r>
          </w:p>
        </w:tc>
        <w:tc>
          <w:tcPr>
            <w:tcW w:w="759" w:type="dxa"/>
          </w:tcPr>
          <w:p w:rsidR="00276F77" w:rsidRDefault="00276F77" w:rsidP="00647D14">
            <w:pPr>
              <w:jc w:val="center"/>
              <w:rPr>
                <w:rFonts w:ascii="Times New Roman" w:hAnsi="Times New Roman" w:cs="Times New Roman"/>
                <w:b/>
                <w:bCs/>
                <w:sz w:val="24"/>
                <w:szCs w:val="24"/>
              </w:rPr>
            </w:pPr>
          </w:p>
        </w:tc>
        <w:tc>
          <w:tcPr>
            <w:tcW w:w="5336" w:type="dxa"/>
          </w:tcPr>
          <w:p w:rsidR="00276F77" w:rsidRPr="00647D14" w:rsidRDefault="00276F77" w:rsidP="00844783">
            <w:pPr>
              <w:pStyle w:val="af8"/>
              <w:jc w:val="both"/>
              <w:rPr>
                <w:rFonts w:ascii="Times New Roman" w:hAnsi="Times New Roman" w:cs="Times New Roman"/>
                <w:bCs/>
                <w:sz w:val="24"/>
                <w:szCs w:val="24"/>
              </w:rPr>
            </w:pPr>
            <w:proofErr w:type="spellStart"/>
            <w:r w:rsidRPr="00647D14">
              <w:rPr>
                <w:rFonts w:ascii="Times New Roman" w:hAnsi="Times New Roman" w:cs="Times New Roman"/>
                <w:b/>
                <w:bCs/>
                <w:sz w:val="24"/>
                <w:szCs w:val="24"/>
              </w:rPr>
              <w:t>Р</w:t>
            </w:r>
            <w:r>
              <w:rPr>
                <w:rFonts w:ascii="Times New Roman" w:hAnsi="Times New Roman" w:cs="Times New Roman"/>
                <w:b/>
                <w:bCs/>
                <w:i/>
                <w:sz w:val="24"/>
                <w:szCs w:val="24"/>
              </w:rPr>
              <w:t>.р</w:t>
            </w:r>
            <w:proofErr w:type="spellEnd"/>
            <w:r>
              <w:rPr>
                <w:rFonts w:ascii="Times New Roman" w:hAnsi="Times New Roman" w:cs="Times New Roman"/>
                <w:b/>
                <w:bCs/>
                <w:i/>
                <w:sz w:val="24"/>
                <w:szCs w:val="24"/>
              </w:rPr>
              <w:t>. №</w:t>
            </w:r>
            <w:r w:rsidR="006B34E7">
              <w:rPr>
                <w:rFonts w:ascii="Times New Roman" w:hAnsi="Times New Roman" w:cs="Times New Roman"/>
                <w:b/>
                <w:bCs/>
                <w:i/>
                <w:sz w:val="24"/>
                <w:szCs w:val="24"/>
              </w:rPr>
              <w:t>7</w:t>
            </w:r>
            <w:r w:rsidRPr="00844783">
              <w:rPr>
                <w:rFonts w:ascii="Times New Roman" w:hAnsi="Times New Roman" w:cs="Times New Roman"/>
                <w:b/>
                <w:bCs/>
                <w:sz w:val="24"/>
                <w:szCs w:val="24"/>
              </w:rPr>
              <w:t xml:space="preserve">.  </w:t>
            </w:r>
            <w:r w:rsidR="00844783" w:rsidRPr="00844783">
              <w:rPr>
                <w:rFonts w:ascii="Times New Roman" w:hAnsi="Times New Roman" w:cs="Times New Roman"/>
                <w:b/>
                <w:bCs/>
                <w:sz w:val="24"/>
                <w:szCs w:val="24"/>
              </w:rPr>
              <w:t>Написание</w:t>
            </w:r>
            <w:r w:rsidR="00844783">
              <w:rPr>
                <w:rFonts w:ascii="Times New Roman" w:hAnsi="Times New Roman" w:cs="Times New Roman"/>
                <w:bCs/>
                <w:sz w:val="24"/>
                <w:szCs w:val="24"/>
              </w:rPr>
              <w:t xml:space="preserve"> к</w:t>
            </w:r>
            <w:r w:rsidR="00844783">
              <w:rPr>
                <w:rFonts w:ascii="Times New Roman" w:hAnsi="Times New Roman" w:cs="Times New Roman"/>
                <w:b/>
                <w:bCs/>
                <w:sz w:val="24"/>
                <w:szCs w:val="24"/>
              </w:rPr>
              <w:t>лассного контрольного сочинения</w:t>
            </w:r>
            <w:r w:rsidRPr="00647D14">
              <w:rPr>
                <w:rFonts w:ascii="Times New Roman" w:hAnsi="Times New Roman" w:cs="Times New Roman"/>
                <w:b/>
                <w:sz w:val="24"/>
                <w:szCs w:val="24"/>
              </w:rPr>
              <w:t xml:space="preserve"> </w:t>
            </w:r>
            <w:r>
              <w:rPr>
                <w:rFonts w:ascii="Times New Roman" w:hAnsi="Times New Roman" w:cs="Times New Roman"/>
                <w:b/>
                <w:bCs/>
                <w:sz w:val="24"/>
                <w:szCs w:val="24"/>
              </w:rPr>
              <w:t>№</w:t>
            </w:r>
            <w:r w:rsidRPr="00647D14">
              <w:rPr>
                <w:rFonts w:ascii="Times New Roman" w:hAnsi="Times New Roman" w:cs="Times New Roman"/>
                <w:b/>
                <w:bCs/>
                <w:sz w:val="24"/>
                <w:szCs w:val="24"/>
              </w:rPr>
              <w:t xml:space="preserve"> </w:t>
            </w:r>
            <w:r w:rsidR="006B34E7">
              <w:rPr>
                <w:rFonts w:ascii="Times New Roman" w:hAnsi="Times New Roman" w:cs="Times New Roman"/>
                <w:b/>
                <w:bCs/>
                <w:sz w:val="24"/>
                <w:szCs w:val="24"/>
              </w:rPr>
              <w:t>2</w:t>
            </w:r>
            <w:r w:rsidR="00BD537B">
              <w:rPr>
                <w:rFonts w:ascii="Times New Roman" w:hAnsi="Times New Roman" w:cs="Times New Roman"/>
                <w:b/>
                <w:bCs/>
                <w:sz w:val="24"/>
                <w:szCs w:val="24"/>
              </w:rPr>
              <w:t xml:space="preserve"> </w:t>
            </w:r>
            <w:r w:rsidRPr="00647D14">
              <w:rPr>
                <w:rFonts w:ascii="Times New Roman" w:hAnsi="Times New Roman" w:cs="Times New Roman"/>
                <w:b/>
                <w:bCs/>
                <w:sz w:val="24"/>
                <w:szCs w:val="24"/>
              </w:rPr>
              <w:t>(</w:t>
            </w:r>
            <w:r w:rsidRPr="00647D14">
              <w:rPr>
                <w:rFonts w:ascii="Times New Roman" w:hAnsi="Times New Roman" w:cs="Times New Roman"/>
                <w:sz w:val="24"/>
                <w:szCs w:val="24"/>
              </w:rPr>
              <w:t>по роману Ф.М. Достоевского «Преступление и наказание»).</w:t>
            </w:r>
          </w:p>
        </w:tc>
        <w:tc>
          <w:tcPr>
            <w:tcW w:w="1701" w:type="dxa"/>
          </w:tcPr>
          <w:p w:rsidR="00276F77" w:rsidRDefault="00276F77" w:rsidP="00647D14">
            <w:pPr>
              <w:jc w:val="center"/>
              <w:rPr>
                <w:rFonts w:ascii="Times New Roman" w:hAnsi="Times New Roman" w:cs="Times New Roman"/>
                <w:b/>
                <w:bCs/>
                <w:sz w:val="24"/>
                <w:szCs w:val="24"/>
              </w:rPr>
            </w:pPr>
          </w:p>
        </w:tc>
      </w:tr>
      <w:tr w:rsidR="00276F77" w:rsidTr="008B5E22">
        <w:tc>
          <w:tcPr>
            <w:tcW w:w="10206" w:type="dxa"/>
            <w:gridSpan w:val="6"/>
          </w:tcPr>
          <w:p w:rsidR="00276F77" w:rsidRDefault="00276F77" w:rsidP="00647D14">
            <w:pPr>
              <w:jc w:val="center"/>
              <w:rPr>
                <w:rFonts w:ascii="Times New Roman" w:hAnsi="Times New Roman" w:cs="Times New Roman"/>
                <w:b/>
                <w:bCs/>
                <w:sz w:val="24"/>
                <w:szCs w:val="24"/>
              </w:rPr>
            </w:pPr>
            <w:r>
              <w:rPr>
                <w:rFonts w:ascii="Times New Roman" w:eastAsia="Arial Unicode MS" w:hAnsi="Times New Roman" w:cs="Times New Roman"/>
                <w:b/>
                <w:bCs/>
                <w:sz w:val="24"/>
                <w:szCs w:val="24"/>
              </w:rPr>
              <w:t xml:space="preserve">13. </w:t>
            </w:r>
            <w:r w:rsidRPr="005D4DEF">
              <w:rPr>
                <w:rFonts w:ascii="Times New Roman" w:eastAsia="Arial Unicode MS" w:hAnsi="Times New Roman" w:cs="Times New Roman"/>
                <w:b/>
                <w:bCs/>
                <w:sz w:val="24"/>
                <w:szCs w:val="24"/>
              </w:rPr>
              <w:t>Русская литературная критика второй половины XIX века</w:t>
            </w:r>
            <w:r>
              <w:rPr>
                <w:rFonts w:ascii="Times New Roman" w:eastAsia="Arial Unicode MS" w:hAnsi="Times New Roman" w:cs="Times New Roman"/>
                <w:b/>
                <w:bCs/>
                <w:sz w:val="24"/>
                <w:szCs w:val="24"/>
              </w:rPr>
              <w:t xml:space="preserve"> (2ч)</w:t>
            </w:r>
          </w:p>
        </w:tc>
      </w:tr>
      <w:tr w:rsidR="00276F77" w:rsidTr="008B5E22">
        <w:tc>
          <w:tcPr>
            <w:tcW w:w="748" w:type="dxa"/>
          </w:tcPr>
          <w:p w:rsidR="00276F77"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72</w:t>
            </w:r>
          </w:p>
        </w:tc>
        <w:tc>
          <w:tcPr>
            <w:tcW w:w="812" w:type="dxa"/>
          </w:tcPr>
          <w:p w:rsidR="00276F77" w:rsidRDefault="00276F77" w:rsidP="00647D14">
            <w:pPr>
              <w:jc w:val="center"/>
              <w:rPr>
                <w:rFonts w:ascii="Times New Roman" w:hAnsi="Times New Roman" w:cs="Times New Roman"/>
                <w:b/>
                <w:bCs/>
                <w:sz w:val="24"/>
                <w:szCs w:val="24"/>
              </w:rPr>
            </w:pPr>
          </w:p>
        </w:tc>
        <w:tc>
          <w:tcPr>
            <w:tcW w:w="850" w:type="dxa"/>
          </w:tcPr>
          <w:p w:rsidR="00276F77"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03.03.</w:t>
            </w:r>
          </w:p>
        </w:tc>
        <w:tc>
          <w:tcPr>
            <w:tcW w:w="759" w:type="dxa"/>
          </w:tcPr>
          <w:p w:rsidR="00276F77" w:rsidRDefault="00276F77" w:rsidP="00647D14">
            <w:pPr>
              <w:jc w:val="center"/>
              <w:rPr>
                <w:rFonts w:ascii="Times New Roman" w:hAnsi="Times New Roman" w:cs="Times New Roman"/>
                <w:b/>
                <w:bCs/>
                <w:sz w:val="24"/>
                <w:szCs w:val="24"/>
              </w:rPr>
            </w:pPr>
          </w:p>
        </w:tc>
        <w:tc>
          <w:tcPr>
            <w:tcW w:w="5336" w:type="dxa"/>
          </w:tcPr>
          <w:p w:rsidR="00276F77" w:rsidRPr="005D4DEF" w:rsidRDefault="00276F77" w:rsidP="00F816D7">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Русская литературная критика второй половины XIX века (обзор).</w:t>
            </w:r>
          </w:p>
        </w:tc>
        <w:tc>
          <w:tcPr>
            <w:tcW w:w="1701" w:type="dxa"/>
          </w:tcPr>
          <w:p w:rsidR="00276F77" w:rsidRDefault="00276F77" w:rsidP="00647D14">
            <w:pPr>
              <w:jc w:val="center"/>
              <w:rPr>
                <w:rFonts w:ascii="Times New Roman" w:hAnsi="Times New Roman" w:cs="Times New Roman"/>
                <w:b/>
                <w:bCs/>
                <w:sz w:val="24"/>
                <w:szCs w:val="24"/>
              </w:rPr>
            </w:pPr>
          </w:p>
        </w:tc>
      </w:tr>
      <w:tr w:rsidR="00276F77" w:rsidTr="008B5E22">
        <w:tc>
          <w:tcPr>
            <w:tcW w:w="748" w:type="dxa"/>
          </w:tcPr>
          <w:p w:rsidR="00276F77"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73</w:t>
            </w:r>
          </w:p>
        </w:tc>
        <w:tc>
          <w:tcPr>
            <w:tcW w:w="812" w:type="dxa"/>
          </w:tcPr>
          <w:p w:rsidR="00276F77" w:rsidRDefault="00276F77" w:rsidP="00647D14">
            <w:pPr>
              <w:jc w:val="center"/>
              <w:rPr>
                <w:rFonts w:ascii="Times New Roman" w:hAnsi="Times New Roman" w:cs="Times New Roman"/>
                <w:b/>
                <w:bCs/>
                <w:sz w:val="24"/>
                <w:szCs w:val="24"/>
              </w:rPr>
            </w:pPr>
          </w:p>
        </w:tc>
        <w:tc>
          <w:tcPr>
            <w:tcW w:w="850" w:type="dxa"/>
          </w:tcPr>
          <w:p w:rsidR="00276F77"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06.03.</w:t>
            </w:r>
          </w:p>
        </w:tc>
        <w:tc>
          <w:tcPr>
            <w:tcW w:w="759" w:type="dxa"/>
          </w:tcPr>
          <w:p w:rsidR="00276F77" w:rsidRDefault="00276F77" w:rsidP="00647D14">
            <w:pPr>
              <w:jc w:val="center"/>
              <w:rPr>
                <w:rFonts w:ascii="Times New Roman" w:hAnsi="Times New Roman" w:cs="Times New Roman"/>
                <w:b/>
                <w:bCs/>
                <w:sz w:val="24"/>
                <w:szCs w:val="24"/>
              </w:rPr>
            </w:pPr>
          </w:p>
        </w:tc>
        <w:tc>
          <w:tcPr>
            <w:tcW w:w="5336" w:type="dxa"/>
          </w:tcPr>
          <w:p w:rsidR="00276F77" w:rsidRPr="005D4DEF" w:rsidRDefault="00276F77" w:rsidP="00F816D7">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Русская литературная критика второй половины XIX века (обзор).</w:t>
            </w:r>
          </w:p>
        </w:tc>
        <w:tc>
          <w:tcPr>
            <w:tcW w:w="1701" w:type="dxa"/>
          </w:tcPr>
          <w:p w:rsidR="00276F77" w:rsidRDefault="00276F77" w:rsidP="00647D14">
            <w:pPr>
              <w:jc w:val="center"/>
              <w:rPr>
                <w:rFonts w:ascii="Times New Roman" w:hAnsi="Times New Roman" w:cs="Times New Roman"/>
                <w:b/>
                <w:bCs/>
                <w:sz w:val="24"/>
                <w:szCs w:val="24"/>
              </w:rPr>
            </w:pPr>
          </w:p>
        </w:tc>
      </w:tr>
      <w:tr w:rsidR="00276F77" w:rsidTr="008B5E22">
        <w:tc>
          <w:tcPr>
            <w:tcW w:w="10206" w:type="dxa"/>
            <w:gridSpan w:val="6"/>
          </w:tcPr>
          <w:p w:rsidR="00276F77" w:rsidRPr="0031688D" w:rsidRDefault="00276F77" w:rsidP="002E25E7">
            <w:pPr>
              <w:jc w:val="center"/>
              <w:rPr>
                <w:rFonts w:ascii="Times New Roman" w:hAnsi="Times New Roman" w:cs="Times New Roman"/>
                <w:b/>
                <w:bCs/>
                <w:sz w:val="24"/>
                <w:szCs w:val="24"/>
              </w:rPr>
            </w:pPr>
            <w:r w:rsidRPr="0031688D">
              <w:rPr>
                <w:rFonts w:ascii="Times New Roman" w:eastAsia="Arial Unicode MS" w:hAnsi="Times New Roman" w:cs="Times New Roman"/>
                <w:b/>
                <w:bCs/>
                <w:sz w:val="24"/>
                <w:szCs w:val="24"/>
              </w:rPr>
              <w:t xml:space="preserve">14. </w:t>
            </w:r>
            <w:proofErr w:type="spellStart"/>
            <w:r w:rsidRPr="0031688D">
              <w:rPr>
                <w:rFonts w:ascii="Times New Roman" w:eastAsia="Arial Unicode MS" w:hAnsi="Times New Roman" w:cs="Times New Roman"/>
                <w:b/>
                <w:bCs/>
                <w:sz w:val="24"/>
                <w:szCs w:val="24"/>
              </w:rPr>
              <w:t>Л.Н.Толстой</w:t>
            </w:r>
            <w:proofErr w:type="spellEnd"/>
            <w:r w:rsidRPr="0031688D">
              <w:rPr>
                <w:rFonts w:ascii="Times New Roman" w:eastAsia="Arial Unicode MS" w:hAnsi="Times New Roman" w:cs="Times New Roman"/>
                <w:b/>
                <w:bCs/>
                <w:sz w:val="24"/>
                <w:szCs w:val="24"/>
              </w:rPr>
              <w:t>. Жизнь и творчество (1</w:t>
            </w:r>
            <w:r w:rsidR="002E25E7" w:rsidRPr="0031688D">
              <w:rPr>
                <w:rFonts w:ascii="Times New Roman" w:eastAsia="Arial Unicode MS" w:hAnsi="Times New Roman" w:cs="Times New Roman"/>
                <w:b/>
                <w:bCs/>
                <w:sz w:val="24"/>
                <w:szCs w:val="24"/>
              </w:rPr>
              <w:t>6</w:t>
            </w:r>
            <w:r w:rsidRPr="0031688D">
              <w:rPr>
                <w:rFonts w:ascii="Times New Roman" w:eastAsia="Arial Unicode MS" w:hAnsi="Times New Roman" w:cs="Times New Roman"/>
                <w:b/>
                <w:bCs/>
                <w:sz w:val="24"/>
                <w:szCs w:val="24"/>
              </w:rPr>
              <w:t>ч)</w:t>
            </w:r>
          </w:p>
        </w:tc>
      </w:tr>
      <w:tr w:rsidR="00276F77" w:rsidTr="008B5E22">
        <w:tc>
          <w:tcPr>
            <w:tcW w:w="748" w:type="dxa"/>
          </w:tcPr>
          <w:p w:rsidR="00276F77"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74</w:t>
            </w:r>
          </w:p>
        </w:tc>
        <w:tc>
          <w:tcPr>
            <w:tcW w:w="812" w:type="dxa"/>
          </w:tcPr>
          <w:p w:rsidR="00276F77" w:rsidRDefault="00276F77" w:rsidP="00647D14">
            <w:pPr>
              <w:jc w:val="center"/>
              <w:rPr>
                <w:rFonts w:ascii="Times New Roman" w:hAnsi="Times New Roman" w:cs="Times New Roman"/>
                <w:b/>
                <w:bCs/>
                <w:sz w:val="24"/>
                <w:szCs w:val="24"/>
              </w:rPr>
            </w:pPr>
          </w:p>
        </w:tc>
        <w:tc>
          <w:tcPr>
            <w:tcW w:w="850" w:type="dxa"/>
          </w:tcPr>
          <w:p w:rsidR="00276F77"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09.03.</w:t>
            </w:r>
          </w:p>
        </w:tc>
        <w:tc>
          <w:tcPr>
            <w:tcW w:w="759" w:type="dxa"/>
          </w:tcPr>
          <w:p w:rsidR="00276F77" w:rsidRDefault="00276F77" w:rsidP="00647D14">
            <w:pPr>
              <w:jc w:val="center"/>
              <w:rPr>
                <w:rFonts w:ascii="Times New Roman" w:hAnsi="Times New Roman" w:cs="Times New Roman"/>
                <w:b/>
                <w:bCs/>
                <w:sz w:val="24"/>
                <w:szCs w:val="24"/>
              </w:rPr>
            </w:pPr>
          </w:p>
        </w:tc>
        <w:tc>
          <w:tcPr>
            <w:tcW w:w="5336" w:type="dxa"/>
          </w:tcPr>
          <w:p w:rsidR="00276F77" w:rsidRPr="005D4DEF" w:rsidRDefault="00276F77"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Этапы биографии писателя и их отражение в творчестве</w:t>
            </w:r>
            <w:r w:rsidR="0031688D">
              <w:rPr>
                <w:rFonts w:ascii="Times New Roman" w:eastAsia="Arial Unicode MS" w:hAnsi="Times New Roman" w:cs="Times New Roman"/>
                <w:sz w:val="24"/>
                <w:szCs w:val="24"/>
              </w:rPr>
              <w:t>.</w:t>
            </w:r>
          </w:p>
        </w:tc>
        <w:tc>
          <w:tcPr>
            <w:tcW w:w="1701" w:type="dxa"/>
          </w:tcPr>
          <w:p w:rsidR="00276F77" w:rsidRDefault="00276F77" w:rsidP="00647D14">
            <w:pPr>
              <w:jc w:val="center"/>
              <w:rPr>
                <w:rFonts w:ascii="Times New Roman" w:hAnsi="Times New Roman" w:cs="Times New Roman"/>
                <w:b/>
                <w:bCs/>
                <w:sz w:val="24"/>
                <w:szCs w:val="24"/>
              </w:rPr>
            </w:pPr>
          </w:p>
        </w:tc>
      </w:tr>
      <w:tr w:rsidR="00276F77" w:rsidTr="008B5E22">
        <w:tc>
          <w:tcPr>
            <w:tcW w:w="748" w:type="dxa"/>
          </w:tcPr>
          <w:p w:rsidR="00276F77"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75</w:t>
            </w:r>
          </w:p>
        </w:tc>
        <w:tc>
          <w:tcPr>
            <w:tcW w:w="812" w:type="dxa"/>
          </w:tcPr>
          <w:p w:rsidR="00276F77" w:rsidRDefault="00276F77" w:rsidP="00647D14">
            <w:pPr>
              <w:jc w:val="center"/>
              <w:rPr>
                <w:rFonts w:ascii="Times New Roman" w:hAnsi="Times New Roman" w:cs="Times New Roman"/>
                <w:b/>
                <w:bCs/>
                <w:sz w:val="24"/>
                <w:szCs w:val="24"/>
              </w:rPr>
            </w:pPr>
          </w:p>
        </w:tc>
        <w:tc>
          <w:tcPr>
            <w:tcW w:w="850" w:type="dxa"/>
          </w:tcPr>
          <w:p w:rsidR="00276F77"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10.03.</w:t>
            </w:r>
          </w:p>
        </w:tc>
        <w:tc>
          <w:tcPr>
            <w:tcW w:w="759" w:type="dxa"/>
          </w:tcPr>
          <w:p w:rsidR="00276F77" w:rsidRDefault="00276F77" w:rsidP="00647D14">
            <w:pPr>
              <w:jc w:val="center"/>
              <w:rPr>
                <w:rFonts w:ascii="Times New Roman" w:hAnsi="Times New Roman" w:cs="Times New Roman"/>
                <w:b/>
                <w:bCs/>
                <w:sz w:val="24"/>
                <w:szCs w:val="24"/>
              </w:rPr>
            </w:pPr>
          </w:p>
        </w:tc>
        <w:tc>
          <w:tcPr>
            <w:tcW w:w="5336" w:type="dxa"/>
          </w:tcPr>
          <w:p w:rsidR="00276F77" w:rsidRPr="005D4DEF" w:rsidRDefault="00276F77"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Лев Толстой как мыслитель</w:t>
            </w:r>
            <w:r w:rsidR="0031688D">
              <w:rPr>
                <w:rFonts w:ascii="Times New Roman" w:eastAsia="Arial Unicode MS" w:hAnsi="Times New Roman" w:cs="Times New Roman"/>
                <w:sz w:val="24"/>
                <w:szCs w:val="24"/>
              </w:rPr>
              <w:t>.</w:t>
            </w:r>
          </w:p>
        </w:tc>
        <w:tc>
          <w:tcPr>
            <w:tcW w:w="1701" w:type="dxa"/>
          </w:tcPr>
          <w:p w:rsidR="00276F77" w:rsidRDefault="00276F77" w:rsidP="00647D14">
            <w:pPr>
              <w:jc w:val="center"/>
              <w:rPr>
                <w:rFonts w:ascii="Times New Roman" w:hAnsi="Times New Roman" w:cs="Times New Roman"/>
                <w:b/>
                <w:bCs/>
                <w:sz w:val="24"/>
                <w:szCs w:val="24"/>
              </w:rPr>
            </w:pPr>
          </w:p>
        </w:tc>
      </w:tr>
      <w:tr w:rsidR="00276F77" w:rsidTr="008B5E22">
        <w:tc>
          <w:tcPr>
            <w:tcW w:w="748" w:type="dxa"/>
          </w:tcPr>
          <w:p w:rsidR="00276F77"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lastRenderedPageBreak/>
              <w:t>76</w:t>
            </w:r>
          </w:p>
        </w:tc>
        <w:tc>
          <w:tcPr>
            <w:tcW w:w="812" w:type="dxa"/>
          </w:tcPr>
          <w:p w:rsidR="00276F77" w:rsidRDefault="00276F77" w:rsidP="00647D14">
            <w:pPr>
              <w:jc w:val="center"/>
              <w:rPr>
                <w:rFonts w:ascii="Times New Roman" w:hAnsi="Times New Roman" w:cs="Times New Roman"/>
                <w:b/>
                <w:bCs/>
                <w:sz w:val="24"/>
                <w:szCs w:val="24"/>
              </w:rPr>
            </w:pPr>
          </w:p>
        </w:tc>
        <w:tc>
          <w:tcPr>
            <w:tcW w:w="850" w:type="dxa"/>
          </w:tcPr>
          <w:p w:rsidR="00276F77"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13.03.</w:t>
            </w:r>
          </w:p>
        </w:tc>
        <w:tc>
          <w:tcPr>
            <w:tcW w:w="759" w:type="dxa"/>
          </w:tcPr>
          <w:p w:rsidR="00276F77" w:rsidRDefault="00276F77" w:rsidP="00647D14">
            <w:pPr>
              <w:jc w:val="center"/>
              <w:rPr>
                <w:rFonts w:ascii="Times New Roman" w:hAnsi="Times New Roman" w:cs="Times New Roman"/>
                <w:b/>
                <w:bCs/>
                <w:sz w:val="24"/>
                <w:szCs w:val="24"/>
              </w:rPr>
            </w:pPr>
          </w:p>
        </w:tc>
        <w:tc>
          <w:tcPr>
            <w:tcW w:w="5336" w:type="dxa"/>
          </w:tcPr>
          <w:p w:rsidR="00276F77" w:rsidRPr="005D4DEF" w:rsidRDefault="00276F77"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«Война и мир» как роман-эпопея. Творческая история произведения</w:t>
            </w:r>
            <w:r w:rsidR="0031688D">
              <w:rPr>
                <w:rFonts w:ascii="Times New Roman" w:eastAsia="Arial Unicode MS" w:hAnsi="Times New Roman" w:cs="Times New Roman"/>
                <w:sz w:val="24"/>
                <w:szCs w:val="24"/>
              </w:rPr>
              <w:t>.</w:t>
            </w:r>
          </w:p>
        </w:tc>
        <w:tc>
          <w:tcPr>
            <w:tcW w:w="1701" w:type="dxa"/>
          </w:tcPr>
          <w:p w:rsidR="00276F77" w:rsidRDefault="00276F77" w:rsidP="00647D14">
            <w:pPr>
              <w:jc w:val="center"/>
              <w:rPr>
                <w:rFonts w:ascii="Times New Roman" w:hAnsi="Times New Roman" w:cs="Times New Roman"/>
                <w:b/>
                <w:bCs/>
                <w:sz w:val="24"/>
                <w:szCs w:val="24"/>
              </w:rPr>
            </w:pPr>
          </w:p>
        </w:tc>
      </w:tr>
      <w:tr w:rsidR="00276F77" w:rsidTr="008B5E22">
        <w:tc>
          <w:tcPr>
            <w:tcW w:w="748" w:type="dxa"/>
          </w:tcPr>
          <w:p w:rsidR="00276F77" w:rsidRPr="0031688D" w:rsidRDefault="008D4636" w:rsidP="00647D14">
            <w:pPr>
              <w:jc w:val="center"/>
              <w:rPr>
                <w:rFonts w:ascii="Times New Roman" w:hAnsi="Times New Roman" w:cs="Times New Roman"/>
                <w:bCs/>
                <w:sz w:val="24"/>
                <w:szCs w:val="24"/>
              </w:rPr>
            </w:pPr>
            <w:r w:rsidRPr="0031688D">
              <w:rPr>
                <w:rFonts w:ascii="Times New Roman" w:hAnsi="Times New Roman" w:cs="Times New Roman"/>
                <w:bCs/>
                <w:sz w:val="24"/>
                <w:szCs w:val="24"/>
              </w:rPr>
              <w:t>77</w:t>
            </w:r>
          </w:p>
        </w:tc>
        <w:tc>
          <w:tcPr>
            <w:tcW w:w="812" w:type="dxa"/>
          </w:tcPr>
          <w:p w:rsidR="00276F77" w:rsidRDefault="00276F77" w:rsidP="00647D14">
            <w:pPr>
              <w:jc w:val="center"/>
              <w:rPr>
                <w:rFonts w:ascii="Times New Roman" w:hAnsi="Times New Roman" w:cs="Times New Roman"/>
                <w:b/>
                <w:bCs/>
                <w:sz w:val="24"/>
                <w:szCs w:val="24"/>
              </w:rPr>
            </w:pPr>
          </w:p>
        </w:tc>
        <w:tc>
          <w:tcPr>
            <w:tcW w:w="850" w:type="dxa"/>
          </w:tcPr>
          <w:p w:rsidR="00276F77"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16.03.</w:t>
            </w:r>
          </w:p>
        </w:tc>
        <w:tc>
          <w:tcPr>
            <w:tcW w:w="759" w:type="dxa"/>
          </w:tcPr>
          <w:p w:rsidR="00276F77" w:rsidRDefault="00276F77" w:rsidP="00647D14">
            <w:pPr>
              <w:jc w:val="center"/>
              <w:rPr>
                <w:rFonts w:ascii="Times New Roman" w:hAnsi="Times New Roman" w:cs="Times New Roman"/>
                <w:b/>
                <w:bCs/>
                <w:sz w:val="24"/>
                <w:szCs w:val="24"/>
              </w:rPr>
            </w:pPr>
          </w:p>
        </w:tc>
        <w:tc>
          <w:tcPr>
            <w:tcW w:w="5336" w:type="dxa"/>
          </w:tcPr>
          <w:p w:rsidR="00276F77" w:rsidRPr="005D4DEF" w:rsidRDefault="00276F77"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Сатирическое изображение большого света в романе. Противостояние Пьера Безухова пошлости и пустоте петербургского общества</w:t>
            </w:r>
          </w:p>
        </w:tc>
        <w:tc>
          <w:tcPr>
            <w:tcW w:w="1701" w:type="dxa"/>
          </w:tcPr>
          <w:p w:rsidR="00276F77" w:rsidRDefault="00276F77" w:rsidP="00647D14">
            <w:pPr>
              <w:jc w:val="center"/>
              <w:rPr>
                <w:rFonts w:ascii="Times New Roman" w:hAnsi="Times New Roman" w:cs="Times New Roman"/>
                <w:b/>
                <w:bCs/>
                <w:sz w:val="24"/>
                <w:szCs w:val="24"/>
              </w:rPr>
            </w:pPr>
          </w:p>
        </w:tc>
      </w:tr>
      <w:tr w:rsidR="00276F77" w:rsidTr="008B5E22">
        <w:tc>
          <w:tcPr>
            <w:tcW w:w="748" w:type="dxa"/>
          </w:tcPr>
          <w:p w:rsidR="00276F77" w:rsidRPr="00844783" w:rsidRDefault="008D4636" w:rsidP="00647D14">
            <w:pPr>
              <w:jc w:val="center"/>
              <w:rPr>
                <w:rFonts w:ascii="Times New Roman" w:hAnsi="Times New Roman" w:cs="Times New Roman"/>
                <w:bCs/>
                <w:sz w:val="24"/>
                <w:szCs w:val="24"/>
              </w:rPr>
            </w:pPr>
            <w:r w:rsidRPr="00844783">
              <w:rPr>
                <w:rFonts w:ascii="Times New Roman" w:hAnsi="Times New Roman" w:cs="Times New Roman"/>
                <w:bCs/>
                <w:sz w:val="24"/>
                <w:szCs w:val="24"/>
              </w:rPr>
              <w:t>78</w:t>
            </w:r>
          </w:p>
        </w:tc>
        <w:tc>
          <w:tcPr>
            <w:tcW w:w="812" w:type="dxa"/>
          </w:tcPr>
          <w:p w:rsidR="00276F77" w:rsidRDefault="00276F77" w:rsidP="00647D14">
            <w:pPr>
              <w:jc w:val="center"/>
              <w:rPr>
                <w:rFonts w:ascii="Times New Roman" w:hAnsi="Times New Roman" w:cs="Times New Roman"/>
                <w:b/>
                <w:bCs/>
                <w:sz w:val="24"/>
                <w:szCs w:val="24"/>
              </w:rPr>
            </w:pPr>
          </w:p>
        </w:tc>
        <w:tc>
          <w:tcPr>
            <w:tcW w:w="850" w:type="dxa"/>
          </w:tcPr>
          <w:p w:rsidR="00276F77"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17.03.</w:t>
            </w:r>
          </w:p>
        </w:tc>
        <w:tc>
          <w:tcPr>
            <w:tcW w:w="759" w:type="dxa"/>
          </w:tcPr>
          <w:p w:rsidR="00276F77" w:rsidRDefault="00276F77" w:rsidP="00647D14">
            <w:pPr>
              <w:jc w:val="center"/>
              <w:rPr>
                <w:rFonts w:ascii="Times New Roman" w:hAnsi="Times New Roman" w:cs="Times New Roman"/>
                <w:b/>
                <w:bCs/>
                <w:sz w:val="24"/>
                <w:szCs w:val="24"/>
              </w:rPr>
            </w:pPr>
          </w:p>
        </w:tc>
        <w:tc>
          <w:tcPr>
            <w:tcW w:w="5336" w:type="dxa"/>
          </w:tcPr>
          <w:p w:rsidR="00276F77" w:rsidRPr="005D4DEF" w:rsidRDefault="00276F77"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Семьи Ростовых и Болконских: различие семейного уклада и единство нравственных идеалов</w:t>
            </w:r>
            <w:r w:rsidR="0031688D">
              <w:rPr>
                <w:rFonts w:ascii="Times New Roman" w:eastAsia="Arial Unicode MS" w:hAnsi="Times New Roman" w:cs="Times New Roman"/>
                <w:sz w:val="24"/>
                <w:szCs w:val="24"/>
              </w:rPr>
              <w:t>.</w:t>
            </w:r>
          </w:p>
        </w:tc>
        <w:tc>
          <w:tcPr>
            <w:tcW w:w="1701" w:type="dxa"/>
          </w:tcPr>
          <w:p w:rsidR="00276F77" w:rsidRDefault="00276F77" w:rsidP="00647D14">
            <w:pPr>
              <w:jc w:val="center"/>
              <w:rPr>
                <w:rFonts w:ascii="Times New Roman" w:hAnsi="Times New Roman" w:cs="Times New Roman"/>
                <w:b/>
                <w:bCs/>
                <w:sz w:val="24"/>
                <w:szCs w:val="24"/>
              </w:rPr>
            </w:pPr>
          </w:p>
        </w:tc>
      </w:tr>
      <w:tr w:rsidR="00276F77" w:rsidTr="008B5E22">
        <w:tc>
          <w:tcPr>
            <w:tcW w:w="748" w:type="dxa"/>
          </w:tcPr>
          <w:p w:rsidR="00276F77" w:rsidRPr="00844783" w:rsidRDefault="008D4636" w:rsidP="00647D14">
            <w:pPr>
              <w:jc w:val="center"/>
              <w:rPr>
                <w:rFonts w:ascii="Times New Roman" w:hAnsi="Times New Roman" w:cs="Times New Roman"/>
                <w:bCs/>
                <w:sz w:val="24"/>
                <w:szCs w:val="24"/>
              </w:rPr>
            </w:pPr>
            <w:r w:rsidRPr="00844783">
              <w:rPr>
                <w:rFonts w:ascii="Times New Roman" w:hAnsi="Times New Roman" w:cs="Times New Roman"/>
                <w:bCs/>
                <w:sz w:val="24"/>
                <w:szCs w:val="24"/>
              </w:rPr>
              <w:t>79</w:t>
            </w:r>
          </w:p>
        </w:tc>
        <w:tc>
          <w:tcPr>
            <w:tcW w:w="812" w:type="dxa"/>
          </w:tcPr>
          <w:p w:rsidR="00276F77" w:rsidRDefault="00276F77" w:rsidP="00647D14">
            <w:pPr>
              <w:jc w:val="center"/>
              <w:rPr>
                <w:rFonts w:ascii="Times New Roman" w:hAnsi="Times New Roman" w:cs="Times New Roman"/>
                <w:b/>
                <w:bCs/>
                <w:sz w:val="24"/>
                <w:szCs w:val="24"/>
              </w:rPr>
            </w:pPr>
          </w:p>
        </w:tc>
        <w:tc>
          <w:tcPr>
            <w:tcW w:w="850" w:type="dxa"/>
          </w:tcPr>
          <w:p w:rsidR="00276F77"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27.03.</w:t>
            </w:r>
          </w:p>
        </w:tc>
        <w:tc>
          <w:tcPr>
            <w:tcW w:w="759" w:type="dxa"/>
          </w:tcPr>
          <w:p w:rsidR="00276F77" w:rsidRDefault="00276F77" w:rsidP="00647D14">
            <w:pPr>
              <w:jc w:val="center"/>
              <w:rPr>
                <w:rFonts w:ascii="Times New Roman" w:hAnsi="Times New Roman" w:cs="Times New Roman"/>
                <w:b/>
                <w:bCs/>
                <w:sz w:val="24"/>
                <w:szCs w:val="24"/>
              </w:rPr>
            </w:pPr>
          </w:p>
        </w:tc>
        <w:tc>
          <w:tcPr>
            <w:tcW w:w="5336" w:type="dxa"/>
          </w:tcPr>
          <w:p w:rsidR="00276F77" w:rsidRPr="005D4DEF" w:rsidRDefault="00276F77"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 xml:space="preserve">Изображение в романе войны 1805-1807 годов. </w:t>
            </w:r>
            <w:proofErr w:type="spellStart"/>
            <w:r w:rsidRPr="005D4DEF">
              <w:rPr>
                <w:rFonts w:ascii="Times New Roman" w:eastAsia="Arial Unicode MS" w:hAnsi="Times New Roman" w:cs="Times New Roman"/>
                <w:sz w:val="24"/>
                <w:szCs w:val="24"/>
              </w:rPr>
              <w:t>Аустерлицкое</w:t>
            </w:r>
            <w:proofErr w:type="spellEnd"/>
            <w:r w:rsidRPr="005D4DEF">
              <w:rPr>
                <w:rFonts w:ascii="Times New Roman" w:eastAsia="Arial Unicode MS" w:hAnsi="Times New Roman" w:cs="Times New Roman"/>
                <w:sz w:val="24"/>
                <w:szCs w:val="24"/>
              </w:rPr>
              <w:t xml:space="preserve"> сражение, его роль в судьбе князя Андрея Болконского</w:t>
            </w:r>
            <w:r w:rsidR="0031688D">
              <w:rPr>
                <w:rFonts w:ascii="Times New Roman" w:eastAsia="Arial Unicode MS" w:hAnsi="Times New Roman" w:cs="Times New Roman"/>
                <w:sz w:val="24"/>
                <w:szCs w:val="24"/>
              </w:rPr>
              <w:t>.</w:t>
            </w:r>
          </w:p>
        </w:tc>
        <w:tc>
          <w:tcPr>
            <w:tcW w:w="1701" w:type="dxa"/>
          </w:tcPr>
          <w:p w:rsidR="00276F77" w:rsidRDefault="00276F77" w:rsidP="00647D14">
            <w:pPr>
              <w:jc w:val="center"/>
              <w:rPr>
                <w:rFonts w:ascii="Times New Roman" w:hAnsi="Times New Roman" w:cs="Times New Roman"/>
                <w:b/>
                <w:bCs/>
                <w:sz w:val="24"/>
                <w:szCs w:val="24"/>
              </w:rPr>
            </w:pPr>
          </w:p>
        </w:tc>
      </w:tr>
      <w:tr w:rsidR="00276F77" w:rsidTr="008B5E22">
        <w:tc>
          <w:tcPr>
            <w:tcW w:w="748" w:type="dxa"/>
          </w:tcPr>
          <w:p w:rsidR="00276F77" w:rsidRPr="00844783" w:rsidRDefault="008D4636" w:rsidP="00647D14">
            <w:pPr>
              <w:jc w:val="center"/>
              <w:rPr>
                <w:rFonts w:ascii="Times New Roman" w:hAnsi="Times New Roman" w:cs="Times New Roman"/>
                <w:bCs/>
                <w:sz w:val="24"/>
                <w:szCs w:val="24"/>
              </w:rPr>
            </w:pPr>
            <w:r w:rsidRPr="00844783">
              <w:rPr>
                <w:rFonts w:ascii="Times New Roman" w:hAnsi="Times New Roman" w:cs="Times New Roman"/>
                <w:bCs/>
                <w:sz w:val="24"/>
                <w:szCs w:val="24"/>
              </w:rPr>
              <w:t>80</w:t>
            </w:r>
          </w:p>
        </w:tc>
        <w:tc>
          <w:tcPr>
            <w:tcW w:w="812" w:type="dxa"/>
          </w:tcPr>
          <w:p w:rsidR="00276F77" w:rsidRDefault="00276F77" w:rsidP="00647D14">
            <w:pPr>
              <w:jc w:val="center"/>
              <w:rPr>
                <w:rFonts w:ascii="Times New Roman" w:hAnsi="Times New Roman" w:cs="Times New Roman"/>
                <w:b/>
                <w:bCs/>
                <w:sz w:val="24"/>
                <w:szCs w:val="24"/>
              </w:rPr>
            </w:pPr>
          </w:p>
        </w:tc>
        <w:tc>
          <w:tcPr>
            <w:tcW w:w="850" w:type="dxa"/>
          </w:tcPr>
          <w:p w:rsidR="00276F77"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30.03.</w:t>
            </w:r>
          </w:p>
        </w:tc>
        <w:tc>
          <w:tcPr>
            <w:tcW w:w="759" w:type="dxa"/>
          </w:tcPr>
          <w:p w:rsidR="00276F77" w:rsidRDefault="00276F77" w:rsidP="00647D14">
            <w:pPr>
              <w:jc w:val="center"/>
              <w:rPr>
                <w:rFonts w:ascii="Times New Roman" w:hAnsi="Times New Roman" w:cs="Times New Roman"/>
                <w:b/>
                <w:bCs/>
                <w:sz w:val="24"/>
                <w:szCs w:val="24"/>
              </w:rPr>
            </w:pPr>
          </w:p>
        </w:tc>
        <w:tc>
          <w:tcPr>
            <w:tcW w:w="5336" w:type="dxa"/>
          </w:tcPr>
          <w:p w:rsidR="00276F77" w:rsidRPr="005D4DEF" w:rsidRDefault="00276F77"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Образ Наташи Ростовой</w:t>
            </w:r>
            <w:r w:rsidR="0031688D">
              <w:rPr>
                <w:rFonts w:ascii="Times New Roman" w:eastAsia="Arial Unicode MS" w:hAnsi="Times New Roman" w:cs="Times New Roman"/>
                <w:sz w:val="24"/>
                <w:szCs w:val="24"/>
              </w:rPr>
              <w:t>.</w:t>
            </w:r>
          </w:p>
        </w:tc>
        <w:tc>
          <w:tcPr>
            <w:tcW w:w="1701" w:type="dxa"/>
          </w:tcPr>
          <w:p w:rsidR="00276F77" w:rsidRDefault="00276F77" w:rsidP="00647D14">
            <w:pPr>
              <w:jc w:val="center"/>
              <w:rPr>
                <w:rFonts w:ascii="Times New Roman" w:hAnsi="Times New Roman" w:cs="Times New Roman"/>
                <w:b/>
                <w:bCs/>
                <w:sz w:val="24"/>
                <w:szCs w:val="24"/>
              </w:rPr>
            </w:pPr>
          </w:p>
        </w:tc>
      </w:tr>
      <w:tr w:rsidR="00276F77" w:rsidTr="008B5E22">
        <w:tc>
          <w:tcPr>
            <w:tcW w:w="748" w:type="dxa"/>
          </w:tcPr>
          <w:p w:rsidR="00276F77" w:rsidRPr="00844783" w:rsidRDefault="008D4636" w:rsidP="00647D14">
            <w:pPr>
              <w:jc w:val="center"/>
              <w:rPr>
                <w:rFonts w:ascii="Times New Roman" w:hAnsi="Times New Roman" w:cs="Times New Roman"/>
                <w:bCs/>
                <w:sz w:val="24"/>
                <w:szCs w:val="24"/>
              </w:rPr>
            </w:pPr>
            <w:r w:rsidRPr="00844783">
              <w:rPr>
                <w:rFonts w:ascii="Times New Roman" w:hAnsi="Times New Roman" w:cs="Times New Roman"/>
                <w:bCs/>
                <w:sz w:val="24"/>
                <w:szCs w:val="24"/>
              </w:rPr>
              <w:t>81</w:t>
            </w:r>
          </w:p>
        </w:tc>
        <w:tc>
          <w:tcPr>
            <w:tcW w:w="812" w:type="dxa"/>
          </w:tcPr>
          <w:p w:rsidR="00276F77" w:rsidRDefault="00276F77" w:rsidP="00647D14">
            <w:pPr>
              <w:jc w:val="center"/>
              <w:rPr>
                <w:rFonts w:ascii="Times New Roman" w:hAnsi="Times New Roman" w:cs="Times New Roman"/>
                <w:b/>
                <w:bCs/>
                <w:sz w:val="24"/>
                <w:szCs w:val="24"/>
              </w:rPr>
            </w:pPr>
          </w:p>
        </w:tc>
        <w:tc>
          <w:tcPr>
            <w:tcW w:w="850" w:type="dxa"/>
          </w:tcPr>
          <w:p w:rsidR="00276F77"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31.03.</w:t>
            </w:r>
          </w:p>
        </w:tc>
        <w:tc>
          <w:tcPr>
            <w:tcW w:w="759" w:type="dxa"/>
          </w:tcPr>
          <w:p w:rsidR="00276F77" w:rsidRDefault="00276F77" w:rsidP="00647D14">
            <w:pPr>
              <w:jc w:val="center"/>
              <w:rPr>
                <w:rFonts w:ascii="Times New Roman" w:hAnsi="Times New Roman" w:cs="Times New Roman"/>
                <w:b/>
                <w:bCs/>
                <w:sz w:val="24"/>
                <w:szCs w:val="24"/>
              </w:rPr>
            </w:pPr>
          </w:p>
        </w:tc>
        <w:tc>
          <w:tcPr>
            <w:tcW w:w="5336" w:type="dxa"/>
          </w:tcPr>
          <w:p w:rsidR="00276F77" w:rsidRPr="005D4DEF" w:rsidRDefault="00276F77"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Война 1812 года в судьбах героев романа. Изображение Л. Н. Толстым народного характера войны</w:t>
            </w:r>
            <w:r w:rsidR="0031688D">
              <w:rPr>
                <w:rFonts w:ascii="Times New Roman" w:eastAsia="Arial Unicode MS" w:hAnsi="Times New Roman" w:cs="Times New Roman"/>
                <w:sz w:val="24"/>
                <w:szCs w:val="24"/>
              </w:rPr>
              <w:t>.</w:t>
            </w:r>
          </w:p>
        </w:tc>
        <w:tc>
          <w:tcPr>
            <w:tcW w:w="1701" w:type="dxa"/>
          </w:tcPr>
          <w:p w:rsidR="00276F77" w:rsidRDefault="00276F77" w:rsidP="00647D14">
            <w:pPr>
              <w:jc w:val="center"/>
              <w:rPr>
                <w:rFonts w:ascii="Times New Roman" w:hAnsi="Times New Roman" w:cs="Times New Roman"/>
                <w:b/>
                <w:bCs/>
                <w:sz w:val="24"/>
                <w:szCs w:val="24"/>
              </w:rPr>
            </w:pPr>
          </w:p>
        </w:tc>
      </w:tr>
      <w:tr w:rsidR="00276F77" w:rsidTr="008B5E22">
        <w:tc>
          <w:tcPr>
            <w:tcW w:w="748" w:type="dxa"/>
          </w:tcPr>
          <w:p w:rsidR="00276F77" w:rsidRPr="00844783" w:rsidRDefault="008D4636" w:rsidP="00647D14">
            <w:pPr>
              <w:jc w:val="center"/>
              <w:rPr>
                <w:rFonts w:ascii="Times New Roman" w:hAnsi="Times New Roman" w:cs="Times New Roman"/>
                <w:bCs/>
                <w:sz w:val="24"/>
                <w:szCs w:val="24"/>
              </w:rPr>
            </w:pPr>
            <w:r w:rsidRPr="00844783">
              <w:rPr>
                <w:rFonts w:ascii="Times New Roman" w:hAnsi="Times New Roman" w:cs="Times New Roman"/>
                <w:bCs/>
                <w:sz w:val="24"/>
                <w:szCs w:val="24"/>
              </w:rPr>
              <w:t>82</w:t>
            </w:r>
          </w:p>
        </w:tc>
        <w:tc>
          <w:tcPr>
            <w:tcW w:w="812" w:type="dxa"/>
          </w:tcPr>
          <w:p w:rsidR="00276F77" w:rsidRDefault="00276F77" w:rsidP="00647D14">
            <w:pPr>
              <w:jc w:val="center"/>
              <w:rPr>
                <w:rFonts w:ascii="Times New Roman" w:hAnsi="Times New Roman" w:cs="Times New Roman"/>
                <w:b/>
                <w:bCs/>
                <w:sz w:val="24"/>
                <w:szCs w:val="24"/>
              </w:rPr>
            </w:pPr>
          </w:p>
        </w:tc>
        <w:tc>
          <w:tcPr>
            <w:tcW w:w="850" w:type="dxa"/>
          </w:tcPr>
          <w:p w:rsidR="00276F77"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03.04.</w:t>
            </w:r>
          </w:p>
        </w:tc>
        <w:tc>
          <w:tcPr>
            <w:tcW w:w="759" w:type="dxa"/>
          </w:tcPr>
          <w:p w:rsidR="00276F77" w:rsidRDefault="00276F77" w:rsidP="00647D14">
            <w:pPr>
              <w:jc w:val="center"/>
              <w:rPr>
                <w:rFonts w:ascii="Times New Roman" w:hAnsi="Times New Roman" w:cs="Times New Roman"/>
                <w:b/>
                <w:bCs/>
                <w:sz w:val="24"/>
                <w:szCs w:val="24"/>
              </w:rPr>
            </w:pPr>
          </w:p>
        </w:tc>
        <w:tc>
          <w:tcPr>
            <w:tcW w:w="5336" w:type="dxa"/>
          </w:tcPr>
          <w:p w:rsidR="00276F77" w:rsidRPr="005D4DEF" w:rsidRDefault="00276F77"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Наполеон и Кутузов. Взгляд Толстого на роль личности в истории</w:t>
            </w:r>
            <w:r w:rsidR="0031688D">
              <w:rPr>
                <w:rFonts w:ascii="Times New Roman" w:eastAsia="Arial Unicode MS" w:hAnsi="Times New Roman" w:cs="Times New Roman"/>
                <w:sz w:val="24"/>
                <w:szCs w:val="24"/>
              </w:rPr>
              <w:t>.</w:t>
            </w:r>
          </w:p>
        </w:tc>
        <w:tc>
          <w:tcPr>
            <w:tcW w:w="1701" w:type="dxa"/>
          </w:tcPr>
          <w:p w:rsidR="00276F77" w:rsidRDefault="00276F77" w:rsidP="00647D14">
            <w:pPr>
              <w:jc w:val="center"/>
              <w:rPr>
                <w:rFonts w:ascii="Times New Roman" w:hAnsi="Times New Roman" w:cs="Times New Roman"/>
                <w:b/>
                <w:bCs/>
                <w:sz w:val="24"/>
                <w:szCs w:val="24"/>
              </w:rPr>
            </w:pPr>
          </w:p>
        </w:tc>
      </w:tr>
      <w:tr w:rsidR="00276F77" w:rsidTr="008B5E22">
        <w:tc>
          <w:tcPr>
            <w:tcW w:w="748" w:type="dxa"/>
          </w:tcPr>
          <w:p w:rsidR="00276F77" w:rsidRPr="00844783" w:rsidRDefault="008D4636" w:rsidP="00647D14">
            <w:pPr>
              <w:jc w:val="center"/>
              <w:rPr>
                <w:rFonts w:ascii="Times New Roman" w:hAnsi="Times New Roman" w:cs="Times New Roman"/>
                <w:bCs/>
                <w:sz w:val="24"/>
                <w:szCs w:val="24"/>
              </w:rPr>
            </w:pPr>
            <w:r w:rsidRPr="00844783">
              <w:rPr>
                <w:rFonts w:ascii="Times New Roman" w:hAnsi="Times New Roman" w:cs="Times New Roman"/>
                <w:bCs/>
                <w:sz w:val="24"/>
                <w:szCs w:val="24"/>
              </w:rPr>
              <w:t>83</w:t>
            </w:r>
          </w:p>
        </w:tc>
        <w:tc>
          <w:tcPr>
            <w:tcW w:w="812" w:type="dxa"/>
          </w:tcPr>
          <w:p w:rsidR="00276F77" w:rsidRDefault="00276F77" w:rsidP="00647D14">
            <w:pPr>
              <w:jc w:val="center"/>
              <w:rPr>
                <w:rFonts w:ascii="Times New Roman" w:hAnsi="Times New Roman" w:cs="Times New Roman"/>
                <w:b/>
                <w:bCs/>
                <w:sz w:val="24"/>
                <w:szCs w:val="24"/>
              </w:rPr>
            </w:pPr>
          </w:p>
        </w:tc>
        <w:tc>
          <w:tcPr>
            <w:tcW w:w="850" w:type="dxa"/>
          </w:tcPr>
          <w:p w:rsidR="00276F77"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06.04.</w:t>
            </w:r>
          </w:p>
        </w:tc>
        <w:tc>
          <w:tcPr>
            <w:tcW w:w="759" w:type="dxa"/>
          </w:tcPr>
          <w:p w:rsidR="00276F77" w:rsidRDefault="00276F77" w:rsidP="00647D14">
            <w:pPr>
              <w:jc w:val="center"/>
              <w:rPr>
                <w:rFonts w:ascii="Times New Roman" w:hAnsi="Times New Roman" w:cs="Times New Roman"/>
                <w:b/>
                <w:bCs/>
                <w:sz w:val="24"/>
                <w:szCs w:val="24"/>
              </w:rPr>
            </w:pPr>
          </w:p>
        </w:tc>
        <w:tc>
          <w:tcPr>
            <w:tcW w:w="5336" w:type="dxa"/>
          </w:tcPr>
          <w:p w:rsidR="00276F77" w:rsidRPr="005D4DEF" w:rsidRDefault="00276F77"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Народность в понимании Толстого. Пьер Безухов и Платон Каратаев</w:t>
            </w:r>
            <w:r w:rsidR="0031688D">
              <w:rPr>
                <w:rFonts w:ascii="Times New Roman" w:eastAsia="Arial Unicode MS" w:hAnsi="Times New Roman" w:cs="Times New Roman"/>
                <w:sz w:val="24"/>
                <w:szCs w:val="24"/>
              </w:rPr>
              <w:t>.</w:t>
            </w:r>
          </w:p>
        </w:tc>
        <w:tc>
          <w:tcPr>
            <w:tcW w:w="1701" w:type="dxa"/>
          </w:tcPr>
          <w:p w:rsidR="00276F77" w:rsidRDefault="00276F77" w:rsidP="00647D14">
            <w:pPr>
              <w:jc w:val="center"/>
              <w:rPr>
                <w:rFonts w:ascii="Times New Roman" w:hAnsi="Times New Roman" w:cs="Times New Roman"/>
                <w:b/>
                <w:bCs/>
                <w:sz w:val="24"/>
                <w:szCs w:val="24"/>
              </w:rPr>
            </w:pPr>
          </w:p>
        </w:tc>
      </w:tr>
      <w:tr w:rsidR="00276F77" w:rsidTr="008B5E22">
        <w:tc>
          <w:tcPr>
            <w:tcW w:w="748" w:type="dxa"/>
          </w:tcPr>
          <w:p w:rsidR="00276F77" w:rsidRPr="00844783" w:rsidRDefault="008D4636" w:rsidP="00647D14">
            <w:pPr>
              <w:jc w:val="center"/>
              <w:rPr>
                <w:rFonts w:ascii="Times New Roman" w:hAnsi="Times New Roman" w:cs="Times New Roman"/>
                <w:bCs/>
                <w:sz w:val="24"/>
                <w:szCs w:val="24"/>
              </w:rPr>
            </w:pPr>
            <w:r w:rsidRPr="00844783">
              <w:rPr>
                <w:rFonts w:ascii="Times New Roman" w:hAnsi="Times New Roman" w:cs="Times New Roman"/>
                <w:bCs/>
                <w:sz w:val="24"/>
                <w:szCs w:val="24"/>
              </w:rPr>
              <w:t>84</w:t>
            </w:r>
          </w:p>
        </w:tc>
        <w:tc>
          <w:tcPr>
            <w:tcW w:w="812" w:type="dxa"/>
          </w:tcPr>
          <w:p w:rsidR="00276F77" w:rsidRDefault="00276F77" w:rsidP="00647D14">
            <w:pPr>
              <w:jc w:val="center"/>
              <w:rPr>
                <w:rFonts w:ascii="Times New Roman" w:hAnsi="Times New Roman" w:cs="Times New Roman"/>
                <w:b/>
                <w:bCs/>
                <w:sz w:val="24"/>
                <w:szCs w:val="24"/>
              </w:rPr>
            </w:pPr>
          </w:p>
        </w:tc>
        <w:tc>
          <w:tcPr>
            <w:tcW w:w="850" w:type="dxa"/>
          </w:tcPr>
          <w:p w:rsidR="00276F77"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07.04.</w:t>
            </w:r>
          </w:p>
        </w:tc>
        <w:tc>
          <w:tcPr>
            <w:tcW w:w="759" w:type="dxa"/>
          </w:tcPr>
          <w:p w:rsidR="00276F77" w:rsidRDefault="00276F77" w:rsidP="00647D14">
            <w:pPr>
              <w:jc w:val="center"/>
              <w:rPr>
                <w:rFonts w:ascii="Times New Roman" w:hAnsi="Times New Roman" w:cs="Times New Roman"/>
                <w:b/>
                <w:bCs/>
                <w:sz w:val="24"/>
                <w:szCs w:val="24"/>
              </w:rPr>
            </w:pPr>
          </w:p>
        </w:tc>
        <w:tc>
          <w:tcPr>
            <w:tcW w:w="5336" w:type="dxa"/>
          </w:tcPr>
          <w:p w:rsidR="00276F77" w:rsidRPr="005D4DEF" w:rsidRDefault="00276F77"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Духовные искания любимых героев Толстого: Пьера, князя Андрея, Наташи и Николая Ростовых</w:t>
            </w:r>
            <w:r w:rsidR="0031688D">
              <w:rPr>
                <w:rFonts w:ascii="Times New Roman" w:eastAsia="Arial Unicode MS" w:hAnsi="Times New Roman" w:cs="Times New Roman"/>
                <w:sz w:val="24"/>
                <w:szCs w:val="24"/>
              </w:rPr>
              <w:t>.</w:t>
            </w:r>
          </w:p>
        </w:tc>
        <w:tc>
          <w:tcPr>
            <w:tcW w:w="1701" w:type="dxa"/>
          </w:tcPr>
          <w:p w:rsidR="00F90036" w:rsidRPr="00F90036" w:rsidRDefault="00511FE8" w:rsidP="00F90036">
            <w:pPr>
              <w:jc w:val="both"/>
              <w:rPr>
                <w:rFonts w:ascii="Times New Roman" w:hAnsi="Times New Roman" w:cs="Times New Roman"/>
                <w:bCs/>
                <w:sz w:val="24"/>
                <w:szCs w:val="24"/>
              </w:rPr>
            </w:pPr>
            <w:proofErr w:type="spellStart"/>
            <w:r>
              <w:rPr>
                <w:rFonts w:ascii="Times New Roman" w:hAnsi="Times New Roman" w:cs="Times New Roman"/>
                <w:bCs/>
                <w:sz w:val="24"/>
                <w:szCs w:val="24"/>
              </w:rPr>
              <w:t>Л.Н.Толстой</w:t>
            </w:r>
            <w:proofErr w:type="spellEnd"/>
            <w:r>
              <w:rPr>
                <w:rFonts w:ascii="Times New Roman" w:hAnsi="Times New Roman" w:cs="Times New Roman"/>
                <w:bCs/>
                <w:sz w:val="24"/>
                <w:szCs w:val="24"/>
              </w:rPr>
              <w:t xml:space="preserve"> «Война и мир» о</w:t>
            </w:r>
            <w:r w:rsidR="00F90036" w:rsidRPr="00F90036">
              <w:rPr>
                <w:rFonts w:ascii="Times New Roman" w:hAnsi="Times New Roman" w:cs="Times New Roman"/>
                <w:bCs/>
                <w:sz w:val="24"/>
                <w:szCs w:val="24"/>
              </w:rPr>
              <w:t>трывок на выбор</w:t>
            </w:r>
            <w:r w:rsidR="00F90036">
              <w:rPr>
                <w:rFonts w:ascii="Times New Roman" w:hAnsi="Times New Roman" w:cs="Times New Roman"/>
                <w:bCs/>
                <w:sz w:val="24"/>
                <w:szCs w:val="24"/>
              </w:rPr>
              <w:t>.</w:t>
            </w:r>
          </w:p>
        </w:tc>
      </w:tr>
      <w:tr w:rsidR="00276F77" w:rsidTr="008B5E22">
        <w:tc>
          <w:tcPr>
            <w:tcW w:w="748" w:type="dxa"/>
          </w:tcPr>
          <w:p w:rsidR="00276F77" w:rsidRPr="00844783" w:rsidRDefault="008D4636" w:rsidP="00647D14">
            <w:pPr>
              <w:jc w:val="center"/>
              <w:rPr>
                <w:rFonts w:ascii="Times New Roman" w:hAnsi="Times New Roman" w:cs="Times New Roman"/>
                <w:bCs/>
                <w:sz w:val="24"/>
                <w:szCs w:val="24"/>
              </w:rPr>
            </w:pPr>
            <w:r w:rsidRPr="00844783">
              <w:rPr>
                <w:rFonts w:ascii="Times New Roman" w:hAnsi="Times New Roman" w:cs="Times New Roman"/>
                <w:bCs/>
                <w:sz w:val="24"/>
                <w:szCs w:val="24"/>
              </w:rPr>
              <w:t>85</w:t>
            </w:r>
          </w:p>
        </w:tc>
        <w:tc>
          <w:tcPr>
            <w:tcW w:w="812" w:type="dxa"/>
          </w:tcPr>
          <w:p w:rsidR="00276F77" w:rsidRDefault="00276F77" w:rsidP="00647D14">
            <w:pPr>
              <w:jc w:val="center"/>
              <w:rPr>
                <w:rFonts w:ascii="Times New Roman" w:hAnsi="Times New Roman" w:cs="Times New Roman"/>
                <w:b/>
                <w:bCs/>
                <w:sz w:val="24"/>
                <w:szCs w:val="24"/>
              </w:rPr>
            </w:pPr>
          </w:p>
        </w:tc>
        <w:tc>
          <w:tcPr>
            <w:tcW w:w="850" w:type="dxa"/>
          </w:tcPr>
          <w:p w:rsidR="00276F77"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10.04.</w:t>
            </w:r>
          </w:p>
        </w:tc>
        <w:tc>
          <w:tcPr>
            <w:tcW w:w="759" w:type="dxa"/>
          </w:tcPr>
          <w:p w:rsidR="00276F77" w:rsidRDefault="00276F77" w:rsidP="00647D14">
            <w:pPr>
              <w:jc w:val="center"/>
              <w:rPr>
                <w:rFonts w:ascii="Times New Roman" w:hAnsi="Times New Roman" w:cs="Times New Roman"/>
                <w:b/>
                <w:bCs/>
                <w:sz w:val="24"/>
                <w:szCs w:val="24"/>
              </w:rPr>
            </w:pPr>
          </w:p>
        </w:tc>
        <w:tc>
          <w:tcPr>
            <w:tcW w:w="5336" w:type="dxa"/>
          </w:tcPr>
          <w:p w:rsidR="00276F77" w:rsidRPr="005D4DEF" w:rsidRDefault="00276F77"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Духовные искания любимых героев Толстого: Пьера, князя Андрея, Наташи и Николая Ростовых</w:t>
            </w:r>
            <w:r w:rsidR="0031688D">
              <w:rPr>
                <w:rFonts w:ascii="Times New Roman" w:eastAsia="Arial Unicode MS" w:hAnsi="Times New Roman" w:cs="Times New Roman"/>
                <w:sz w:val="24"/>
                <w:szCs w:val="24"/>
              </w:rPr>
              <w:t>.</w:t>
            </w:r>
          </w:p>
        </w:tc>
        <w:tc>
          <w:tcPr>
            <w:tcW w:w="1701" w:type="dxa"/>
          </w:tcPr>
          <w:p w:rsidR="00276F77" w:rsidRDefault="00276F77" w:rsidP="00647D14">
            <w:pPr>
              <w:jc w:val="center"/>
              <w:rPr>
                <w:rFonts w:ascii="Times New Roman" w:hAnsi="Times New Roman" w:cs="Times New Roman"/>
                <w:b/>
                <w:bCs/>
                <w:sz w:val="24"/>
                <w:szCs w:val="24"/>
              </w:rPr>
            </w:pPr>
          </w:p>
        </w:tc>
      </w:tr>
      <w:tr w:rsidR="00276F77" w:rsidTr="008B5E22">
        <w:tc>
          <w:tcPr>
            <w:tcW w:w="748" w:type="dxa"/>
          </w:tcPr>
          <w:p w:rsidR="00276F77" w:rsidRPr="00844783" w:rsidRDefault="008D4636" w:rsidP="00647D14">
            <w:pPr>
              <w:jc w:val="center"/>
              <w:rPr>
                <w:rFonts w:ascii="Times New Roman" w:hAnsi="Times New Roman" w:cs="Times New Roman"/>
                <w:bCs/>
                <w:sz w:val="24"/>
                <w:szCs w:val="24"/>
              </w:rPr>
            </w:pPr>
            <w:r w:rsidRPr="00844783">
              <w:rPr>
                <w:rFonts w:ascii="Times New Roman" w:hAnsi="Times New Roman" w:cs="Times New Roman"/>
                <w:bCs/>
                <w:sz w:val="24"/>
                <w:szCs w:val="24"/>
              </w:rPr>
              <w:t>86</w:t>
            </w:r>
          </w:p>
        </w:tc>
        <w:tc>
          <w:tcPr>
            <w:tcW w:w="812" w:type="dxa"/>
          </w:tcPr>
          <w:p w:rsidR="00276F77" w:rsidRDefault="00276F77" w:rsidP="00647D14">
            <w:pPr>
              <w:jc w:val="center"/>
              <w:rPr>
                <w:rFonts w:ascii="Times New Roman" w:hAnsi="Times New Roman" w:cs="Times New Roman"/>
                <w:b/>
                <w:bCs/>
                <w:sz w:val="24"/>
                <w:szCs w:val="24"/>
              </w:rPr>
            </w:pPr>
          </w:p>
        </w:tc>
        <w:tc>
          <w:tcPr>
            <w:tcW w:w="850" w:type="dxa"/>
          </w:tcPr>
          <w:p w:rsidR="00276F77"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13.04.</w:t>
            </w:r>
          </w:p>
        </w:tc>
        <w:tc>
          <w:tcPr>
            <w:tcW w:w="759" w:type="dxa"/>
          </w:tcPr>
          <w:p w:rsidR="00276F77" w:rsidRDefault="00276F77" w:rsidP="00647D14">
            <w:pPr>
              <w:jc w:val="center"/>
              <w:rPr>
                <w:rFonts w:ascii="Times New Roman" w:hAnsi="Times New Roman" w:cs="Times New Roman"/>
                <w:b/>
                <w:bCs/>
                <w:sz w:val="24"/>
                <w:szCs w:val="24"/>
              </w:rPr>
            </w:pPr>
          </w:p>
        </w:tc>
        <w:tc>
          <w:tcPr>
            <w:tcW w:w="5336" w:type="dxa"/>
          </w:tcPr>
          <w:p w:rsidR="00276F77" w:rsidRPr="005D4DEF" w:rsidRDefault="00276F77"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Финал произведения. Смысл названия романа-эпопеи «Война и мир»</w:t>
            </w:r>
            <w:r w:rsidR="0031688D">
              <w:rPr>
                <w:rFonts w:ascii="Times New Roman" w:eastAsia="Arial Unicode MS" w:hAnsi="Times New Roman" w:cs="Times New Roman"/>
                <w:sz w:val="24"/>
                <w:szCs w:val="24"/>
              </w:rPr>
              <w:t>.</w:t>
            </w:r>
          </w:p>
        </w:tc>
        <w:tc>
          <w:tcPr>
            <w:tcW w:w="1701" w:type="dxa"/>
          </w:tcPr>
          <w:p w:rsidR="00276F77" w:rsidRDefault="00276F77" w:rsidP="00647D14">
            <w:pPr>
              <w:jc w:val="center"/>
              <w:rPr>
                <w:rFonts w:ascii="Times New Roman" w:hAnsi="Times New Roman" w:cs="Times New Roman"/>
                <w:b/>
                <w:bCs/>
                <w:sz w:val="24"/>
                <w:szCs w:val="24"/>
              </w:rPr>
            </w:pPr>
          </w:p>
        </w:tc>
      </w:tr>
      <w:tr w:rsidR="00276F77" w:rsidTr="008B5E22">
        <w:tc>
          <w:tcPr>
            <w:tcW w:w="748" w:type="dxa"/>
          </w:tcPr>
          <w:p w:rsidR="00276F77" w:rsidRPr="00844783" w:rsidRDefault="008D4636" w:rsidP="00647D14">
            <w:pPr>
              <w:jc w:val="center"/>
              <w:rPr>
                <w:rFonts w:ascii="Times New Roman" w:hAnsi="Times New Roman" w:cs="Times New Roman"/>
                <w:bCs/>
                <w:sz w:val="24"/>
                <w:szCs w:val="24"/>
              </w:rPr>
            </w:pPr>
            <w:r w:rsidRPr="00844783">
              <w:rPr>
                <w:rFonts w:ascii="Times New Roman" w:hAnsi="Times New Roman" w:cs="Times New Roman"/>
                <w:bCs/>
                <w:sz w:val="24"/>
                <w:szCs w:val="24"/>
              </w:rPr>
              <w:t>87</w:t>
            </w:r>
          </w:p>
        </w:tc>
        <w:tc>
          <w:tcPr>
            <w:tcW w:w="812" w:type="dxa"/>
          </w:tcPr>
          <w:p w:rsidR="00276F77" w:rsidRDefault="00276F77" w:rsidP="00647D14">
            <w:pPr>
              <w:jc w:val="center"/>
              <w:rPr>
                <w:rFonts w:ascii="Times New Roman" w:hAnsi="Times New Roman" w:cs="Times New Roman"/>
                <w:b/>
                <w:bCs/>
                <w:sz w:val="24"/>
                <w:szCs w:val="24"/>
              </w:rPr>
            </w:pPr>
          </w:p>
        </w:tc>
        <w:tc>
          <w:tcPr>
            <w:tcW w:w="850" w:type="dxa"/>
          </w:tcPr>
          <w:p w:rsidR="00276F77"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20.04.</w:t>
            </w:r>
          </w:p>
        </w:tc>
        <w:tc>
          <w:tcPr>
            <w:tcW w:w="759" w:type="dxa"/>
          </w:tcPr>
          <w:p w:rsidR="00276F77" w:rsidRDefault="00276F77" w:rsidP="00647D14">
            <w:pPr>
              <w:jc w:val="center"/>
              <w:rPr>
                <w:rFonts w:ascii="Times New Roman" w:hAnsi="Times New Roman" w:cs="Times New Roman"/>
                <w:b/>
                <w:bCs/>
                <w:sz w:val="24"/>
                <w:szCs w:val="24"/>
              </w:rPr>
            </w:pPr>
          </w:p>
        </w:tc>
        <w:tc>
          <w:tcPr>
            <w:tcW w:w="5336" w:type="dxa"/>
          </w:tcPr>
          <w:p w:rsidR="00276F77" w:rsidRPr="005D4DEF" w:rsidRDefault="00276F77"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Образы героев Л. Н. Толстого в интерпретации художников, музыкантов, кинематографистов</w:t>
            </w:r>
            <w:r w:rsidR="0031688D">
              <w:rPr>
                <w:rFonts w:ascii="Times New Roman" w:eastAsia="Arial Unicode MS" w:hAnsi="Times New Roman" w:cs="Times New Roman"/>
                <w:sz w:val="24"/>
                <w:szCs w:val="24"/>
              </w:rPr>
              <w:t>.</w:t>
            </w:r>
          </w:p>
        </w:tc>
        <w:tc>
          <w:tcPr>
            <w:tcW w:w="1701" w:type="dxa"/>
          </w:tcPr>
          <w:p w:rsidR="00276F77" w:rsidRDefault="00276F77" w:rsidP="00647D14">
            <w:pPr>
              <w:jc w:val="center"/>
              <w:rPr>
                <w:rFonts w:ascii="Times New Roman" w:hAnsi="Times New Roman" w:cs="Times New Roman"/>
                <w:b/>
                <w:bCs/>
                <w:sz w:val="24"/>
                <w:szCs w:val="24"/>
              </w:rPr>
            </w:pPr>
          </w:p>
        </w:tc>
      </w:tr>
      <w:tr w:rsidR="008B5E22" w:rsidTr="008B5E22">
        <w:tc>
          <w:tcPr>
            <w:tcW w:w="748" w:type="dxa"/>
          </w:tcPr>
          <w:p w:rsidR="008B5E22" w:rsidRPr="00844783" w:rsidRDefault="00E03103" w:rsidP="00647D14">
            <w:pPr>
              <w:jc w:val="center"/>
              <w:rPr>
                <w:rFonts w:ascii="Times New Roman" w:hAnsi="Times New Roman" w:cs="Times New Roman"/>
                <w:bCs/>
                <w:sz w:val="24"/>
                <w:szCs w:val="24"/>
              </w:rPr>
            </w:pPr>
            <w:r w:rsidRPr="00844783">
              <w:rPr>
                <w:rFonts w:ascii="Times New Roman" w:hAnsi="Times New Roman" w:cs="Times New Roman"/>
                <w:bCs/>
                <w:sz w:val="24"/>
                <w:szCs w:val="24"/>
              </w:rPr>
              <w:t>88</w:t>
            </w:r>
          </w:p>
        </w:tc>
        <w:tc>
          <w:tcPr>
            <w:tcW w:w="812" w:type="dxa"/>
          </w:tcPr>
          <w:p w:rsidR="008B5E22" w:rsidRDefault="008B5E22" w:rsidP="00647D14">
            <w:pPr>
              <w:jc w:val="center"/>
              <w:rPr>
                <w:rFonts w:ascii="Times New Roman" w:hAnsi="Times New Roman" w:cs="Times New Roman"/>
                <w:b/>
                <w:bCs/>
                <w:sz w:val="24"/>
                <w:szCs w:val="24"/>
              </w:rPr>
            </w:pPr>
          </w:p>
        </w:tc>
        <w:tc>
          <w:tcPr>
            <w:tcW w:w="850" w:type="dxa"/>
          </w:tcPr>
          <w:p w:rsidR="008B5E22"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24.04.</w:t>
            </w:r>
          </w:p>
        </w:tc>
        <w:tc>
          <w:tcPr>
            <w:tcW w:w="759" w:type="dxa"/>
          </w:tcPr>
          <w:p w:rsidR="008B5E22" w:rsidRDefault="008B5E22" w:rsidP="00647D14">
            <w:pPr>
              <w:jc w:val="center"/>
              <w:rPr>
                <w:rFonts w:ascii="Times New Roman" w:hAnsi="Times New Roman" w:cs="Times New Roman"/>
                <w:b/>
                <w:bCs/>
                <w:sz w:val="24"/>
                <w:szCs w:val="24"/>
              </w:rPr>
            </w:pPr>
          </w:p>
        </w:tc>
        <w:tc>
          <w:tcPr>
            <w:tcW w:w="5336" w:type="dxa"/>
          </w:tcPr>
          <w:p w:rsidR="008B5E22" w:rsidRPr="00647D14" w:rsidRDefault="008B5E22" w:rsidP="00844783">
            <w:pPr>
              <w:pStyle w:val="af8"/>
              <w:spacing w:line="276" w:lineRule="auto"/>
              <w:jc w:val="both"/>
              <w:rPr>
                <w:rFonts w:ascii="Times New Roman" w:hAnsi="Times New Roman" w:cs="Times New Roman"/>
                <w:bCs/>
                <w:sz w:val="24"/>
                <w:szCs w:val="24"/>
              </w:rPr>
            </w:pPr>
            <w:proofErr w:type="spellStart"/>
            <w:r w:rsidRPr="00647D14">
              <w:rPr>
                <w:rFonts w:ascii="Times New Roman" w:hAnsi="Times New Roman" w:cs="Times New Roman"/>
                <w:b/>
                <w:bCs/>
                <w:i/>
                <w:sz w:val="24"/>
                <w:szCs w:val="24"/>
              </w:rPr>
              <w:t>Р.р</w:t>
            </w:r>
            <w:proofErr w:type="spellEnd"/>
            <w:r w:rsidRPr="00647D14">
              <w:rPr>
                <w:rFonts w:ascii="Times New Roman" w:hAnsi="Times New Roman" w:cs="Times New Roman"/>
                <w:b/>
                <w:bCs/>
                <w:i/>
                <w:sz w:val="24"/>
                <w:szCs w:val="24"/>
              </w:rPr>
              <w:t xml:space="preserve">. </w:t>
            </w:r>
            <w:r>
              <w:rPr>
                <w:rFonts w:ascii="Times New Roman" w:hAnsi="Times New Roman" w:cs="Times New Roman"/>
                <w:b/>
                <w:bCs/>
                <w:i/>
                <w:sz w:val="24"/>
                <w:szCs w:val="24"/>
              </w:rPr>
              <w:t>№8</w:t>
            </w:r>
            <w:r w:rsidRPr="00647D14">
              <w:rPr>
                <w:rFonts w:ascii="Times New Roman" w:hAnsi="Times New Roman" w:cs="Times New Roman"/>
                <w:b/>
                <w:bCs/>
                <w:i/>
                <w:sz w:val="24"/>
                <w:szCs w:val="24"/>
              </w:rPr>
              <w:t>.</w:t>
            </w:r>
            <w:r w:rsidRPr="00647D14">
              <w:rPr>
                <w:rFonts w:ascii="Times New Roman" w:hAnsi="Times New Roman" w:cs="Times New Roman"/>
                <w:b/>
                <w:bCs/>
                <w:sz w:val="24"/>
                <w:szCs w:val="24"/>
              </w:rPr>
              <w:t xml:space="preserve"> </w:t>
            </w:r>
            <w:r w:rsidRPr="00647D14">
              <w:rPr>
                <w:rFonts w:ascii="Times New Roman" w:hAnsi="Times New Roman" w:cs="Times New Roman"/>
                <w:bCs/>
                <w:sz w:val="24"/>
                <w:szCs w:val="24"/>
              </w:rPr>
              <w:t xml:space="preserve"> Подготовка к написанию классного контрольного  сочинения №</w:t>
            </w:r>
            <w:r>
              <w:rPr>
                <w:rFonts w:ascii="Times New Roman" w:hAnsi="Times New Roman" w:cs="Times New Roman"/>
                <w:bCs/>
                <w:sz w:val="24"/>
                <w:szCs w:val="24"/>
              </w:rPr>
              <w:t>3</w:t>
            </w:r>
            <w:r w:rsidRPr="00647D14">
              <w:rPr>
                <w:rFonts w:ascii="Times New Roman" w:hAnsi="Times New Roman" w:cs="Times New Roman"/>
                <w:bCs/>
                <w:sz w:val="24"/>
                <w:szCs w:val="24"/>
              </w:rPr>
              <w:t xml:space="preserve"> по роману Л.Н. Толстого </w:t>
            </w:r>
            <w:r w:rsidRPr="00647D14">
              <w:rPr>
                <w:rFonts w:ascii="Times New Roman" w:eastAsia="SimSun" w:hAnsi="Times New Roman" w:cs="Times New Roman"/>
                <w:kern w:val="1"/>
                <w:sz w:val="24"/>
                <w:szCs w:val="24"/>
                <w:lang w:eastAsia="hi-IN" w:bidi="hi-IN"/>
              </w:rPr>
              <w:t>«Война и мир»</w:t>
            </w:r>
            <w:r w:rsidRPr="00647D14">
              <w:rPr>
                <w:rFonts w:ascii="Times New Roman" w:hAnsi="Times New Roman" w:cs="Times New Roman"/>
                <w:bCs/>
                <w:sz w:val="24"/>
                <w:szCs w:val="24"/>
              </w:rPr>
              <w:t xml:space="preserve">. </w:t>
            </w:r>
          </w:p>
        </w:tc>
        <w:tc>
          <w:tcPr>
            <w:tcW w:w="1701" w:type="dxa"/>
          </w:tcPr>
          <w:p w:rsidR="008B5E22" w:rsidRDefault="008B5E22" w:rsidP="00647D14">
            <w:pPr>
              <w:jc w:val="center"/>
              <w:rPr>
                <w:rFonts w:ascii="Times New Roman" w:hAnsi="Times New Roman" w:cs="Times New Roman"/>
                <w:b/>
                <w:bCs/>
                <w:sz w:val="24"/>
                <w:szCs w:val="24"/>
              </w:rPr>
            </w:pPr>
          </w:p>
        </w:tc>
      </w:tr>
      <w:tr w:rsidR="008B5E22" w:rsidTr="008B5E22">
        <w:tc>
          <w:tcPr>
            <w:tcW w:w="748" w:type="dxa"/>
          </w:tcPr>
          <w:p w:rsidR="008B5E22" w:rsidRPr="00844783" w:rsidRDefault="00E03103" w:rsidP="00647D14">
            <w:pPr>
              <w:jc w:val="center"/>
              <w:rPr>
                <w:rFonts w:ascii="Times New Roman" w:hAnsi="Times New Roman" w:cs="Times New Roman"/>
                <w:bCs/>
                <w:sz w:val="24"/>
                <w:szCs w:val="24"/>
              </w:rPr>
            </w:pPr>
            <w:r w:rsidRPr="00844783">
              <w:rPr>
                <w:rFonts w:ascii="Times New Roman" w:hAnsi="Times New Roman" w:cs="Times New Roman"/>
                <w:bCs/>
                <w:sz w:val="24"/>
                <w:szCs w:val="24"/>
              </w:rPr>
              <w:t>89</w:t>
            </w:r>
          </w:p>
        </w:tc>
        <w:tc>
          <w:tcPr>
            <w:tcW w:w="812" w:type="dxa"/>
          </w:tcPr>
          <w:p w:rsidR="008B5E22" w:rsidRDefault="008B5E22" w:rsidP="00647D14">
            <w:pPr>
              <w:jc w:val="center"/>
              <w:rPr>
                <w:rFonts w:ascii="Times New Roman" w:hAnsi="Times New Roman" w:cs="Times New Roman"/>
                <w:b/>
                <w:bCs/>
                <w:sz w:val="24"/>
                <w:szCs w:val="24"/>
              </w:rPr>
            </w:pPr>
          </w:p>
        </w:tc>
        <w:tc>
          <w:tcPr>
            <w:tcW w:w="850" w:type="dxa"/>
          </w:tcPr>
          <w:p w:rsidR="008B5E22"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27.04.</w:t>
            </w:r>
          </w:p>
        </w:tc>
        <w:tc>
          <w:tcPr>
            <w:tcW w:w="759" w:type="dxa"/>
          </w:tcPr>
          <w:p w:rsidR="008B5E22" w:rsidRDefault="008B5E22" w:rsidP="00647D14">
            <w:pPr>
              <w:jc w:val="center"/>
              <w:rPr>
                <w:rFonts w:ascii="Times New Roman" w:hAnsi="Times New Roman" w:cs="Times New Roman"/>
                <w:b/>
                <w:bCs/>
                <w:sz w:val="24"/>
                <w:szCs w:val="24"/>
              </w:rPr>
            </w:pPr>
          </w:p>
        </w:tc>
        <w:tc>
          <w:tcPr>
            <w:tcW w:w="5336" w:type="dxa"/>
          </w:tcPr>
          <w:p w:rsidR="008B5E22" w:rsidRPr="00647D14" w:rsidRDefault="008B5E22" w:rsidP="00844783">
            <w:pPr>
              <w:pStyle w:val="af8"/>
              <w:spacing w:line="276" w:lineRule="auto"/>
              <w:jc w:val="both"/>
              <w:rPr>
                <w:rFonts w:ascii="Times New Roman" w:hAnsi="Times New Roman" w:cs="Times New Roman"/>
                <w:bCs/>
                <w:sz w:val="24"/>
                <w:szCs w:val="24"/>
              </w:rPr>
            </w:pPr>
            <w:r w:rsidRPr="00647D14">
              <w:rPr>
                <w:rFonts w:ascii="Times New Roman" w:hAnsi="Times New Roman" w:cs="Times New Roman"/>
                <w:b/>
                <w:bCs/>
                <w:i/>
                <w:sz w:val="24"/>
                <w:szCs w:val="24"/>
              </w:rPr>
              <w:t>Р.р</w:t>
            </w:r>
            <w:r>
              <w:rPr>
                <w:rFonts w:ascii="Times New Roman" w:hAnsi="Times New Roman" w:cs="Times New Roman"/>
                <w:b/>
                <w:bCs/>
                <w:i/>
                <w:sz w:val="24"/>
                <w:szCs w:val="24"/>
              </w:rPr>
              <w:t>.№9</w:t>
            </w:r>
            <w:r w:rsidRPr="00647D14">
              <w:rPr>
                <w:rFonts w:ascii="Times New Roman" w:hAnsi="Times New Roman" w:cs="Times New Roman"/>
                <w:b/>
                <w:bCs/>
                <w:i/>
                <w:sz w:val="24"/>
                <w:szCs w:val="24"/>
              </w:rPr>
              <w:t>.</w:t>
            </w:r>
            <w:r w:rsidRPr="00647D14">
              <w:rPr>
                <w:rFonts w:ascii="Times New Roman" w:hAnsi="Times New Roman" w:cs="Times New Roman"/>
                <w:b/>
                <w:bCs/>
                <w:sz w:val="24"/>
                <w:szCs w:val="24"/>
              </w:rPr>
              <w:t xml:space="preserve">  </w:t>
            </w:r>
            <w:r w:rsidR="00844783">
              <w:rPr>
                <w:rFonts w:ascii="Times New Roman" w:hAnsi="Times New Roman" w:cs="Times New Roman"/>
                <w:b/>
                <w:bCs/>
                <w:sz w:val="24"/>
                <w:szCs w:val="24"/>
              </w:rPr>
              <w:t>Написание классного контрольного сочинения</w:t>
            </w:r>
            <w:r>
              <w:rPr>
                <w:rFonts w:ascii="Times New Roman" w:hAnsi="Times New Roman" w:cs="Times New Roman"/>
                <w:b/>
                <w:bCs/>
                <w:sz w:val="24"/>
                <w:szCs w:val="24"/>
              </w:rPr>
              <w:t xml:space="preserve"> №</w:t>
            </w:r>
            <w:r w:rsidRPr="00647D14">
              <w:rPr>
                <w:rFonts w:ascii="Times New Roman" w:hAnsi="Times New Roman" w:cs="Times New Roman"/>
                <w:bCs/>
                <w:sz w:val="24"/>
                <w:szCs w:val="24"/>
              </w:rPr>
              <w:t xml:space="preserve"> </w:t>
            </w:r>
            <w:r>
              <w:rPr>
                <w:rFonts w:ascii="Times New Roman" w:hAnsi="Times New Roman" w:cs="Times New Roman"/>
                <w:bCs/>
                <w:sz w:val="24"/>
                <w:szCs w:val="24"/>
              </w:rPr>
              <w:t>3</w:t>
            </w:r>
            <w:r w:rsidRPr="00647D14">
              <w:rPr>
                <w:rFonts w:ascii="Times New Roman" w:hAnsi="Times New Roman" w:cs="Times New Roman"/>
                <w:bCs/>
                <w:sz w:val="24"/>
                <w:szCs w:val="24"/>
              </w:rPr>
              <w:t xml:space="preserve"> по роману Л.Н. Толстого </w:t>
            </w:r>
            <w:r w:rsidRPr="00647D14">
              <w:rPr>
                <w:rFonts w:ascii="Times New Roman" w:eastAsia="SimSun" w:hAnsi="Times New Roman" w:cs="Times New Roman"/>
                <w:kern w:val="1"/>
                <w:sz w:val="24"/>
                <w:szCs w:val="24"/>
                <w:lang w:eastAsia="hi-IN" w:bidi="hi-IN"/>
              </w:rPr>
              <w:t>«Война и мир»</w:t>
            </w:r>
            <w:r w:rsidRPr="00647D14">
              <w:rPr>
                <w:rFonts w:ascii="Times New Roman" w:hAnsi="Times New Roman" w:cs="Times New Roman"/>
                <w:bCs/>
                <w:sz w:val="24"/>
                <w:szCs w:val="24"/>
              </w:rPr>
              <w:t xml:space="preserve">.  </w:t>
            </w:r>
          </w:p>
        </w:tc>
        <w:tc>
          <w:tcPr>
            <w:tcW w:w="1701" w:type="dxa"/>
          </w:tcPr>
          <w:p w:rsidR="008B5E22" w:rsidRDefault="008B5E22" w:rsidP="00647D14">
            <w:pPr>
              <w:jc w:val="center"/>
              <w:rPr>
                <w:rFonts w:ascii="Times New Roman" w:hAnsi="Times New Roman" w:cs="Times New Roman"/>
                <w:b/>
                <w:bCs/>
                <w:sz w:val="24"/>
                <w:szCs w:val="24"/>
              </w:rPr>
            </w:pPr>
          </w:p>
        </w:tc>
      </w:tr>
      <w:tr w:rsidR="008B5E22" w:rsidTr="008B5E22">
        <w:tc>
          <w:tcPr>
            <w:tcW w:w="10206" w:type="dxa"/>
            <w:gridSpan w:val="6"/>
          </w:tcPr>
          <w:p w:rsidR="008B5E22" w:rsidRDefault="008B5E22" w:rsidP="00647D14">
            <w:pPr>
              <w:jc w:val="center"/>
              <w:rPr>
                <w:rFonts w:ascii="Times New Roman" w:hAnsi="Times New Roman" w:cs="Times New Roman"/>
                <w:b/>
                <w:bCs/>
                <w:sz w:val="24"/>
                <w:szCs w:val="24"/>
              </w:rPr>
            </w:pPr>
            <w:r>
              <w:rPr>
                <w:rFonts w:ascii="Times New Roman" w:eastAsia="Arial Unicode MS" w:hAnsi="Times New Roman" w:cs="Times New Roman"/>
                <w:b/>
                <w:bCs/>
                <w:sz w:val="24"/>
                <w:szCs w:val="24"/>
              </w:rPr>
              <w:t xml:space="preserve">15. </w:t>
            </w:r>
            <w:r w:rsidRPr="005D4DEF">
              <w:rPr>
                <w:rFonts w:ascii="Times New Roman" w:eastAsia="Arial Unicode MS" w:hAnsi="Times New Roman" w:cs="Times New Roman"/>
                <w:b/>
                <w:bCs/>
                <w:sz w:val="24"/>
                <w:szCs w:val="24"/>
              </w:rPr>
              <w:t xml:space="preserve">Творчество </w:t>
            </w:r>
            <w:proofErr w:type="spellStart"/>
            <w:r w:rsidRPr="005D4DEF">
              <w:rPr>
                <w:rFonts w:ascii="Times New Roman" w:eastAsia="Arial Unicode MS" w:hAnsi="Times New Roman" w:cs="Times New Roman"/>
                <w:b/>
                <w:bCs/>
                <w:sz w:val="24"/>
                <w:szCs w:val="24"/>
              </w:rPr>
              <w:t>Н.С.Лескова</w:t>
            </w:r>
            <w:proofErr w:type="spellEnd"/>
            <w:r>
              <w:rPr>
                <w:rFonts w:ascii="Times New Roman" w:eastAsia="Arial Unicode MS" w:hAnsi="Times New Roman" w:cs="Times New Roman"/>
                <w:b/>
                <w:bCs/>
                <w:sz w:val="24"/>
                <w:szCs w:val="24"/>
              </w:rPr>
              <w:t xml:space="preserve"> (3ч)</w:t>
            </w:r>
          </w:p>
        </w:tc>
      </w:tr>
      <w:tr w:rsidR="008B5E22" w:rsidTr="008B5E22">
        <w:tc>
          <w:tcPr>
            <w:tcW w:w="748" w:type="dxa"/>
          </w:tcPr>
          <w:p w:rsidR="008B5E22" w:rsidRPr="00844783" w:rsidRDefault="00E03103" w:rsidP="00647D14">
            <w:pPr>
              <w:jc w:val="center"/>
              <w:rPr>
                <w:rFonts w:ascii="Times New Roman" w:hAnsi="Times New Roman" w:cs="Times New Roman"/>
                <w:bCs/>
                <w:sz w:val="24"/>
                <w:szCs w:val="24"/>
              </w:rPr>
            </w:pPr>
            <w:r w:rsidRPr="00844783">
              <w:rPr>
                <w:rFonts w:ascii="Times New Roman" w:hAnsi="Times New Roman" w:cs="Times New Roman"/>
                <w:bCs/>
                <w:sz w:val="24"/>
                <w:szCs w:val="24"/>
              </w:rPr>
              <w:t>90</w:t>
            </w:r>
          </w:p>
        </w:tc>
        <w:tc>
          <w:tcPr>
            <w:tcW w:w="812" w:type="dxa"/>
          </w:tcPr>
          <w:p w:rsidR="008B5E22" w:rsidRDefault="008B5E22" w:rsidP="00647D14">
            <w:pPr>
              <w:jc w:val="center"/>
              <w:rPr>
                <w:rFonts w:ascii="Times New Roman" w:hAnsi="Times New Roman" w:cs="Times New Roman"/>
                <w:b/>
                <w:bCs/>
                <w:sz w:val="24"/>
                <w:szCs w:val="24"/>
              </w:rPr>
            </w:pPr>
          </w:p>
        </w:tc>
        <w:tc>
          <w:tcPr>
            <w:tcW w:w="850" w:type="dxa"/>
          </w:tcPr>
          <w:p w:rsidR="008B5E22"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28.04.</w:t>
            </w:r>
          </w:p>
        </w:tc>
        <w:tc>
          <w:tcPr>
            <w:tcW w:w="759" w:type="dxa"/>
          </w:tcPr>
          <w:p w:rsidR="008B5E22" w:rsidRDefault="008B5E22" w:rsidP="00647D14">
            <w:pPr>
              <w:jc w:val="center"/>
              <w:rPr>
                <w:rFonts w:ascii="Times New Roman" w:hAnsi="Times New Roman" w:cs="Times New Roman"/>
                <w:b/>
                <w:bCs/>
                <w:sz w:val="24"/>
                <w:szCs w:val="24"/>
              </w:rPr>
            </w:pPr>
          </w:p>
        </w:tc>
        <w:tc>
          <w:tcPr>
            <w:tcW w:w="5336" w:type="dxa"/>
          </w:tcPr>
          <w:p w:rsidR="008B5E22" w:rsidRPr="005D4DEF" w:rsidRDefault="008B5E22" w:rsidP="00844783">
            <w:pPr>
              <w:spacing w:line="276" w:lineRule="auto"/>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Самобытность таланта и особенность идейной позиции Н. С. Лескова</w:t>
            </w:r>
            <w:r w:rsidR="0031688D">
              <w:rPr>
                <w:rFonts w:ascii="Times New Roman" w:eastAsia="Arial Unicode MS" w:hAnsi="Times New Roman" w:cs="Times New Roman"/>
                <w:sz w:val="24"/>
                <w:szCs w:val="24"/>
              </w:rPr>
              <w:t>.</w:t>
            </w:r>
          </w:p>
        </w:tc>
        <w:tc>
          <w:tcPr>
            <w:tcW w:w="1701" w:type="dxa"/>
          </w:tcPr>
          <w:p w:rsidR="008B5E22" w:rsidRDefault="008B5E22" w:rsidP="00647D14">
            <w:pPr>
              <w:jc w:val="center"/>
              <w:rPr>
                <w:rFonts w:ascii="Times New Roman" w:hAnsi="Times New Roman" w:cs="Times New Roman"/>
                <w:b/>
                <w:bCs/>
                <w:sz w:val="24"/>
                <w:szCs w:val="24"/>
              </w:rPr>
            </w:pPr>
          </w:p>
        </w:tc>
      </w:tr>
      <w:tr w:rsidR="008B5E22" w:rsidTr="008B5E22">
        <w:tc>
          <w:tcPr>
            <w:tcW w:w="748" w:type="dxa"/>
          </w:tcPr>
          <w:p w:rsidR="008B5E22" w:rsidRPr="00844783" w:rsidRDefault="00E03103" w:rsidP="00647D14">
            <w:pPr>
              <w:jc w:val="center"/>
              <w:rPr>
                <w:rFonts w:ascii="Times New Roman" w:hAnsi="Times New Roman" w:cs="Times New Roman"/>
                <w:bCs/>
                <w:sz w:val="24"/>
                <w:szCs w:val="24"/>
              </w:rPr>
            </w:pPr>
            <w:r w:rsidRPr="00844783">
              <w:rPr>
                <w:rFonts w:ascii="Times New Roman" w:hAnsi="Times New Roman" w:cs="Times New Roman"/>
                <w:bCs/>
                <w:sz w:val="24"/>
                <w:szCs w:val="24"/>
              </w:rPr>
              <w:t>91</w:t>
            </w:r>
          </w:p>
        </w:tc>
        <w:tc>
          <w:tcPr>
            <w:tcW w:w="812" w:type="dxa"/>
          </w:tcPr>
          <w:p w:rsidR="008B5E22" w:rsidRDefault="008B5E22" w:rsidP="00647D14">
            <w:pPr>
              <w:jc w:val="center"/>
              <w:rPr>
                <w:rFonts w:ascii="Times New Roman" w:hAnsi="Times New Roman" w:cs="Times New Roman"/>
                <w:b/>
                <w:bCs/>
                <w:sz w:val="24"/>
                <w:szCs w:val="24"/>
              </w:rPr>
            </w:pPr>
          </w:p>
        </w:tc>
        <w:tc>
          <w:tcPr>
            <w:tcW w:w="850" w:type="dxa"/>
          </w:tcPr>
          <w:p w:rsidR="008B5E22"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31.04.</w:t>
            </w:r>
          </w:p>
        </w:tc>
        <w:tc>
          <w:tcPr>
            <w:tcW w:w="759" w:type="dxa"/>
          </w:tcPr>
          <w:p w:rsidR="008B5E22" w:rsidRDefault="008B5E22" w:rsidP="00647D14">
            <w:pPr>
              <w:jc w:val="center"/>
              <w:rPr>
                <w:rFonts w:ascii="Times New Roman" w:hAnsi="Times New Roman" w:cs="Times New Roman"/>
                <w:b/>
                <w:bCs/>
                <w:sz w:val="24"/>
                <w:szCs w:val="24"/>
              </w:rPr>
            </w:pPr>
          </w:p>
        </w:tc>
        <w:tc>
          <w:tcPr>
            <w:tcW w:w="5336" w:type="dxa"/>
          </w:tcPr>
          <w:p w:rsidR="008B5E22" w:rsidRPr="005D4DEF" w:rsidRDefault="008B5E22" w:rsidP="00844783">
            <w:pPr>
              <w:spacing w:line="276" w:lineRule="auto"/>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Пестрота русского мира в хронике Лескова «Очарованный странник»</w:t>
            </w:r>
          </w:p>
        </w:tc>
        <w:tc>
          <w:tcPr>
            <w:tcW w:w="1701" w:type="dxa"/>
          </w:tcPr>
          <w:p w:rsidR="008B5E22" w:rsidRDefault="008B5E22" w:rsidP="00647D14">
            <w:pPr>
              <w:jc w:val="center"/>
              <w:rPr>
                <w:rFonts w:ascii="Times New Roman" w:hAnsi="Times New Roman" w:cs="Times New Roman"/>
                <w:b/>
                <w:bCs/>
                <w:sz w:val="24"/>
                <w:szCs w:val="24"/>
              </w:rPr>
            </w:pPr>
          </w:p>
        </w:tc>
      </w:tr>
      <w:tr w:rsidR="008B5E22" w:rsidTr="008B5E22">
        <w:tc>
          <w:tcPr>
            <w:tcW w:w="748" w:type="dxa"/>
          </w:tcPr>
          <w:p w:rsidR="008B5E22" w:rsidRPr="00844783" w:rsidRDefault="00E03103" w:rsidP="00647D14">
            <w:pPr>
              <w:jc w:val="center"/>
              <w:rPr>
                <w:rFonts w:ascii="Times New Roman" w:hAnsi="Times New Roman" w:cs="Times New Roman"/>
                <w:bCs/>
                <w:sz w:val="24"/>
                <w:szCs w:val="24"/>
              </w:rPr>
            </w:pPr>
            <w:r w:rsidRPr="00844783">
              <w:rPr>
                <w:rFonts w:ascii="Times New Roman" w:hAnsi="Times New Roman" w:cs="Times New Roman"/>
                <w:bCs/>
                <w:sz w:val="24"/>
                <w:szCs w:val="24"/>
              </w:rPr>
              <w:t>92</w:t>
            </w:r>
          </w:p>
        </w:tc>
        <w:tc>
          <w:tcPr>
            <w:tcW w:w="812" w:type="dxa"/>
          </w:tcPr>
          <w:p w:rsidR="008B5E22" w:rsidRDefault="008B5E22" w:rsidP="00647D14">
            <w:pPr>
              <w:jc w:val="center"/>
              <w:rPr>
                <w:rFonts w:ascii="Times New Roman" w:hAnsi="Times New Roman" w:cs="Times New Roman"/>
                <w:b/>
                <w:bCs/>
                <w:sz w:val="24"/>
                <w:szCs w:val="24"/>
              </w:rPr>
            </w:pPr>
          </w:p>
        </w:tc>
        <w:tc>
          <w:tcPr>
            <w:tcW w:w="850" w:type="dxa"/>
          </w:tcPr>
          <w:p w:rsidR="008B5E22"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03.05.</w:t>
            </w:r>
          </w:p>
        </w:tc>
        <w:tc>
          <w:tcPr>
            <w:tcW w:w="759" w:type="dxa"/>
          </w:tcPr>
          <w:p w:rsidR="008B5E22" w:rsidRDefault="008B5E22" w:rsidP="00647D14">
            <w:pPr>
              <w:jc w:val="center"/>
              <w:rPr>
                <w:rFonts w:ascii="Times New Roman" w:hAnsi="Times New Roman" w:cs="Times New Roman"/>
                <w:b/>
                <w:bCs/>
                <w:sz w:val="24"/>
                <w:szCs w:val="24"/>
              </w:rPr>
            </w:pPr>
          </w:p>
        </w:tc>
        <w:tc>
          <w:tcPr>
            <w:tcW w:w="5336" w:type="dxa"/>
          </w:tcPr>
          <w:p w:rsidR="008B5E22" w:rsidRPr="005D4DEF" w:rsidRDefault="008B5E22"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 xml:space="preserve">Формирование типа русского праведника в трагических обстоятельствах жизни. Судьба Ивана </w:t>
            </w:r>
            <w:proofErr w:type="spellStart"/>
            <w:r w:rsidRPr="005D4DEF">
              <w:rPr>
                <w:rFonts w:ascii="Times New Roman" w:eastAsia="Arial Unicode MS" w:hAnsi="Times New Roman" w:cs="Times New Roman"/>
                <w:sz w:val="24"/>
                <w:szCs w:val="24"/>
              </w:rPr>
              <w:t>Флягина</w:t>
            </w:r>
            <w:proofErr w:type="spellEnd"/>
            <w:r w:rsidR="0031688D">
              <w:rPr>
                <w:rFonts w:ascii="Times New Roman" w:eastAsia="Arial Unicode MS" w:hAnsi="Times New Roman" w:cs="Times New Roman"/>
                <w:sz w:val="24"/>
                <w:szCs w:val="24"/>
              </w:rPr>
              <w:t>.</w:t>
            </w:r>
          </w:p>
        </w:tc>
        <w:tc>
          <w:tcPr>
            <w:tcW w:w="1701" w:type="dxa"/>
          </w:tcPr>
          <w:p w:rsidR="008B5E22" w:rsidRDefault="008B5E22" w:rsidP="00647D14">
            <w:pPr>
              <w:jc w:val="center"/>
              <w:rPr>
                <w:rFonts w:ascii="Times New Roman" w:hAnsi="Times New Roman" w:cs="Times New Roman"/>
                <w:b/>
                <w:bCs/>
                <w:sz w:val="24"/>
                <w:szCs w:val="24"/>
              </w:rPr>
            </w:pPr>
          </w:p>
        </w:tc>
      </w:tr>
      <w:tr w:rsidR="008B5E22" w:rsidTr="008B5E22">
        <w:tc>
          <w:tcPr>
            <w:tcW w:w="10206" w:type="dxa"/>
            <w:gridSpan w:val="6"/>
          </w:tcPr>
          <w:p w:rsidR="008B5E22" w:rsidRDefault="008B5E22" w:rsidP="002E25E7">
            <w:pPr>
              <w:jc w:val="center"/>
              <w:rPr>
                <w:rFonts w:ascii="Times New Roman" w:hAnsi="Times New Roman" w:cs="Times New Roman"/>
                <w:b/>
                <w:bCs/>
                <w:sz w:val="24"/>
                <w:szCs w:val="24"/>
              </w:rPr>
            </w:pPr>
            <w:r>
              <w:rPr>
                <w:rFonts w:ascii="Times New Roman" w:eastAsia="Arial Unicode MS" w:hAnsi="Times New Roman" w:cs="Times New Roman"/>
                <w:b/>
                <w:bCs/>
                <w:sz w:val="24"/>
                <w:szCs w:val="24"/>
              </w:rPr>
              <w:lastRenderedPageBreak/>
              <w:t xml:space="preserve">16. </w:t>
            </w:r>
            <w:proofErr w:type="spellStart"/>
            <w:r w:rsidRPr="005D4DEF">
              <w:rPr>
                <w:rFonts w:ascii="Times New Roman" w:eastAsia="Arial Unicode MS" w:hAnsi="Times New Roman" w:cs="Times New Roman"/>
                <w:b/>
                <w:bCs/>
                <w:sz w:val="24"/>
                <w:szCs w:val="24"/>
              </w:rPr>
              <w:t>А.П.Чехов</w:t>
            </w:r>
            <w:proofErr w:type="spellEnd"/>
            <w:r w:rsidRPr="005D4DEF">
              <w:rPr>
                <w:rFonts w:ascii="Times New Roman" w:eastAsia="Arial Unicode MS" w:hAnsi="Times New Roman" w:cs="Times New Roman"/>
                <w:b/>
                <w:bCs/>
                <w:sz w:val="24"/>
                <w:szCs w:val="24"/>
              </w:rPr>
              <w:t>. Жизнь и творчество</w:t>
            </w:r>
            <w:r w:rsidR="00D12798">
              <w:rPr>
                <w:rFonts w:ascii="Times New Roman" w:eastAsia="Arial Unicode MS" w:hAnsi="Times New Roman" w:cs="Times New Roman"/>
                <w:b/>
                <w:bCs/>
                <w:sz w:val="24"/>
                <w:szCs w:val="24"/>
              </w:rPr>
              <w:t xml:space="preserve"> </w:t>
            </w:r>
            <w:r>
              <w:rPr>
                <w:rFonts w:ascii="Times New Roman" w:eastAsia="Arial Unicode MS" w:hAnsi="Times New Roman" w:cs="Times New Roman"/>
                <w:b/>
                <w:bCs/>
                <w:sz w:val="24"/>
                <w:szCs w:val="24"/>
              </w:rPr>
              <w:t>(</w:t>
            </w:r>
            <w:r w:rsidR="002E25E7">
              <w:rPr>
                <w:rFonts w:ascii="Times New Roman" w:eastAsia="Arial Unicode MS" w:hAnsi="Times New Roman" w:cs="Times New Roman"/>
                <w:b/>
                <w:bCs/>
                <w:sz w:val="24"/>
                <w:szCs w:val="24"/>
              </w:rPr>
              <w:t>6</w:t>
            </w:r>
            <w:r>
              <w:rPr>
                <w:rFonts w:ascii="Times New Roman" w:eastAsia="Arial Unicode MS" w:hAnsi="Times New Roman" w:cs="Times New Roman"/>
                <w:b/>
                <w:bCs/>
                <w:sz w:val="24"/>
                <w:szCs w:val="24"/>
              </w:rPr>
              <w:t>ч)</w:t>
            </w:r>
          </w:p>
        </w:tc>
      </w:tr>
      <w:tr w:rsidR="008B5E22" w:rsidTr="008B5E22">
        <w:tc>
          <w:tcPr>
            <w:tcW w:w="748" w:type="dxa"/>
          </w:tcPr>
          <w:p w:rsidR="008B5E22" w:rsidRPr="00844783" w:rsidRDefault="00E03103" w:rsidP="00647D14">
            <w:pPr>
              <w:jc w:val="center"/>
              <w:rPr>
                <w:rFonts w:ascii="Times New Roman" w:hAnsi="Times New Roman" w:cs="Times New Roman"/>
                <w:bCs/>
                <w:sz w:val="24"/>
                <w:szCs w:val="24"/>
              </w:rPr>
            </w:pPr>
            <w:r w:rsidRPr="00844783">
              <w:rPr>
                <w:rFonts w:ascii="Times New Roman" w:hAnsi="Times New Roman" w:cs="Times New Roman"/>
                <w:bCs/>
                <w:sz w:val="24"/>
                <w:szCs w:val="24"/>
              </w:rPr>
              <w:t>93</w:t>
            </w:r>
          </w:p>
        </w:tc>
        <w:tc>
          <w:tcPr>
            <w:tcW w:w="812" w:type="dxa"/>
          </w:tcPr>
          <w:p w:rsidR="008B5E22" w:rsidRDefault="008B5E22" w:rsidP="00647D14">
            <w:pPr>
              <w:jc w:val="center"/>
              <w:rPr>
                <w:rFonts w:ascii="Times New Roman" w:hAnsi="Times New Roman" w:cs="Times New Roman"/>
                <w:b/>
                <w:bCs/>
                <w:sz w:val="24"/>
                <w:szCs w:val="24"/>
              </w:rPr>
            </w:pPr>
          </w:p>
        </w:tc>
        <w:tc>
          <w:tcPr>
            <w:tcW w:w="850" w:type="dxa"/>
          </w:tcPr>
          <w:p w:rsidR="008B5E22"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04.05.</w:t>
            </w:r>
          </w:p>
        </w:tc>
        <w:tc>
          <w:tcPr>
            <w:tcW w:w="759" w:type="dxa"/>
          </w:tcPr>
          <w:p w:rsidR="008B5E22" w:rsidRDefault="008B5E22" w:rsidP="00647D14">
            <w:pPr>
              <w:jc w:val="center"/>
              <w:rPr>
                <w:rFonts w:ascii="Times New Roman" w:hAnsi="Times New Roman" w:cs="Times New Roman"/>
                <w:b/>
                <w:bCs/>
                <w:sz w:val="24"/>
                <w:szCs w:val="24"/>
              </w:rPr>
            </w:pPr>
          </w:p>
        </w:tc>
        <w:tc>
          <w:tcPr>
            <w:tcW w:w="5336" w:type="dxa"/>
          </w:tcPr>
          <w:p w:rsidR="008B5E22" w:rsidRPr="005D4DEF" w:rsidRDefault="008B5E22" w:rsidP="00844783">
            <w:pPr>
              <w:spacing w:line="276" w:lineRule="auto"/>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Личность писателя. Особенности его художественного миро ощущения</w:t>
            </w:r>
            <w:r w:rsidR="0031688D">
              <w:rPr>
                <w:rFonts w:ascii="Times New Roman" w:eastAsia="Arial Unicode MS" w:hAnsi="Times New Roman" w:cs="Times New Roman"/>
                <w:sz w:val="24"/>
                <w:szCs w:val="24"/>
              </w:rPr>
              <w:t>.</w:t>
            </w:r>
          </w:p>
        </w:tc>
        <w:tc>
          <w:tcPr>
            <w:tcW w:w="1701" w:type="dxa"/>
          </w:tcPr>
          <w:p w:rsidR="008B5E22" w:rsidRDefault="008B5E22" w:rsidP="00647D14">
            <w:pPr>
              <w:jc w:val="center"/>
              <w:rPr>
                <w:rFonts w:ascii="Times New Roman" w:hAnsi="Times New Roman" w:cs="Times New Roman"/>
                <w:b/>
                <w:bCs/>
                <w:sz w:val="24"/>
                <w:szCs w:val="24"/>
              </w:rPr>
            </w:pPr>
          </w:p>
        </w:tc>
      </w:tr>
      <w:tr w:rsidR="008B5E22" w:rsidTr="008B5E22">
        <w:tc>
          <w:tcPr>
            <w:tcW w:w="748" w:type="dxa"/>
          </w:tcPr>
          <w:p w:rsidR="008B5E22" w:rsidRPr="00844783" w:rsidRDefault="00E03103" w:rsidP="00647D14">
            <w:pPr>
              <w:jc w:val="center"/>
              <w:rPr>
                <w:rFonts w:ascii="Times New Roman" w:hAnsi="Times New Roman" w:cs="Times New Roman"/>
                <w:bCs/>
                <w:sz w:val="24"/>
                <w:szCs w:val="24"/>
              </w:rPr>
            </w:pPr>
            <w:r w:rsidRPr="00844783">
              <w:rPr>
                <w:rFonts w:ascii="Times New Roman" w:hAnsi="Times New Roman" w:cs="Times New Roman"/>
                <w:bCs/>
                <w:sz w:val="24"/>
                <w:szCs w:val="24"/>
              </w:rPr>
              <w:t>94</w:t>
            </w:r>
          </w:p>
        </w:tc>
        <w:tc>
          <w:tcPr>
            <w:tcW w:w="812" w:type="dxa"/>
          </w:tcPr>
          <w:p w:rsidR="008B5E22" w:rsidRDefault="008B5E22" w:rsidP="00647D14">
            <w:pPr>
              <w:jc w:val="center"/>
              <w:rPr>
                <w:rFonts w:ascii="Times New Roman" w:hAnsi="Times New Roman" w:cs="Times New Roman"/>
                <w:b/>
                <w:bCs/>
                <w:sz w:val="24"/>
                <w:szCs w:val="24"/>
              </w:rPr>
            </w:pPr>
          </w:p>
        </w:tc>
        <w:tc>
          <w:tcPr>
            <w:tcW w:w="850" w:type="dxa"/>
          </w:tcPr>
          <w:p w:rsidR="008B5E22"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07.05.</w:t>
            </w:r>
          </w:p>
        </w:tc>
        <w:tc>
          <w:tcPr>
            <w:tcW w:w="759" w:type="dxa"/>
          </w:tcPr>
          <w:p w:rsidR="008B5E22" w:rsidRDefault="008B5E22" w:rsidP="00647D14">
            <w:pPr>
              <w:jc w:val="center"/>
              <w:rPr>
                <w:rFonts w:ascii="Times New Roman" w:hAnsi="Times New Roman" w:cs="Times New Roman"/>
                <w:b/>
                <w:bCs/>
                <w:sz w:val="24"/>
                <w:szCs w:val="24"/>
              </w:rPr>
            </w:pPr>
          </w:p>
        </w:tc>
        <w:tc>
          <w:tcPr>
            <w:tcW w:w="5336" w:type="dxa"/>
          </w:tcPr>
          <w:p w:rsidR="008B5E22" w:rsidRPr="005D4DEF" w:rsidRDefault="008B5E22" w:rsidP="00844783">
            <w:pPr>
              <w:spacing w:line="276" w:lineRule="auto"/>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Борьба живого и мёртвого в рассказах А. П. Чехова. Практикум</w:t>
            </w:r>
            <w:r w:rsidR="0031688D">
              <w:rPr>
                <w:rFonts w:ascii="Times New Roman" w:eastAsia="Arial Unicode MS" w:hAnsi="Times New Roman" w:cs="Times New Roman"/>
                <w:sz w:val="24"/>
                <w:szCs w:val="24"/>
              </w:rPr>
              <w:t>.</w:t>
            </w:r>
          </w:p>
        </w:tc>
        <w:tc>
          <w:tcPr>
            <w:tcW w:w="1701" w:type="dxa"/>
          </w:tcPr>
          <w:p w:rsidR="008B5E22" w:rsidRDefault="008B5E22" w:rsidP="00647D14">
            <w:pPr>
              <w:jc w:val="center"/>
              <w:rPr>
                <w:rFonts w:ascii="Times New Roman" w:hAnsi="Times New Roman" w:cs="Times New Roman"/>
                <w:b/>
                <w:bCs/>
                <w:sz w:val="24"/>
                <w:szCs w:val="24"/>
              </w:rPr>
            </w:pPr>
          </w:p>
        </w:tc>
      </w:tr>
      <w:tr w:rsidR="008B5E22" w:rsidTr="008B5E22">
        <w:tc>
          <w:tcPr>
            <w:tcW w:w="748" w:type="dxa"/>
          </w:tcPr>
          <w:p w:rsidR="008B5E22" w:rsidRPr="00844783" w:rsidRDefault="00E03103" w:rsidP="00647D14">
            <w:pPr>
              <w:jc w:val="center"/>
              <w:rPr>
                <w:rFonts w:ascii="Times New Roman" w:hAnsi="Times New Roman" w:cs="Times New Roman"/>
                <w:bCs/>
                <w:sz w:val="24"/>
                <w:szCs w:val="24"/>
              </w:rPr>
            </w:pPr>
            <w:r w:rsidRPr="00844783">
              <w:rPr>
                <w:rFonts w:ascii="Times New Roman" w:hAnsi="Times New Roman" w:cs="Times New Roman"/>
                <w:bCs/>
                <w:sz w:val="24"/>
                <w:szCs w:val="24"/>
              </w:rPr>
              <w:t>95</w:t>
            </w:r>
          </w:p>
        </w:tc>
        <w:tc>
          <w:tcPr>
            <w:tcW w:w="812" w:type="dxa"/>
          </w:tcPr>
          <w:p w:rsidR="008B5E22" w:rsidRDefault="008B5E22" w:rsidP="00647D14">
            <w:pPr>
              <w:jc w:val="center"/>
              <w:rPr>
                <w:rFonts w:ascii="Times New Roman" w:hAnsi="Times New Roman" w:cs="Times New Roman"/>
                <w:b/>
                <w:bCs/>
                <w:sz w:val="24"/>
                <w:szCs w:val="24"/>
              </w:rPr>
            </w:pPr>
          </w:p>
        </w:tc>
        <w:tc>
          <w:tcPr>
            <w:tcW w:w="850" w:type="dxa"/>
          </w:tcPr>
          <w:p w:rsidR="008B5E22"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10.05.</w:t>
            </w:r>
          </w:p>
        </w:tc>
        <w:tc>
          <w:tcPr>
            <w:tcW w:w="759" w:type="dxa"/>
          </w:tcPr>
          <w:p w:rsidR="008B5E22" w:rsidRDefault="008B5E22" w:rsidP="00647D14">
            <w:pPr>
              <w:jc w:val="center"/>
              <w:rPr>
                <w:rFonts w:ascii="Times New Roman" w:hAnsi="Times New Roman" w:cs="Times New Roman"/>
                <w:b/>
                <w:bCs/>
                <w:sz w:val="24"/>
                <w:szCs w:val="24"/>
              </w:rPr>
            </w:pPr>
          </w:p>
        </w:tc>
        <w:tc>
          <w:tcPr>
            <w:tcW w:w="5336" w:type="dxa"/>
          </w:tcPr>
          <w:p w:rsidR="008B5E22" w:rsidRPr="005D4DEF" w:rsidRDefault="008B5E22"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«Вишнёвый сад». Особенности конфликта, система персонажей в пьесе</w:t>
            </w:r>
            <w:r w:rsidR="0031688D">
              <w:rPr>
                <w:rFonts w:ascii="Times New Roman" w:eastAsia="Arial Unicode MS" w:hAnsi="Times New Roman" w:cs="Times New Roman"/>
                <w:sz w:val="24"/>
                <w:szCs w:val="24"/>
              </w:rPr>
              <w:t>.</w:t>
            </w:r>
          </w:p>
        </w:tc>
        <w:tc>
          <w:tcPr>
            <w:tcW w:w="1701" w:type="dxa"/>
          </w:tcPr>
          <w:p w:rsidR="008B5E22" w:rsidRPr="00F816D7" w:rsidRDefault="00F816D7" w:rsidP="00F816D7">
            <w:pPr>
              <w:jc w:val="both"/>
              <w:rPr>
                <w:rFonts w:ascii="Times New Roman" w:hAnsi="Times New Roman" w:cs="Times New Roman"/>
                <w:bCs/>
                <w:sz w:val="24"/>
                <w:szCs w:val="24"/>
              </w:rPr>
            </w:pPr>
            <w:proofErr w:type="spellStart"/>
            <w:r w:rsidRPr="00F816D7">
              <w:rPr>
                <w:rFonts w:ascii="Times New Roman" w:hAnsi="Times New Roman" w:cs="Times New Roman"/>
                <w:bCs/>
                <w:sz w:val="24"/>
                <w:szCs w:val="24"/>
              </w:rPr>
              <w:t>А.П.Чехов</w:t>
            </w:r>
            <w:proofErr w:type="spellEnd"/>
            <w:r w:rsidRPr="00F816D7">
              <w:rPr>
                <w:rFonts w:ascii="Times New Roman" w:hAnsi="Times New Roman" w:cs="Times New Roman"/>
                <w:bCs/>
                <w:sz w:val="24"/>
                <w:szCs w:val="24"/>
              </w:rPr>
              <w:t xml:space="preserve"> «Вишневый сад» отрывок наизусть</w:t>
            </w:r>
          </w:p>
        </w:tc>
      </w:tr>
      <w:tr w:rsidR="008B5E22" w:rsidTr="008B5E22">
        <w:tc>
          <w:tcPr>
            <w:tcW w:w="748" w:type="dxa"/>
          </w:tcPr>
          <w:p w:rsidR="008B5E22" w:rsidRPr="00844783" w:rsidRDefault="00E03103" w:rsidP="00647D14">
            <w:pPr>
              <w:jc w:val="center"/>
              <w:rPr>
                <w:rFonts w:ascii="Times New Roman" w:hAnsi="Times New Roman" w:cs="Times New Roman"/>
                <w:bCs/>
                <w:sz w:val="24"/>
                <w:szCs w:val="24"/>
              </w:rPr>
            </w:pPr>
            <w:r w:rsidRPr="00844783">
              <w:rPr>
                <w:rFonts w:ascii="Times New Roman" w:hAnsi="Times New Roman" w:cs="Times New Roman"/>
                <w:bCs/>
                <w:sz w:val="24"/>
                <w:szCs w:val="24"/>
              </w:rPr>
              <w:t>96</w:t>
            </w:r>
          </w:p>
        </w:tc>
        <w:tc>
          <w:tcPr>
            <w:tcW w:w="812" w:type="dxa"/>
          </w:tcPr>
          <w:p w:rsidR="008B5E22" w:rsidRDefault="008B5E22" w:rsidP="00647D14">
            <w:pPr>
              <w:jc w:val="center"/>
              <w:rPr>
                <w:rFonts w:ascii="Times New Roman" w:hAnsi="Times New Roman" w:cs="Times New Roman"/>
                <w:b/>
                <w:bCs/>
                <w:sz w:val="24"/>
                <w:szCs w:val="24"/>
              </w:rPr>
            </w:pPr>
          </w:p>
        </w:tc>
        <w:tc>
          <w:tcPr>
            <w:tcW w:w="850" w:type="dxa"/>
          </w:tcPr>
          <w:p w:rsidR="008B5E22"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11.05.</w:t>
            </w:r>
          </w:p>
        </w:tc>
        <w:tc>
          <w:tcPr>
            <w:tcW w:w="759" w:type="dxa"/>
          </w:tcPr>
          <w:p w:rsidR="008B5E22" w:rsidRDefault="008B5E22" w:rsidP="00647D14">
            <w:pPr>
              <w:jc w:val="center"/>
              <w:rPr>
                <w:rFonts w:ascii="Times New Roman" w:hAnsi="Times New Roman" w:cs="Times New Roman"/>
                <w:b/>
                <w:bCs/>
                <w:sz w:val="24"/>
                <w:szCs w:val="24"/>
              </w:rPr>
            </w:pPr>
          </w:p>
        </w:tc>
        <w:tc>
          <w:tcPr>
            <w:tcW w:w="5336" w:type="dxa"/>
          </w:tcPr>
          <w:p w:rsidR="008B5E22" w:rsidRPr="005D4DEF" w:rsidRDefault="008B5E22"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Уходящее поколение владельцев сада: Раневская, Гаев</w:t>
            </w:r>
            <w:r w:rsidR="0031688D">
              <w:rPr>
                <w:rFonts w:ascii="Times New Roman" w:eastAsia="Arial Unicode MS" w:hAnsi="Times New Roman" w:cs="Times New Roman"/>
                <w:sz w:val="24"/>
                <w:szCs w:val="24"/>
              </w:rPr>
              <w:t>.</w:t>
            </w:r>
          </w:p>
        </w:tc>
        <w:tc>
          <w:tcPr>
            <w:tcW w:w="1701" w:type="dxa"/>
          </w:tcPr>
          <w:p w:rsidR="008B5E22" w:rsidRDefault="008B5E22" w:rsidP="00647D14">
            <w:pPr>
              <w:jc w:val="center"/>
              <w:rPr>
                <w:rFonts w:ascii="Times New Roman" w:hAnsi="Times New Roman" w:cs="Times New Roman"/>
                <w:b/>
                <w:bCs/>
                <w:sz w:val="24"/>
                <w:szCs w:val="24"/>
              </w:rPr>
            </w:pPr>
          </w:p>
        </w:tc>
      </w:tr>
      <w:tr w:rsidR="008B5E22" w:rsidTr="008B5E22">
        <w:tc>
          <w:tcPr>
            <w:tcW w:w="748" w:type="dxa"/>
          </w:tcPr>
          <w:p w:rsidR="008B5E22" w:rsidRPr="00844783" w:rsidRDefault="00E03103" w:rsidP="00647D14">
            <w:pPr>
              <w:jc w:val="center"/>
              <w:rPr>
                <w:rFonts w:ascii="Times New Roman" w:hAnsi="Times New Roman" w:cs="Times New Roman"/>
                <w:bCs/>
                <w:sz w:val="24"/>
                <w:szCs w:val="24"/>
              </w:rPr>
            </w:pPr>
            <w:r w:rsidRPr="00844783">
              <w:rPr>
                <w:rFonts w:ascii="Times New Roman" w:hAnsi="Times New Roman" w:cs="Times New Roman"/>
                <w:bCs/>
                <w:sz w:val="24"/>
                <w:szCs w:val="24"/>
              </w:rPr>
              <w:t>97</w:t>
            </w:r>
          </w:p>
        </w:tc>
        <w:tc>
          <w:tcPr>
            <w:tcW w:w="812" w:type="dxa"/>
          </w:tcPr>
          <w:p w:rsidR="008B5E22" w:rsidRDefault="008B5E22" w:rsidP="00647D14">
            <w:pPr>
              <w:jc w:val="center"/>
              <w:rPr>
                <w:rFonts w:ascii="Times New Roman" w:hAnsi="Times New Roman" w:cs="Times New Roman"/>
                <w:b/>
                <w:bCs/>
                <w:sz w:val="24"/>
                <w:szCs w:val="24"/>
              </w:rPr>
            </w:pPr>
          </w:p>
        </w:tc>
        <w:tc>
          <w:tcPr>
            <w:tcW w:w="850" w:type="dxa"/>
          </w:tcPr>
          <w:p w:rsidR="008B5E22"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14.05.</w:t>
            </w:r>
          </w:p>
        </w:tc>
        <w:tc>
          <w:tcPr>
            <w:tcW w:w="759" w:type="dxa"/>
          </w:tcPr>
          <w:p w:rsidR="008B5E22" w:rsidRDefault="008B5E22" w:rsidP="00647D14">
            <w:pPr>
              <w:jc w:val="center"/>
              <w:rPr>
                <w:rFonts w:ascii="Times New Roman" w:hAnsi="Times New Roman" w:cs="Times New Roman"/>
                <w:b/>
                <w:bCs/>
                <w:sz w:val="24"/>
                <w:szCs w:val="24"/>
              </w:rPr>
            </w:pPr>
          </w:p>
        </w:tc>
        <w:tc>
          <w:tcPr>
            <w:tcW w:w="5336" w:type="dxa"/>
          </w:tcPr>
          <w:p w:rsidR="008B5E22" w:rsidRPr="005D4DEF" w:rsidRDefault="008B5E22"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Молодые герои пьесы: Лопахин, Варя, Петя, Аня. Отношение автора к героям</w:t>
            </w:r>
            <w:r w:rsidR="0031688D">
              <w:rPr>
                <w:rFonts w:ascii="Times New Roman" w:eastAsia="Arial Unicode MS" w:hAnsi="Times New Roman" w:cs="Times New Roman"/>
                <w:sz w:val="24"/>
                <w:szCs w:val="24"/>
              </w:rPr>
              <w:t>.</w:t>
            </w:r>
          </w:p>
        </w:tc>
        <w:tc>
          <w:tcPr>
            <w:tcW w:w="1701" w:type="dxa"/>
          </w:tcPr>
          <w:p w:rsidR="008B5E22" w:rsidRDefault="008B5E22" w:rsidP="00647D14">
            <w:pPr>
              <w:jc w:val="center"/>
              <w:rPr>
                <w:rFonts w:ascii="Times New Roman" w:hAnsi="Times New Roman" w:cs="Times New Roman"/>
                <w:b/>
                <w:bCs/>
                <w:sz w:val="24"/>
                <w:szCs w:val="24"/>
              </w:rPr>
            </w:pPr>
          </w:p>
        </w:tc>
      </w:tr>
      <w:tr w:rsidR="008B5E22" w:rsidTr="008B5E22">
        <w:tc>
          <w:tcPr>
            <w:tcW w:w="748" w:type="dxa"/>
          </w:tcPr>
          <w:p w:rsidR="008B5E22" w:rsidRPr="00844783" w:rsidRDefault="00E03103" w:rsidP="00647D14">
            <w:pPr>
              <w:jc w:val="center"/>
              <w:rPr>
                <w:rFonts w:ascii="Times New Roman" w:hAnsi="Times New Roman" w:cs="Times New Roman"/>
                <w:bCs/>
                <w:sz w:val="24"/>
                <w:szCs w:val="24"/>
              </w:rPr>
            </w:pPr>
            <w:r w:rsidRPr="00844783">
              <w:rPr>
                <w:rFonts w:ascii="Times New Roman" w:hAnsi="Times New Roman" w:cs="Times New Roman"/>
                <w:bCs/>
                <w:sz w:val="24"/>
                <w:szCs w:val="24"/>
              </w:rPr>
              <w:t>98</w:t>
            </w:r>
          </w:p>
        </w:tc>
        <w:tc>
          <w:tcPr>
            <w:tcW w:w="812" w:type="dxa"/>
          </w:tcPr>
          <w:p w:rsidR="008B5E22" w:rsidRDefault="008B5E22" w:rsidP="00647D14">
            <w:pPr>
              <w:jc w:val="center"/>
              <w:rPr>
                <w:rFonts w:ascii="Times New Roman" w:hAnsi="Times New Roman" w:cs="Times New Roman"/>
                <w:b/>
                <w:bCs/>
                <w:sz w:val="24"/>
                <w:szCs w:val="24"/>
              </w:rPr>
            </w:pPr>
          </w:p>
        </w:tc>
        <w:tc>
          <w:tcPr>
            <w:tcW w:w="850" w:type="dxa"/>
          </w:tcPr>
          <w:p w:rsidR="008B5E22"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17.05.</w:t>
            </w:r>
          </w:p>
        </w:tc>
        <w:tc>
          <w:tcPr>
            <w:tcW w:w="759" w:type="dxa"/>
          </w:tcPr>
          <w:p w:rsidR="008B5E22" w:rsidRDefault="008B5E22" w:rsidP="00647D14">
            <w:pPr>
              <w:jc w:val="center"/>
              <w:rPr>
                <w:rFonts w:ascii="Times New Roman" w:hAnsi="Times New Roman" w:cs="Times New Roman"/>
                <w:b/>
                <w:bCs/>
                <w:sz w:val="24"/>
                <w:szCs w:val="24"/>
              </w:rPr>
            </w:pPr>
          </w:p>
        </w:tc>
        <w:tc>
          <w:tcPr>
            <w:tcW w:w="5336" w:type="dxa"/>
          </w:tcPr>
          <w:p w:rsidR="008B5E22" w:rsidRPr="005D4DEF" w:rsidRDefault="008B5E22" w:rsidP="00844783">
            <w:pPr>
              <w:spacing w:line="276" w:lineRule="auto"/>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Черты «новой драмы» в комедии «Вишнёвый сад» и других пьесах А. П. Чехова</w:t>
            </w:r>
            <w:r w:rsidR="0031688D">
              <w:rPr>
                <w:rFonts w:ascii="Times New Roman" w:eastAsia="Arial Unicode MS" w:hAnsi="Times New Roman" w:cs="Times New Roman"/>
                <w:sz w:val="24"/>
                <w:szCs w:val="24"/>
              </w:rPr>
              <w:t>.</w:t>
            </w:r>
          </w:p>
        </w:tc>
        <w:tc>
          <w:tcPr>
            <w:tcW w:w="1701" w:type="dxa"/>
          </w:tcPr>
          <w:p w:rsidR="008B5E22" w:rsidRDefault="008B5E22" w:rsidP="00647D14">
            <w:pPr>
              <w:jc w:val="center"/>
              <w:rPr>
                <w:rFonts w:ascii="Times New Roman" w:hAnsi="Times New Roman" w:cs="Times New Roman"/>
                <w:b/>
                <w:bCs/>
                <w:sz w:val="24"/>
                <w:szCs w:val="24"/>
              </w:rPr>
            </w:pPr>
          </w:p>
        </w:tc>
      </w:tr>
      <w:tr w:rsidR="008B5E22" w:rsidTr="008B5E22">
        <w:tc>
          <w:tcPr>
            <w:tcW w:w="10206" w:type="dxa"/>
            <w:gridSpan w:val="6"/>
          </w:tcPr>
          <w:p w:rsidR="008B5E22" w:rsidRDefault="008B5E22" w:rsidP="008D4636">
            <w:pPr>
              <w:jc w:val="center"/>
              <w:rPr>
                <w:rFonts w:ascii="Times New Roman" w:hAnsi="Times New Roman" w:cs="Times New Roman"/>
                <w:b/>
                <w:bCs/>
                <w:sz w:val="24"/>
                <w:szCs w:val="24"/>
              </w:rPr>
            </w:pPr>
            <w:r>
              <w:rPr>
                <w:rFonts w:ascii="Times New Roman" w:eastAsia="Arial Unicode MS" w:hAnsi="Times New Roman" w:cs="Times New Roman"/>
                <w:b/>
                <w:bCs/>
                <w:sz w:val="24"/>
                <w:szCs w:val="24"/>
              </w:rPr>
              <w:t xml:space="preserve">17. </w:t>
            </w:r>
            <w:r w:rsidRPr="005D4DEF">
              <w:rPr>
                <w:rFonts w:ascii="Times New Roman" w:eastAsia="Arial Unicode MS" w:hAnsi="Times New Roman" w:cs="Times New Roman"/>
                <w:b/>
                <w:bCs/>
                <w:sz w:val="24"/>
                <w:szCs w:val="24"/>
              </w:rPr>
              <w:t>Итоговая работа</w:t>
            </w:r>
            <w:r>
              <w:rPr>
                <w:rFonts w:ascii="Times New Roman" w:eastAsia="Arial Unicode MS" w:hAnsi="Times New Roman" w:cs="Times New Roman"/>
                <w:b/>
                <w:bCs/>
                <w:sz w:val="24"/>
                <w:szCs w:val="24"/>
              </w:rPr>
              <w:t xml:space="preserve"> (1ч)</w:t>
            </w:r>
          </w:p>
        </w:tc>
      </w:tr>
      <w:tr w:rsidR="008B5E22" w:rsidTr="008B5E22">
        <w:tc>
          <w:tcPr>
            <w:tcW w:w="748" w:type="dxa"/>
          </w:tcPr>
          <w:p w:rsidR="008B5E22" w:rsidRPr="00844783" w:rsidRDefault="00E03103" w:rsidP="00647D14">
            <w:pPr>
              <w:jc w:val="center"/>
              <w:rPr>
                <w:rFonts w:ascii="Times New Roman" w:hAnsi="Times New Roman" w:cs="Times New Roman"/>
                <w:bCs/>
                <w:sz w:val="24"/>
                <w:szCs w:val="24"/>
              </w:rPr>
            </w:pPr>
            <w:r w:rsidRPr="00844783">
              <w:rPr>
                <w:rFonts w:ascii="Times New Roman" w:hAnsi="Times New Roman" w:cs="Times New Roman"/>
                <w:bCs/>
                <w:sz w:val="24"/>
                <w:szCs w:val="24"/>
              </w:rPr>
              <w:t>99</w:t>
            </w:r>
          </w:p>
        </w:tc>
        <w:tc>
          <w:tcPr>
            <w:tcW w:w="812" w:type="dxa"/>
          </w:tcPr>
          <w:p w:rsidR="008B5E22" w:rsidRDefault="008B5E22" w:rsidP="00647D14">
            <w:pPr>
              <w:jc w:val="center"/>
              <w:rPr>
                <w:rFonts w:ascii="Times New Roman" w:hAnsi="Times New Roman" w:cs="Times New Roman"/>
                <w:b/>
                <w:bCs/>
                <w:sz w:val="24"/>
                <w:szCs w:val="24"/>
              </w:rPr>
            </w:pPr>
          </w:p>
        </w:tc>
        <w:tc>
          <w:tcPr>
            <w:tcW w:w="850" w:type="dxa"/>
          </w:tcPr>
          <w:p w:rsidR="008B5E22"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18.05.</w:t>
            </w:r>
          </w:p>
        </w:tc>
        <w:tc>
          <w:tcPr>
            <w:tcW w:w="759" w:type="dxa"/>
          </w:tcPr>
          <w:p w:rsidR="008B5E22" w:rsidRDefault="008B5E22" w:rsidP="00647D14">
            <w:pPr>
              <w:jc w:val="center"/>
              <w:rPr>
                <w:rFonts w:ascii="Times New Roman" w:hAnsi="Times New Roman" w:cs="Times New Roman"/>
                <w:b/>
                <w:bCs/>
                <w:sz w:val="24"/>
                <w:szCs w:val="24"/>
              </w:rPr>
            </w:pPr>
          </w:p>
        </w:tc>
        <w:tc>
          <w:tcPr>
            <w:tcW w:w="5336" w:type="dxa"/>
          </w:tcPr>
          <w:p w:rsidR="008B5E22" w:rsidRPr="00844783" w:rsidRDefault="008B5E22" w:rsidP="00844783">
            <w:pPr>
              <w:ind w:left="20"/>
              <w:jc w:val="both"/>
              <w:rPr>
                <w:rFonts w:ascii="Times New Roman" w:eastAsia="Arial Unicode MS" w:hAnsi="Times New Roman" w:cs="Times New Roman"/>
                <w:b/>
                <w:sz w:val="24"/>
                <w:szCs w:val="24"/>
              </w:rPr>
            </w:pPr>
            <w:r w:rsidRPr="00844783">
              <w:rPr>
                <w:rFonts w:ascii="Times New Roman" w:eastAsia="Arial Unicode MS" w:hAnsi="Times New Roman" w:cs="Times New Roman"/>
                <w:b/>
                <w:sz w:val="24"/>
                <w:szCs w:val="24"/>
              </w:rPr>
              <w:t xml:space="preserve">Подготовка и </w:t>
            </w:r>
            <w:r w:rsidR="00844783" w:rsidRPr="00844783">
              <w:rPr>
                <w:rFonts w:ascii="Times New Roman" w:eastAsia="Arial Unicode MS" w:hAnsi="Times New Roman" w:cs="Times New Roman"/>
                <w:b/>
                <w:sz w:val="24"/>
                <w:szCs w:val="24"/>
              </w:rPr>
              <w:t>написание</w:t>
            </w:r>
            <w:r w:rsidRPr="00844783">
              <w:rPr>
                <w:rFonts w:ascii="Times New Roman" w:eastAsia="Arial Unicode MS" w:hAnsi="Times New Roman" w:cs="Times New Roman"/>
                <w:b/>
                <w:sz w:val="24"/>
                <w:szCs w:val="24"/>
              </w:rPr>
              <w:t xml:space="preserve"> контрольно</w:t>
            </w:r>
            <w:r w:rsidR="00844783" w:rsidRPr="00844783">
              <w:rPr>
                <w:rFonts w:ascii="Times New Roman" w:eastAsia="Arial Unicode MS" w:hAnsi="Times New Roman" w:cs="Times New Roman"/>
                <w:b/>
                <w:sz w:val="24"/>
                <w:szCs w:val="24"/>
              </w:rPr>
              <w:t xml:space="preserve">й </w:t>
            </w:r>
            <w:r w:rsidRPr="00844783">
              <w:rPr>
                <w:rFonts w:ascii="Times New Roman" w:eastAsia="Arial Unicode MS" w:hAnsi="Times New Roman" w:cs="Times New Roman"/>
                <w:b/>
                <w:sz w:val="24"/>
                <w:szCs w:val="24"/>
              </w:rPr>
              <w:t xml:space="preserve"> работы №1</w:t>
            </w:r>
            <w:r w:rsidR="00844783" w:rsidRPr="00844783">
              <w:rPr>
                <w:rFonts w:ascii="Times New Roman" w:eastAsia="Arial Unicode MS" w:hAnsi="Times New Roman" w:cs="Times New Roman"/>
                <w:b/>
                <w:sz w:val="24"/>
                <w:szCs w:val="24"/>
              </w:rPr>
              <w:t>.</w:t>
            </w:r>
          </w:p>
        </w:tc>
        <w:tc>
          <w:tcPr>
            <w:tcW w:w="1701" w:type="dxa"/>
          </w:tcPr>
          <w:p w:rsidR="008B5E22" w:rsidRDefault="008B5E22" w:rsidP="00647D14">
            <w:pPr>
              <w:jc w:val="center"/>
              <w:rPr>
                <w:rFonts w:ascii="Times New Roman" w:hAnsi="Times New Roman" w:cs="Times New Roman"/>
                <w:b/>
                <w:bCs/>
                <w:sz w:val="24"/>
                <w:szCs w:val="24"/>
              </w:rPr>
            </w:pPr>
          </w:p>
        </w:tc>
      </w:tr>
      <w:tr w:rsidR="008B5E22" w:rsidTr="008B5E22">
        <w:tc>
          <w:tcPr>
            <w:tcW w:w="10206" w:type="dxa"/>
            <w:gridSpan w:val="6"/>
          </w:tcPr>
          <w:p w:rsidR="008B5E22" w:rsidRDefault="008B5E22" w:rsidP="00647D14">
            <w:pPr>
              <w:jc w:val="center"/>
              <w:rPr>
                <w:rFonts w:ascii="Times New Roman" w:hAnsi="Times New Roman" w:cs="Times New Roman"/>
                <w:b/>
                <w:bCs/>
                <w:sz w:val="24"/>
                <w:szCs w:val="24"/>
              </w:rPr>
            </w:pPr>
            <w:r>
              <w:rPr>
                <w:rFonts w:ascii="Times New Roman" w:hAnsi="Times New Roman" w:cs="Times New Roman"/>
                <w:b/>
                <w:sz w:val="24"/>
              </w:rPr>
              <w:t xml:space="preserve">18. </w:t>
            </w:r>
            <w:r w:rsidRPr="004E16B1">
              <w:rPr>
                <w:rFonts w:ascii="Times New Roman" w:hAnsi="Times New Roman" w:cs="Times New Roman"/>
                <w:b/>
                <w:sz w:val="24"/>
              </w:rPr>
              <w:t xml:space="preserve">Из зарубежной литературы  </w:t>
            </w:r>
            <w:r>
              <w:rPr>
                <w:rFonts w:ascii="Times New Roman" w:hAnsi="Times New Roman" w:cs="Times New Roman"/>
                <w:b/>
                <w:sz w:val="24"/>
              </w:rPr>
              <w:t>(2ч)</w:t>
            </w:r>
          </w:p>
        </w:tc>
      </w:tr>
      <w:tr w:rsidR="008B5E22" w:rsidTr="008B5E22">
        <w:tc>
          <w:tcPr>
            <w:tcW w:w="748" w:type="dxa"/>
          </w:tcPr>
          <w:p w:rsidR="008B5E22" w:rsidRPr="00844783" w:rsidRDefault="008B5E22" w:rsidP="00647D14">
            <w:pPr>
              <w:jc w:val="center"/>
              <w:rPr>
                <w:rFonts w:ascii="Times New Roman" w:hAnsi="Times New Roman" w:cs="Times New Roman"/>
                <w:bCs/>
                <w:sz w:val="24"/>
                <w:szCs w:val="24"/>
              </w:rPr>
            </w:pPr>
            <w:r w:rsidRPr="00844783">
              <w:rPr>
                <w:rFonts w:ascii="Times New Roman" w:hAnsi="Times New Roman" w:cs="Times New Roman"/>
                <w:bCs/>
                <w:sz w:val="24"/>
                <w:szCs w:val="24"/>
              </w:rPr>
              <w:t>100</w:t>
            </w:r>
          </w:p>
        </w:tc>
        <w:tc>
          <w:tcPr>
            <w:tcW w:w="812" w:type="dxa"/>
          </w:tcPr>
          <w:p w:rsidR="008B5E22" w:rsidRDefault="008B5E22" w:rsidP="00647D14">
            <w:pPr>
              <w:jc w:val="center"/>
              <w:rPr>
                <w:rFonts w:ascii="Times New Roman" w:hAnsi="Times New Roman" w:cs="Times New Roman"/>
                <w:b/>
                <w:bCs/>
                <w:sz w:val="24"/>
                <w:szCs w:val="24"/>
              </w:rPr>
            </w:pPr>
          </w:p>
        </w:tc>
        <w:tc>
          <w:tcPr>
            <w:tcW w:w="850" w:type="dxa"/>
          </w:tcPr>
          <w:p w:rsidR="008B5E22"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21.05.</w:t>
            </w:r>
          </w:p>
        </w:tc>
        <w:tc>
          <w:tcPr>
            <w:tcW w:w="759" w:type="dxa"/>
          </w:tcPr>
          <w:p w:rsidR="008B5E22" w:rsidRDefault="008B5E22" w:rsidP="00647D14">
            <w:pPr>
              <w:jc w:val="center"/>
              <w:rPr>
                <w:rFonts w:ascii="Times New Roman" w:hAnsi="Times New Roman" w:cs="Times New Roman"/>
                <w:b/>
                <w:bCs/>
                <w:sz w:val="24"/>
                <w:szCs w:val="24"/>
              </w:rPr>
            </w:pPr>
          </w:p>
        </w:tc>
        <w:tc>
          <w:tcPr>
            <w:tcW w:w="5336" w:type="dxa"/>
          </w:tcPr>
          <w:p w:rsidR="008B5E22" w:rsidRPr="005D4DEF" w:rsidRDefault="008B5E22" w:rsidP="008D4636">
            <w:pPr>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Творческий путь Ибсена. Особенности его драматургии</w:t>
            </w:r>
            <w:r w:rsidR="00844783">
              <w:rPr>
                <w:rFonts w:ascii="Times New Roman" w:eastAsia="Arial Unicode MS" w:hAnsi="Times New Roman" w:cs="Times New Roman"/>
                <w:sz w:val="24"/>
                <w:szCs w:val="24"/>
              </w:rPr>
              <w:t>.</w:t>
            </w:r>
          </w:p>
        </w:tc>
        <w:tc>
          <w:tcPr>
            <w:tcW w:w="1701" w:type="dxa"/>
          </w:tcPr>
          <w:p w:rsidR="008B5E22" w:rsidRDefault="008B5E22" w:rsidP="00647D14">
            <w:pPr>
              <w:jc w:val="center"/>
              <w:rPr>
                <w:rFonts w:ascii="Times New Roman" w:hAnsi="Times New Roman" w:cs="Times New Roman"/>
                <w:b/>
                <w:bCs/>
                <w:sz w:val="24"/>
                <w:szCs w:val="24"/>
              </w:rPr>
            </w:pPr>
          </w:p>
        </w:tc>
      </w:tr>
      <w:tr w:rsidR="008B5E22" w:rsidTr="008B5E22">
        <w:tc>
          <w:tcPr>
            <w:tcW w:w="748" w:type="dxa"/>
          </w:tcPr>
          <w:p w:rsidR="008B5E22" w:rsidRPr="00844783" w:rsidRDefault="008B5E22" w:rsidP="008B5E22">
            <w:pPr>
              <w:jc w:val="center"/>
              <w:rPr>
                <w:rFonts w:ascii="Times New Roman" w:hAnsi="Times New Roman" w:cs="Times New Roman"/>
                <w:bCs/>
                <w:sz w:val="24"/>
                <w:szCs w:val="24"/>
              </w:rPr>
            </w:pPr>
            <w:r w:rsidRPr="00844783">
              <w:rPr>
                <w:rFonts w:ascii="Times New Roman" w:hAnsi="Times New Roman" w:cs="Times New Roman"/>
                <w:bCs/>
                <w:sz w:val="24"/>
                <w:szCs w:val="24"/>
              </w:rPr>
              <w:t>101</w:t>
            </w:r>
          </w:p>
        </w:tc>
        <w:tc>
          <w:tcPr>
            <w:tcW w:w="812" w:type="dxa"/>
          </w:tcPr>
          <w:p w:rsidR="008B5E22" w:rsidRDefault="008B5E22" w:rsidP="00647D14">
            <w:pPr>
              <w:jc w:val="center"/>
              <w:rPr>
                <w:rFonts w:ascii="Times New Roman" w:hAnsi="Times New Roman" w:cs="Times New Roman"/>
                <w:b/>
                <w:bCs/>
                <w:sz w:val="24"/>
                <w:szCs w:val="24"/>
              </w:rPr>
            </w:pPr>
          </w:p>
        </w:tc>
        <w:tc>
          <w:tcPr>
            <w:tcW w:w="850" w:type="dxa"/>
          </w:tcPr>
          <w:p w:rsidR="008B5E22"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24.05.</w:t>
            </w:r>
          </w:p>
        </w:tc>
        <w:tc>
          <w:tcPr>
            <w:tcW w:w="759" w:type="dxa"/>
          </w:tcPr>
          <w:p w:rsidR="008B5E22" w:rsidRDefault="008B5E22" w:rsidP="00647D14">
            <w:pPr>
              <w:jc w:val="center"/>
              <w:rPr>
                <w:rFonts w:ascii="Times New Roman" w:hAnsi="Times New Roman" w:cs="Times New Roman"/>
                <w:b/>
                <w:bCs/>
                <w:sz w:val="24"/>
                <w:szCs w:val="24"/>
              </w:rPr>
            </w:pPr>
          </w:p>
        </w:tc>
        <w:tc>
          <w:tcPr>
            <w:tcW w:w="5336" w:type="dxa"/>
          </w:tcPr>
          <w:p w:rsidR="008B5E22" w:rsidRPr="005D4DEF" w:rsidRDefault="008B5E22" w:rsidP="008D4636">
            <w:pPr>
              <w:jc w:val="both"/>
              <w:rPr>
                <w:rFonts w:ascii="Times New Roman" w:eastAsia="Arial Unicode MS" w:hAnsi="Times New Roman" w:cs="Times New Roman"/>
                <w:sz w:val="24"/>
                <w:szCs w:val="24"/>
              </w:rPr>
            </w:pPr>
            <w:r w:rsidRPr="008B5E22">
              <w:rPr>
                <w:rFonts w:ascii="Times New Roman" w:eastAsia="Arial Unicode MS" w:hAnsi="Times New Roman" w:cs="Times New Roman"/>
                <w:sz w:val="24"/>
                <w:szCs w:val="24"/>
              </w:rPr>
              <w:t>Пьесы Б. Шоу. Социальная проблематика пьес. Юмор и сатира в драма</w:t>
            </w:r>
            <w:r w:rsidRPr="008B5E22">
              <w:rPr>
                <w:rFonts w:ascii="Times New Roman" w:eastAsia="Arial Unicode MS" w:hAnsi="Times New Roman" w:cs="Times New Roman"/>
                <w:sz w:val="24"/>
                <w:szCs w:val="24"/>
              </w:rPr>
              <w:softHyphen/>
              <w:t>тургии Б. Шоу</w:t>
            </w:r>
            <w:r w:rsidR="00844783">
              <w:rPr>
                <w:rFonts w:ascii="Times New Roman" w:eastAsia="Arial Unicode MS" w:hAnsi="Times New Roman" w:cs="Times New Roman"/>
                <w:sz w:val="24"/>
                <w:szCs w:val="24"/>
              </w:rPr>
              <w:t>.</w:t>
            </w:r>
          </w:p>
        </w:tc>
        <w:tc>
          <w:tcPr>
            <w:tcW w:w="1701" w:type="dxa"/>
          </w:tcPr>
          <w:p w:rsidR="008B5E22" w:rsidRDefault="008B5E22" w:rsidP="00647D14">
            <w:pPr>
              <w:jc w:val="center"/>
              <w:rPr>
                <w:rFonts w:ascii="Times New Roman" w:hAnsi="Times New Roman" w:cs="Times New Roman"/>
                <w:b/>
                <w:bCs/>
                <w:sz w:val="24"/>
                <w:szCs w:val="24"/>
              </w:rPr>
            </w:pPr>
          </w:p>
        </w:tc>
      </w:tr>
      <w:tr w:rsidR="008B5E22" w:rsidTr="0031688D">
        <w:tc>
          <w:tcPr>
            <w:tcW w:w="10206" w:type="dxa"/>
            <w:gridSpan w:val="6"/>
          </w:tcPr>
          <w:p w:rsidR="008B5E22" w:rsidRPr="00844783" w:rsidRDefault="008B5E22" w:rsidP="00647D14">
            <w:pPr>
              <w:jc w:val="center"/>
              <w:rPr>
                <w:rFonts w:ascii="Times New Roman" w:hAnsi="Times New Roman" w:cs="Times New Roman"/>
                <w:b/>
                <w:bCs/>
                <w:sz w:val="24"/>
                <w:szCs w:val="24"/>
              </w:rPr>
            </w:pPr>
            <w:r w:rsidRPr="00844783">
              <w:rPr>
                <w:rFonts w:ascii="Times New Roman" w:eastAsia="Arial Unicode MS" w:hAnsi="Times New Roman" w:cs="Times New Roman"/>
                <w:b/>
                <w:bCs/>
                <w:sz w:val="24"/>
                <w:szCs w:val="24"/>
              </w:rPr>
              <w:t>19. Заключение (1ч)</w:t>
            </w:r>
          </w:p>
        </w:tc>
      </w:tr>
      <w:tr w:rsidR="008B5E22" w:rsidTr="008B5E22">
        <w:tc>
          <w:tcPr>
            <w:tcW w:w="748" w:type="dxa"/>
          </w:tcPr>
          <w:p w:rsidR="008B5E22" w:rsidRPr="00844783" w:rsidRDefault="008B5E22" w:rsidP="008B5E22">
            <w:pPr>
              <w:jc w:val="center"/>
              <w:rPr>
                <w:rFonts w:ascii="Times New Roman" w:hAnsi="Times New Roman" w:cs="Times New Roman"/>
                <w:bCs/>
                <w:sz w:val="24"/>
                <w:szCs w:val="24"/>
              </w:rPr>
            </w:pPr>
            <w:r w:rsidRPr="00844783">
              <w:rPr>
                <w:rFonts w:ascii="Times New Roman" w:hAnsi="Times New Roman" w:cs="Times New Roman"/>
                <w:bCs/>
                <w:sz w:val="24"/>
                <w:szCs w:val="24"/>
              </w:rPr>
              <w:t>102</w:t>
            </w:r>
          </w:p>
        </w:tc>
        <w:tc>
          <w:tcPr>
            <w:tcW w:w="812" w:type="dxa"/>
          </w:tcPr>
          <w:p w:rsidR="008B5E22" w:rsidRDefault="008B5E22" w:rsidP="00647D14">
            <w:pPr>
              <w:jc w:val="center"/>
              <w:rPr>
                <w:rFonts w:ascii="Times New Roman" w:hAnsi="Times New Roman" w:cs="Times New Roman"/>
                <w:b/>
                <w:bCs/>
                <w:sz w:val="24"/>
                <w:szCs w:val="24"/>
              </w:rPr>
            </w:pPr>
          </w:p>
        </w:tc>
        <w:tc>
          <w:tcPr>
            <w:tcW w:w="850" w:type="dxa"/>
          </w:tcPr>
          <w:p w:rsidR="008B5E22" w:rsidRPr="00783613"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25.05.</w:t>
            </w:r>
          </w:p>
        </w:tc>
        <w:tc>
          <w:tcPr>
            <w:tcW w:w="759" w:type="dxa"/>
          </w:tcPr>
          <w:p w:rsidR="008B5E22" w:rsidRDefault="008B5E22" w:rsidP="00647D14">
            <w:pPr>
              <w:jc w:val="center"/>
              <w:rPr>
                <w:rFonts w:ascii="Times New Roman" w:hAnsi="Times New Roman" w:cs="Times New Roman"/>
                <w:b/>
                <w:bCs/>
                <w:sz w:val="24"/>
                <w:szCs w:val="24"/>
              </w:rPr>
            </w:pPr>
          </w:p>
        </w:tc>
        <w:tc>
          <w:tcPr>
            <w:tcW w:w="5336" w:type="dxa"/>
          </w:tcPr>
          <w:p w:rsidR="008B5E22" w:rsidRPr="005D4DEF" w:rsidRDefault="008B5E22" w:rsidP="008D4636">
            <w:pPr>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Нравственные уроки русской литературы XIX века</w:t>
            </w:r>
            <w:r w:rsidR="00844783">
              <w:rPr>
                <w:rFonts w:ascii="Times New Roman" w:eastAsia="Arial Unicode MS" w:hAnsi="Times New Roman" w:cs="Times New Roman"/>
                <w:sz w:val="24"/>
                <w:szCs w:val="24"/>
              </w:rPr>
              <w:t>.</w:t>
            </w:r>
          </w:p>
        </w:tc>
        <w:tc>
          <w:tcPr>
            <w:tcW w:w="1701" w:type="dxa"/>
          </w:tcPr>
          <w:p w:rsidR="008B5E22" w:rsidRDefault="008B5E22" w:rsidP="00647D14">
            <w:pPr>
              <w:jc w:val="center"/>
              <w:rPr>
                <w:rFonts w:ascii="Times New Roman" w:hAnsi="Times New Roman" w:cs="Times New Roman"/>
                <w:b/>
                <w:bCs/>
                <w:sz w:val="24"/>
                <w:szCs w:val="24"/>
              </w:rPr>
            </w:pPr>
          </w:p>
        </w:tc>
      </w:tr>
      <w:tr w:rsidR="00BC6BC1" w:rsidTr="008B5E22">
        <w:tc>
          <w:tcPr>
            <w:tcW w:w="748" w:type="dxa"/>
          </w:tcPr>
          <w:p w:rsidR="00BC6BC1" w:rsidRPr="00844783" w:rsidRDefault="00BC6BC1" w:rsidP="008B5E22">
            <w:pPr>
              <w:jc w:val="center"/>
              <w:rPr>
                <w:rFonts w:ascii="Times New Roman" w:hAnsi="Times New Roman" w:cs="Times New Roman"/>
                <w:bCs/>
                <w:sz w:val="24"/>
                <w:szCs w:val="24"/>
              </w:rPr>
            </w:pPr>
            <w:r>
              <w:rPr>
                <w:rFonts w:ascii="Times New Roman" w:hAnsi="Times New Roman" w:cs="Times New Roman"/>
                <w:bCs/>
                <w:sz w:val="24"/>
                <w:szCs w:val="24"/>
              </w:rPr>
              <w:t>103</w:t>
            </w:r>
          </w:p>
        </w:tc>
        <w:tc>
          <w:tcPr>
            <w:tcW w:w="812" w:type="dxa"/>
          </w:tcPr>
          <w:p w:rsidR="00BC6BC1" w:rsidRDefault="00BC6BC1" w:rsidP="00647D14">
            <w:pPr>
              <w:jc w:val="center"/>
              <w:rPr>
                <w:rFonts w:ascii="Times New Roman" w:hAnsi="Times New Roman" w:cs="Times New Roman"/>
                <w:b/>
                <w:bCs/>
                <w:sz w:val="24"/>
                <w:szCs w:val="24"/>
              </w:rPr>
            </w:pPr>
          </w:p>
        </w:tc>
        <w:tc>
          <w:tcPr>
            <w:tcW w:w="850" w:type="dxa"/>
          </w:tcPr>
          <w:p w:rsidR="00BC6BC1" w:rsidRDefault="00BC6BC1" w:rsidP="00647D14">
            <w:pPr>
              <w:jc w:val="center"/>
              <w:rPr>
                <w:rFonts w:ascii="Times New Roman" w:hAnsi="Times New Roman" w:cs="Times New Roman"/>
                <w:bCs/>
                <w:sz w:val="24"/>
                <w:szCs w:val="24"/>
              </w:rPr>
            </w:pPr>
            <w:r>
              <w:rPr>
                <w:rFonts w:ascii="Times New Roman" w:hAnsi="Times New Roman" w:cs="Times New Roman"/>
                <w:bCs/>
                <w:sz w:val="24"/>
                <w:szCs w:val="24"/>
              </w:rPr>
              <w:t>29.05.</w:t>
            </w:r>
          </w:p>
        </w:tc>
        <w:tc>
          <w:tcPr>
            <w:tcW w:w="759" w:type="dxa"/>
          </w:tcPr>
          <w:p w:rsidR="00BC6BC1" w:rsidRDefault="00BC6BC1" w:rsidP="00647D14">
            <w:pPr>
              <w:jc w:val="center"/>
              <w:rPr>
                <w:rFonts w:ascii="Times New Roman" w:hAnsi="Times New Roman" w:cs="Times New Roman"/>
                <w:b/>
                <w:bCs/>
                <w:sz w:val="24"/>
                <w:szCs w:val="24"/>
              </w:rPr>
            </w:pPr>
          </w:p>
        </w:tc>
        <w:tc>
          <w:tcPr>
            <w:tcW w:w="5336" w:type="dxa"/>
          </w:tcPr>
          <w:p w:rsidR="00BC6BC1" w:rsidRPr="005D4DEF" w:rsidRDefault="00BC6BC1" w:rsidP="008D4636">
            <w:pPr>
              <w:jc w:val="both"/>
              <w:rPr>
                <w:rFonts w:ascii="Times New Roman" w:eastAsia="Arial Unicode MS" w:hAnsi="Times New Roman" w:cs="Times New Roman"/>
                <w:sz w:val="24"/>
                <w:szCs w:val="24"/>
              </w:rPr>
            </w:pPr>
          </w:p>
        </w:tc>
        <w:tc>
          <w:tcPr>
            <w:tcW w:w="1701" w:type="dxa"/>
          </w:tcPr>
          <w:p w:rsidR="00BC6BC1" w:rsidRDefault="00BC6BC1" w:rsidP="00647D14">
            <w:pPr>
              <w:jc w:val="center"/>
              <w:rPr>
                <w:rFonts w:ascii="Times New Roman" w:hAnsi="Times New Roman" w:cs="Times New Roman"/>
                <w:b/>
                <w:bCs/>
                <w:sz w:val="24"/>
                <w:szCs w:val="24"/>
              </w:rPr>
            </w:pPr>
          </w:p>
        </w:tc>
      </w:tr>
    </w:tbl>
    <w:p w:rsidR="009B19F5" w:rsidRPr="00647D14" w:rsidRDefault="009B19F5" w:rsidP="00647D14">
      <w:pPr>
        <w:spacing w:after="0" w:line="240" w:lineRule="auto"/>
        <w:jc w:val="center"/>
        <w:rPr>
          <w:rFonts w:ascii="Times New Roman" w:hAnsi="Times New Roman" w:cs="Times New Roman"/>
          <w:b/>
          <w:bCs/>
          <w:sz w:val="24"/>
          <w:szCs w:val="24"/>
        </w:rPr>
      </w:pPr>
    </w:p>
    <w:sectPr w:rsidR="009B19F5" w:rsidRPr="00647D14" w:rsidSect="003E547B">
      <w:footerReference w:type="defaul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88D" w:rsidRDefault="0031688D">
      <w:pPr>
        <w:spacing w:after="0" w:line="240" w:lineRule="auto"/>
      </w:pPr>
      <w:r>
        <w:separator/>
      </w:r>
    </w:p>
  </w:endnote>
  <w:endnote w:type="continuationSeparator" w:id="0">
    <w:p w:rsidR="0031688D" w:rsidRDefault="0031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Arial Unicode MS"/>
    <w:panose1 w:val="00000000000000000000"/>
    <w:charset w:val="80"/>
    <w:family w:val="roman"/>
    <w:notTrueType/>
    <w:pitch w:val="variable"/>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8468"/>
      <w:docPartObj>
        <w:docPartGallery w:val="Page Numbers (Bottom of Page)"/>
        <w:docPartUnique/>
      </w:docPartObj>
    </w:sdtPr>
    <w:sdtEndPr/>
    <w:sdtContent>
      <w:p w:rsidR="00844783" w:rsidRDefault="00844783">
        <w:pPr>
          <w:pStyle w:val="af2"/>
          <w:jc w:val="right"/>
        </w:pPr>
        <w:r>
          <w:fldChar w:fldCharType="begin"/>
        </w:r>
        <w:r>
          <w:instrText xml:space="preserve"> PAGE   \* MERGEFORMAT </w:instrText>
        </w:r>
        <w:r>
          <w:fldChar w:fldCharType="separate"/>
        </w:r>
        <w:r w:rsidR="00C47929">
          <w:rPr>
            <w:noProof/>
          </w:rPr>
          <w:t>2</w:t>
        </w:r>
        <w:r>
          <w:rPr>
            <w:noProof/>
          </w:rPr>
          <w:fldChar w:fldCharType="end"/>
        </w:r>
      </w:p>
    </w:sdtContent>
  </w:sdt>
  <w:p w:rsidR="00844783" w:rsidRDefault="0084478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189"/>
      <w:docPartObj>
        <w:docPartGallery w:val="Page Numbers (Bottom of Page)"/>
        <w:docPartUnique/>
      </w:docPartObj>
    </w:sdtPr>
    <w:sdtEndPr/>
    <w:sdtContent>
      <w:p w:rsidR="0031688D" w:rsidRDefault="0031688D">
        <w:pPr>
          <w:pStyle w:val="af2"/>
          <w:jc w:val="right"/>
        </w:pPr>
        <w:r>
          <w:fldChar w:fldCharType="begin"/>
        </w:r>
        <w:r>
          <w:instrText xml:space="preserve"> PAGE   \* MERGEFORMAT </w:instrText>
        </w:r>
        <w:r>
          <w:fldChar w:fldCharType="separate"/>
        </w:r>
        <w:r w:rsidR="00C47929">
          <w:rPr>
            <w:noProof/>
          </w:rPr>
          <w:t>2</w:t>
        </w:r>
        <w:r>
          <w:rPr>
            <w:noProof/>
          </w:rPr>
          <w:fldChar w:fldCharType="end"/>
        </w:r>
      </w:p>
    </w:sdtContent>
  </w:sdt>
  <w:p w:rsidR="0031688D" w:rsidRDefault="0031688D">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8D" w:rsidRDefault="0031688D">
    <w:pPr>
      <w:pStyle w:val="af2"/>
      <w:jc w:val="right"/>
    </w:pPr>
  </w:p>
  <w:p w:rsidR="0031688D" w:rsidRDefault="0031688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88D" w:rsidRDefault="0031688D">
      <w:pPr>
        <w:spacing w:after="0" w:line="240" w:lineRule="auto"/>
      </w:pPr>
      <w:r>
        <w:separator/>
      </w:r>
    </w:p>
  </w:footnote>
  <w:footnote w:type="continuationSeparator" w:id="0">
    <w:p w:rsidR="0031688D" w:rsidRDefault="00316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3803"/>
    <w:multiLevelType w:val="multilevel"/>
    <w:tmpl w:val="0FFCBB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8B0962"/>
    <w:multiLevelType w:val="multilevel"/>
    <w:tmpl w:val="29BEA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D668CE"/>
    <w:multiLevelType w:val="multilevel"/>
    <w:tmpl w:val="D96A37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AF3994"/>
    <w:multiLevelType w:val="multilevel"/>
    <w:tmpl w:val="2E62A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A866ED"/>
    <w:multiLevelType w:val="hybridMultilevel"/>
    <w:tmpl w:val="8F0C4D2A"/>
    <w:lvl w:ilvl="0" w:tplc="1C16D35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0D2CB8"/>
    <w:multiLevelType w:val="multilevel"/>
    <w:tmpl w:val="A482C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EC0FAE"/>
    <w:multiLevelType w:val="multilevel"/>
    <w:tmpl w:val="817E3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514663"/>
    <w:multiLevelType w:val="hybridMultilevel"/>
    <w:tmpl w:val="34560FC0"/>
    <w:lvl w:ilvl="0" w:tplc="674AF2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F844EB"/>
    <w:multiLevelType w:val="hybridMultilevel"/>
    <w:tmpl w:val="5EAC3F0C"/>
    <w:lvl w:ilvl="0" w:tplc="399206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503253"/>
    <w:multiLevelType w:val="multilevel"/>
    <w:tmpl w:val="D3DC2B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F4199F"/>
    <w:multiLevelType w:val="multilevel"/>
    <w:tmpl w:val="52063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3"/>
  </w:num>
  <w:num w:numId="4">
    <w:abstractNumId w:val="6"/>
  </w:num>
  <w:num w:numId="5">
    <w:abstractNumId w:val="5"/>
  </w:num>
  <w:num w:numId="6">
    <w:abstractNumId w:val="0"/>
  </w:num>
  <w:num w:numId="7">
    <w:abstractNumId w:val="2"/>
  </w:num>
  <w:num w:numId="8">
    <w:abstractNumId w:val="9"/>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14"/>
    <w:rsid w:val="00044200"/>
    <w:rsid w:val="00083C64"/>
    <w:rsid w:val="000A3328"/>
    <w:rsid w:val="000F251B"/>
    <w:rsid w:val="00115E17"/>
    <w:rsid w:val="0016765E"/>
    <w:rsid w:val="001B3BBB"/>
    <w:rsid w:val="001C2C34"/>
    <w:rsid w:val="001C57CA"/>
    <w:rsid w:val="00246F58"/>
    <w:rsid w:val="00270E1F"/>
    <w:rsid w:val="00276F77"/>
    <w:rsid w:val="002D5DAA"/>
    <w:rsid w:val="002E25E7"/>
    <w:rsid w:val="0031688D"/>
    <w:rsid w:val="003C7C64"/>
    <w:rsid w:val="003E547B"/>
    <w:rsid w:val="00440F79"/>
    <w:rsid w:val="00441C34"/>
    <w:rsid w:val="004C0064"/>
    <w:rsid w:val="004E16B1"/>
    <w:rsid w:val="0050627A"/>
    <w:rsid w:val="00511FE8"/>
    <w:rsid w:val="005C093D"/>
    <w:rsid w:val="00647D14"/>
    <w:rsid w:val="00670C41"/>
    <w:rsid w:val="00680174"/>
    <w:rsid w:val="00691C10"/>
    <w:rsid w:val="006B34E7"/>
    <w:rsid w:val="006C29FF"/>
    <w:rsid w:val="006C6962"/>
    <w:rsid w:val="00783613"/>
    <w:rsid w:val="00823D60"/>
    <w:rsid w:val="00836819"/>
    <w:rsid w:val="00844783"/>
    <w:rsid w:val="008B5E22"/>
    <w:rsid w:val="008D4636"/>
    <w:rsid w:val="008D769C"/>
    <w:rsid w:val="008E58F4"/>
    <w:rsid w:val="00937B30"/>
    <w:rsid w:val="009B19F5"/>
    <w:rsid w:val="00A41E1B"/>
    <w:rsid w:val="00A63239"/>
    <w:rsid w:val="00A77366"/>
    <w:rsid w:val="00A945E5"/>
    <w:rsid w:val="00B21677"/>
    <w:rsid w:val="00BC6BC1"/>
    <w:rsid w:val="00BD537B"/>
    <w:rsid w:val="00C47929"/>
    <w:rsid w:val="00D12798"/>
    <w:rsid w:val="00D31876"/>
    <w:rsid w:val="00D4201B"/>
    <w:rsid w:val="00D51127"/>
    <w:rsid w:val="00D62534"/>
    <w:rsid w:val="00DA7D7C"/>
    <w:rsid w:val="00DB0B8B"/>
    <w:rsid w:val="00DF2F2F"/>
    <w:rsid w:val="00E03103"/>
    <w:rsid w:val="00E27F8E"/>
    <w:rsid w:val="00E636AD"/>
    <w:rsid w:val="00E96ACA"/>
    <w:rsid w:val="00F23DCD"/>
    <w:rsid w:val="00F816D7"/>
    <w:rsid w:val="00F90036"/>
    <w:rsid w:val="00FD4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9"/>
    <w:qFormat/>
    <w:rsid w:val="00647D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0"/>
    <w:uiPriority w:val="99"/>
    <w:qFormat/>
    <w:rsid w:val="00647D14"/>
    <w:pPr>
      <w:spacing w:before="240" w:after="60"/>
      <w:outlineLvl w:val="6"/>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47D14"/>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uiPriority w:val="99"/>
    <w:rsid w:val="00647D14"/>
    <w:rPr>
      <w:rFonts w:ascii="Times New Roman" w:eastAsia="Calibri" w:hAnsi="Times New Roman" w:cs="Times New Roman"/>
      <w:sz w:val="24"/>
      <w:szCs w:val="24"/>
      <w:lang w:eastAsia="ru-RU"/>
    </w:rPr>
  </w:style>
  <w:style w:type="paragraph" w:styleId="a3">
    <w:name w:val="Normal (Web)"/>
    <w:basedOn w:val="a"/>
    <w:uiPriority w:val="99"/>
    <w:unhideWhenUsed/>
    <w:rsid w:val="00647D1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647D14"/>
    <w:pPr>
      <w:widowControl w:val="0"/>
      <w:suppressAutoHyphens/>
      <w:spacing w:after="0" w:line="240" w:lineRule="auto"/>
      <w:ind w:left="720"/>
    </w:pPr>
    <w:rPr>
      <w:rFonts w:ascii="Liberation Serif" w:eastAsia="Liberation Serif" w:hAnsi="Times New Roman" w:cs="Liberation Serif"/>
      <w:kern w:val="1"/>
      <w:sz w:val="24"/>
      <w:szCs w:val="24"/>
      <w:lang w:eastAsia="hi-IN" w:bidi="hi-IN"/>
    </w:rPr>
  </w:style>
  <w:style w:type="paragraph" w:customStyle="1" w:styleId="a5">
    <w:name w:val="Новый"/>
    <w:basedOn w:val="a"/>
    <w:uiPriority w:val="99"/>
    <w:rsid w:val="00647D14"/>
    <w:pPr>
      <w:spacing w:after="0" w:line="360" w:lineRule="auto"/>
      <w:ind w:firstLine="454"/>
      <w:jc w:val="both"/>
    </w:pPr>
    <w:rPr>
      <w:rFonts w:ascii="Times New Roman" w:eastAsia="Times New Roman" w:hAnsi="Times New Roman" w:cs="Times New Roman"/>
      <w:sz w:val="28"/>
      <w:szCs w:val="28"/>
    </w:rPr>
  </w:style>
  <w:style w:type="paragraph" w:styleId="a6">
    <w:name w:val="Body Text Indent"/>
    <w:basedOn w:val="a"/>
    <w:link w:val="a7"/>
    <w:uiPriority w:val="99"/>
    <w:rsid w:val="00647D14"/>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647D14"/>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647D14"/>
    <w:pPr>
      <w:suppressAutoHyphens/>
      <w:spacing w:after="0" w:line="100" w:lineRule="atLeast"/>
    </w:pPr>
    <w:rPr>
      <w:rFonts w:ascii="Times New Roman" w:eastAsia="Calibri" w:hAnsi="Times New Roman" w:cs="Times New Roman"/>
      <w:kern w:val="2"/>
      <w:sz w:val="24"/>
      <w:szCs w:val="24"/>
      <w:lang w:eastAsia="hi-IN" w:bidi="hi-IN"/>
    </w:rPr>
  </w:style>
  <w:style w:type="paragraph" w:styleId="a8">
    <w:name w:val="Body Text"/>
    <w:basedOn w:val="a"/>
    <w:link w:val="a9"/>
    <w:uiPriority w:val="99"/>
    <w:rsid w:val="00647D14"/>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647D14"/>
    <w:rPr>
      <w:rFonts w:ascii="Times New Roman" w:eastAsia="Times New Roman" w:hAnsi="Times New Roman" w:cs="Times New Roman"/>
      <w:sz w:val="24"/>
      <w:szCs w:val="24"/>
      <w:lang w:eastAsia="ru-RU"/>
    </w:rPr>
  </w:style>
  <w:style w:type="character" w:styleId="aa">
    <w:name w:val="Strong"/>
    <w:basedOn w:val="a0"/>
    <w:uiPriority w:val="99"/>
    <w:qFormat/>
    <w:rsid w:val="00647D14"/>
    <w:rPr>
      <w:b/>
      <w:bCs/>
    </w:rPr>
  </w:style>
  <w:style w:type="paragraph" w:customStyle="1" w:styleId="c4">
    <w:name w:val="c4"/>
    <w:basedOn w:val="a"/>
    <w:uiPriority w:val="99"/>
    <w:rsid w:val="00647D14"/>
    <w:pPr>
      <w:spacing w:before="90" w:after="90" w:line="240" w:lineRule="auto"/>
    </w:pPr>
    <w:rPr>
      <w:rFonts w:ascii="Times New Roman" w:eastAsia="Times New Roman" w:hAnsi="Times New Roman" w:cs="Times New Roman"/>
      <w:sz w:val="24"/>
      <w:szCs w:val="24"/>
    </w:rPr>
  </w:style>
  <w:style w:type="character" w:customStyle="1" w:styleId="c11">
    <w:name w:val="c11"/>
    <w:uiPriority w:val="99"/>
    <w:rsid w:val="00647D14"/>
  </w:style>
  <w:style w:type="character" w:customStyle="1" w:styleId="c11c31">
    <w:name w:val="c11 c31"/>
    <w:uiPriority w:val="99"/>
    <w:rsid w:val="00647D14"/>
  </w:style>
  <w:style w:type="character" w:customStyle="1" w:styleId="c11c21">
    <w:name w:val="c11 c21"/>
    <w:uiPriority w:val="99"/>
    <w:rsid w:val="00647D14"/>
  </w:style>
  <w:style w:type="character" w:customStyle="1" w:styleId="c11c25">
    <w:name w:val="c11 c25"/>
    <w:uiPriority w:val="99"/>
    <w:rsid w:val="00647D14"/>
  </w:style>
  <w:style w:type="character" w:customStyle="1" w:styleId="c18">
    <w:name w:val="c18"/>
    <w:uiPriority w:val="99"/>
    <w:rsid w:val="00647D14"/>
  </w:style>
  <w:style w:type="paragraph" w:customStyle="1" w:styleId="c2">
    <w:name w:val="c2"/>
    <w:basedOn w:val="a"/>
    <w:uiPriority w:val="99"/>
    <w:rsid w:val="00647D14"/>
    <w:pPr>
      <w:spacing w:before="90" w:after="90" w:line="240" w:lineRule="auto"/>
    </w:pPr>
    <w:rPr>
      <w:rFonts w:ascii="Times New Roman" w:eastAsia="Times New Roman" w:hAnsi="Times New Roman" w:cs="Times New Roman"/>
      <w:sz w:val="24"/>
      <w:szCs w:val="24"/>
    </w:rPr>
  </w:style>
  <w:style w:type="character" w:customStyle="1" w:styleId="c1">
    <w:name w:val="c1"/>
    <w:uiPriority w:val="99"/>
    <w:rsid w:val="00647D14"/>
  </w:style>
  <w:style w:type="paragraph" w:customStyle="1" w:styleId="c5c28">
    <w:name w:val="c5 c28"/>
    <w:basedOn w:val="a"/>
    <w:uiPriority w:val="99"/>
    <w:rsid w:val="00647D14"/>
    <w:pPr>
      <w:spacing w:before="90" w:after="90" w:line="240" w:lineRule="auto"/>
    </w:pPr>
    <w:rPr>
      <w:rFonts w:ascii="Times New Roman" w:eastAsia="Times New Roman" w:hAnsi="Times New Roman" w:cs="Times New Roman"/>
      <w:sz w:val="24"/>
      <w:szCs w:val="24"/>
    </w:rPr>
  </w:style>
  <w:style w:type="character" w:customStyle="1" w:styleId="c8">
    <w:name w:val="c8"/>
    <w:uiPriority w:val="99"/>
    <w:rsid w:val="00647D14"/>
  </w:style>
  <w:style w:type="character" w:customStyle="1" w:styleId="c15">
    <w:name w:val="c15"/>
    <w:uiPriority w:val="99"/>
    <w:rsid w:val="00647D14"/>
  </w:style>
  <w:style w:type="character" w:customStyle="1" w:styleId="c3">
    <w:name w:val="c3"/>
    <w:uiPriority w:val="99"/>
    <w:rsid w:val="00647D14"/>
  </w:style>
  <w:style w:type="paragraph" w:customStyle="1" w:styleId="2">
    <w:name w:val="Знак2"/>
    <w:basedOn w:val="a"/>
    <w:uiPriority w:val="99"/>
    <w:rsid w:val="00647D14"/>
    <w:pPr>
      <w:spacing w:after="160" w:line="240" w:lineRule="exact"/>
    </w:pPr>
    <w:rPr>
      <w:rFonts w:ascii="Verdana" w:eastAsia="Times New Roman" w:hAnsi="Verdana" w:cs="Verdana"/>
      <w:sz w:val="20"/>
      <w:szCs w:val="20"/>
      <w:lang w:val="en-US"/>
    </w:rPr>
  </w:style>
  <w:style w:type="character" w:customStyle="1" w:styleId="c0">
    <w:name w:val="c0"/>
    <w:uiPriority w:val="99"/>
    <w:rsid w:val="00647D14"/>
  </w:style>
  <w:style w:type="character" w:styleId="ab">
    <w:name w:val="Hyperlink"/>
    <w:basedOn w:val="a0"/>
    <w:uiPriority w:val="99"/>
    <w:rsid w:val="00647D14"/>
    <w:rPr>
      <w:color w:val="000080"/>
      <w:u w:val="single"/>
    </w:rPr>
  </w:style>
  <w:style w:type="paragraph" w:customStyle="1" w:styleId="dash041e005f0431005f044b005f0447005f043d005f044b005f0439">
    <w:name w:val="dash041e_005f0431_005f044b_005f0447_005f043d_005f044b_005f0439"/>
    <w:basedOn w:val="a"/>
    <w:uiPriority w:val="99"/>
    <w:rsid w:val="00647D14"/>
    <w:pPr>
      <w:spacing w:after="0" w:line="240" w:lineRule="auto"/>
    </w:pPr>
    <w:rPr>
      <w:rFonts w:ascii="Times New Roman" w:eastAsia="Times New Roman" w:hAnsi="Times New Roman" w:cs="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647D14"/>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647D14"/>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647D14"/>
    <w:rPr>
      <w:rFonts w:ascii="Times New Roman" w:hAnsi="Times New Roman" w:cs="Times New Roman"/>
      <w:sz w:val="24"/>
      <w:szCs w:val="24"/>
      <w:u w:val="none"/>
      <w:effect w:val="none"/>
    </w:rPr>
  </w:style>
  <w:style w:type="character" w:customStyle="1" w:styleId="ac">
    <w:name w:val="Основной текст + Полужирный"/>
    <w:aliases w:val="Интервал 0 pt"/>
    <w:uiPriority w:val="99"/>
    <w:rsid w:val="00647D14"/>
    <w:rPr>
      <w:rFonts w:ascii="Times New Roman" w:hAnsi="Times New Roman" w:cs="Times New Roman"/>
      <w:b/>
      <w:bCs/>
      <w:spacing w:val="-10"/>
      <w:sz w:val="22"/>
      <w:szCs w:val="22"/>
    </w:rPr>
  </w:style>
  <w:style w:type="character" w:customStyle="1" w:styleId="1pt">
    <w:name w:val="Основной текст + Интервал 1 pt"/>
    <w:uiPriority w:val="99"/>
    <w:rsid w:val="00647D14"/>
    <w:rPr>
      <w:rFonts w:ascii="Times New Roman" w:hAnsi="Times New Roman" w:cs="Times New Roman"/>
      <w:spacing w:val="20"/>
      <w:sz w:val="22"/>
      <w:szCs w:val="22"/>
    </w:rPr>
  </w:style>
  <w:style w:type="character" w:customStyle="1" w:styleId="1">
    <w:name w:val="Заголовок №1_"/>
    <w:link w:val="10"/>
    <w:uiPriority w:val="99"/>
    <w:locked/>
    <w:rsid w:val="00647D14"/>
    <w:rPr>
      <w:rFonts w:ascii="Arial" w:hAnsi="Arial" w:cs="Arial"/>
      <w:b/>
      <w:bCs/>
      <w:shd w:val="clear" w:color="auto" w:fill="FFFFFF"/>
    </w:rPr>
  </w:style>
  <w:style w:type="paragraph" w:customStyle="1" w:styleId="10">
    <w:name w:val="Заголовок №1"/>
    <w:basedOn w:val="a"/>
    <w:link w:val="1"/>
    <w:uiPriority w:val="99"/>
    <w:rsid w:val="00647D14"/>
    <w:pPr>
      <w:shd w:val="clear" w:color="auto" w:fill="FFFFFF"/>
      <w:spacing w:after="240" w:line="240" w:lineRule="atLeast"/>
      <w:outlineLvl w:val="0"/>
    </w:pPr>
    <w:rPr>
      <w:rFonts w:ascii="Arial" w:hAnsi="Arial" w:cs="Arial"/>
      <w:b/>
      <w:bCs/>
    </w:rPr>
  </w:style>
  <w:style w:type="character" w:customStyle="1" w:styleId="1Tahoma">
    <w:name w:val="Заголовок №1 + Tahoma"/>
    <w:aliases w:val="Полужирный"/>
    <w:uiPriority w:val="99"/>
    <w:rsid w:val="00647D14"/>
    <w:rPr>
      <w:rFonts w:ascii="Tahoma" w:hAnsi="Tahoma" w:cs="Tahoma"/>
      <w:b/>
      <w:bCs/>
      <w:sz w:val="20"/>
      <w:szCs w:val="20"/>
      <w:shd w:val="clear" w:color="auto" w:fill="FFFFFF"/>
    </w:rPr>
  </w:style>
  <w:style w:type="character" w:customStyle="1" w:styleId="11">
    <w:name w:val="Основной текст + 11"/>
    <w:aliases w:val="5 pt,Полужирный1,Интервал 0 pt1"/>
    <w:uiPriority w:val="99"/>
    <w:rsid w:val="00647D14"/>
    <w:rPr>
      <w:rFonts w:ascii="Times New Roman" w:hAnsi="Times New Roman" w:cs="Times New Roman"/>
      <w:b/>
      <w:bCs/>
      <w:spacing w:val="-10"/>
      <w:sz w:val="23"/>
      <w:szCs w:val="23"/>
    </w:rPr>
  </w:style>
  <w:style w:type="character" w:customStyle="1" w:styleId="9pt">
    <w:name w:val="Основной текст + 9 pt"/>
    <w:aliases w:val="Интервал 1 pt"/>
    <w:uiPriority w:val="99"/>
    <w:rsid w:val="00647D14"/>
    <w:rPr>
      <w:rFonts w:ascii="Times New Roman" w:hAnsi="Times New Roman" w:cs="Times New Roman"/>
      <w:spacing w:val="30"/>
      <w:sz w:val="18"/>
      <w:szCs w:val="18"/>
      <w:lang w:val="en-US" w:eastAsia="en-US"/>
    </w:rPr>
  </w:style>
  <w:style w:type="paragraph" w:styleId="20">
    <w:name w:val="Body Text Indent 2"/>
    <w:basedOn w:val="a"/>
    <w:link w:val="22"/>
    <w:uiPriority w:val="99"/>
    <w:rsid w:val="00647D1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0"/>
    <w:uiPriority w:val="99"/>
    <w:rsid w:val="00647D14"/>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647D14"/>
    <w:pPr>
      <w:widowControl w:val="0"/>
      <w:suppressAutoHyphens/>
      <w:spacing w:before="280" w:after="280" w:line="240" w:lineRule="auto"/>
    </w:pPr>
    <w:rPr>
      <w:rFonts w:ascii="Times New Roman" w:eastAsia="Calibri" w:hAnsi="Times New Roman" w:cs="Times New Roman"/>
      <w:color w:val="000000"/>
      <w:sz w:val="24"/>
      <w:szCs w:val="24"/>
      <w:lang w:val="en-US" w:eastAsia="ar-SA"/>
    </w:rPr>
  </w:style>
  <w:style w:type="paragraph" w:customStyle="1" w:styleId="ad">
    <w:name w:val="А_основной"/>
    <w:basedOn w:val="a"/>
    <w:link w:val="ae"/>
    <w:uiPriority w:val="99"/>
    <w:rsid w:val="00647D14"/>
    <w:pPr>
      <w:spacing w:after="0" w:line="360" w:lineRule="auto"/>
      <w:ind w:firstLine="454"/>
      <w:jc w:val="both"/>
    </w:pPr>
    <w:rPr>
      <w:rFonts w:ascii="Times New Roman" w:eastAsia="Times New Roman" w:hAnsi="Times New Roman" w:cs="Times New Roman"/>
      <w:sz w:val="28"/>
      <w:szCs w:val="28"/>
    </w:rPr>
  </w:style>
  <w:style w:type="character" w:customStyle="1" w:styleId="ae">
    <w:name w:val="А_основной Знак"/>
    <w:link w:val="ad"/>
    <w:uiPriority w:val="99"/>
    <w:locked/>
    <w:rsid w:val="00647D14"/>
    <w:rPr>
      <w:rFonts w:ascii="Times New Roman" w:eastAsia="Times New Roman" w:hAnsi="Times New Roman" w:cs="Times New Roman"/>
      <w:sz w:val="28"/>
      <w:szCs w:val="28"/>
      <w:lang w:eastAsia="ru-RU"/>
    </w:rPr>
  </w:style>
  <w:style w:type="paragraph" w:customStyle="1" w:styleId="12">
    <w:name w:val="Абзац списка1"/>
    <w:basedOn w:val="a"/>
    <w:uiPriority w:val="99"/>
    <w:rsid w:val="00647D14"/>
    <w:pPr>
      <w:spacing w:after="160" w:line="259" w:lineRule="auto"/>
      <w:ind w:left="720"/>
    </w:pPr>
    <w:rPr>
      <w:rFonts w:ascii="Calibri" w:eastAsia="Times New Roman" w:hAnsi="Calibri" w:cs="Calibri"/>
    </w:rPr>
  </w:style>
  <w:style w:type="paragraph" w:customStyle="1" w:styleId="af">
    <w:name w:val="Базовый"/>
    <w:uiPriority w:val="99"/>
    <w:rsid w:val="00647D14"/>
    <w:pPr>
      <w:tabs>
        <w:tab w:val="left" w:pos="708"/>
      </w:tabs>
      <w:suppressAutoHyphens/>
    </w:pPr>
    <w:rPr>
      <w:rFonts w:ascii="Times New Roman" w:eastAsia="Times New Roman" w:hAnsi="Times New Roman" w:cs="Times New Roman"/>
      <w:sz w:val="24"/>
      <w:szCs w:val="24"/>
    </w:rPr>
  </w:style>
  <w:style w:type="paragraph" w:styleId="af0">
    <w:name w:val="header"/>
    <w:basedOn w:val="a"/>
    <w:link w:val="af1"/>
    <w:uiPriority w:val="99"/>
    <w:rsid w:val="00647D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647D14"/>
    <w:rPr>
      <w:rFonts w:ascii="Times New Roman" w:eastAsia="Times New Roman" w:hAnsi="Times New Roman" w:cs="Times New Roman"/>
      <w:sz w:val="24"/>
      <w:szCs w:val="24"/>
      <w:lang w:eastAsia="ru-RU"/>
    </w:rPr>
  </w:style>
  <w:style w:type="paragraph" w:styleId="af2">
    <w:name w:val="footer"/>
    <w:basedOn w:val="a"/>
    <w:link w:val="af3"/>
    <w:uiPriority w:val="99"/>
    <w:rsid w:val="00647D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647D14"/>
    <w:rPr>
      <w:rFonts w:ascii="Times New Roman" w:eastAsia="Times New Roman" w:hAnsi="Times New Roman" w:cs="Times New Roman"/>
      <w:sz w:val="24"/>
      <w:szCs w:val="24"/>
      <w:lang w:eastAsia="ru-RU"/>
    </w:rPr>
  </w:style>
  <w:style w:type="paragraph" w:customStyle="1" w:styleId="-11">
    <w:name w:val="Цветной список - Акцент 11"/>
    <w:basedOn w:val="a"/>
    <w:uiPriority w:val="99"/>
    <w:rsid w:val="00647D14"/>
    <w:pPr>
      <w:spacing w:after="0" w:line="240" w:lineRule="auto"/>
      <w:ind w:left="720"/>
    </w:pPr>
    <w:rPr>
      <w:rFonts w:ascii="Times New Roman" w:eastAsia="Times New Roman" w:hAnsi="Times New Roman" w:cs="Times New Roman"/>
      <w:sz w:val="24"/>
      <w:szCs w:val="24"/>
    </w:rPr>
  </w:style>
  <w:style w:type="character" w:customStyle="1" w:styleId="af4">
    <w:name w:val="Текст выноски Знак"/>
    <w:link w:val="af5"/>
    <w:uiPriority w:val="99"/>
    <w:semiHidden/>
    <w:locked/>
    <w:rsid w:val="00647D14"/>
    <w:rPr>
      <w:rFonts w:ascii="Segoe UI" w:hAnsi="Segoe UI" w:cs="Segoe UI"/>
      <w:sz w:val="18"/>
      <w:szCs w:val="18"/>
      <w:lang w:eastAsia="ru-RU"/>
    </w:rPr>
  </w:style>
  <w:style w:type="paragraph" w:styleId="af5">
    <w:name w:val="Balloon Text"/>
    <w:basedOn w:val="a"/>
    <w:link w:val="af4"/>
    <w:uiPriority w:val="99"/>
    <w:semiHidden/>
    <w:rsid w:val="00647D14"/>
    <w:pPr>
      <w:spacing w:after="0" w:line="240" w:lineRule="auto"/>
    </w:pPr>
    <w:rPr>
      <w:rFonts w:ascii="Segoe UI" w:hAnsi="Segoe UI" w:cs="Segoe UI"/>
      <w:sz w:val="18"/>
      <w:szCs w:val="18"/>
    </w:rPr>
  </w:style>
  <w:style w:type="character" w:customStyle="1" w:styleId="13">
    <w:name w:val="Текст выноски Знак1"/>
    <w:basedOn w:val="a0"/>
    <w:uiPriority w:val="99"/>
    <w:semiHidden/>
    <w:rsid w:val="00647D14"/>
    <w:rPr>
      <w:rFonts w:ascii="Tahoma" w:hAnsi="Tahoma" w:cs="Tahoma"/>
      <w:sz w:val="16"/>
      <w:szCs w:val="16"/>
    </w:rPr>
  </w:style>
  <w:style w:type="character" w:customStyle="1" w:styleId="apple-converted-space">
    <w:name w:val="apple-converted-space"/>
    <w:basedOn w:val="a0"/>
    <w:rsid w:val="00647D14"/>
  </w:style>
  <w:style w:type="character" w:customStyle="1" w:styleId="af6">
    <w:name w:val="Основной текст_"/>
    <w:link w:val="8"/>
    <w:uiPriority w:val="99"/>
    <w:locked/>
    <w:rsid w:val="00647D14"/>
    <w:rPr>
      <w:rFonts w:ascii="Times New Roman" w:hAnsi="Times New Roman" w:cs="Times New Roman"/>
      <w:sz w:val="23"/>
      <w:szCs w:val="23"/>
      <w:shd w:val="clear" w:color="auto" w:fill="FFFFFF"/>
    </w:rPr>
  </w:style>
  <w:style w:type="paragraph" w:customStyle="1" w:styleId="8">
    <w:name w:val="Основной текст8"/>
    <w:basedOn w:val="a"/>
    <w:link w:val="af6"/>
    <w:uiPriority w:val="99"/>
    <w:rsid w:val="00647D14"/>
    <w:pPr>
      <w:shd w:val="clear" w:color="auto" w:fill="FFFFFF"/>
      <w:spacing w:before="1080" w:after="300" w:line="240" w:lineRule="atLeast"/>
      <w:ind w:hanging="2340"/>
    </w:pPr>
    <w:rPr>
      <w:rFonts w:ascii="Times New Roman" w:hAnsi="Times New Roman" w:cs="Times New Roman"/>
      <w:sz w:val="23"/>
      <w:szCs w:val="23"/>
    </w:rPr>
  </w:style>
  <w:style w:type="paragraph" w:customStyle="1" w:styleId="af7">
    <w:name w:val="Стиль"/>
    <w:uiPriority w:val="99"/>
    <w:rsid w:val="00647D14"/>
    <w:pPr>
      <w:widowControl w:val="0"/>
      <w:autoSpaceDE w:val="0"/>
      <w:autoSpaceDN w:val="0"/>
      <w:adjustRightInd w:val="0"/>
      <w:spacing w:after="0" w:line="240" w:lineRule="auto"/>
    </w:pPr>
    <w:rPr>
      <w:rFonts w:ascii="Arial" w:eastAsia="Calibri" w:hAnsi="Arial" w:cs="Arial"/>
      <w:sz w:val="24"/>
      <w:szCs w:val="24"/>
    </w:rPr>
  </w:style>
  <w:style w:type="character" w:customStyle="1" w:styleId="14">
    <w:name w:val="Основной текст + Полужирный1"/>
    <w:aliases w:val="Курсив"/>
    <w:uiPriority w:val="99"/>
    <w:rsid w:val="00647D14"/>
    <w:rPr>
      <w:rFonts w:ascii="Times New Roman" w:hAnsi="Times New Roman" w:cs="Times New Roman"/>
      <w:b/>
      <w:bCs/>
      <w:i/>
      <w:iCs/>
      <w:spacing w:val="0"/>
      <w:sz w:val="23"/>
      <w:szCs w:val="23"/>
    </w:rPr>
  </w:style>
  <w:style w:type="paragraph" w:customStyle="1" w:styleId="23">
    <w:name w:val="Абзац списка2"/>
    <w:basedOn w:val="a"/>
    <w:uiPriority w:val="99"/>
    <w:rsid w:val="00647D14"/>
    <w:pPr>
      <w:spacing w:after="160" w:line="259" w:lineRule="auto"/>
      <w:ind w:left="720"/>
    </w:pPr>
    <w:rPr>
      <w:rFonts w:ascii="Calibri" w:eastAsia="Times New Roman" w:hAnsi="Calibri" w:cs="Calibri"/>
    </w:rPr>
  </w:style>
  <w:style w:type="paragraph" w:customStyle="1" w:styleId="maintext">
    <w:name w:val="maintext"/>
    <w:basedOn w:val="a"/>
    <w:uiPriority w:val="99"/>
    <w:rsid w:val="00647D14"/>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center">
    <w:name w:val="center"/>
    <w:basedOn w:val="a"/>
    <w:uiPriority w:val="99"/>
    <w:rsid w:val="00647D14"/>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p4">
    <w:name w:val="p4"/>
    <w:basedOn w:val="a"/>
    <w:uiPriority w:val="99"/>
    <w:rsid w:val="00647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uiPriority w:val="99"/>
    <w:rsid w:val="00647D14"/>
  </w:style>
  <w:style w:type="paragraph" w:styleId="af8">
    <w:name w:val="No Spacing"/>
    <w:uiPriority w:val="99"/>
    <w:qFormat/>
    <w:rsid w:val="00647D14"/>
    <w:pPr>
      <w:spacing w:after="0" w:line="240" w:lineRule="auto"/>
    </w:pPr>
    <w:rPr>
      <w:rFonts w:ascii="Calibri" w:eastAsia="Times New Roman" w:hAnsi="Calibri" w:cs="Calibri"/>
    </w:rPr>
  </w:style>
  <w:style w:type="character" w:customStyle="1" w:styleId="FontStyle94">
    <w:name w:val="Font Style94"/>
    <w:uiPriority w:val="99"/>
    <w:rsid w:val="00647D14"/>
    <w:rPr>
      <w:rFonts w:ascii="Microsoft Sans Serif" w:hAnsi="Microsoft Sans Serif" w:cs="Microsoft Sans Serif"/>
      <w:b/>
      <w:bCs/>
      <w:sz w:val="14"/>
      <w:szCs w:val="14"/>
    </w:rPr>
  </w:style>
  <w:style w:type="character" w:customStyle="1" w:styleId="FontStyle104">
    <w:name w:val="Font Style104"/>
    <w:uiPriority w:val="99"/>
    <w:rsid w:val="00647D14"/>
    <w:rPr>
      <w:rFonts w:ascii="Microsoft Sans Serif" w:hAnsi="Microsoft Sans Serif" w:cs="Microsoft Sans Serif"/>
      <w:b/>
      <w:bCs/>
      <w:sz w:val="14"/>
      <w:szCs w:val="14"/>
    </w:rPr>
  </w:style>
  <w:style w:type="character" w:customStyle="1" w:styleId="5">
    <w:name w:val="Основной текст (5) + Не полужирный"/>
    <w:basedOn w:val="a0"/>
    <w:rsid w:val="00647D1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Заголовок №4_"/>
    <w:basedOn w:val="a0"/>
    <w:link w:val="40"/>
    <w:rsid w:val="00647D14"/>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647D14"/>
    <w:pPr>
      <w:widowControl w:val="0"/>
      <w:shd w:val="clear" w:color="auto" w:fill="FFFFFF"/>
      <w:spacing w:before="360" w:after="0" w:line="480" w:lineRule="exact"/>
      <w:outlineLvl w:val="3"/>
    </w:pPr>
    <w:rPr>
      <w:rFonts w:ascii="Times New Roman" w:eastAsia="Times New Roman" w:hAnsi="Times New Roman" w:cs="Times New Roman"/>
      <w:b/>
      <w:bCs/>
      <w:sz w:val="28"/>
      <w:szCs w:val="28"/>
    </w:rPr>
  </w:style>
  <w:style w:type="character" w:customStyle="1" w:styleId="212pt">
    <w:name w:val="Основной текст (2) + 12 pt;Полужирный;Малые прописные"/>
    <w:basedOn w:val="a0"/>
    <w:rsid w:val="00647D14"/>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table" w:styleId="af9">
    <w:name w:val="Table Grid"/>
    <w:basedOn w:val="a1"/>
    <w:uiPriority w:val="59"/>
    <w:rsid w:val="009B1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9"/>
    <w:qFormat/>
    <w:rsid w:val="00647D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0"/>
    <w:uiPriority w:val="99"/>
    <w:qFormat/>
    <w:rsid w:val="00647D14"/>
    <w:pPr>
      <w:spacing w:before="240" w:after="60"/>
      <w:outlineLvl w:val="6"/>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47D14"/>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uiPriority w:val="99"/>
    <w:rsid w:val="00647D14"/>
    <w:rPr>
      <w:rFonts w:ascii="Times New Roman" w:eastAsia="Calibri" w:hAnsi="Times New Roman" w:cs="Times New Roman"/>
      <w:sz w:val="24"/>
      <w:szCs w:val="24"/>
      <w:lang w:eastAsia="ru-RU"/>
    </w:rPr>
  </w:style>
  <w:style w:type="paragraph" w:styleId="a3">
    <w:name w:val="Normal (Web)"/>
    <w:basedOn w:val="a"/>
    <w:uiPriority w:val="99"/>
    <w:unhideWhenUsed/>
    <w:rsid w:val="00647D1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647D14"/>
    <w:pPr>
      <w:widowControl w:val="0"/>
      <w:suppressAutoHyphens/>
      <w:spacing w:after="0" w:line="240" w:lineRule="auto"/>
      <w:ind w:left="720"/>
    </w:pPr>
    <w:rPr>
      <w:rFonts w:ascii="Liberation Serif" w:eastAsia="Liberation Serif" w:hAnsi="Times New Roman" w:cs="Liberation Serif"/>
      <w:kern w:val="1"/>
      <w:sz w:val="24"/>
      <w:szCs w:val="24"/>
      <w:lang w:eastAsia="hi-IN" w:bidi="hi-IN"/>
    </w:rPr>
  </w:style>
  <w:style w:type="paragraph" w:customStyle="1" w:styleId="a5">
    <w:name w:val="Новый"/>
    <w:basedOn w:val="a"/>
    <w:uiPriority w:val="99"/>
    <w:rsid w:val="00647D14"/>
    <w:pPr>
      <w:spacing w:after="0" w:line="360" w:lineRule="auto"/>
      <w:ind w:firstLine="454"/>
      <w:jc w:val="both"/>
    </w:pPr>
    <w:rPr>
      <w:rFonts w:ascii="Times New Roman" w:eastAsia="Times New Roman" w:hAnsi="Times New Roman" w:cs="Times New Roman"/>
      <w:sz w:val="28"/>
      <w:szCs w:val="28"/>
    </w:rPr>
  </w:style>
  <w:style w:type="paragraph" w:styleId="a6">
    <w:name w:val="Body Text Indent"/>
    <w:basedOn w:val="a"/>
    <w:link w:val="a7"/>
    <w:uiPriority w:val="99"/>
    <w:rsid w:val="00647D14"/>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647D14"/>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647D14"/>
    <w:pPr>
      <w:suppressAutoHyphens/>
      <w:spacing w:after="0" w:line="100" w:lineRule="atLeast"/>
    </w:pPr>
    <w:rPr>
      <w:rFonts w:ascii="Times New Roman" w:eastAsia="Calibri" w:hAnsi="Times New Roman" w:cs="Times New Roman"/>
      <w:kern w:val="2"/>
      <w:sz w:val="24"/>
      <w:szCs w:val="24"/>
      <w:lang w:eastAsia="hi-IN" w:bidi="hi-IN"/>
    </w:rPr>
  </w:style>
  <w:style w:type="paragraph" w:styleId="a8">
    <w:name w:val="Body Text"/>
    <w:basedOn w:val="a"/>
    <w:link w:val="a9"/>
    <w:uiPriority w:val="99"/>
    <w:rsid w:val="00647D14"/>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647D14"/>
    <w:rPr>
      <w:rFonts w:ascii="Times New Roman" w:eastAsia="Times New Roman" w:hAnsi="Times New Roman" w:cs="Times New Roman"/>
      <w:sz w:val="24"/>
      <w:szCs w:val="24"/>
      <w:lang w:eastAsia="ru-RU"/>
    </w:rPr>
  </w:style>
  <w:style w:type="character" w:styleId="aa">
    <w:name w:val="Strong"/>
    <w:basedOn w:val="a0"/>
    <w:uiPriority w:val="99"/>
    <w:qFormat/>
    <w:rsid w:val="00647D14"/>
    <w:rPr>
      <w:b/>
      <w:bCs/>
    </w:rPr>
  </w:style>
  <w:style w:type="paragraph" w:customStyle="1" w:styleId="c4">
    <w:name w:val="c4"/>
    <w:basedOn w:val="a"/>
    <w:uiPriority w:val="99"/>
    <w:rsid w:val="00647D14"/>
    <w:pPr>
      <w:spacing w:before="90" w:after="90" w:line="240" w:lineRule="auto"/>
    </w:pPr>
    <w:rPr>
      <w:rFonts w:ascii="Times New Roman" w:eastAsia="Times New Roman" w:hAnsi="Times New Roman" w:cs="Times New Roman"/>
      <w:sz w:val="24"/>
      <w:szCs w:val="24"/>
    </w:rPr>
  </w:style>
  <w:style w:type="character" w:customStyle="1" w:styleId="c11">
    <w:name w:val="c11"/>
    <w:uiPriority w:val="99"/>
    <w:rsid w:val="00647D14"/>
  </w:style>
  <w:style w:type="character" w:customStyle="1" w:styleId="c11c31">
    <w:name w:val="c11 c31"/>
    <w:uiPriority w:val="99"/>
    <w:rsid w:val="00647D14"/>
  </w:style>
  <w:style w:type="character" w:customStyle="1" w:styleId="c11c21">
    <w:name w:val="c11 c21"/>
    <w:uiPriority w:val="99"/>
    <w:rsid w:val="00647D14"/>
  </w:style>
  <w:style w:type="character" w:customStyle="1" w:styleId="c11c25">
    <w:name w:val="c11 c25"/>
    <w:uiPriority w:val="99"/>
    <w:rsid w:val="00647D14"/>
  </w:style>
  <w:style w:type="character" w:customStyle="1" w:styleId="c18">
    <w:name w:val="c18"/>
    <w:uiPriority w:val="99"/>
    <w:rsid w:val="00647D14"/>
  </w:style>
  <w:style w:type="paragraph" w:customStyle="1" w:styleId="c2">
    <w:name w:val="c2"/>
    <w:basedOn w:val="a"/>
    <w:uiPriority w:val="99"/>
    <w:rsid w:val="00647D14"/>
    <w:pPr>
      <w:spacing w:before="90" w:after="90" w:line="240" w:lineRule="auto"/>
    </w:pPr>
    <w:rPr>
      <w:rFonts w:ascii="Times New Roman" w:eastAsia="Times New Roman" w:hAnsi="Times New Roman" w:cs="Times New Roman"/>
      <w:sz w:val="24"/>
      <w:szCs w:val="24"/>
    </w:rPr>
  </w:style>
  <w:style w:type="character" w:customStyle="1" w:styleId="c1">
    <w:name w:val="c1"/>
    <w:uiPriority w:val="99"/>
    <w:rsid w:val="00647D14"/>
  </w:style>
  <w:style w:type="paragraph" w:customStyle="1" w:styleId="c5c28">
    <w:name w:val="c5 c28"/>
    <w:basedOn w:val="a"/>
    <w:uiPriority w:val="99"/>
    <w:rsid w:val="00647D14"/>
    <w:pPr>
      <w:spacing w:before="90" w:after="90" w:line="240" w:lineRule="auto"/>
    </w:pPr>
    <w:rPr>
      <w:rFonts w:ascii="Times New Roman" w:eastAsia="Times New Roman" w:hAnsi="Times New Roman" w:cs="Times New Roman"/>
      <w:sz w:val="24"/>
      <w:szCs w:val="24"/>
    </w:rPr>
  </w:style>
  <w:style w:type="character" w:customStyle="1" w:styleId="c8">
    <w:name w:val="c8"/>
    <w:uiPriority w:val="99"/>
    <w:rsid w:val="00647D14"/>
  </w:style>
  <w:style w:type="character" w:customStyle="1" w:styleId="c15">
    <w:name w:val="c15"/>
    <w:uiPriority w:val="99"/>
    <w:rsid w:val="00647D14"/>
  </w:style>
  <w:style w:type="character" w:customStyle="1" w:styleId="c3">
    <w:name w:val="c3"/>
    <w:uiPriority w:val="99"/>
    <w:rsid w:val="00647D14"/>
  </w:style>
  <w:style w:type="paragraph" w:customStyle="1" w:styleId="2">
    <w:name w:val="Знак2"/>
    <w:basedOn w:val="a"/>
    <w:uiPriority w:val="99"/>
    <w:rsid w:val="00647D14"/>
    <w:pPr>
      <w:spacing w:after="160" w:line="240" w:lineRule="exact"/>
    </w:pPr>
    <w:rPr>
      <w:rFonts w:ascii="Verdana" w:eastAsia="Times New Roman" w:hAnsi="Verdana" w:cs="Verdana"/>
      <w:sz w:val="20"/>
      <w:szCs w:val="20"/>
      <w:lang w:val="en-US"/>
    </w:rPr>
  </w:style>
  <w:style w:type="character" w:customStyle="1" w:styleId="c0">
    <w:name w:val="c0"/>
    <w:uiPriority w:val="99"/>
    <w:rsid w:val="00647D14"/>
  </w:style>
  <w:style w:type="character" w:styleId="ab">
    <w:name w:val="Hyperlink"/>
    <w:basedOn w:val="a0"/>
    <w:uiPriority w:val="99"/>
    <w:rsid w:val="00647D14"/>
    <w:rPr>
      <w:color w:val="000080"/>
      <w:u w:val="single"/>
    </w:rPr>
  </w:style>
  <w:style w:type="paragraph" w:customStyle="1" w:styleId="dash041e005f0431005f044b005f0447005f043d005f044b005f0439">
    <w:name w:val="dash041e_005f0431_005f044b_005f0447_005f043d_005f044b_005f0439"/>
    <w:basedOn w:val="a"/>
    <w:uiPriority w:val="99"/>
    <w:rsid w:val="00647D14"/>
    <w:pPr>
      <w:spacing w:after="0" w:line="240" w:lineRule="auto"/>
    </w:pPr>
    <w:rPr>
      <w:rFonts w:ascii="Times New Roman" w:eastAsia="Times New Roman" w:hAnsi="Times New Roman" w:cs="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647D14"/>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647D14"/>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647D14"/>
    <w:rPr>
      <w:rFonts w:ascii="Times New Roman" w:hAnsi="Times New Roman" w:cs="Times New Roman"/>
      <w:sz w:val="24"/>
      <w:szCs w:val="24"/>
      <w:u w:val="none"/>
      <w:effect w:val="none"/>
    </w:rPr>
  </w:style>
  <w:style w:type="character" w:customStyle="1" w:styleId="ac">
    <w:name w:val="Основной текст + Полужирный"/>
    <w:aliases w:val="Интервал 0 pt"/>
    <w:uiPriority w:val="99"/>
    <w:rsid w:val="00647D14"/>
    <w:rPr>
      <w:rFonts w:ascii="Times New Roman" w:hAnsi="Times New Roman" w:cs="Times New Roman"/>
      <w:b/>
      <w:bCs/>
      <w:spacing w:val="-10"/>
      <w:sz w:val="22"/>
      <w:szCs w:val="22"/>
    </w:rPr>
  </w:style>
  <w:style w:type="character" w:customStyle="1" w:styleId="1pt">
    <w:name w:val="Основной текст + Интервал 1 pt"/>
    <w:uiPriority w:val="99"/>
    <w:rsid w:val="00647D14"/>
    <w:rPr>
      <w:rFonts w:ascii="Times New Roman" w:hAnsi="Times New Roman" w:cs="Times New Roman"/>
      <w:spacing w:val="20"/>
      <w:sz w:val="22"/>
      <w:szCs w:val="22"/>
    </w:rPr>
  </w:style>
  <w:style w:type="character" w:customStyle="1" w:styleId="1">
    <w:name w:val="Заголовок №1_"/>
    <w:link w:val="10"/>
    <w:uiPriority w:val="99"/>
    <w:locked/>
    <w:rsid w:val="00647D14"/>
    <w:rPr>
      <w:rFonts w:ascii="Arial" w:hAnsi="Arial" w:cs="Arial"/>
      <w:b/>
      <w:bCs/>
      <w:shd w:val="clear" w:color="auto" w:fill="FFFFFF"/>
    </w:rPr>
  </w:style>
  <w:style w:type="paragraph" w:customStyle="1" w:styleId="10">
    <w:name w:val="Заголовок №1"/>
    <w:basedOn w:val="a"/>
    <w:link w:val="1"/>
    <w:uiPriority w:val="99"/>
    <w:rsid w:val="00647D14"/>
    <w:pPr>
      <w:shd w:val="clear" w:color="auto" w:fill="FFFFFF"/>
      <w:spacing w:after="240" w:line="240" w:lineRule="atLeast"/>
      <w:outlineLvl w:val="0"/>
    </w:pPr>
    <w:rPr>
      <w:rFonts w:ascii="Arial" w:hAnsi="Arial" w:cs="Arial"/>
      <w:b/>
      <w:bCs/>
    </w:rPr>
  </w:style>
  <w:style w:type="character" w:customStyle="1" w:styleId="1Tahoma">
    <w:name w:val="Заголовок №1 + Tahoma"/>
    <w:aliases w:val="Полужирный"/>
    <w:uiPriority w:val="99"/>
    <w:rsid w:val="00647D14"/>
    <w:rPr>
      <w:rFonts w:ascii="Tahoma" w:hAnsi="Tahoma" w:cs="Tahoma"/>
      <w:b/>
      <w:bCs/>
      <w:sz w:val="20"/>
      <w:szCs w:val="20"/>
      <w:shd w:val="clear" w:color="auto" w:fill="FFFFFF"/>
    </w:rPr>
  </w:style>
  <w:style w:type="character" w:customStyle="1" w:styleId="11">
    <w:name w:val="Основной текст + 11"/>
    <w:aliases w:val="5 pt,Полужирный1,Интервал 0 pt1"/>
    <w:uiPriority w:val="99"/>
    <w:rsid w:val="00647D14"/>
    <w:rPr>
      <w:rFonts w:ascii="Times New Roman" w:hAnsi="Times New Roman" w:cs="Times New Roman"/>
      <w:b/>
      <w:bCs/>
      <w:spacing w:val="-10"/>
      <w:sz w:val="23"/>
      <w:szCs w:val="23"/>
    </w:rPr>
  </w:style>
  <w:style w:type="character" w:customStyle="1" w:styleId="9pt">
    <w:name w:val="Основной текст + 9 pt"/>
    <w:aliases w:val="Интервал 1 pt"/>
    <w:uiPriority w:val="99"/>
    <w:rsid w:val="00647D14"/>
    <w:rPr>
      <w:rFonts w:ascii="Times New Roman" w:hAnsi="Times New Roman" w:cs="Times New Roman"/>
      <w:spacing w:val="30"/>
      <w:sz w:val="18"/>
      <w:szCs w:val="18"/>
      <w:lang w:val="en-US" w:eastAsia="en-US"/>
    </w:rPr>
  </w:style>
  <w:style w:type="paragraph" w:styleId="20">
    <w:name w:val="Body Text Indent 2"/>
    <w:basedOn w:val="a"/>
    <w:link w:val="22"/>
    <w:uiPriority w:val="99"/>
    <w:rsid w:val="00647D1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0"/>
    <w:uiPriority w:val="99"/>
    <w:rsid w:val="00647D14"/>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647D14"/>
    <w:pPr>
      <w:widowControl w:val="0"/>
      <w:suppressAutoHyphens/>
      <w:spacing w:before="280" w:after="280" w:line="240" w:lineRule="auto"/>
    </w:pPr>
    <w:rPr>
      <w:rFonts w:ascii="Times New Roman" w:eastAsia="Calibri" w:hAnsi="Times New Roman" w:cs="Times New Roman"/>
      <w:color w:val="000000"/>
      <w:sz w:val="24"/>
      <w:szCs w:val="24"/>
      <w:lang w:val="en-US" w:eastAsia="ar-SA"/>
    </w:rPr>
  </w:style>
  <w:style w:type="paragraph" w:customStyle="1" w:styleId="ad">
    <w:name w:val="А_основной"/>
    <w:basedOn w:val="a"/>
    <w:link w:val="ae"/>
    <w:uiPriority w:val="99"/>
    <w:rsid w:val="00647D14"/>
    <w:pPr>
      <w:spacing w:after="0" w:line="360" w:lineRule="auto"/>
      <w:ind w:firstLine="454"/>
      <w:jc w:val="both"/>
    </w:pPr>
    <w:rPr>
      <w:rFonts w:ascii="Times New Roman" w:eastAsia="Times New Roman" w:hAnsi="Times New Roman" w:cs="Times New Roman"/>
      <w:sz w:val="28"/>
      <w:szCs w:val="28"/>
    </w:rPr>
  </w:style>
  <w:style w:type="character" w:customStyle="1" w:styleId="ae">
    <w:name w:val="А_основной Знак"/>
    <w:link w:val="ad"/>
    <w:uiPriority w:val="99"/>
    <w:locked/>
    <w:rsid w:val="00647D14"/>
    <w:rPr>
      <w:rFonts w:ascii="Times New Roman" w:eastAsia="Times New Roman" w:hAnsi="Times New Roman" w:cs="Times New Roman"/>
      <w:sz w:val="28"/>
      <w:szCs w:val="28"/>
      <w:lang w:eastAsia="ru-RU"/>
    </w:rPr>
  </w:style>
  <w:style w:type="paragraph" w:customStyle="1" w:styleId="12">
    <w:name w:val="Абзац списка1"/>
    <w:basedOn w:val="a"/>
    <w:uiPriority w:val="99"/>
    <w:rsid w:val="00647D14"/>
    <w:pPr>
      <w:spacing w:after="160" w:line="259" w:lineRule="auto"/>
      <w:ind w:left="720"/>
    </w:pPr>
    <w:rPr>
      <w:rFonts w:ascii="Calibri" w:eastAsia="Times New Roman" w:hAnsi="Calibri" w:cs="Calibri"/>
    </w:rPr>
  </w:style>
  <w:style w:type="paragraph" w:customStyle="1" w:styleId="af">
    <w:name w:val="Базовый"/>
    <w:uiPriority w:val="99"/>
    <w:rsid w:val="00647D14"/>
    <w:pPr>
      <w:tabs>
        <w:tab w:val="left" w:pos="708"/>
      </w:tabs>
      <w:suppressAutoHyphens/>
    </w:pPr>
    <w:rPr>
      <w:rFonts w:ascii="Times New Roman" w:eastAsia="Times New Roman" w:hAnsi="Times New Roman" w:cs="Times New Roman"/>
      <w:sz w:val="24"/>
      <w:szCs w:val="24"/>
    </w:rPr>
  </w:style>
  <w:style w:type="paragraph" w:styleId="af0">
    <w:name w:val="header"/>
    <w:basedOn w:val="a"/>
    <w:link w:val="af1"/>
    <w:uiPriority w:val="99"/>
    <w:rsid w:val="00647D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647D14"/>
    <w:rPr>
      <w:rFonts w:ascii="Times New Roman" w:eastAsia="Times New Roman" w:hAnsi="Times New Roman" w:cs="Times New Roman"/>
      <w:sz w:val="24"/>
      <w:szCs w:val="24"/>
      <w:lang w:eastAsia="ru-RU"/>
    </w:rPr>
  </w:style>
  <w:style w:type="paragraph" w:styleId="af2">
    <w:name w:val="footer"/>
    <w:basedOn w:val="a"/>
    <w:link w:val="af3"/>
    <w:uiPriority w:val="99"/>
    <w:rsid w:val="00647D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647D14"/>
    <w:rPr>
      <w:rFonts w:ascii="Times New Roman" w:eastAsia="Times New Roman" w:hAnsi="Times New Roman" w:cs="Times New Roman"/>
      <w:sz w:val="24"/>
      <w:szCs w:val="24"/>
      <w:lang w:eastAsia="ru-RU"/>
    </w:rPr>
  </w:style>
  <w:style w:type="paragraph" w:customStyle="1" w:styleId="-11">
    <w:name w:val="Цветной список - Акцент 11"/>
    <w:basedOn w:val="a"/>
    <w:uiPriority w:val="99"/>
    <w:rsid w:val="00647D14"/>
    <w:pPr>
      <w:spacing w:after="0" w:line="240" w:lineRule="auto"/>
      <w:ind w:left="720"/>
    </w:pPr>
    <w:rPr>
      <w:rFonts w:ascii="Times New Roman" w:eastAsia="Times New Roman" w:hAnsi="Times New Roman" w:cs="Times New Roman"/>
      <w:sz w:val="24"/>
      <w:szCs w:val="24"/>
    </w:rPr>
  </w:style>
  <w:style w:type="character" w:customStyle="1" w:styleId="af4">
    <w:name w:val="Текст выноски Знак"/>
    <w:link w:val="af5"/>
    <w:uiPriority w:val="99"/>
    <w:semiHidden/>
    <w:locked/>
    <w:rsid w:val="00647D14"/>
    <w:rPr>
      <w:rFonts w:ascii="Segoe UI" w:hAnsi="Segoe UI" w:cs="Segoe UI"/>
      <w:sz w:val="18"/>
      <w:szCs w:val="18"/>
      <w:lang w:eastAsia="ru-RU"/>
    </w:rPr>
  </w:style>
  <w:style w:type="paragraph" w:styleId="af5">
    <w:name w:val="Balloon Text"/>
    <w:basedOn w:val="a"/>
    <w:link w:val="af4"/>
    <w:uiPriority w:val="99"/>
    <w:semiHidden/>
    <w:rsid w:val="00647D14"/>
    <w:pPr>
      <w:spacing w:after="0" w:line="240" w:lineRule="auto"/>
    </w:pPr>
    <w:rPr>
      <w:rFonts w:ascii="Segoe UI" w:hAnsi="Segoe UI" w:cs="Segoe UI"/>
      <w:sz w:val="18"/>
      <w:szCs w:val="18"/>
    </w:rPr>
  </w:style>
  <w:style w:type="character" w:customStyle="1" w:styleId="13">
    <w:name w:val="Текст выноски Знак1"/>
    <w:basedOn w:val="a0"/>
    <w:uiPriority w:val="99"/>
    <w:semiHidden/>
    <w:rsid w:val="00647D14"/>
    <w:rPr>
      <w:rFonts w:ascii="Tahoma" w:hAnsi="Tahoma" w:cs="Tahoma"/>
      <w:sz w:val="16"/>
      <w:szCs w:val="16"/>
    </w:rPr>
  </w:style>
  <w:style w:type="character" w:customStyle="1" w:styleId="apple-converted-space">
    <w:name w:val="apple-converted-space"/>
    <w:basedOn w:val="a0"/>
    <w:rsid w:val="00647D14"/>
  </w:style>
  <w:style w:type="character" w:customStyle="1" w:styleId="af6">
    <w:name w:val="Основной текст_"/>
    <w:link w:val="8"/>
    <w:uiPriority w:val="99"/>
    <w:locked/>
    <w:rsid w:val="00647D14"/>
    <w:rPr>
      <w:rFonts w:ascii="Times New Roman" w:hAnsi="Times New Roman" w:cs="Times New Roman"/>
      <w:sz w:val="23"/>
      <w:szCs w:val="23"/>
      <w:shd w:val="clear" w:color="auto" w:fill="FFFFFF"/>
    </w:rPr>
  </w:style>
  <w:style w:type="paragraph" w:customStyle="1" w:styleId="8">
    <w:name w:val="Основной текст8"/>
    <w:basedOn w:val="a"/>
    <w:link w:val="af6"/>
    <w:uiPriority w:val="99"/>
    <w:rsid w:val="00647D14"/>
    <w:pPr>
      <w:shd w:val="clear" w:color="auto" w:fill="FFFFFF"/>
      <w:spacing w:before="1080" w:after="300" w:line="240" w:lineRule="atLeast"/>
      <w:ind w:hanging="2340"/>
    </w:pPr>
    <w:rPr>
      <w:rFonts w:ascii="Times New Roman" w:hAnsi="Times New Roman" w:cs="Times New Roman"/>
      <w:sz w:val="23"/>
      <w:szCs w:val="23"/>
    </w:rPr>
  </w:style>
  <w:style w:type="paragraph" w:customStyle="1" w:styleId="af7">
    <w:name w:val="Стиль"/>
    <w:uiPriority w:val="99"/>
    <w:rsid w:val="00647D14"/>
    <w:pPr>
      <w:widowControl w:val="0"/>
      <w:autoSpaceDE w:val="0"/>
      <w:autoSpaceDN w:val="0"/>
      <w:adjustRightInd w:val="0"/>
      <w:spacing w:after="0" w:line="240" w:lineRule="auto"/>
    </w:pPr>
    <w:rPr>
      <w:rFonts w:ascii="Arial" w:eastAsia="Calibri" w:hAnsi="Arial" w:cs="Arial"/>
      <w:sz w:val="24"/>
      <w:szCs w:val="24"/>
    </w:rPr>
  </w:style>
  <w:style w:type="character" w:customStyle="1" w:styleId="14">
    <w:name w:val="Основной текст + Полужирный1"/>
    <w:aliases w:val="Курсив"/>
    <w:uiPriority w:val="99"/>
    <w:rsid w:val="00647D14"/>
    <w:rPr>
      <w:rFonts w:ascii="Times New Roman" w:hAnsi="Times New Roman" w:cs="Times New Roman"/>
      <w:b/>
      <w:bCs/>
      <w:i/>
      <w:iCs/>
      <w:spacing w:val="0"/>
      <w:sz w:val="23"/>
      <w:szCs w:val="23"/>
    </w:rPr>
  </w:style>
  <w:style w:type="paragraph" w:customStyle="1" w:styleId="23">
    <w:name w:val="Абзац списка2"/>
    <w:basedOn w:val="a"/>
    <w:uiPriority w:val="99"/>
    <w:rsid w:val="00647D14"/>
    <w:pPr>
      <w:spacing w:after="160" w:line="259" w:lineRule="auto"/>
      <w:ind w:left="720"/>
    </w:pPr>
    <w:rPr>
      <w:rFonts w:ascii="Calibri" w:eastAsia="Times New Roman" w:hAnsi="Calibri" w:cs="Calibri"/>
    </w:rPr>
  </w:style>
  <w:style w:type="paragraph" w:customStyle="1" w:styleId="maintext">
    <w:name w:val="maintext"/>
    <w:basedOn w:val="a"/>
    <w:uiPriority w:val="99"/>
    <w:rsid w:val="00647D14"/>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center">
    <w:name w:val="center"/>
    <w:basedOn w:val="a"/>
    <w:uiPriority w:val="99"/>
    <w:rsid w:val="00647D14"/>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p4">
    <w:name w:val="p4"/>
    <w:basedOn w:val="a"/>
    <w:uiPriority w:val="99"/>
    <w:rsid w:val="00647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uiPriority w:val="99"/>
    <w:rsid w:val="00647D14"/>
  </w:style>
  <w:style w:type="paragraph" w:styleId="af8">
    <w:name w:val="No Spacing"/>
    <w:uiPriority w:val="99"/>
    <w:qFormat/>
    <w:rsid w:val="00647D14"/>
    <w:pPr>
      <w:spacing w:after="0" w:line="240" w:lineRule="auto"/>
    </w:pPr>
    <w:rPr>
      <w:rFonts w:ascii="Calibri" w:eastAsia="Times New Roman" w:hAnsi="Calibri" w:cs="Calibri"/>
    </w:rPr>
  </w:style>
  <w:style w:type="character" w:customStyle="1" w:styleId="FontStyle94">
    <w:name w:val="Font Style94"/>
    <w:uiPriority w:val="99"/>
    <w:rsid w:val="00647D14"/>
    <w:rPr>
      <w:rFonts w:ascii="Microsoft Sans Serif" w:hAnsi="Microsoft Sans Serif" w:cs="Microsoft Sans Serif"/>
      <w:b/>
      <w:bCs/>
      <w:sz w:val="14"/>
      <w:szCs w:val="14"/>
    </w:rPr>
  </w:style>
  <w:style w:type="character" w:customStyle="1" w:styleId="FontStyle104">
    <w:name w:val="Font Style104"/>
    <w:uiPriority w:val="99"/>
    <w:rsid w:val="00647D14"/>
    <w:rPr>
      <w:rFonts w:ascii="Microsoft Sans Serif" w:hAnsi="Microsoft Sans Serif" w:cs="Microsoft Sans Serif"/>
      <w:b/>
      <w:bCs/>
      <w:sz w:val="14"/>
      <w:szCs w:val="14"/>
    </w:rPr>
  </w:style>
  <w:style w:type="character" w:customStyle="1" w:styleId="5">
    <w:name w:val="Основной текст (5) + Не полужирный"/>
    <w:basedOn w:val="a0"/>
    <w:rsid w:val="00647D1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Заголовок №4_"/>
    <w:basedOn w:val="a0"/>
    <w:link w:val="40"/>
    <w:rsid w:val="00647D14"/>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647D14"/>
    <w:pPr>
      <w:widowControl w:val="0"/>
      <w:shd w:val="clear" w:color="auto" w:fill="FFFFFF"/>
      <w:spacing w:before="360" w:after="0" w:line="480" w:lineRule="exact"/>
      <w:outlineLvl w:val="3"/>
    </w:pPr>
    <w:rPr>
      <w:rFonts w:ascii="Times New Roman" w:eastAsia="Times New Roman" w:hAnsi="Times New Roman" w:cs="Times New Roman"/>
      <w:b/>
      <w:bCs/>
      <w:sz w:val="28"/>
      <w:szCs w:val="28"/>
    </w:rPr>
  </w:style>
  <w:style w:type="character" w:customStyle="1" w:styleId="212pt">
    <w:name w:val="Основной текст (2) + 12 pt;Полужирный;Малые прописные"/>
    <w:basedOn w:val="a0"/>
    <w:rsid w:val="00647D14"/>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table" w:styleId="af9">
    <w:name w:val="Table Grid"/>
    <w:basedOn w:val="a1"/>
    <w:uiPriority w:val="59"/>
    <w:rsid w:val="009B1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28027-CAAF-4B0A-875D-A6D6CF85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6019</Words>
  <Characters>34314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RePack by Diakov</cp:lastModifiedBy>
  <cp:revision>14</cp:revision>
  <dcterms:created xsi:type="dcterms:W3CDTF">2022-09-07T13:44:00Z</dcterms:created>
  <dcterms:modified xsi:type="dcterms:W3CDTF">2022-09-28T12:11:00Z</dcterms:modified>
</cp:coreProperties>
</file>