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4783" w:rsidRPr="003B58CD" w:rsidRDefault="003B58CD" w:rsidP="003B58CD">
      <w:pPr>
        <w:tabs>
          <w:tab w:val="left" w:pos="9923"/>
        </w:tabs>
        <w:spacing w:after="0" w:line="240" w:lineRule="auto"/>
        <w:jc w:val="center"/>
        <w:rPr>
          <w:rFonts w:ascii="Arial" w:hAnsi="Arial" w:cs="Arial"/>
          <w:b/>
          <w:bCs/>
          <w:color w:val="000000"/>
          <w:kern w:val="24"/>
          <w:sz w:val="28"/>
          <w:szCs w:val="28"/>
        </w:rPr>
        <w:sectPr w:rsidR="00844783" w:rsidRPr="003B58CD" w:rsidSect="00AA0F6E">
          <w:footerReference w:type="default" r:id="rId8"/>
          <w:pgSz w:w="11906" w:h="16838"/>
          <w:pgMar w:top="568" w:right="424" w:bottom="709" w:left="851" w:header="708" w:footer="708" w:gutter="0"/>
          <w:cols w:space="708"/>
          <w:titlePg/>
          <w:docGrid w:linePitch="360"/>
        </w:sectPr>
      </w:pPr>
      <w:r>
        <w:rPr>
          <w:rFonts w:ascii="Times New Roman" w:eastAsia="Times New Roman" w:hAnsi="Times New Roman" w:cs="Times New Roman"/>
          <w:noProof/>
          <w:sz w:val="28"/>
          <w:szCs w:val="28"/>
        </w:rPr>
        <w:drawing>
          <wp:inline distT="0" distB="0" distL="0" distR="0">
            <wp:extent cx="6750685" cy="9544956"/>
            <wp:effectExtent l="19050" t="0" r="0" b="0"/>
            <wp:docPr id="1" name="Рисунок 1" descr="C:\Users\User\Documents\IMG_20221007_0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IMG_20221007_0007.jpg"/>
                    <pic:cNvPicPr>
                      <a:picLocks noChangeAspect="1" noChangeArrowheads="1"/>
                    </pic:cNvPicPr>
                  </pic:nvPicPr>
                  <pic:blipFill>
                    <a:blip r:embed="rId9" cstate="print"/>
                    <a:srcRect/>
                    <a:stretch>
                      <a:fillRect/>
                    </a:stretch>
                  </pic:blipFill>
                  <pic:spPr bwMode="auto">
                    <a:xfrm>
                      <a:off x="0" y="0"/>
                      <a:ext cx="6750685" cy="9544956"/>
                    </a:xfrm>
                    <a:prstGeom prst="rect">
                      <a:avLst/>
                    </a:prstGeom>
                    <a:noFill/>
                    <a:ln w="9525">
                      <a:noFill/>
                      <a:miter lim="800000"/>
                      <a:headEnd/>
                      <a:tailEnd/>
                    </a:ln>
                  </pic:spPr>
                </pic:pic>
              </a:graphicData>
            </a:graphic>
          </wp:inline>
        </w:drawing>
      </w:r>
    </w:p>
    <w:p w:rsidR="00647D14" w:rsidRDefault="003B58CD" w:rsidP="003B58CD">
      <w:pPr>
        <w:spacing w:after="0"/>
        <w:jc w:val="both"/>
        <w:rPr>
          <w:rFonts w:ascii="Times New Roman" w:hAnsi="Times New Roman" w:cs="Times New Roman"/>
          <w:sz w:val="24"/>
          <w:szCs w:val="24"/>
        </w:rPr>
      </w:pPr>
      <w:r>
        <w:rPr>
          <w:rFonts w:ascii="Times New Roman" w:hAnsi="Times New Roman" w:cs="Times New Roman"/>
          <w:b/>
          <w:sz w:val="24"/>
          <w:szCs w:val="24"/>
        </w:rPr>
        <w:lastRenderedPageBreak/>
        <w:t xml:space="preserve">           </w:t>
      </w:r>
      <w:r w:rsidR="00647D14">
        <w:rPr>
          <w:rFonts w:ascii="Times New Roman" w:hAnsi="Times New Roman" w:cs="Times New Roman"/>
          <w:b/>
          <w:sz w:val="24"/>
          <w:szCs w:val="24"/>
        </w:rPr>
        <w:t>Образовательный стандарт</w:t>
      </w:r>
      <w:r w:rsidR="00647D14" w:rsidRPr="00886EFC">
        <w:rPr>
          <w:rFonts w:ascii="Times New Roman" w:hAnsi="Times New Roman" w:cs="Times New Roman"/>
          <w:b/>
          <w:sz w:val="24"/>
          <w:szCs w:val="24"/>
        </w:rPr>
        <w:t>:</w:t>
      </w:r>
      <w:r w:rsidR="008F4D02">
        <w:rPr>
          <w:rFonts w:ascii="Times New Roman" w:hAnsi="Times New Roman" w:cs="Times New Roman"/>
          <w:b/>
          <w:sz w:val="24"/>
          <w:szCs w:val="24"/>
        </w:rPr>
        <w:t xml:space="preserve"> </w:t>
      </w:r>
      <w:r w:rsidR="00647D14">
        <w:rPr>
          <w:rFonts w:ascii="Times New Roman" w:hAnsi="Times New Roman" w:cs="Times New Roman"/>
          <w:sz w:val="24"/>
          <w:szCs w:val="24"/>
        </w:rPr>
        <w:t>Федеральный государственный стандарт ООО, утвержденный приказом Минобразования РФ от 17.12.2010 № 1897, (с изменениями от 31.12.2015г. № 1577);</w:t>
      </w:r>
    </w:p>
    <w:p w:rsidR="00647D14" w:rsidRPr="00812388" w:rsidRDefault="00647D14" w:rsidP="00937B30">
      <w:pPr>
        <w:spacing w:after="0" w:line="240" w:lineRule="auto"/>
        <w:ind w:firstLine="708"/>
        <w:jc w:val="both"/>
        <w:rPr>
          <w:rFonts w:ascii="Times New Roman" w:hAnsi="Times New Roman" w:cs="Times New Roman"/>
          <w:sz w:val="24"/>
          <w:szCs w:val="24"/>
        </w:rPr>
      </w:pPr>
      <w:r w:rsidRPr="00812388">
        <w:rPr>
          <w:rFonts w:ascii="Times New Roman" w:hAnsi="Times New Roman" w:cs="Times New Roman"/>
          <w:b/>
          <w:sz w:val="24"/>
          <w:szCs w:val="24"/>
        </w:rPr>
        <w:t xml:space="preserve">Рабочая программа по литературе для </w:t>
      </w:r>
      <w:r>
        <w:rPr>
          <w:rFonts w:ascii="Times New Roman" w:hAnsi="Times New Roman" w:cs="Times New Roman"/>
          <w:b/>
          <w:sz w:val="24"/>
          <w:szCs w:val="24"/>
        </w:rPr>
        <w:t>10</w:t>
      </w:r>
      <w:r w:rsidRPr="00812388">
        <w:rPr>
          <w:rFonts w:ascii="Times New Roman" w:hAnsi="Times New Roman" w:cs="Times New Roman"/>
          <w:b/>
          <w:sz w:val="24"/>
          <w:szCs w:val="24"/>
        </w:rPr>
        <w:t xml:space="preserve"> класса составлена на основе авторской программы:</w:t>
      </w:r>
      <w:r w:rsidR="001C2A0E">
        <w:rPr>
          <w:rFonts w:ascii="Times New Roman" w:hAnsi="Times New Roman" w:cs="Times New Roman"/>
          <w:b/>
          <w:sz w:val="24"/>
          <w:szCs w:val="24"/>
        </w:rPr>
        <w:t xml:space="preserve"> </w:t>
      </w:r>
      <w:r w:rsidR="00937B30" w:rsidRPr="00937B30">
        <w:rPr>
          <w:rFonts w:ascii="Times New Roman" w:hAnsi="Times New Roman" w:cs="Times New Roman"/>
          <w:sz w:val="24"/>
          <w:szCs w:val="24"/>
        </w:rPr>
        <w:t>Примерные рабочие программы предметной линии учебник</w:t>
      </w:r>
      <w:r w:rsidR="001C2A0E">
        <w:rPr>
          <w:rFonts w:ascii="Times New Roman" w:hAnsi="Times New Roman" w:cs="Times New Roman"/>
          <w:sz w:val="24"/>
          <w:szCs w:val="24"/>
        </w:rPr>
        <w:t xml:space="preserve">ов под редакцией В.Ф. </w:t>
      </w:r>
      <w:proofErr w:type="gramStart"/>
      <w:r w:rsidR="001C2A0E">
        <w:rPr>
          <w:rFonts w:ascii="Times New Roman" w:hAnsi="Times New Roman" w:cs="Times New Roman"/>
          <w:sz w:val="24"/>
          <w:szCs w:val="24"/>
        </w:rPr>
        <w:t>Чертова</w:t>
      </w:r>
      <w:proofErr w:type="gramEnd"/>
      <w:r w:rsidR="00937B30" w:rsidRPr="00937B30">
        <w:rPr>
          <w:rFonts w:ascii="Times New Roman" w:hAnsi="Times New Roman" w:cs="Times New Roman"/>
          <w:sz w:val="24"/>
          <w:szCs w:val="24"/>
        </w:rPr>
        <w:t xml:space="preserve"> 10-11 классы (Базовый уровень). А</w:t>
      </w:r>
      <w:r w:rsidR="001C2A0E">
        <w:rPr>
          <w:rFonts w:ascii="Times New Roman" w:hAnsi="Times New Roman" w:cs="Times New Roman"/>
          <w:sz w:val="24"/>
          <w:szCs w:val="24"/>
        </w:rPr>
        <w:t>вторы: В.Ф.</w:t>
      </w:r>
      <w:proofErr w:type="gramStart"/>
      <w:r w:rsidR="001C2A0E">
        <w:rPr>
          <w:rFonts w:ascii="Times New Roman" w:hAnsi="Times New Roman" w:cs="Times New Roman"/>
          <w:sz w:val="24"/>
          <w:szCs w:val="24"/>
        </w:rPr>
        <w:t>Чертов</w:t>
      </w:r>
      <w:proofErr w:type="gramEnd"/>
      <w:r w:rsidR="001C2A0E">
        <w:rPr>
          <w:rFonts w:ascii="Times New Roman" w:hAnsi="Times New Roman" w:cs="Times New Roman"/>
          <w:sz w:val="24"/>
          <w:szCs w:val="24"/>
        </w:rPr>
        <w:t xml:space="preserve">, Л.А.Трубина, А.М. Антипова, А.М. </w:t>
      </w:r>
      <w:proofErr w:type="spellStart"/>
      <w:r w:rsidR="001C2A0E">
        <w:rPr>
          <w:rFonts w:ascii="Times New Roman" w:hAnsi="Times New Roman" w:cs="Times New Roman"/>
          <w:sz w:val="24"/>
          <w:szCs w:val="24"/>
        </w:rPr>
        <w:t>Маныкина</w:t>
      </w:r>
      <w:proofErr w:type="spellEnd"/>
      <w:r w:rsidR="00937B30" w:rsidRPr="00937B30">
        <w:rPr>
          <w:rFonts w:ascii="Times New Roman" w:hAnsi="Times New Roman" w:cs="Times New Roman"/>
          <w:sz w:val="24"/>
          <w:szCs w:val="24"/>
        </w:rPr>
        <w:t>. Москва «Просвещение», 20</w:t>
      </w:r>
      <w:r w:rsidR="001C2A0E">
        <w:rPr>
          <w:rFonts w:ascii="Times New Roman" w:hAnsi="Times New Roman" w:cs="Times New Roman"/>
          <w:sz w:val="24"/>
          <w:szCs w:val="24"/>
        </w:rPr>
        <w:t>21</w:t>
      </w:r>
      <w:r w:rsidR="00937B30" w:rsidRPr="00937B30">
        <w:rPr>
          <w:rFonts w:ascii="Times New Roman" w:hAnsi="Times New Roman" w:cs="Times New Roman"/>
          <w:sz w:val="24"/>
          <w:szCs w:val="24"/>
        </w:rPr>
        <w:t xml:space="preserve"> год.</w:t>
      </w:r>
    </w:p>
    <w:p w:rsidR="00844783" w:rsidRPr="001C2A0E" w:rsidRDefault="00647D14" w:rsidP="001C2A0E">
      <w:pPr>
        <w:spacing w:after="0" w:line="240" w:lineRule="auto"/>
        <w:ind w:firstLine="708"/>
        <w:jc w:val="both"/>
        <w:rPr>
          <w:rFonts w:ascii="Times New Roman" w:hAnsi="Times New Roman" w:cs="Times New Roman"/>
          <w:sz w:val="24"/>
          <w:szCs w:val="24"/>
        </w:rPr>
      </w:pPr>
      <w:r w:rsidRPr="00812388">
        <w:rPr>
          <w:rFonts w:ascii="Times New Roman" w:hAnsi="Times New Roman" w:cs="Times New Roman"/>
          <w:b/>
          <w:sz w:val="24"/>
          <w:szCs w:val="24"/>
        </w:rPr>
        <w:t>Учебник для 10 класса общеобразовательных учр</w:t>
      </w:r>
      <w:r w:rsidR="00937B30">
        <w:rPr>
          <w:rFonts w:ascii="Times New Roman" w:hAnsi="Times New Roman" w:cs="Times New Roman"/>
          <w:b/>
          <w:sz w:val="24"/>
          <w:szCs w:val="24"/>
        </w:rPr>
        <w:t>еждений</w:t>
      </w:r>
      <w:r w:rsidRPr="00812388">
        <w:rPr>
          <w:rFonts w:ascii="Times New Roman" w:hAnsi="Times New Roman" w:cs="Times New Roman"/>
          <w:sz w:val="24"/>
          <w:szCs w:val="24"/>
        </w:rPr>
        <w:t xml:space="preserve">: </w:t>
      </w:r>
      <w:r w:rsidR="00937B30" w:rsidRPr="00937B30">
        <w:rPr>
          <w:rFonts w:ascii="Times New Roman" w:hAnsi="Times New Roman" w:cs="Times New Roman"/>
          <w:sz w:val="24"/>
          <w:szCs w:val="24"/>
        </w:rPr>
        <w:t xml:space="preserve">Учебник: </w:t>
      </w:r>
      <w:r w:rsidR="001C2A0E">
        <w:rPr>
          <w:rFonts w:ascii="Times New Roman" w:hAnsi="Times New Roman" w:cs="Times New Roman"/>
          <w:sz w:val="24"/>
          <w:szCs w:val="24"/>
        </w:rPr>
        <w:t>В.Ф.</w:t>
      </w:r>
      <w:proofErr w:type="gramStart"/>
      <w:r w:rsidR="001C2A0E">
        <w:rPr>
          <w:rFonts w:ascii="Times New Roman" w:hAnsi="Times New Roman" w:cs="Times New Roman"/>
          <w:sz w:val="24"/>
          <w:szCs w:val="24"/>
        </w:rPr>
        <w:t>Чертов</w:t>
      </w:r>
      <w:proofErr w:type="gramEnd"/>
      <w:r w:rsidR="001C2A0E">
        <w:rPr>
          <w:rFonts w:ascii="Times New Roman" w:hAnsi="Times New Roman" w:cs="Times New Roman"/>
          <w:sz w:val="24"/>
          <w:szCs w:val="24"/>
        </w:rPr>
        <w:t xml:space="preserve">, Л.А.Трубина, А.М. Антипова, А.М. </w:t>
      </w:r>
      <w:proofErr w:type="spellStart"/>
      <w:r w:rsidR="001C2A0E">
        <w:rPr>
          <w:rFonts w:ascii="Times New Roman" w:hAnsi="Times New Roman" w:cs="Times New Roman"/>
          <w:sz w:val="24"/>
          <w:szCs w:val="24"/>
        </w:rPr>
        <w:t>Маныкина</w:t>
      </w:r>
      <w:proofErr w:type="spellEnd"/>
      <w:r w:rsidR="001C2A0E" w:rsidRPr="00937B30">
        <w:rPr>
          <w:rFonts w:ascii="Times New Roman" w:hAnsi="Times New Roman" w:cs="Times New Roman"/>
          <w:sz w:val="24"/>
          <w:szCs w:val="24"/>
        </w:rPr>
        <w:t xml:space="preserve">. </w:t>
      </w:r>
      <w:r w:rsidR="00937B30" w:rsidRPr="00937B30">
        <w:rPr>
          <w:rFonts w:ascii="Times New Roman" w:hAnsi="Times New Roman" w:cs="Times New Roman"/>
          <w:sz w:val="24"/>
          <w:szCs w:val="24"/>
        </w:rPr>
        <w:t xml:space="preserve"> Литература. 10 класс. Учебник для общеобраз</w:t>
      </w:r>
      <w:r w:rsidR="00937B30">
        <w:rPr>
          <w:rFonts w:ascii="Times New Roman" w:hAnsi="Times New Roman" w:cs="Times New Roman"/>
          <w:sz w:val="24"/>
          <w:szCs w:val="24"/>
        </w:rPr>
        <w:t xml:space="preserve">овательных организаций. Базовый </w:t>
      </w:r>
      <w:r w:rsidR="001C2A0E">
        <w:rPr>
          <w:rFonts w:ascii="Times New Roman" w:hAnsi="Times New Roman" w:cs="Times New Roman"/>
          <w:sz w:val="24"/>
          <w:szCs w:val="24"/>
        </w:rPr>
        <w:t xml:space="preserve">и углубленный </w:t>
      </w:r>
      <w:proofErr w:type="spellStart"/>
      <w:r w:rsidR="001C2A0E">
        <w:rPr>
          <w:rFonts w:ascii="Times New Roman" w:hAnsi="Times New Roman" w:cs="Times New Roman"/>
          <w:sz w:val="24"/>
          <w:szCs w:val="24"/>
        </w:rPr>
        <w:t>уровени</w:t>
      </w:r>
      <w:proofErr w:type="spellEnd"/>
      <w:r w:rsidR="00937B30" w:rsidRPr="00937B30">
        <w:rPr>
          <w:rFonts w:ascii="Times New Roman" w:hAnsi="Times New Roman" w:cs="Times New Roman"/>
          <w:sz w:val="24"/>
          <w:szCs w:val="24"/>
        </w:rPr>
        <w:t>. В 2 частях. ФГОС - М.: Просвещение,</w:t>
      </w:r>
      <w:r w:rsidRPr="00812388">
        <w:rPr>
          <w:rFonts w:ascii="Times New Roman" w:hAnsi="Times New Roman" w:cs="Times New Roman"/>
          <w:sz w:val="24"/>
          <w:szCs w:val="24"/>
        </w:rPr>
        <w:t xml:space="preserve"> </w:t>
      </w:r>
      <w:proofErr w:type="gramStart"/>
      <w:r w:rsidRPr="00812388">
        <w:rPr>
          <w:rFonts w:ascii="Times New Roman" w:hAnsi="Times New Roman" w:cs="Times New Roman"/>
          <w:sz w:val="24"/>
          <w:szCs w:val="24"/>
        </w:rPr>
        <w:t>рекомендован</w:t>
      </w:r>
      <w:proofErr w:type="gramEnd"/>
      <w:r w:rsidRPr="00812388">
        <w:rPr>
          <w:rFonts w:ascii="Times New Roman" w:hAnsi="Times New Roman" w:cs="Times New Roman"/>
          <w:sz w:val="24"/>
          <w:szCs w:val="24"/>
        </w:rPr>
        <w:t xml:space="preserve"> Министерством образования и науки Российской Федерации.</w:t>
      </w:r>
    </w:p>
    <w:p w:rsidR="00647D14" w:rsidRPr="00DD28A7" w:rsidRDefault="00647D14" w:rsidP="00647D14">
      <w:pPr>
        <w:pStyle w:val="a3"/>
        <w:jc w:val="center"/>
        <w:rPr>
          <w:b/>
          <w:bCs/>
          <w:color w:val="000000"/>
        </w:rPr>
      </w:pPr>
      <w:r w:rsidRPr="00DD28A7">
        <w:rPr>
          <w:b/>
          <w:bCs/>
          <w:color w:val="000000"/>
        </w:rPr>
        <w:t>Планируемые результаты освоения учебного предмета на базовом уровне</w:t>
      </w:r>
    </w:p>
    <w:p w:rsidR="00647D14" w:rsidRPr="00647D14" w:rsidRDefault="00647D14" w:rsidP="00647D14">
      <w:pPr>
        <w:spacing w:after="0" w:line="240" w:lineRule="auto"/>
        <w:jc w:val="center"/>
        <w:rPr>
          <w:rFonts w:ascii="Times New Roman" w:hAnsi="Times New Roman" w:cs="Times New Roman"/>
          <w:b/>
          <w:sz w:val="24"/>
          <w:szCs w:val="24"/>
        </w:rPr>
      </w:pPr>
      <w:r w:rsidRPr="00647D14">
        <w:rPr>
          <w:rFonts w:ascii="Times New Roman" w:hAnsi="Times New Roman" w:cs="Times New Roman"/>
          <w:b/>
          <w:sz w:val="24"/>
          <w:szCs w:val="24"/>
        </w:rPr>
        <w:t>Личностные результаты</w:t>
      </w:r>
    </w:p>
    <w:p w:rsidR="00647D14" w:rsidRPr="003A3E47" w:rsidRDefault="00647D14" w:rsidP="00844783">
      <w:pPr>
        <w:spacing w:after="0" w:line="240" w:lineRule="auto"/>
        <w:ind w:firstLine="567"/>
        <w:jc w:val="both"/>
        <w:rPr>
          <w:rFonts w:ascii="Times New Roman" w:hAnsi="Times New Roman" w:cs="Times New Roman"/>
          <w:b/>
          <w:i/>
          <w:sz w:val="24"/>
          <w:szCs w:val="24"/>
        </w:rPr>
      </w:pPr>
      <w:bookmarkStart w:id="0" w:name="bookmark4"/>
      <w:r w:rsidRPr="003A3E47">
        <w:rPr>
          <w:rFonts w:ascii="Times New Roman" w:hAnsi="Times New Roman" w:cs="Times New Roman"/>
          <w:b/>
          <w:i/>
          <w:sz w:val="24"/>
          <w:szCs w:val="24"/>
        </w:rPr>
        <w:t>Личностные результаты в сфере отношений обучающихся к себе, к своему здоровью, к познанию себя:</w:t>
      </w:r>
      <w:bookmarkEnd w:id="0"/>
    </w:p>
    <w:p w:rsidR="000133CE" w:rsidRDefault="00647D14" w:rsidP="003B58CD">
      <w:pPr>
        <w:pStyle w:val="a4"/>
        <w:numPr>
          <w:ilvl w:val="0"/>
          <w:numId w:val="12"/>
        </w:numPr>
        <w:tabs>
          <w:tab w:val="left" w:pos="284"/>
        </w:tabs>
        <w:ind w:left="0" w:firstLine="709"/>
        <w:jc w:val="both"/>
        <w:rPr>
          <w:rFonts w:ascii="Times New Roman" w:cs="Times New Roman"/>
        </w:rPr>
      </w:pPr>
      <w:r w:rsidRPr="000133CE">
        <w:rPr>
          <w:rFonts w:ascii="Times New Roman" w:cs="Times New Roman"/>
        </w:rPr>
        <w:t>ориентация обучающихся на достижение личного счастья, реализацию позитивных жизненных перспектив, инициативность, креативность, готовность и способность к личностному самоопределению, способность ставить ц</w:t>
      </w:r>
      <w:r w:rsidR="000133CE">
        <w:rPr>
          <w:rFonts w:ascii="Times New Roman" w:cs="Times New Roman"/>
        </w:rPr>
        <w:t>ели и строить жизненные планы;</w:t>
      </w:r>
    </w:p>
    <w:p w:rsidR="000133CE" w:rsidRDefault="00647D14" w:rsidP="000133CE">
      <w:pPr>
        <w:pStyle w:val="a4"/>
        <w:numPr>
          <w:ilvl w:val="0"/>
          <w:numId w:val="12"/>
        </w:numPr>
        <w:tabs>
          <w:tab w:val="left" w:pos="284"/>
        </w:tabs>
        <w:ind w:left="0" w:firstLine="0"/>
        <w:jc w:val="both"/>
        <w:rPr>
          <w:rFonts w:ascii="Times New Roman" w:cs="Times New Roman"/>
        </w:rPr>
      </w:pPr>
      <w:r w:rsidRPr="000133CE">
        <w:rPr>
          <w:rFonts w:ascii="Times New Roman" w:cs="Times New Roman"/>
        </w:rPr>
        <w:t>готовность и способность обеспечить себе и своим близким достойную жизнь в процессе самостоятельной, творческой и ответственной деятельности;</w:t>
      </w:r>
    </w:p>
    <w:p w:rsidR="000133CE" w:rsidRPr="000133CE" w:rsidRDefault="00446008" w:rsidP="000133CE">
      <w:pPr>
        <w:pStyle w:val="a4"/>
        <w:numPr>
          <w:ilvl w:val="0"/>
          <w:numId w:val="12"/>
        </w:numPr>
        <w:tabs>
          <w:tab w:val="left" w:pos="284"/>
        </w:tabs>
        <w:ind w:left="0" w:firstLine="0"/>
        <w:jc w:val="both"/>
        <w:rPr>
          <w:rFonts w:ascii="Times New Roman" w:cs="Times New Roman"/>
        </w:rPr>
      </w:pPr>
      <w:r w:rsidRPr="000133CE">
        <w:rPr>
          <w:rFonts w:ascii="Times New Roman" w:eastAsia="Arial Unicode MS" w:cs="Times New Roman"/>
          <w:color w:val="231F20"/>
        </w:rPr>
        <w:t>готовность и способность обеспечить себе и своим близким достойную жизнь в процессе самостоятельной, творческой и ответственной деятельности;</w:t>
      </w:r>
    </w:p>
    <w:p w:rsidR="000133CE" w:rsidRDefault="00647D14" w:rsidP="000133CE">
      <w:pPr>
        <w:pStyle w:val="a4"/>
        <w:numPr>
          <w:ilvl w:val="0"/>
          <w:numId w:val="12"/>
        </w:numPr>
        <w:tabs>
          <w:tab w:val="left" w:pos="284"/>
        </w:tabs>
        <w:ind w:left="0" w:firstLine="0"/>
        <w:jc w:val="both"/>
        <w:rPr>
          <w:rFonts w:ascii="Times New Roman" w:cs="Times New Roman"/>
        </w:rPr>
      </w:pPr>
      <w:r w:rsidRPr="000133CE">
        <w:rPr>
          <w:rFonts w:ascii="Times New Roman" w:cs="Times New Roman"/>
        </w:rPr>
        <w:t xml:space="preserve">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w:t>
      </w:r>
      <w:r w:rsidR="00844783" w:rsidRPr="000133CE">
        <w:rPr>
          <w:rFonts w:ascii="Times New Roman" w:cs="Times New Roman"/>
        </w:rPr>
        <w:t>настоящего на основе осознания,</w:t>
      </w:r>
      <w:r w:rsidRPr="000133CE">
        <w:rPr>
          <w:rFonts w:ascii="Times New Roman" w:cs="Times New Roman"/>
        </w:rPr>
        <w:t xml:space="preserve"> и осмысления истории, духовных ценностей и достижений нашей страны; </w:t>
      </w:r>
      <w:proofErr w:type="gramStart"/>
      <w:r w:rsidRPr="000133CE">
        <w:rPr>
          <w:rFonts w:ascii="Times New Roman" w:cs="Times New Roman"/>
        </w:rPr>
        <w:t>-г</w:t>
      </w:r>
      <w:proofErr w:type="gramEnd"/>
      <w:r w:rsidRPr="000133CE">
        <w:rPr>
          <w:rFonts w:ascii="Times New Roman" w:cs="Times New Roman"/>
        </w:rPr>
        <w:t>отовность и способность обучающихся к саморазвитию и самовоспитанию в соответствии с общечеловеческими ценностями и идеалами гражданского общества,</w:t>
      </w:r>
    </w:p>
    <w:p w:rsidR="000133CE" w:rsidRPr="000133CE" w:rsidRDefault="00446008" w:rsidP="000133CE">
      <w:pPr>
        <w:pStyle w:val="a4"/>
        <w:numPr>
          <w:ilvl w:val="0"/>
          <w:numId w:val="12"/>
        </w:numPr>
        <w:tabs>
          <w:tab w:val="left" w:pos="284"/>
        </w:tabs>
        <w:ind w:left="0" w:firstLine="0"/>
        <w:jc w:val="both"/>
        <w:rPr>
          <w:rFonts w:ascii="Times New Roman" w:cs="Times New Roman"/>
        </w:rPr>
      </w:pPr>
      <w:r w:rsidRPr="000133CE">
        <w:rPr>
          <w:rFonts w:ascii="Times New Roman" w:eastAsia="Arial Unicode MS" w:cs="Times New Roman"/>
          <w:color w:val="231F20"/>
        </w:rPr>
        <w:t xml:space="preserve">готовность и способность обучающихся к саморазвитию и самовоспитанию в соответствии с общечеловеческими ценностями и идеалами гражданского общества, потребности в физическом самосовершенствовании, занятиях спортивно-оздоровительной деятельностью; </w:t>
      </w:r>
    </w:p>
    <w:p w:rsidR="000133CE" w:rsidRPr="000133CE" w:rsidRDefault="00446008" w:rsidP="000133CE">
      <w:pPr>
        <w:pStyle w:val="a4"/>
        <w:numPr>
          <w:ilvl w:val="0"/>
          <w:numId w:val="12"/>
        </w:numPr>
        <w:tabs>
          <w:tab w:val="left" w:pos="284"/>
        </w:tabs>
        <w:ind w:left="0" w:firstLine="0"/>
        <w:jc w:val="both"/>
        <w:rPr>
          <w:rFonts w:ascii="Times New Roman" w:cs="Times New Roman"/>
        </w:rPr>
      </w:pPr>
      <w:r w:rsidRPr="000133CE">
        <w:rPr>
          <w:rFonts w:ascii="Times New Roman" w:eastAsia="Arial Unicode MS" w:cs="Times New Roman"/>
          <w:color w:val="231F20"/>
        </w:rPr>
        <w:t xml:space="preserve">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 </w:t>
      </w:r>
    </w:p>
    <w:p w:rsidR="00446008" w:rsidRPr="000133CE" w:rsidRDefault="00446008" w:rsidP="000133CE">
      <w:pPr>
        <w:pStyle w:val="a4"/>
        <w:numPr>
          <w:ilvl w:val="0"/>
          <w:numId w:val="12"/>
        </w:numPr>
        <w:tabs>
          <w:tab w:val="left" w:pos="284"/>
        </w:tabs>
        <w:ind w:left="0" w:firstLine="0"/>
        <w:jc w:val="both"/>
        <w:rPr>
          <w:rFonts w:ascii="Times New Roman" w:cs="Times New Roman"/>
        </w:rPr>
      </w:pPr>
      <w:r w:rsidRPr="000133CE">
        <w:rPr>
          <w:rFonts w:ascii="Times New Roman" w:eastAsia="Arial Unicode MS" w:cs="Times New Roman"/>
          <w:color w:val="231F20"/>
        </w:rPr>
        <w:t>неприятие вредных привычек: курения, употребления алкоголя, наркотиков.</w:t>
      </w:r>
    </w:p>
    <w:p w:rsidR="00647D14" w:rsidRPr="003A3E47" w:rsidRDefault="00647D14" w:rsidP="00844783">
      <w:pPr>
        <w:tabs>
          <w:tab w:val="left" w:pos="392"/>
        </w:tabs>
        <w:spacing w:after="0" w:line="240" w:lineRule="auto"/>
        <w:ind w:firstLine="567"/>
        <w:jc w:val="both"/>
        <w:rPr>
          <w:rFonts w:ascii="Times New Roman" w:hAnsi="Times New Roman" w:cs="Times New Roman"/>
          <w:b/>
          <w:i/>
          <w:sz w:val="24"/>
          <w:szCs w:val="24"/>
        </w:rPr>
      </w:pPr>
      <w:r w:rsidRPr="003A3E47">
        <w:rPr>
          <w:rFonts w:ascii="Times New Roman" w:hAnsi="Times New Roman" w:cs="Times New Roman"/>
          <w:b/>
          <w:i/>
          <w:sz w:val="24"/>
          <w:szCs w:val="24"/>
        </w:rPr>
        <w:t>Личностные результаты в сфере отношений обучающихся к России как к Родине (Отечеству):</w:t>
      </w:r>
    </w:p>
    <w:p w:rsidR="000133CE" w:rsidRDefault="00647D14" w:rsidP="000133CE">
      <w:pPr>
        <w:pStyle w:val="a4"/>
        <w:numPr>
          <w:ilvl w:val="0"/>
          <w:numId w:val="13"/>
        </w:numPr>
        <w:tabs>
          <w:tab w:val="left" w:pos="0"/>
          <w:tab w:val="left" w:pos="284"/>
        </w:tabs>
        <w:ind w:left="0" w:firstLine="0"/>
        <w:jc w:val="both"/>
        <w:rPr>
          <w:rFonts w:ascii="Times New Roman" w:cs="Times New Roman"/>
        </w:rPr>
      </w:pPr>
      <w:r w:rsidRPr="000133CE">
        <w:rPr>
          <w:rFonts w:ascii="Times New Roman" w:cs="Times New Roman"/>
        </w:rPr>
        <w:t>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w:t>
      </w:r>
    </w:p>
    <w:p w:rsidR="000133CE" w:rsidRDefault="00647D14" w:rsidP="000133CE">
      <w:pPr>
        <w:pStyle w:val="a4"/>
        <w:numPr>
          <w:ilvl w:val="0"/>
          <w:numId w:val="13"/>
        </w:numPr>
        <w:tabs>
          <w:tab w:val="left" w:pos="0"/>
          <w:tab w:val="left" w:pos="284"/>
        </w:tabs>
        <w:ind w:left="0" w:firstLine="0"/>
        <w:jc w:val="both"/>
        <w:rPr>
          <w:rFonts w:ascii="Times New Roman" w:cs="Times New Roman"/>
        </w:rPr>
      </w:pPr>
      <w:r w:rsidRPr="000133CE">
        <w:rPr>
          <w:rFonts w:ascii="Times New Roman" w:cs="Times New Roman"/>
        </w:rPr>
        <w:t>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p w:rsidR="000133CE" w:rsidRPr="000133CE" w:rsidRDefault="00446008" w:rsidP="000133CE">
      <w:pPr>
        <w:pStyle w:val="a4"/>
        <w:numPr>
          <w:ilvl w:val="0"/>
          <w:numId w:val="13"/>
        </w:numPr>
        <w:tabs>
          <w:tab w:val="left" w:pos="0"/>
          <w:tab w:val="left" w:pos="284"/>
        </w:tabs>
        <w:ind w:left="0" w:firstLine="0"/>
        <w:jc w:val="both"/>
        <w:rPr>
          <w:rFonts w:ascii="Times New Roman" w:cs="Times New Roman"/>
        </w:rPr>
      </w:pPr>
      <w:r w:rsidRPr="000133CE">
        <w:rPr>
          <w:rFonts w:ascii="Times New Roman" w:eastAsia="Arial Unicode MS" w:cs="Times New Roman"/>
          <w:color w:val="231F20"/>
        </w:rPr>
        <w:t xml:space="preserve">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w:t>
      </w:r>
      <w:r w:rsidRPr="000133CE">
        <w:rPr>
          <w:rFonts w:ascii="Times New Roman" w:eastAsia="Arial Unicode MS" w:cs="Times New Roman"/>
          <w:color w:val="231F20"/>
        </w:rPr>
        <w:lastRenderedPageBreak/>
        <w:t>национального самоопределения;</w:t>
      </w:r>
    </w:p>
    <w:p w:rsidR="00647D14" w:rsidRPr="000133CE" w:rsidRDefault="00647D14" w:rsidP="000133CE">
      <w:pPr>
        <w:pStyle w:val="a4"/>
        <w:numPr>
          <w:ilvl w:val="0"/>
          <w:numId w:val="13"/>
        </w:numPr>
        <w:tabs>
          <w:tab w:val="left" w:pos="0"/>
          <w:tab w:val="left" w:pos="284"/>
        </w:tabs>
        <w:ind w:left="0" w:firstLine="0"/>
        <w:jc w:val="both"/>
        <w:rPr>
          <w:rFonts w:ascii="Times New Roman" w:cs="Times New Roman"/>
        </w:rPr>
      </w:pPr>
      <w:r w:rsidRPr="000133CE">
        <w:rPr>
          <w:rFonts w:ascii="Times New Roman" w:cs="Times New Roman"/>
        </w:rPr>
        <w:t>воспитание уважения к культуре, языкам, традициям и обычаям народов, проживающих в Российской Федерации.</w:t>
      </w:r>
    </w:p>
    <w:p w:rsidR="00647D14" w:rsidRPr="00446008" w:rsidRDefault="00647D14" w:rsidP="00844783">
      <w:pPr>
        <w:spacing w:after="0" w:line="240" w:lineRule="auto"/>
        <w:ind w:firstLine="567"/>
        <w:jc w:val="both"/>
        <w:rPr>
          <w:rFonts w:ascii="Times New Roman" w:hAnsi="Times New Roman" w:cs="Times New Roman"/>
          <w:b/>
          <w:i/>
          <w:sz w:val="24"/>
          <w:szCs w:val="24"/>
        </w:rPr>
      </w:pPr>
      <w:r w:rsidRPr="00446008">
        <w:rPr>
          <w:rFonts w:ascii="Times New Roman" w:hAnsi="Times New Roman" w:cs="Times New Roman"/>
          <w:b/>
          <w:i/>
          <w:sz w:val="24"/>
          <w:szCs w:val="24"/>
        </w:rPr>
        <w:t>Личностные результаты в сфере отношений обучающихся к закону, государству и к гражданскому обществу:</w:t>
      </w:r>
    </w:p>
    <w:p w:rsidR="000133CE" w:rsidRDefault="00647D14" w:rsidP="000133CE">
      <w:pPr>
        <w:pStyle w:val="a4"/>
        <w:numPr>
          <w:ilvl w:val="0"/>
          <w:numId w:val="14"/>
        </w:numPr>
        <w:tabs>
          <w:tab w:val="left" w:pos="284"/>
        </w:tabs>
        <w:ind w:left="0" w:firstLine="0"/>
        <w:jc w:val="both"/>
        <w:rPr>
          <w:rFonts w:ascii="Times New Roman" w:cs="Times New Roman"/>
        </w:rPr>
      </w:pPr>
      <w:proofErr w:type="gramStart"/>
      <w:r w:rsidRPr="000133CE">
        <w:rPr>
          <w:rFonts w:ascii="Times New Roman" w:cs="Times New Roman"/>
        </w:rPr>
        <w:t>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w:t>
      </w:r>
      <w:proofErr w:type="gramEnd"/>
    </w:p>
    <w:p w:rsidR="000133CE" w:rsidRDefault="00647D14" w:rsidP="000133CE">
      <w:pPr>
        <w:pStyle w:val="a4"/>
        <w:numPr>
          <w:ilvl w:val="0"/>
          <w:numId w:val="14"/>
        </w:numPr>
        <w:tabs>
          <w:tab w:val="left" w:pos="284"/>
        </w:tabs>
        <w:ind w:left="0" w:firstLine="0"/>
        <w:jc w:val="both"/>
        <w:rPr>
          <w:rFonts w:ascii="Times New Roman" w:cs="Times New Roman"/>
        </w:rPr>
      </w:pPr>
      <w:proofErr w:type="gramStart"/>
      <w:r w:rsidRPr="000133CE">
        <w:rPr>
          <w:rFonts w:ascii="Times New Roman" w:cs="Times New Roman"/>
        </w:rPr>
        <w:t xml:space="preserve">признание </w:t>
      </w:r>
      <w:proofErr w:type="spellStart"/>
      <w:r w:rsidRPr="000133CE">
        <w:rPr>
          <w:rFonts w:ascii="Times New Roman" w:cs="Times New Roman"/>
        </w:rPr>
        <w:t>неотчуждаемости</w:t>
      </w:r>
      <w:proofErr w:type="spellEnd"/>
      <w:r w:rsidRPr="000133CE">
        <w:rPr>
          <w:rFonts w:ascii="Times New Roman" w:cs="Times New Roman"/>
        </w:rPr>
        <w:t xml:space="preserve">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w:t>
      </w:r>
      <w:proofErr w:type="gramEnd"/>
    </w:p>
    <w:p w:rsidR="000133CE" w:rsidRDefault="00647D14" w:rsidP="000133CE">
      <w:pPr>
        <w:pStyle w:val="a4"/>
        <w:numPr>
          <w:ilvl w:val="0"/>
          <w:numId w:val="14"/>
        </w:numPr>
        <w:tabs>
          <w:tab w:val="left" w:pos="284"/>
        </w:tabs>
        <w:ind w:left="0" w:firstLine="0"/>
        <w:jc w:val="both"/>
        <w:rPr>
          <w:rFonts w:ascii="Times New Roman" w:cs="Times New Roman"/>
        </w:rPr>
      </w:pPr>
      <w:r w:rsidRPr="000133CE">
        <w:rPr>
          <w:rFonts w:ascii="Times New Roman" w:cs="Times New Roman"/>
        </w:rPr>
        <w:t>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w:t>
      </w:r>
    </w:p>
    <w:p w:rsidR="000133CE" w:rsidRDefault="00647D14" w:rsidP="000133CE">
      <w:pPr>
        <w:pStyle w:val="a4"/>
        <w:numPr>
          <w:ilvl w:val="0"/>
          <w:numId w:val="14"/>
        </w:numPr>
        <w:tabs>
          <w:tab w:val="left" w:pos="284"/>
        </w:tabs>
        <w:ind w:left="0" w:firstLine="0"/>
        <w:jc w:val="both"/>
        <w:rPr>
          <w:rFonts w:ascii="Times New Roman" w:cs="Times New Roman"/>
        </w:rPr>
      </w:pPr>
      <w:proofErr w:type="spellStart"/>
      <w:r w:rsidRPr="000133CE">
        <w:rPr>
          <w:rFonts w:ascii="Times New Roman" w:cs="Times New Roman"/>
        </w:rPr>
        <w:t>интериоризация</w:t>
      </w:r>
      <w:proofErr w:type="spellEnd"/>
      <w:r w:rsidRPr="000133CE">
        <w:rPr>
          <w:rFonts w:ascii="Times New Roman" w:cs="Times New Roman"/>
        </w:rPr>
        <w:t xml:space="preserve"> ценностей демократии и социальной солидарности, готовность к договорному регулированию отношений в группе или социальной организации;</w:t>
      </w:r>
    </w:p>
    <w:p w:rsidR="000133CE" w:rsidRDefault="00647D14" w:rsidP="000133CE">
      <w:pPr>
        <w:pStyle w:val="a4"/>
        <w:numPr>
          <w:ilvl w:val="0"/>
          <w:numId w:val="14"/>
        </w:numPr>
        <w:tabs>
          <w:tab w:val="left" w:pos="284"/>
        </w:tabs>
        <w:ind w:left="0" w:firstLine="0"/>
        <w:jc w:val="both"/>
        <w:rPr>
          <w:rFonts w:ascii="Times New Roman" w:cs="Times New Roman"/>
        </w:rPr>
      </w:pPr>
      <w:r w:rsidRPr="000133CE">
        <w:rPr>
          <w:rFonts w:ascii="Times New Roman" w:cs="Times New Roman"/>
        </w:rPr>
        <w:t>готовность обучающихся к конструктивному участию в принятии решений, затрагивающих права и интересы, в том числе в различных формах общественной самоорганизации, самоуправления, общественно значимой деятельности;</w:t>
      </w:r>
    </w:p>
    <w:p w:rsidR="000133CE" w:rsidRDefault="00647D14" w:rsidP="000133CE">
      <w:pPr>
        <w:pStyle w:val="a4"/>
        <w:numPr>
          <w:ilvl w:val="0"/>
          <w:numId w:val="14"/>
        </w:numPr>
        <w:tabs>
          <w:tab w:val="left" w:pos="284"/>
        </w:tabs>
        <w:ind w:left="0" w:firstLine="0"/>
        <w:jc w:val="both"/>
        <w:rPr>
          <w:rFonts w:ascii="Times New Roman" w:cs="Times New Roman"/>
        </w:rPr>
      </w:pPr>
      <w:r w:rsidRPr="000133CE">
        <w:rPr>
          <w:rFonts w:ascii="Times New Roman" w:cs="Times New Roman"/>
        </w:rPr>
        <w:t>приверженность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w:t>
      </w:r>
    </w:p>
    <w:p w:rsidR="00647D14" w:rsidRPr="000133CE" w:rsidRDefault="00647D14" w:rsidP="000133CE">
      <w:pPr>
        <w:pStyle w:val="a4"/>
        <w:numPr>
          <w:ilvl w:val="0"/>
          <w:numId w:val="14"/>
        </w:numPr>
        <w:tabs>
          <w:tab w:val="left" w:pos="284"/>
        </w:tabs>
        <w:ind w:left="0" w:firstLine="0"/>
        <w:jc w:val="both"/>
        <w:rPr>
          <w:rFonts w:ascii="Times New Roman" w:cs="Times New Roman"/>
        </w:rPr>
      </w:pPr>
      <w:r w:rsidRPr="000133CE">
        <w:rPr>
          <w:rFonts w:ascii="Times New Roman" w:cs="Times New Roman"/>
        </w:rPr>
        <w:t xml:space="preserve">готовность </w:t>
      </w:r>
      <w:proofErr w:type="gramStart"/>
      <w:r w:rsidRPr="000133CE">
        <w:rPr>
          <w:rFonts w:ascii="Times New Roman" w:cs="Times New Roman"/>
        </w:rPr>
        <w:t>обучающихся</w:t>
      </w:r>
      <w:proofErr w:type="gramEnd"/>
      <w:r w:rsidRPr="000133CE">
        <w:rPr>
          <w:rFonts w:ascii="Times New Roman" w:cs="Times New Roman"/>
        </w:rPr>
        <w:t xml:space="preserve">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w:t>
      </w:r>
    </w:p>
    <w:p w:rsidR="000133CE" w:rsidRDefault="00647D14" w:rsidP="000133CE">
      <w:pPr>
        <w:spacing w:after="0" w:line="240" w:lineRule="auto"/>
        <w:ind w:firstLine="567"/>
        <w:jc w:val="both"/>
        <w:rPr>
          <w:rFonts w:ascii="Times New Roman" w:hAnsi="Times New Roman" w:cs="Times New Roman"/>
          <w:b/>
          <w:i/>
          <w:sz w:val="24"/>
          <w:szCs w:val="24"/>
        </w:rPr>
      </w:pPr>
      <w:r w:rsidRPr="00446008">
        <w:rPr>
          <w:rFonts w:ascii="Times New Roman" w:hAnsi="Times New Roman" w:cs="Times New Roman"/>
          <w:b/>
          <w:i/>
          <w:sz w:val="24"/>
          <w:szCs w:val="24"/>
        </w:rPr>
        <w:t>Личностные результаты в сфере отношений обучающихся с окружающими людьми:</w:t>
      </w:r>
    </w:p>
    <w:p w:rsidR="000133CE" w:rsidRPr="000133CE" w:rsidRDefault="00647D14" w:rsidP="000133CE">
      <w:pPr>
        <w:pStyle w:val="a4"/>
        <w:numPr>
          <w:ilvl w:val="0"/>
          <w:numId w:val="15"/>
        </w:numPr>
        <w:tabs>
          <w:tab w:val="left" w:pos="284"/>
        </w:tabs>
        <w:ind w:left="0" w:firstLine="0"/>
        <w:jc w:val="both"/>
        <w:rPr>
          <w:rFonts w:ascii="Times New Roman" w:cs="Times New Roman"/>
          <w:b/>
          <w:i/>
        </w:rPr>
      </w:pPr>
      <w:r w:rsidRPr="000133CE">
        <w:rPr>
          <w:rFonts w:ascii="Times New Roman" w:cs="Times New Roman"/>
        </w:rPr>
        <w:t>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способности вести диалог с другими людьми, достигать в нём взаимопонимания, находить общие цели и сотрудничать для их достижения;</w:t>
      </w:r>
    </w:p>
    <w:p w:rsidR="000133CE" w:rsidRPr="000133CE" w:rsidRDefault="00647D14" w:rsidP="000133CE">
      <w:pPr>
        <w:pStyle w:val="a4"/>
        <w:numPr>
          <w:ilvl w:val="0"/>
          <w:numId w:val="15"/>
        </w:numPr>
        <w:tabs>
          <w:tab w:val="left" w:pos="284"/>
        </w:tabs>
        <w:ind w:left="0" w:firstLine="0"/>
        <w:jc w:val="both"/>
        <w:rPr>
          <w:rFonts w:ascii="Times New Roman" w:cs="Times New Roman"/>
          <w:b/>
          <w:i/>
        </w:rPr>
      </w:pPr>
      <w:r w:rsidRPr="000133CE">
        <w:rPr>
          <w:rFonts w:ascii="Times New Roman" w:cs="Times New Roman"/>
        </w:rPr>
        <w:t>принятие гуманистических ценностей, осознанное, уважительное и доброжелательное отношение к другому человеку, его мнению, мировоззрению;</w:t>
      </w:r>
    </w:p>
    <w:p w:rsidR="000133CE" w:rsidRPr="000133CE" w:rsidRDefault="00647D14" w:rsidP="000133CE">
      <w:pPr>
        <w:pStyle w:val="a4"/>
        <w:numPr>
          <w:ilvl w:val="0"/>
          <w:numId w:val="15"/>
        </w:numPr>
        <w:tabs>
          <w:tab w:val="left" w:pos="284"/>
        </w:tabs>
        <w:ind w:left="0" w:firstLine="0"/>
        <w:jc w:val="both"/>
        <w:rPr>
          <w:rFonts w:ascii="Times New Roman" w:cs="Times New Roman"/>
          <w:b/>
          <w:i/>
        </w:rPr>
      </w:pPr>
      <w:r w:rsidRPr="000133CE">
        <w:rPr>
          <w:rFonts w:ascii="Times New Roman" w:cs="Times New Roman"/>
        </w:rPr>
        <w:t>формирование способностей к сопереживанию и 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других людей, умение оказывать первую помощь;</w:t>
      </w:r>
    </w:p>
    <w:p w:rsidR="000133CE" w:rsidRPr="000133CE" w:rsidRDefault="00647D14" w:rsidP="000133CE">
      <w:pPr>
        <w:pStyle w:val="a4"/>
        <w:numPr>
          <w:ilvl w:val="0"/>
          <w:numId w:val="15"/>
        </w:numPr>
        <w:tabs>
          <w:tab w:val="left" w:pos="284"/>
        </w:tabs>
        <w:ind w:left="0" w:firstLine="0"/>
        <w:jc w:val="both"/>
        <w:rPr>
          <w:rFonts w:ascii="Times New Roman" w:cs="Times New Roman"/>
          <w:b/>
          <w:i/>
        </w:rPr>
      </w:pPr>
      <w:r w:rsidRPr="000133CE">
        <w:rPr>
          <w:rFonts w:ascii="Times New Roman" w:cs="Times New Roman"/>
        </w:rPr>
        <w:t>формирование 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w:t>
      </w:r>
    </w:p>
    <w:p w:rsidR="00647D14" w:rsidRPr="000133CE" w:rsidRDefault="00647D14" w:rsidP="000133CE">
      <w:pPr>
        <w:pStyle w:val="a4"/>
        <w:numPr>
          <w:ilvl w:val="0"/>
          <w:numId w:val="15"/>
        </w:numPr>
        <w:tabs>
          <w:tab w:val="left" w:pos="284"/>
        </w:tabs>
        <w:ind w:left="0" w:firstLine="0"/>
        <w:jc w:val="both"/>
        <w:rPr>
          <w:rFonts w:ascii="Times New Roman" w:cs="Times New Roman"/>
          <w:b/>
          <w:i/>
        </w:rPr>
      </w:pPr>
      <w:r w:rsidRPr="000133CE">
        <w:rPr>
          <w:rFonts w:ascii="Times New Roman" w:cs="Times New Roman"/>
        </w:rPr>
        <w:t>формирование компетенций сотрудничества со сверстниками, детьми младшего возраста, взрослыми в образовательной, общественно полезной, учебно</w:t>
      </w:r>
      <w:r w:rsidR="000133CE">
        <w:rPr>
          <w:rFonts w:ascii="Times New Roman" w:cs="Times New Roman"/>
        </w:rPr>
        <w:t>-</w:t>
      </w:r>
      <w:r w:rsidRPr="000133CE">
        <w:rPr>
          <w:rFonts w:ascii="Times New Roman" w:cs="Times New Roman"/>
        </w:rPr>
        <w:softHyphen/>
        <w:t>исследовательской, проектной и других видах деятельности.</w:t>
      </w:r>
    </w:p>
    <w:p w:rsidR="00647D14" w:rsidRPr="00446008" w:rsidRDefault="00647D14" w:rsidP="00844783">
      <w:pPr>
        <w:spacing w:after="0" w:line="240" w:lineRule="auto"/>
        <w:ind w:firstLine="567"/>
        <w:jc w:val="both"/>
        <w:rPr>
          <w:rFonts w:ascii="Times New Roman" w:hAnsi="Times New Roman" w:cs="Times New Roman"/>
          <w:b/>
          <w:i/>
          <w:sz w:val="24"/>
          <w:szCs w:val="24"/>
        </w:rPr>
      </w:pPr>
      <w:r w:rsidRPr="00446008">
        <w:rPr>
          <w:rFonts w:ascii="Times New Roman" w:hAnsi="Times New Roman" w:cs="Times New Roman"/>
          <w:b/>
          <w:i/>
          <w:sz w:val="24"/>
          <w:szCs w:val="24"/>
        </w:rPr>
        <w:t>Личностные результаты в сфере отношений обучающихся к окружающему миру, к живой природе, художественной культуре:</w:t>
      </w:r>
    </w:p>
    <w:p w:rsidR="000133CE" w:rsidRDefault="00647D14" w:rsidP="000133CE">
      <w:pPr>
        <w:pStyle w:val="a4"/>
        <w:numPr>
          <w:ilvl w:val="0"/>
          <w:numId w:val="16"/>
        </w:numPr>
        <w:tabs>
          <w:tab w:val="left" w:pos="284"/>
        </w:tabs>
        <w:ind w:left="0" w:firstLine="0"/>
        <w:jc w:val="both"/>
        <w:rPr>
          <w:rFonts w:ascii="Times New Roman" w:cs="Times New Roman"/>
        </w:rPr>
      </w:pPr>
      <w:r w:rsidRPr="000133CE">
        <w:rPr>
          <w:rFonts w:ascii="Times New Roman" w:cs="Times New Roman"/>
        </w:rPr>
        <w:lastRenderedPageBreak/>
        <w:t>мировоззрение, соответствующее современному уровню развития науки, значимость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научных знаниях об устройстве мира и общества;</w:t>
      </w:r>
    </w:p>
    <w:p w:rsidR="000133CE" w:rsidRDefault="00647D14" w:rsidP="000133CE">
      <w:pPr>
        <w:pStyle w:val="a4"/>
        <w:numPr>
          <w:ilvl w:val="0"/>
          <w:numId w:val="16"/>
        </w:numPr>
        <w:tabs>
          <w:tab w:val="left" w:pos="284"/>
        </w:tabs>
        <w:ind w:left="0" w:firstLine="0"/>
        <w:jc w:val="both"/>
        <w:rPr>
          <w:rFonts w:ascii="Times New Roman" w:cs="Times New Roman"/>
        </w:rPr>
      </w:pPr>
      <w:r w:rsidRPr="000133CE">
        <w:rPr>
          <w:rFonts w:ascii="Times New Roman" w:cs="Times New Roman"/>
        </w:rPr>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0133CE" w:rsidRDefault="00647D14" w:rsidP="000133CE">
      <w:pPr>
        <w:pStyle w:val="a4"/>
        <w:numPr>
          <w:ilvl w:val="0"/>
          <w:numId w:val="16"/>
        </w:numPr>
        <w:tabs>
          <w:tab w:val="left" w:pos="284"/>
        </w:tabs>
        <w:ind w:left="0" w:firstLine="0"/>
        <w:jc w:val="both"/>
        <w:rPr>
          <w:rFonts w:ascii="Times New Roman" w:cs="Times New Roman"/>
        </w:rPr>
      </w:pPr>
      <w:r w:rsidRPr="000133CE">
        <w:rPr>
          <w:rFonts w:ascii="Times New Roman" w:cs="Times New Roman"/>
        </w:rPr>
        <w:t>экологическая культура, бережное отношение к родной земле, природным богатствам России и мира, понимание влияния социально-экономических процессов на состояние природной и социальной среды, ответственности за состояние природных ресурсов; формирование умений и навыков разумного природопользования, нетерпимого отношения к действиям, приносящим вред экологии; приобретение опыта эколого-направленной деятельности;</w:t>
      </w:r>
    </w:p>
    <w:p w:rsidR="00647D14" w:rsidRPr="000133CE" w:rsidRDefault="00647D14" w:rsidP="000133CE">
      <w:pPr>
        <w:pStyle w:val="a4"/>
        <w:numPr>
          <w:ilvl w:val="0"/>
          <w:numId w:val="16"/>
        </w:numPr>
        <w:tabs>
          <w:tab w:val="left" w:pos="284"/>
        </w:tabs>
        <w:ind w:left="0" w:firstLine="0"/>
        <w:jc w:val="both"/>
        <w:rPr>
          <w:rFonts w:ascii="Times New Roman" w:cs="Times New Roman"/>
        </w:rPr>
      </w:pPr>
      <w:r w:rsidRPr="000133CE">
        <w:rPr>
          <w:rFonts w:ascii="Times New Roman" w:cs="Times New Roman"/>
        </w:rPr>
        <w:t>эстетическое отношение к миру, готовность к эстетическому обустройству собственного быта.</w:t>
      </w:r>
    </w:p>
    <w:p w:rsidR="00647D14" w:rsidRPr="00446008" w:rsidRDefault="00647D14" w:rsidP="00844783">
      <w:pPr>
        <w:spacing w:after="0" w:line="240" w:lineRule="auto"/>
        <w:ind w:firstLine="567"/>
        <w:jc w:val="both"/>
        <w:rPr>
          <w:rFonts w:ascii="Times New Roman" w:hAnsi="Times New Roman" w:cs="Times New Roman"/>
          <w:b/>
          <w:i/>
          <w:sz w:val="24"/>
          <w:szCs w:val="24"/>
        </w:rPr>
      </w:pPr>
      <w:r w:rsidRPr="00446008">
        <w:rPr>
          <w:rFonts w:ascii="Times New Roman" w:hAnsi="Times New Roman" w:cs="Times New Roman"/>
          <w:b/>
          <w:i/>
          <w:sz w:val="24"/>
          <w:szCs w:val="24"/>
        </w:rPr>
        <w:t>Личностные результаты в сфере отношений обучающихся к семье и родителям, в том числе подготовка личности к семейной жизни:</w:t>
      </w:r>
    </w:p>
    <w:p w:rsidR="000133CE" w:rsidRDefault="00647D14" w:rsidP="000133CE">
      <w:pPr>
        <w:pStyle w:val="a4"/>
        <w:numPr>
          <w:ilvl w:val="0"/>
          <w:numId w:val="17"/>
        </w:numPr>
        <w:tabs>
          <w:tab w:val="left" w:pos="381"/>
        </w:tabs>
        <w:ind w:left="0" w:firstLine="0"/>
        <w:jc w:val="both"/>
        <w:rPr>
          <w:rFonts w:ascii="Times New Roman" w:cs="Times New Roman"/>
        </w:rPr>
      </w:pPr>
      <w:r w:rsidRPr="000133CE">
        <w:rPr>
          <w:rFonts w:ascii="Times New Roman" w:cs="Times New Roman"/>
        </w:rPr>
        <w:t>ответственное отношение к созданию семьи на основе осознанного принятия ценностей семейной жизни;</w:t>
      </w:r>
    </w:p>
    <w:p w:rsidR="00647D14" w:rsidRPr="000133CE" w:rsidRDefault="00647D14" w:rsidP="000133CE">
      <w:pPr>
        <w:pStyle w:val="a4"/>
        <w:numPr>
          <w:ilvl w:val="0"/>
          <w:numId w:val="17"/>
        </w:numPr>
        <w:tabs>
          <w:tab w:val="left" w:pos="381"/>
        </w:tabs>
        <w:ind w:left="0" w:firstLine="0"/>
        <w:jc w:val="both"/>
        <w:rPr>
          <w:rFonts w:ascii="Times New Roman" w:cs="Times New Roman"/>
        </w:rPr>
      </w:pPr>
      <w:r w:rsidRPr="000133CE">
        <w:rPr>
          <w:rFonts w:ascii="Times New Roman" w:cs="Times New Roman"/>
        </w:rPr>
        <w:t xml:space="preserve">положительный образ семьи, </w:t>
      </w:r>
      <w:proofErr w:type="spellStart"/>
      <w:r w:rsidRPr="000133CE">
        <w:rPr>
          <w:rFonts w:ascii="Times New Roman" w:cs="Times New Roman"/>
        </w:rPr>
        <w:t>родительства</w:t>
      </w:r>
      <w:proofErr w:type="spellEnd"/>
      <w:r w:rsidRPr="000133CE">
        <w:rPr>
          <w:rFonts w:ascii="Times New Roman" w:cs="Times New Roman"/>
        </w:rPr>
        <w:t xml:space="preserve"> (отцовства и материнства), </w:t>
      </w:r>
      <w:proofErr w:type="spellStart"/>
      <w:r w:rsidRPr="000133CE">
        <w:rPr>
          <w:rFonts w:ascii="Times New Roman" w:cs="Times New Roman"/>
        </w:rPr>
        <w:t>интериоризация</w:t>
      </w:r>
      <w:proofErr w:type="spellEnd"/>
      <w:r w:rsidRPr="000133CE">
        <w:rPr>
          <w:rFonts w:ascii="Times New Roman" w:cs="Times New Roman"/>
        </w:rPr>
        <w:t xml:space="preserve"> традиционных семейных ценностей.</w:t>
      </w:r>
    </w:p>
    <w:p w:rsidR="00647D14" w:rsidRPr="00446008" w:rsidRDefault="00647D14" w:rsidP="00844783">
      <w:pPr>
        <w:spacing w:after="0" w:line="240" w:lineRule="auto"/>
        <w:ind w:firstLine="567"/>
        <w:jc w:val="both"/>
        <w:rPr>
          <w:rFonts w:ascii="Times New Roman" w:hAnsi="Times New Roman" w:cs="Times New Roman"/>
          <w:b/>
          <w:i/>
          <w:sz w:val="24"/>
          <w:szCs w:val="24"/>
        </w:rPr>
      </w:pPr>
      <w:r w:rsidRPr="00446008">
        <w:rPr>
          <w:rFonts w:ascii="Times New Roman" w:hAnsi="Times New Roman" w:cs="Times New Roman"/>
          <w:b/>
          <w:i/>
          <w:sz w:val="24"/>
          <w:szCs w:val="24"/>
        </w:rPr>
        <w:t>Личностные результаты в сфере отношений обучающихся к труду, в сфере социально-экономических отношений:</w:t>
      </w:r>
    </w:p>
    <w:p w:rsidR="000133CE" w:rsidRDefault="00647D14" w:rsidP="000133CE">
      <w:pPr>
        <w:pStyle w:val="a4"/>
        <w:numPr>
          <w:ilvl w:val="0"/>
          <w:numId w:val="18"/>
        </w:numPr>
        <w:tabs>
          <w:tab w:val="left" w:pos="381"/>
        </w:tabs>
        <w:ind w:left="0" w:firstLine="0"/>
        <w:jc w:val="both"/>
        <w:rPr>
          <w:rFonts w:ascii="Times New Roman" w:cs="Times New Roman"/>
        </w:rPr>
      </w:pPr>
      <w:r w:rsidRPr="000133CE">
        <w:rPr>
          <w:rFonts w:ascii="Times New Roman" w:cs="Times New Roman"/>
        </w:rPr>
        <w:t>уважение всех форм собственности, готовность к защите своей собственности;</w:t>
      </w:r>
    </w:p>
    <w:p w:rsidR="000133CE" w:rsidRDefault="00647D14" w:rsidP="000133CE">
      <w:pPr>
        <w:pStyle w:val="a4"/>
        <w:numPr>
          <w:ilvl w:val="0"/>
          <w:numId w:val="18"/>
        </w:numPr>
        <w:tabs>
          <w:tab w:val="left" w:pos="381"/>
        </w:tabs>
        <w:ind w:left="0" w:firstLine="0"/>
        <w:jc w:val="both"/>
        <w:rPr>
          <w:rFonts w:ascii="Times New Roman" w:cs="Times New Roman"/>
        </w:rPr>
      </w:pPr>
      <w:r w:rsidRPr="000133CE">
        <w:rPr>
          <w:rFonts w:ascii="Times New Roman" w:cs="Times New Roman"/>
        </w:rPr>
        <w:t>осознанный выбор будущей профессии как путь и способ реализации собственных жизненных планов;</w:t>
      </w:r>
    </w:p>
    <w:p w:rsidR="000133CE" w:rsidRDefault="00647D14" w:rsidP="000133CE">
      <w:pPr>
        <w:pStyle w:val="a4"/>
        <w:numPr>
          <w:ilvl w:val="0"/>
          <w:numId w:val="18"/>
        </w:numPr>
        <w:tabs>
          <w:tab w:val="left" w:pos="381"/>
        </w:tabs>
        <w:ind w:left="0" w:firstLine="0"/>
        <w:jc w:val="both"/>
        <w:rPr>
          <w:rFonts w:ascii="Times New Roman" w:cs="Times New Roman"/>
        </w:rPr>
      </w:pPr>
      <w:r w:rsidRPr="000133CE">
        <w:rPr>
          <w:rFonts w:ascii="Times New Roman" w:cs="Times New Roman"/>
        </w:rPr>
        <w:t>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p w:rsidR="000133CE" w:rsidRDefault="00647D14" w:rsidP="000133CE">
      <w:pPr>
        <w:pStyle w:val="a4"/>
        <w:numPr>
          <w:ilvl w:val="0"/>
          <w:numId w:val="18"/>
        </w:numPr>
        <w:tabs>
          <w:tab w:val="left" w:pos="381"/>
        </w:tabs>
        <w:ind w:left="0" w:firstLine="0"/>
        <w:jc w:val="both"/>
        <w:rPr>
          <w:rFonts w:ascii="Times New Roman" w:cs="Times New Roman"/>
        </w:rPr>
      </w:pPr>
      <w:r w:rsidRPr="000133CE">
        <w:rPr>
          <w:rFonts w:ascii="Times New Roman" w:cs="Times New Roman"/>
        </w:rPr>
        <w:t>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p>
    <w:p w:rsidR="00647D14" w:rsidRPr="000133CE" w:rsidRDefault="00647D14" w:rsidP="000133CE">
      <w:pPr>
        <w:pStyle w:val="a4"/>
        <w:numPr>
          <w:ilvl w:val="0"/>
          <w:numId w:val="18"/>
        </w:numPr>
        <w:tabs>
          <w:tab w:val="left" w:pos="381"/>
        </w:tabs>
        <w:ind w:left="0" w:firstLine="0"/>
        <w:jc w:val="both"/>
        <w:rPr>
          <w:rFonts w:ascii="Times New Roman" w:cs="Times New Roman"/>
        </w:rPr>
      </w:pPr>
      <w:r w:rsidRPr="000133CE">
        <w:rPr>
          <w:rFonts w:ascii="Times New Roman" w:cs="Times New Roman"/>
        </w:rPr>
        <w:t>готовность к самообслуживанию, включая обучение и выполнение домашних обязанностей.</w:t>
      </w:r>
    </w:p>
    <w:p w:rsidR="00647D14" w:rsidRPr="00446008" w:rsidRDefault="00647D14" w:rsidP="00844783">
      <w:pPr>
        <w:spacing w:after="0" w:line="240" w:lineRule="auto"/>
        <w:ind w:firstLine="567"/>
        <w:jc w:val="both"/>
        <w:rPr>
          <w:rFonts w:ascii="Times New Roman" w:hAnsi="Times New Roman" w:cs="Times New Roman"/>
          <w:b/>
          <w:i/>
          <w:sz w:val="24"/>
          <w:szCs w:val="24"/>
        </w:rPr>
      </w:pPr>
      <w:r w:rsidRPr="00446008">
        <w:rPr>
          <w:rFonts w:ascii="Times New Roman" w:hAnsi="Times New Roman" w:cs="Times New Roman"/>
          <w:b/>
          <w:i/>
          <w:sz w:val="24"/>
          <w:szCs w:val="24"/>
        </w:rPr>
        <w:t>Личностные результаты в сфере отношений физического, психологического, социального и академического благополучия обучающихся:</w:t>
      </w:r>
    </w:p>
    <w:p w:rsidR="00647D14" w:rsidRPr="000133CE" w:rsidRDefault="00647D14" w:rsidP="000133CE">
      <w:pPr>
        <w:pStyle w:val="a4"/>
        <w:numPr>
          <w:ilvl w:val="0"/>
          <w:numId w:val="19"/>
        </w:numPr>
        <w:tabs>
          <w:tab w:val="left" w:pos="393"/>
        </w:tabs>
        <w:ind w:left="0" w:firstLine="0"/>
        <w:jc w:val="both"/>
        <w:rPr>
          <w:rFonts w:ascii="Times New Roman" w:cs="Times New Roman"/>
        </w:rPr>
      </w:pPr>
      <w:r w:rsidRPr="000133CE">
        <w:rPr>
          <w:rFonts w:ascii="Times New Roman" w:cs="Times New Roman"/>
        </w:rPr>
        <w:t xml:space="preserve">физическое, эмоционально-психологическое, социальное благополучие </w:t>
      </w:r>
      <w:proofErr w:type="gramStart"/>
      <w:r w:rsidRPr="000133CE">
        <w:rPr>
          <w:rFonts w:ascii="Times New Roman" w:cs="Times New Roman"/>
        </w:rPr>
        <w:t>обучающихся</w:t>
      </w:r>
      <w:proofErr w:type="gramEnd"/>
      <w:r w:rsidRPr="000133CE">
        <w:rPr>
          <w:rFonts w:ascii="Times New Roman" w:cs="Times New Roman"/>
        </w:rPr>
        <w:t xml:space="preserve"> в жизни образовательной организации, ощущение детьми безопасности и психологического комфорта, информационной безопасности.</w:t>
      </w:r>
    </w:p>
    <w:p w:rsidR="00647D14" w:rsidRPr="00844783" w:rsidRDefault="00647D14" w:rsidP="00844783">
      <w:pPr>
        <w:spacing w:after="0" w:line="240" w:lineRule="auto"/>
        <w:ind w:firstLine="567"/>
        <w:jc w:val="both"/>
        <w:rPr>
          <w:rFonts w:ascii="Times New Roman" w:hAnsi="Times New Roman" w:cs="Times New Roman"/>
          <w:b/>
          <w:sz w:val="24"/>
          <w:szCs w:val="24"/>
        </w:rPr>
      </w:pPr>
      <w:bookmarkStart w:id="1" w:name="bookmark5"/>
      <w:proofErr w:type="spellStart"/>
      <w:r w:rsidRPr="00844783">
        <w:rPr>
          <w:rFonts w:ascii="Times New Roman" w:hAnsi="Times New Roman" w:cs="Times New Roman"/>
          <w:b/>
          <w:sz w:val="24"/>
          <w:szCs w:val="24"/>
        </w:rPr>
        <w:t>Метапредметные</w:t>
      </w:r>
      <w:proofErr w:type="spellEnd"/>
      <w:r w:rsidRPr="00844783">
        <w:rPr>
          <w:rFonts w:ascii="Times New Roman" w:hAnsi="Times New Roman" w:cs="Times New Roman"/>
          <w:b/>
          <w:sz w:val="24"/>
          <w:szCs w:val="24"/>
        </w:rPr>
        <w:t xml:space="preserve"> результаты</w:t>
      </w:r>
      <w:bookmarkEnd w:id="1"/>
    </w:p>
    <w:p w:rsidR="00647D14" w:rsidRPr="00844783" w:rsidRDefault="00647D14" w:rsidP="00844783">
      <w:pPr>
        <w:spacing w:after="0" w:line="240" w:lineRule="auto"/>
        <w:ind w:firstLine="567"/>
        <w:jc w:val="both"/>
        <w:rPr>
          <w:rFonts w:ascii="Times New Roman" w:hAnsi="Times New Roman" w:cs="Times New Roman"/>
          <w:sz w:val="24"/>
          <w:szCs w:val="24"/>
        </w:rPr>
      </w:pPr>
      <w:proofErr w:type="spellStart"/>
      <w:r w:rsidRPr="00844783">
        <w:rPr>
          <w:rFonts w:ascii="Times New Roman" w:hAnsi="Times New Roman" w:cs="Times New Roman"/>
          <w:sz w:val="24"/>
          <w:szCs w:val="24"/>
        </w:rPr>
        <w:t>Метапредметные</w:t>
      </w:r>
      <w:proofErr w:type="spellEnd"/>
      <w:r w:rsidRPr="00844783">
        <w:rPr>
          <w:rFonts w:ascii="Times New Roman" w:hAnsi="Times New Roman" w:cs="Times New Roman"/>
          <w:sz w:val="24"/>
          <w:szCs w:val="24"/>
        </w:rPr>
        <w:t xml:space="preserve"> результаты освоения программы представлены тремя группами универсальных учебных действий (УУД).</w:t>
      </w:r>
    </w:p>
    <w:p w:rsidR="00647D14" w:rsidRDefault="00647D14" w:rsidP="00844783">
      <w:pPr>
        <w:spacing w:after="0" w:line="240" w:lineRule="auto"/>
        <w:ind w:firstLine="567"/>
        <w:jc w:val="both"/>
        <w:rPr>
          <w:rFonts w:ascii="Times New Roman" w:hAnsi="Times New Roman" w:cs="Times New Roman"/>
          <w:b/>
          <w:sz w:val="24"/>
          <w:szCs w:val="24"/>
        </w:rPr>
      </w:pPr>
      <w:r w:rsidRPr="00844783">
        <w:rPr>
          <w:rFonts w:ascii="Times New Roman" w:hAnsi="Times New Roman" w:cs="Times New Roman"/>
          <w:b/>
          <w:sz w:val="24"/>
          <w:szCs w:val="24"/>
        </w:rPr>
        <w:t>Регулятивные универсальные учебные действия:</w:t>
      </w:r>
    </w:p>
    <w:p w:rsidR="00446008" w:rsidRPr="00844783" w:rsidRDefault="00446008" w:rsidP="00844783">
      <w:pPr>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Выпускник научится:</w:t>
      </w:r>
    </w:p>
    <w:p w:rsidR="000133CE" w:rsidRDefault="00647D14" w:rsidP="000133CE">
      <w:pPr>
        <w:pStyle w:val="a4"/>
        <w:numPr>
          <w:ilvl w:val="0"/>
          <w:numId w:val="19"/>
        </w:numPr>
        <w:tabs>
          <w:tab w:val="left" w:pos="284"/>
        </w:tabs>
        <w:ind w:left="0" w:firstLine="0"/>
        <w:jc w:val="both"/>
        <w:rPr>
          <w:rFonts w:ascii="Times New Roman" w:cs="Times New Roman"/>
        </w:rPr>
      </w:pPr>
      <w:r w:rsidRPr="000133CE">
        <w:rPr>
          <w:rFonts w:ascii="Times New Roman" w:cs="Times New Roman"/>
        </w:rPr>
        <w:t>самостоятельно определять цели, ставить и формулировать собственные задачи в образовательной деятельности и жизненных ситуациях;</w:t>
      </w:r>
    </w:p>
    <w:p w:rsidR="000133CE" w:rsidRDefault="00647D14" w:rsidP="000133CE">
      <w:pPr>
        <w:pStyle w:val="a4"/>
        <w:numPr>
          <w:ilvl w:val="0"/>
          <w:numId w:val="19"/>
        </w:numPr>
        <w:tabs>
          <w:tab w:val="left" w:pos="284"/>
        </w:tabs>
        <w:ind w:left="0" w:firstLine="0"/>
        <w:jc w:val="both"/>
        <w:rPr>
          <w:rFonts w:ascii="Times New Roman" w:cs="Times New Roman"/>
        </w:rPr>
      </w:pPr>
      <w:r w:rsidRPr="000133CE">
        <w:rPr>
          <w:rFonts w:ascii="Times New Roman" w:cs="Times New Roman"/>
        </w:rPr>
        <w:t>оценивать ресурсы, в том числе время и другие нематериальные ресурсы, необходимые для достижения поставленной ранее цели;</w:t>
      </w:r>
    </w:p>
    <w:p w:rsidR="000133CE" w:rsidRDefault="00647D14" w:rsidP="000133CE">
      <w:pPr>
        <w:pStyle w:val="a4"/>
        <w:numPr>
          <w:ilvl w:val="0"/>
          <w:numId w:val="19"/>
        </w:numPr>
        <w:tabs>
          <w:tab w:val="left" w:pos="284"/>
        </w:tabs>
        <w:ind w:left="0" w:firstLine="0"/>
        <w:jc w:val="both"/>
        <w:rPr>
          <w:rFonts w:ascii="Times New Roman" w:cs="Times New Roman"/>
        </w:rPr>
      </w:pPr>
      <w:r w:rsidRPr="000133CE">
        <w:rPr>
          <w:rFonts w:ascii="Times New Roman" w:cs="Times New Roman"/>
        </w:rPr>
        <w:t xml:space="preserve">сопоставлять имеющиеся возможности и необходимые для достижения цели ресурсы; </w:t>
      </w:r>
    </w:p>
    <w:p w:rsidR="000133CE" w:rsidRDefault="00647D14" w:rsidP="000133CE">
      <w:pPr>
        <w:pStyle w:val="a4"/>
        <w:numPr>
          <w:ilvl w:val="0"/>
          <w:numId w:val="19"/>
        </w:numPr>
        <w:tabs>
          <w:tab w:val="left" w:pos="284"/>
        </w:tabs>
        <w:ind w:left="0" w:firstLine="0"/>
        <w:jc w:val="both"/>
        <w:rPr>
          <w:rFonts w:ascii="Times New Roman" w:cs="Times New Roman"/>
        </w:rPr>
      </w:pPr>
      <w:r w:rsidRPr="000133CE">
        <w:rPr>
          <w:rFonts w:ascii="Times New Roman" w:cs="Times New Roman"/>
        </w:rPr>
        <w:t>организовывать эффективный поиск ресурсов, необходимых для достижения поставленной цели;</w:t>
      </w:r>
    </w:p>
    <w:p w:rsidR="000133CE" w:rsidRDefault="00647D14" w:rsidP="000133CE">
      <w:pPr>
        <w:pStyle w:val="a4"/>
        <w:numPr>
          <w:ilvl w:val="0"/>
          <w:numId w:val="19"/>
        </w:numPr>
        <w:tabs>
          <w:tab w:val="left" w:pos="284"/>
        </w:tabs>
        <w:ind w:left="0" w:firstLine="0"/>
        <w:jc w:val="both"/>
        <w:rPr>
          <w:rFonts w:ascii="Times New Roman" w:cs="Times New Roman"/>
        </w:rPr>
      </w:pPr>
      <w:r w:rsidRPr="000133CE">
        <w:rPr>
          <w:rFonts w:ascii="Times New Roman" w:cs="Times New Roman"/>
        </w:rPr>
        <w:lastRenderedPageBreak/>
        <w:t>определять несколько путей достижения поставленной цели;</w:t>
      </w:r>
    </w:p>
    <w:p w:rsidR="000133CE" w:rsidRDefault="00647D14" w:rsidP="000133CE">
      <w:pPr>
        <w:pStyle w:val="a4"/>
        <w:numPr>
          <w:ilvl w:val="0"/>
          <w:numId w:val="19"/>
        </w:numPr>
        <w:tabs>
          <w:tab w:val="left" w:pos="284"/>
        </w:tabs>
        <w:ind w:left="0" w:firstLine="0"/>
        <w:jc w:val="both"/>
        <w:rPr>
          <w:rFonts w:ascii="Times New Roman" w:cs="Times New Roman"/>
        </w:rPr>
      </w:pPr>
      <w:r w:rsidRPr="000133CE">
        <w:rPr>
          <w:rFonts w:ascii="Times New Roman" w:cs="Times New Roman"/>
        </w:rPr>
        <w:t xml:space="preserve">выбирать </w:t>
      </w:r>
      <w:proofErr w:type="gramStart"/>
      <w:r w:rsidRPr="000133CE">
        <w:rPr>
          <w:rFonts w:ascii="Times New Roman" w:cs="Times New Roman"/>
        </w:rPr>
        <w:t>оптимальный путь достижения цели с учётом эффективности расходования ресурсов и основываясь</w:t>
      </w:r>
      <w:proofErr w:type="gramEnd"/>
      <w:r w:rsidRPr="000133CE">
        <w:rPr>
          <w:rFonts w:ascii="Times New Roman" w:cs="Times New Roman"/>
        </w:rPr>
        <w:t xml:space="preserve"> на соображениях этики и морали;</w:t>
      </w:r>
    </w:p>
    <w:p w:rsidR="000133CE" w:rsidRDefault="00647D14" w:rsidP="000133CE">
      <w:pPr>
        <w:pStyle w:val="a4"/>
        <w:numPr>
          <w:ilvl w:val="0"/>
          <w:numId w:val="19"/>
        </w:numPr>
        <w:tabs>
          <w:tab w:val="left" w:pos="284"/>
        </w:tabs>
        <w:ind w:left="0" w:firstLine="0"/>
        <w:jc w:val="both"/>
        <w:rPr>
          <w:rFonts w:ascii="Times New Roman" w:cs="Times New Roman"/>
        </w:rPr>
      </w:pPr>
      <w:r w:rsidRPr="000133CE">
        <w:rPr>
          <w:rFonts w:ascii="Times New Roman" w:cs="Times New Roman"/>
        </w:rPr>
        <w:t>задавать параметры и критерии, по которым можно определить, что цель достигнута; -</w:t>
      </w:r>
    </w:p>
    <w:p w:rsidR="000133CE" w:rsidRDefault="00647D14" w:rsidP="000133CE">
      <w:pPr>
        <w:pStyle w:val="a4"/>
        <w:numPr>
          <w:ilvl w:val="0"/>
          <w:numId w:val="19"/>
        </w:numPr>
        <w:tabs>
          <w:tab w:val="left" w:pos="284"/>
        </w:tabs>
        <w:ind w:left="0" w:firstLine="0"/>
        <w:jc w:val="both"/>
        <w:rPr>
          <w:rFonts w:ascii="Times New Roman" w:cs="Times New Roman"/>
        </w:rPr>
      </w:pPr>
      <w:r w:rsidRPr="000133CE">
        <w:rPr>
          <w:rFonts w:ascii="Times New Roman" w:cs="Times New Roman"/>
        </w:rPr>
        <w:t>сопоставлять полученный результат деятельности</w:t>
      </w:r>
      <w:r w:rsidR="000133CE">
        <w:rPr>
          <w:rFonts w:ascii="Times New Roman" w:cs="Times New Roman"/>
        </w:rPr>
        <w:t xml:space="preserve"> с поставленной заранее целью; </w:t>
      </w:r>
    </w:p>
    <w:p w:rsidR="00647D14" w:rsidRPr="000133CE" w:rsidRDefault="00647D14" w:rsidP="000133CE">
      <w:pPr>
        <w:pStyle w:val="a4"/>
        <w:numPr>
          <w:ilvl w:val="0"/>
          <w:numId w:val="19"/>
        </w:numPr>
        <w:tabs>
          <w:tab w:val="left" w:pos="284"/>
        </w:tabs>
        <w:ind w:left="0" w:firstLine="0"/>
        <w:jc w:val="both"/>
        <w:rPr>
          <w:rFonts w:ascii="Times New Roman" w:cs="Times New Roman"/>
        </w:rPr>
      </w:pPr>
      <w:r w:rsidRPr="000133CE">
        <w:rPr>
          <w:rFonts w:ascii="Times New Roman" w:cs="Times New Roman"/>
        </w:rPr>
        <w:t>оценивать последствия достижения поставленной цели в деятельности, собственной жизни и жизни окружающих людей.</w:t>
      </w:r>
    </w:p>
    <w:p w:rsidR="00647D14" w:rsidRDefault="00647D14" w:rsidP="00844783">
      <w:pPr>
        <w:spacing w:after="0" w:line="240" w:lineRule="auto"/>
        <w:ind w:firstLine="567"/>
        <w:jc w:val="both"/>
        <w:rPr>
          <w:rFonts w:ascii="Times New Roman" w:hAnsi="Times New Roman" w:cs="Times New Roman"/>
          <w:b/>
          <w:sz w:val="24"/>
          <w:szCs w:val="24"/>
        </w:rPr>
      </w:pPr>
      <w:r w:rsidRPr="00844783">
        <w:rPr>
          <w:rFonts w:ascii="Times New Roman" w:hAnsi="Times New Roman" w:cs="Times New Roman"/>
          <w:b/>
          <w:sz w:val="24"/>
          <w:szCs w:val="24"/>
        </w:rPr>
        <w:t>Познавательные универсальные учебные действия:</w:t>
      </w:r>
    </w:p>
    <w:p w:rsidR="00446008" w:rsidRPr="00844783" w:rsidRDefault="00446008" w:rsidP="00446008">
      <w:pPr>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Выпускник научится:</w:t>
      </w:r>
    </w:p>
    <w:p w:rsidR="000133CE" w:rsidRDefault="00647D14" w:rsidP="0003570C">
      <w:pPr>
        <w:pStyle w:val="a4"/>
        <w:numPr>
          <w:ilvl w:val="0"/>
          <w:numId w:val="20"/>
        </w:numPr>
        <w:tabs>
          <w:tab w:val="left" w:pos="284"/>
        </w:tabs>
        <w:ind w:left="0" w:firstLine="0"/>
        <w:jc w:val="both"/>
        <w:rPr>
          <w:rFonts w:ascii="Times New Roman" w:cs="Times New Roman"/>
        </w:rPr>
      </w:pPr>
      <w:r w:rsidRPr="000133CE">
        <w:rPr>
          <w:rFonts w:ascii="Times New Roman" w:cs="Times New Roman"/>
        </w:rPr>
        <w:t>критически оценивать и интерпретировать информацию с разных позиций;</w:t>
      </w:r>
    </w:p>
    <w:p w:rsidR="000133CE" w:rsidRDefault="00647D14" w:rsidP="0003570C">
      <w:pPr>
        <w:pStyle w:val="a4"/>
        <w:numPr>
          <w:ilvl w:val="0"/>
          <w:numId w:val="20"/>
        </w:numPr>
        <w:tabs>
          <w:tab w:val="left" w:pos="284"/>
        </w:tabs>
        <w:ind w:left="0" w:firstLine="0"/>
        <w:jc w:val="both"/>
        <w:rPr>
          <w:rFonts w:ascii="Times New Roman" w:cs="Times New Roman"/>
        </w:rPr>
      </w:pPr>
      <w:r w:rsidRPr="000133CE">
        <w:rPr>
          <w:rFonts w:ascii="Times New Roman" w:cs="Times New Roman"/>
        </w:rPr>
        <w:t>распознавать и фиксировать противоречи</w:t>
      </w:r>
      <w:r w:rsidR="000133CE">
        <w:rPr>
          <w:rFonts w:ascii="Times New Roman" w:cs="Times New Roman"/>
        </w:rPr>
        <w:t xml:space="preserve">я в информационных источниках; </w:t>
      </w:r>
    </w:p>
    <w:p w:rsidR="000133CE" w:rsidRDefault="00647D14" w:rsidP="0003570C">
      <w:pPr>
        <w:pStyle w:val="a4"/>
        <w:numPr>
          <w:ilvl w:val="0"/>
          <w:numId w:val="20"/>
        </w:numPr>
        <w:tabs>
          <w:tab w:val="left" w:pos="284"/>
        </w:tabs>
        <w:ind w:left="0" w:firstLine="0"/>
        <w:jc w:val="both"/>
        <w:rPr>
          <w:rFonts w:ascii="Times New Roman" w:cs="Times New Roman"/>
        </w:rPr>
      </w:pPr>
      <w:r w:rsidRPr="000133CE">
        <w:rPr>
          <w:rFonts w:ascii="Times New Roman" w:cs="Times New Roman"/>
        </w:rPr>
        <w:t>использовать различные модельно-схематические средства для представления выявленных в информационных источниках противоречий;</w:t>
      </w:r>
    </w:p>
    <w:p w:rsidR="000133CE" w:rsidRDefault="00647D14" w:rsidP="000133CE">
      <w:pPr>
        <w:pStyle w:val="a4"/>
        <w:numPr>
          <w:ilvl w:val="0"/>
          <w:numId w:val="20"/>
        </w:numPr>
        <w:tabs>
          <w:tab w:val="left" w:pos="393"/>
        </w:tabs>
        <w:ind w:left="0" w:firstLine="0"/>
        <w:jc w:val="both"/>
        <w:rPr>
          <w:rFonts w:ascii="Times New Roman" w:cs="Times New Roman"/>
        </w:rPr>
      </w:pPr>
      <w:r w:rsidRPr="000133CE">
        <w:rPr>
          <w:rFonts w:ascii="Times New Roman" w:cs="Times New Roman"/>
        </w:rPr>
        <w:t>осуществлять развёрнутый информационный поиск и ставить на его основе новые (учебные и познавательные) задачи;</w:t>
      </w:r>
    </w:p>
    <w:p w:rsidR="000133CE" w:rsidRDefault="00647D14" w:rsidP="0003570C">
      <w:pPr>
        <w:pStyle w:val="a4"/>
        <w:numPr>
          <w:ilvl w:val="0"/>
          <w:numId w:val="20"/>
        </w:numPr>
        <w:tabs>
          <w:tab w:val="left" w:pos="284"/>
        </w:tabs>
        <w:ind w:left="0" w:firstLine="0"/>
        <w:jc w:val="both"/>
        <w:rPr>
          <w:rFonts w:ascii="Times New Roman" w:cs="Times New Roman"/>
        </w:rPr>
      </w:pPr>
      <w:r w:rsidRPr="000133CE">
        <w:rPr>
          <w:rFonts w:ascii="Times New Roman" w:cs="Times New Roman"/>
        </w:rPr>
        <w:t xml:space="preserve"> искать и находить обобщённые способы решения задач;</w:t>
      </w:r>
    </w:p>
    <w:p w:rsidR="000133CE" w:rsidRDefault="00647D14" w:rsidP="0003570C">
      <w:pPr>
        <w:pStyle w:val="a4"/>
        <w:numPr>
          <w:ilvl w:val="0"/>
          <w:numId w:val="20"/>
        </w:numPr>
        <w:tabs>
          <w:tab w:val="left" w:pos="284"/>
        </w:tabs>
        <w:ind w:left="0" w:firstLine="0"/>
        <w:jc w:val="both"/>
        <w:rPr>
          <w:rFonts w:ascii="Times New Roman" w:cs="Times New Roman"/>
        </w:rPr>
      </w:pPr>
      <w:r w:rsidRPr="000133CE">
        <w:rPr>
          <w:rFonts w:ascii="Times New Roman" w:cs="Times New Roman"/>
        </w:rPr>
        <w:t xml:space="preserve">приводить критические </w:t>
      </w:r>
      <w:proofErr w:type="gramStart"/>
      <w:r w:rsidRPr="000133CE">
        <w:rPr>
          <w:rFonts w:ascii="Times New Roman" w:cs="Times New Roman"/>
        </w:rPr>
        <w:t>аргументы</w:t>
      </w:r>
      <w:proofErr w:type="gramEnd"/>
      <w:r w:rsidRPr="000133CE">
        <w:rPr>
          <w:rFonts w:ascii="Times New Roman" w:cs="Times New Roman"/>
        </w:rPr>
        <w:t xml:space="preserve"> как в отношении собственного суждения, так и в отношении действий и суждений другого;</w:t>
      </w:r>
    </w:p>
    <w:p w:rsidR="000133CE" w:rsidRDefault="00647D14" w:rsidP="0003570C">
      <w:pPr>
        <w:pStyle w:val="a4"/>
        <w:numPr>
          <w:ilvl w:val="0"/>
          <w:numId w:val="20"/>
        </w:numPr>
        <w:tabs>
          <w:tab w:val="left" w:pos="284"/>
        </w:tabs>
        <w:ind w:left="0" w:firstLine="0"/>
        <w:jc w:val="both"/>
        <w:rPr>
          <w:rFonts w:ascii="Times New Roman" w:cs="Times New Roman"/>
        </w:rPr>
      </w:pPr>
      <w:r w:rsidRPr="000133CE">
        <w:rPr>
          <w:rFonts w:ascii="Times New Roman" w:cs="Times New Roman"/>
        </w:rPr>
        <w:t>анализировать и преобразовывать проблемно-противоречивые ситуации;</w:t>
      </w:r>
    </w:p>
    <w:p w:rsidR="000133CE" w:rsidRDefault="00647D14" w:rsidP="0003570C">
      <w:pPr>
        <w:pStyle w:val="a4"/>
        <w:numPr>
          <w:ilvl w:val="0"/>
          <w:numId w:val="20"/>
        </w:numPr>
        <w:tabs>
          <w:tab w:val="left" w:pos="284"/>
        </w:tabs>
        <w:ind w:left="0" w:firstLine="0"/>
        <w:jc w:val="both"/>
        <w:rPr>
          <w:rFonts w:ascii="Times New Roman" w:cs="Times New Roman"/>
        </w:rPr>
      </w:pPr>
      <w:r w:rsidRPr="000133CE">
        <w:rPr>
          <w:rFonts w:ascii="Times New Roman" w:cs="Times New Roman"/>
        </w:rPr>
        <w:t>выходить за рамки учебного предмета и осуществлять целенаправленный поиск возможности широкого переноса средств и способов действия;</w:t>
      </w:r>
    </w:p>
    <w:p w:rsidR="000133CE" w:rsidRDefault="00647D14" w:rsidP="0003570C">
      <w:pPr>
        <w:pStyle w:val="a4"/>
        <w:numPr>
          <w:ilvl w:val="0"/>
          <w:numId w:val="20"/>
        </w:numPr>
        <w:tabs>
          <w:tab w:val="left" w:pos="284"/>
        </w:tabs>
        <w:ind w:left="0" w:firstLine="0"/>
        <w:jc w:val="both"/>
        <w:rPr>
          <w:rFonts w:ascii="Times New Roman" w:cs="Times New Roman"/>
        </w:rPr>
      </w:pPr>
      <w:r w:rsidRPr="000133CE">
        <w:rPr>
          <w:rFonts w:ascii="Times New Roman" w:cs="Times New Roman"/>
        </w:rPr>
        <w:t>выстраивать индивидуальную образовательную траекторию, учитывая ограничения со стороны других участников и ресурсные ограничения;</w:t>
      </w:r>
    </w:p>
    <w:p w:rsidR="00647D14" w:rsidRPr="000133CE" w:rsidRDefault="00647D14" w:rsidP="0003570C">
      <w:pPr>
        <w:pStyle w:val="a4"/>
        <w:numPr>
          <w:ilvl w:val="0"/>
          <w:numId w:val="20"/>
        </w:numPr>
        <w:tabs>
          <w:tab w:val="left" w:pos="284"/>
        </w:tabs>
        <w:ind w:left="0" w:firstLine="0"/>
        <w:jc w:val="both"/>
        <w:rPr>
          <w:rFonts w:ascii="Times New Roman" w:cs="Times New Roman"/>
        </w:rPr>
      </w:pPr>
      <w:r w:rsidRPr="000133CE">
        <w:rPr>
          <w:rFonts w:ascii="Times New Roman" w:cs="Times New Roman"/>
        </w:rPr>
        <w:t>менять и удерживать разные позиции в познавательной деятельности (быть учеником и учителем; формулировать образовательный запрос и выполнять консультативные функции самостоятельно; ставить проблему и работать над её решением; управлять совместной познавательной деятельностью и подчиняться).</w:t>
      </w:r>
    </w:p>
    <w:p w:rsidR="00647D14" w:rsidRDefault="00647D14" w:rsidP="00844783">
      <w:pPr>
        <w:spacing w:after="0" w:line="240" w:lineRule="auto"/>
        <w:ind w:firstLine="567"/>
        <w:jc w:val="both"/>
        <w:rPr>
          <w:rFonts w:ascii="Times New Roman" w:hAnsi="Times New Roman" w:cs="Times New Roman"/>
          <w:b/>
          <w:sz w:val="24"/>
          <w:szCs w:val="24"/>
        </w:rPr>
      </w:pPr>
      <w:r w:rsidRPr="00844783">
        <w:rPr>
          <w:rFonts w:ascii="Times New Roman" w:hAnsi="Times New Roman" w:cs="Times New Roman"/>
          <w:b/>
          <w:sz w:val="24"/>
          <w:szCs w:val="24"/>
        </w:rPr>
        <w:t>Коммуникативные универсальные учебные действия:</w:t>
      </w:r>
    </w:p>
    <w:p w:rsidR="008E3F6B" w:rsidRPr="00844783" w:rsidRDefault="008E3F6B" w:rsidP="008E3F6B">
      <w:pPr>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Выпускник научится:</w:t>
      </w:r>
    </w:p>
    <w:p w:rsidR="0003570C" w:rsidRDefault="00647D14" w:rsidP="0003570C">
      <w:pPr>
        <w:pStyle w:val="a4"/>
        <w:numPr>
          <w:ilvl w:val="0"/>
          <w:numId w:val="23"/>
        </w:numPr>
        <w:tabs>
          <w:tab w:val="left" w:pos="284"/>
        </w:tabs>
        <w:ind w:left="0" w:firstLine="0"/>
        <w:jc w:val="both"/>
        <w:rPr>
          <w:rFonts w:ascii="Times New Roman" w:cs="Times New Roman"/>
        </w:rPr>
      </w:pPr>
      <w:r w:rsidRPr="0003570C">
        <w:rPr>
          <w:rFonts w:ascii="Times New Roman" w:cs="Times New Roman"/>
        </w:rPr>
        <w:t xml:space="preserve">осуществлять деловую коммуникацию как со сверстниками, так и </w:t>
      </w:r>
      <w:proofErr w:type="gramStart"/>
      <w:r w:rsidRPr="0003570C">
        <w:rPr>
          <w:rFonts w:ascii="Times New Roman" w:cs="Times New Roman"/>
        </w:rPr>
        <w:t>со</w:t>
      </w:r>
      <w:proofErr w:type="gramEnd"/>
      <w:r w:rsidRPr="0003570C">
        <w:rPr>
          <w:rFonts w:ascii="Times New Roman" w:cs="Times New Roman"/>
        </w:rPr>
        <w:t xml:space="preserve"> взрослыми (как внутри образовательной организации, так и за её пределами);</w:t>
      </w:r>
    </w:p>
    <w:p w:rsidR="0003570C" w:rsidRDefault="00647D14" w:rsidP="0003570C">
      <w:pPr>
        <w:pStyle w:val="a4"/>
        <w:numPr>
          <w:ilvl w:val="0"/>
          <w:numId w:val="23"/>
        </w:numPr>
        <w:tabs>
          <w:tab w:val="left" w:pos="284"/>
        </w:tabs>
        <w:ind w:left="0" w:firstLine="0"/>
        <w:jc w:val="both"/>
        <w:rPr>
          <w:rFonts w:ascii="Times New Roman" w:cs="Times New Roman"/>
        </w:rPr>
      </w:pPr>
      <w:r w:rsidRPr="0003570C">
        <w:rPr>
          <w:rFonts w:ascii="Times New Roman" w:cs="Times New Roman"/>
        </w:rPr>
        <w:t>при осуществлении групповой работы быть как руководителем, так и членом проектной команды в разных ролях (генератором идей, критиком, исполнителем, презентующим и т. д.);</w:t>
      </w:r>
    </w:p>
    <w:p w:rsidR="0003570C" w:rsidRDefault="00647D14" w:rsidP="0003570C">
      <w:pPr>
        <w:pStyle w:val="a4"/>
        <w:numPr>
          <w:ilvl w:val="0"/>
          <w:numId w:val="23"/>
        </w:numPr>
        <w:tabs>
          <w:tab w:val="left" w:pos="284"/>
        </w:tabs>
        <w:ind w:left="0" w:firstLine="0"/>
        <w:jc w:val="both"/>
        <w:rPr>
          <w:rFonts w:ascii="Times New Roman" w:cs="Times New Roman"/>
        </w:rPr>
      </w:pPr>
      <w:r w:rsidRPr="0003570C">
        <w:rPr>
          <w:rFonts w:ascii="Times New Roman" w:cs="Times New Roman"/>
        </w:rPr>
        <w:t>развёрнуто, логично и точно излагать свою точку зрения с использованием адекватных (устных и письменных) языковых средств;</w:t>
      </w:r>
    </w:p>
    <w:p w:rsidR="0003570C" w:rsidRDefault="00647D14" w:rsidP="0003570C">
      <w:pPr>
        <w:pStyle w:val="a4"/>
        <w:numPr>
          <w:ilvl w:val="0"/>
          <w:numId w:val="23"/>
        </w:numPr>
        <w:tabs>
          <w:tab w:val="left" w:pos="284"/>
        </w:tabs>
        <w:ind w:left="0" w:firstLine="0"/>
        <w:jc w:val="both"/>
        <w:rPr>
          <w:rFonts w:ascii="Times New Roman" w:cs="Times New Roman"/>
        </w:rPr>
      </w:pPr>
      <w:r w:rsidRPr="0003570C">
        <w:rPr>
          <w:rFonts w:ascii="Times New Roman" w:cs="Times New Roman"/>
        </w:rPr>
        <w:t xml:space="preserve">распознавать </w:t>
      </w:r>
      <w:proofErr w:type="spellStart"/>
      <w:r w:rsidRPr="0003570C">
        <w:rPr>
          <w:rFonts w:ascii="Times New Roman" w:cs="Times New Roman"/>
        </w:rPr>
        <w:t>конфликтогенные</w:t>
      </w:r>
      <w:proofErr w:type="spellEnd"/>
      <w:r w:rsidRPr="0003570C">
        <w:rPr>
          <w:rFonts w:ascii="Times New Roman" w:cs="Times New Roman"/>
        </w:rPr>
        <w:t xml:space="preserve"> ситуации и предотвращать конфликты до их активной фазы;</w:t>
      </w:r>
    </w:p>
    <w:p w:rsidR="0003570C" w:rsidRDefault="00647D14" w:rsidP="0003570C">
      <w:pPr>
        <w:pStyle w:val="a4"/>
        <w:numPr>
          <w:ilvl w:val="0"/>
          <w:numId w:val="23"/>
        </w:numPr>
        <w:tabs>
          <w:tab w:val="left" w:pos="284"/>
        </w:tabs>
        <w:ind w:left="0" w:firstLine="0"/>
        <w:jc w:val="both"/>
        <w:rPr>
          <w:rFonts w:ascii="Times New Roman" w:cs="Times New Roman"/>
        </w:rPr>
      </w:pPr>
      <w:r w:rsidRPr="0003570C">
        <w:rPr>
          <w:rFonts w:ascii="Times New Roman" w:cs="Times New Roman"/>
        </w:rPr>
        <w:t>координировать и выполнять работу в условиях виртуального взаимодействия (или сочетания реального и виртуального);</w:t>
      </w:r>
    </w:p>
    <w:p w:rsidR="0003570C" w:rsidRDefault="00647D14" w:rsidP="0003570C">
      <w:pPr>
        <w:pStyle w:val="a4"/>
        <w:numPr>
          <w:ilvl w:val="0"/>
          <w:numId w:val="23"/>
        </w:numPr>
        <w:tabs>
          <w:tab w:val="left" w:pos="284"/>
        </w:tabs>
        <w:ind w:left="0" w:firstLine="0"/>
        <w:jc w:val="both"/>
        <w:rPr>
          <w:rFonts w:ascii="Times New Roman" w:cs="Times New Roman"/>
        </w:rPr>
      </w:pPr>
      <w:r w:rsidRPr="0003570C">
        <w:rPr>
          <w:rFonts w:ascii="Times New Roman" w:cs="Times New Roman"/>
        </w:rPr>
        <w:t>согласовывать позиции членов команды в процессе работы над общим продуктом/решением;</w:t>
      </w:r>
    </w:p>
    <w:p w:rsidR="0003570C" w:rsidRDefault="00647D14" w:rsidP="0003570C">
      <w:pPr>
        <w:pStyle w:val="a4"/>
        <w:numPr>
          <w:ilvl w:val="0"/>
          <w:numId w:val="23"/>
        </w:numPr>
        <w:tabs>
          <w:tab w:val="left" w:pos="284"/>
        </w:tabs>
        <w:ind w:left="0" w:firstLine="0"/>
        <w:jc w:val="both"/>
        <w:rPr>
          <w:rFonts w:ascii="Times New Roman" w:cs="Times New Roman"/>
        </w:rPr>
      </w:pPr>
      <w:r w:rsidRPr="0003570C">
        <w:rPr>
          <w:rFonts w:ascii="Times New Roman" w:cs="Times New Roman"/>
        </w:rPr>
        <w:t xml:space="preserve">представлять публично результаты индивидуальной и групповой </w:t>
      </w:r>
      <w:proofErr w:type="gramStart"/>
      <w:r w:rsidRPr="0003570C">
        <w:rPr>
          <w:rFonts w:ascii="Times New Roman" w:cs="Times New Roman"/>
        </w:rPr>
        <w:t>деятельности</w:t>
      </w:r>
      <w:proofErr w:type="gramEnd"/>
      <w:r w:rsidRPr="0003570C">
        <w:rPr>
          <w:rFonts w:ascii="Times New Roman" w:cs="Times New Roman"/>
        </w:rPr>
        <w:t xml:space="preserve"> как перед знакомой, так и перед незнакомой аудиторией;</w:t>
      </w:r>
    </w:p>
    <w:p w:rsidR="00D9376B" w:rsidRDefault="00647D14" w:rsidP="00D9376B">
      <w:pPr>
        <w:pStyle w:val="a4"/>
        <w:numPr>
          <w:ilvl w:val="0"/>
          <w:numId w:val="23"/>
        </w:numPr>
        <w:tabs>
          <w:tab w:val="left" w:pos="284"/>
        </w:tabs>
        <w:ind w:left="0" w:firstLine="0"/>
        <w:jc w:val="both"/>
        <w:rPr>
          <w:rFonts w:ascii="Times New Roman" w:cs="Times New Roman"/>
        </w:rPr>
      </w:pPr>
      <w:r w:rsidRPr="0003570C">
        <w:rPr>
          <w:rFonts w:ascii="Times New Roman" w:cs="Times New Roman"/>
        </w:rPr>
        <w:t>подбирать партнёров для деловой коммуникации, исходя из соображений результативности взаимодействия, а не личных симпатий;</w:t>
      </w:r>
    </w:p>
    <w:p w:rsidR="00D9376B" w:rsidRDefault="00647D14" w:rsidP="00D9376B">
      <w:pPr>
        <w:pStyle w:val="a4"/>
        <w:numPr>
          <w:ilvl w:val="0"/>
          <w:numId w:val="23"/>
        </w:numPr>
        <w:tabs>
          <w:tab w:val="left" w:pos="284"/>
        </w:tabs>
        <w:ind w:left="0" w:firstLine="0"/>
        <w:jc w:val="both"/>
        <w:rPr>
          <w:rFonts w:ascii="Times New Roman" w:cs="Times New Roman"/>
        </w:rPr>
      </w:pPr>
      <w:r w:rsidRPr="00D9376B">
        <w:rPr>
          <w:rFonts w:ascii="Times New Roman" w:cs="Times New Roman"/>
        </w:rPr>
        <w:t>воспринимать критические замечания как ресурс собственного развития;</w:t>
      </w:r>
    </w:p>
    <w:p w:rsidR="00647D14" w:rsidRPr="00D9376B" w:rsidRDefault="00647D14" w:rsidP="00D9376B">
      <w:pPr>
        <w:pStyle w:val="a4"/>
        <w:numPr>
          <w:ilvl w:val="0"/>
          <w:numId w:val="23"/>
        </w:numPr>
        <w:tabs>
          <w:tab w:val="left" w:pos="284"/>
        </w:tabs>
        <w:ind w:left="0" w:firstLine="0"/>
        <w:jc w:val="both"/>
        <w:rPr>
          <w:rFonts w:ascii="Times New Roman" w:cs="Times New Roman"/>
        </w:rPr>
      </w:pPr>
      <w:r w:rsidRPr="00D9376B">
        <w:rPr>
          <w:rFonts w:ascii="Times New Roman" w:cs="Times New Roman"/>
        </w:rPr>
        <w:t>точно и ёмко формулировать как критические, так и одобрительные замечания в адрес других людей в рамках деловой и образовательной коммуникации, избегая при этом личностных оценочных суждений.</w:t>
      </w:r>
    </w:p>
    <w:p w:rsidR="00647D14" w:rsidRPr="00844783" w:rsidRDefault="00647D14" w:rsidP="00844783">
      <w:pPr>
        <w:spacing w:after="0" w:line="240" w:lineRule="auto"/>
        <w:ind w:firstLine="567"/>
        <w:jc w:val="both"/>
        <w:rPr>
          <w:rFonts w:ascii="Times New Roman" w:hAnsi="Times New Roman" w:cs="Times New Roman"/>
          <w:b/>
          <w:sz w:val="24"/>
          <w:szCs w:val="24"/>
        </w:rPr>
      </w:pPr>
      <w:bookmarkStart w:id="2" w:name="bookmark6"/>
      <w:r w:rsidRPr="00844783">
        <w:rPr>
          <w:rFonts w:ascii="Times New Roman" w:hAnsi="Times New Roman" w:cs="Times New Roman"/>
          <w:b/>
          <w:sz w:val="24"/>
          <w:szCs w:val="24"/>
        </w:rPr>
        <w:lastRenderedPageBreak/>
        <w:t>Планируемые предметные результаты</w:t>
      </w:r>
      <w:bookmarkEnd w:id="2"/>
    </w:p>
    <w:p w:rsidR="00647D14" w:rsidRPr="00844783" w:rsidRDefault="00647D14" w:rsidP="00844783">
      <w:pPr>
        <w:spacing w:after="0" w:line="240" w:lineRule="auto"/>
        <w:ind w:firstLine="567"/>
        <w:jc w:val="both"/>
        <w:rPr>
          <w:rFonts w:ascii="Times New Roman" w:hAnsi="Times New Roman" w:cs="Times New Roman"/>
          <w:b/>
          <w:i/>
          <w:sz w:val="24"/>
          <w:szCs w:val="24"/>
          <w:u w:val="single"/>
        </w:rPr>
      </w:pPr>
      <w:r w:rsidRPr="00844783">
        <w:rPr>
          <w:rFonts w:ascii="Times New Roman" w:hAnsi="Times New Roman" w:cs="Times New Roman"/>
          <w:b/>
          <w:i/>
          <w:sz w:val="24"/>
          <w:szCs w:val="24"/>
          <w:u w:val="single"/>
        </w:rPr>
        <w:t>Выпускник на базовом уровне научится:</w:t>
      </w:r>
    </w:p>
    <w:p w:rsidR="00D9376B" w:rsidRDefault="00647D14" w:rsidP="00D9376B">
      <w:pPr>
        <w:pStyle w:val="a4"/>
        <w:numPr>
          <w:ilvl w:val="0"/>
          <w:numId w:val="24"/>
        </w:numPr>
        <w:tabs>
          <w:tab w:val="left" w:pos="284"/>
        </w:tabs>
        <w:ind w:left="0" w:firstLine="0"/>
        <w:jc w:val="both"/>
        <w:rPr>
          <w:rFonts w:ascii="Times New Roman" w:cs="Times New Roman"/>
        </w:rPr>
      </w:pPr>
      <w:r w:rsidRPr="00D9376B">
        <w:rPr>
          <w:rFonts w:ascii="Times New Roman" w:cs="Times New Roman"/>
        </w:rPr>
        <w:t>демонстрировать знание ключевых произведений русской, родной и мировой литературы, приводя примеры двух или более текстов, затрагивающих общие темы или проблемы;</w:t>
      </w:r>
    </w:p>
    <w:p w:rsidR="00D9376B" w:rsidRDefault="00647D14" w:rsidP="00D9376B">
      <w:pPr>
        <w:pStyle w:val="a4"/>
        <w:numPr>
          <w:ilvl w:val="0"/>
          <w:numId w:val="24"/>
        </w:numPr>
        <w:tabs>
          <w:tab w:val="left" w:pos="284"/>
        </w:tabs>
        <w:ind w:left="0" w:firstLine="0"/>
        <w:jc w:val="both"/>
        <w:rPr>
          <w:rFonts w:ascii="Times New Roman" w:cs="Times New Roman"/>
        </w:rPr>
      </w:pPr>
      <w:r w:rsidRPr="00D9376B">
        <w:rPr>
          <w:rFonts w:ascii="Times New Roman" w:cs="Times New Roman"/>
        </w:rPr>
        <w:t>в устной и письменной форме обобщать и анализировать свой чита</w:t>
      </w:r>
      <w:r w:rsidRPr="00D9376B">
        <w:rPr>
          <w:rFonts w:ascii="Times New Roman" w:cs="Times New Roman"/>
        </w:rPr>
        <w:softHyphen/>
        <w:t>тельский опыт, а именно:</w:t>
      </w:r>
    </w:p>
    <w:p w:rsidR="00D9376B" w:rsidRDefault="00647D14" w:rsidP="00D9376B">
      <w:pPr>
        <w:pStyle w:val="a4"/>
        <w:numPr>
          <w:ilvl w:val="0"/>
          <w:numId w:val="24"/>
        </w:numPr>
        <w:tabs>
          <w:tab w:val="left" w:pos="284"/>
        </w:tabs>
        <w:ind w:left="0" w:firstLine="0"/>
        <w:jc w:val="both"/>
        <w:rPr>
          <w:rFonts w:ascii="Times New Roman" w:cs="Times New Roman"/>
        </w:rPr>
      </w:pPr>
      <w:r w:rsidRPr="00D9376B">
        <w:rPr>
          <w:rFonts w:ascii="Times New Roman" w:cs="Times New Roman"/>
        </w:rPr>
        <w:t xml:space="preserve">обосновывать выбор художественного произведения для анализа, приводя в качестве </w:t>
      </w:r>
      <w:proofErr w:type="gramStart"/>
      <w:r w:rsidRPr="00D9376B">
        <w:rPr>
          <w:rFonts w:ascii="Times New Roman" w:cs="Times New Roman"/>
        </w:rPr>
        <w:t>аргумента</w:t>
      </w:r>
      <w:proofErr w:type="gramEnd"/>
      <w:r w:rsidRPr="00D9376B">
        <w:rPr>
          <w:rFonts w:ascii="Times New Roman" w:cs="Times New Roman"/>
        </w:rPr>
        <w:t xml:space="preserve"> как тему (темы) произведения, так и его проблематику (скрытые в нём смыслы и подтексты);</w:t>
      </w:r>
    </w:p>
    <w:p w:rsidR="00D9376B" w:rsidRDefault="00647D14" w:rsidP="00D9376B">
      <w:pPr>
        <w:pStyle w:val="a4"/>
        <w:numPr>
          <w:ilvl w:val="0"/>
          <w:numId w:val="24"/>
        </w:numPr>
        <w:tabs>
          <w:tab w:val="left" w:pos="284"/>
        </w:tabs>
        <w:ind w:left="0" w:firstLine="0"/>
        <w:jc w:val="both"/>
        <w:rPr>
          <w:rFonts w:ascii="Times New Roman" w:cs="Times New Roman"/>
        </w:rPr>
      </w:pPr>
      <w:r w:rsidRPr="00D9376B">
        <w:rPr>
          <w:rFonts w:ascii="Times New Roman" w:cs="Times New Roman"/>
        </w:rPr>
        <w:t>использовать для раскрытия тезисов своего высказывания указание на фрагменты произведения, носящие проблемный характер и требующие анализа;</w:t>
      </w:r>
    </w:p>
    <w:p w:rsidR="00D9376B" w:rsidRDefault="00647D14" w:rsidP="00D9376B">
      <w:pPr>
        <w:pStyle w:val="a4"/>
        <w:numPr>
          <w:ilvl w:val="0"/>
          <w:numId w:val="24"/>
        </w:numPr>
        <w:tabs>
          <w:tab w:val="left" w:pos="284"/>
        </w:tabs>
        <w:ind w:left="0" w:firstLine="0"/>
        <w:jc w:val="both"/>
        <w:rPr>
          <w:rFonts w:ascii="Times New Roman" w:cs="Times New Roman"/>
        </w:rPr>
      </w:pPr>
      <w:r w:rsidRPr="00D9376B">
        <w:rPr>
          <w:rFonts w:ascii="Times New Roman" w:cs="Times New Roman"/>
        </w:rPr>
        <w:t>давать объективное изложение текста: характеризуя произведение, выделять две (или более) основные темы или идеи произведения, показы</w:t>
      </w:r>
      <w:r w:rsidRPr="00D9376B">
        <w:rPr>
          <w:rFonts w:ascii="Times New Roman" w:cs="Times New Roman"/>
        </w:rPr>
        <w:softHyphen/>
        <w:t>вать их развитие в ходе сюжета, их взаимодействие и взаимовлияние, в итоге раскрывая сложность художественного мира произведения;</w:t>
      </w:r>
    </w:p>
    <w:p w:rsidR="00D9376B" w:rsidRDefault="00647D14" w:rsidP="00D9376B">
      <w:pPr>
        <w:pStyle w:val="a4"/>
        <w:numPr>
          <w:ilvl w:val="0"/>
          <w:numId w:val="24"/>
        </w:numPr>
        <w:tabs>
          <w:tab w:val="left" w:pos="284"/>
        </w:tabs>
        <w:ind w:left="0" w:firstLine="0"/>
        <w:jc w:val="both"/>
        <w:rPr>
          <w:rFonts w:ascii="Times New Roman" w:cs="Times New Roman"/>
        </w:rPr>
      </w:pPr>
      <w:r w:rsidRPr="00D9376B">
        <w:rPr>
          <w:rFonts w:ascii="Times New Roman" w:cs="Times New Roman"/>
        </w:rPr>
        <w:t>анализировать жанрово-родовой выбор автора: раскрывать особен</w:t>
      </w:r>
      <w:r w:rsidRPr="00D9376B">
        <w:rPr>
          <w:rFonts w:ascii="Times New Roman" w:cs="Times New Roman"/>
        </w:rPr>
        <w:softHyphen/>
        <w:t>ности развития и связей элементов художественного мира произведения: места и времени действия, способы изображения действия и его развития, способы введения персонажей и средства раскрытия и/или развития их характеров;</w:t>
      </w:r>
    </w:p>
    <w:p w:rsidR="00D9376B" w:rsidRDefault="00647D14" w:rsidP="00D9376B">
      <w:pPr>
        <w:pStyle w:val="a4"/>
        <w:numPr>
          <w:ilvl w:val="0"/>
          <w:numId w:val="24"/>
        </w:numPr>
        <w:tabs>
          <w:tab w:val="left" w:pos="284"/>
        </w:tabs>
        <w:ind w:left="0" w:firstLine="0"/>
        <w:jc w:val="both"/>
        <w:rPr>
          <w:rFonts w:ascii="Times New Roman" w:cs="Times New Roman"/>
        </w:rPr>
      </w:pPr>
      <w:r w:rsidRPr="00D9376B">
        <w:rPr>
          <w:rFonts w:ascii="Times New Roman" w:cs="Times New Roman"/>
        </w:rPr>
        <w:t>определять контекстуальное значение слов и фраз, используемых в художественном произведении (включая переносные и коннотативные значения), оценивать их художественную выразительность с точки зрения новизны, эмоциональной и смысловой наполненности, эстетической зна</w:t>
      </w:r>
      <w:r w:rsidRPr="00D9376B">
        <w:rPr>
          <w:rFonts w:ascii="Times New Roman" w:cs="Times New Roman"/>
        </w:rPr>
        <w:softHyphen/>
        <w:t>чимости;</w:t>
      </w:r>
    </w:p>
    <w:p w:rsidR="00D9376B" w:rsidRDefault="00647D14" w:rsidP="00D9376B">
      <w:pPr>
        <w:pStyle w:val="a4"/>
        <w:numPr>
          <w:ilvl w:val="0"/>
          <w:numId w:val="24"/>
        </w:numPr>
        <w:tabs>
          <w:tab w:val="left" w:pos="284"/>
        </w:tabs>
        <w:ind w:left="0" w:firstLine="0"/>
        <w:jc w:val="both"/>
        <w:rPr>
          <w:rFonts w:ascii="Times New Roman" w:cs="Times New Roman"/>
        </w:rPr>
      </w:pPr>
      <w:r w:rsidRPr="00D9376B">
        <w:rPr>
          <w:rFonts w:ascii="Times New Roman" w:cs="Times New Roman"/>
        </w:rPr>
        <w:t>анализировать авторский выбор определённых композиционных решений в произведении, раскрывая, как взаиморасположение и взаимо</w:t>
      </w:r>
      <w:r w:rsidRPr="00D9376B">
        <w:rPr>
          <w:rFonts w:ascii="Times New Roman" w:cs="Times New Roman"/>
        </w:rPr>
        <w:softHyphen/>
        <w:t>связь определённых частей текста способствует формированию его об</w:t>
      </w:r>
      <w:r w:rsidRPr="00D9376B">
        <w:rPr>
          <w:rFonts w:ascii="Times New Roman" w:cs="Times New Roman"/>
        </w:rPr>
        <w:softHyphen/>
        <w:t>щей структуры и обусловливает эстетическое воздействие на читателя (например, выбор определённого зачина и концовки произведения, выбор между счастливой или трагической развязкой, открытым или закрытым финалом);</w:t>
      </w:r>
    </w:p>
    <w:p w:rsidR="00D9376B" w:rsidRDefault="00647D14" w:rsidP="00D9376B">
      <w:pPr>
        <w:pStyle w:val="a4"/>
        <w:numPr>
          <w:ilvl w:val="0"/>
          <w:numId w:val="24"/>
        </w:numPr>
        <w:tabs>
          <w:tab w:val="left" w:pos="284"/>
        </w:tabs>
        <w:ind w:left="0" w:firstLine="0"/>
        <w:jc w:val="both"/>
        <w:rPr>
          <w:rFonts w:ascii="Times New Roman" w:cs="Times New Roman"/>
        </w:rPr>
      </w:pPr>
      <w:r w:rsidRPr="00D9376B">
        <w:rPr>
          <w:rFonts w:ascii="Times New Roman" w:cs="Times New Roman"/>
        </w:rPr>
        <w:t>анализировать случаи, когда для осмысления точки зрения автора и/или героев требуется различать, что прямо заявлено в тексте, от того, что действительно подразумевается (например, сатира, сарказм, ирония или гипербола);</w:t>
      </w:r>
    </w:p>
    <w:p w:rsidR="00D9376B" w:rsidRDefault="00647D14" w:rsidP="00D9376B">
      <w:pPr>
        <w:pStyle w:val="a4"/>
        <w:numPr>
          <w:ilvl w:val="0"/>
          <w:numId w:val="24"/>
        </w:numPr>
        <w:tabs>
          <w:tab w:val="left" w:pos="284"/>
        </w:tabs>
        <w:ind w:left="0" w:firstLine="0"/>
        <w:jc w:val="both"/>
        <w:rPr>
          <w:rFonts w:ascii="Times New Roman" w:cs="Times New Roman"/>
        </w:rPr>
      </w:pPr>
      <w:r w:rsidRPr="00D9376B">
        <w:rPr>
          <w:rFonts w:ascii="Times New Roman" w:cs="Times New Roman"/>
        </w:rPr>
        <w:t>осуществлять следующую продуктивную деятельность:</w:t>
      </w:r>
    </w:p>
    <w:p w:rsidR="00D9376B" w:rsidRDefault="00647D14" w:rsidP="00D9376B">
      <w:pPr>
        <w:pStyle w:val="a4"/>
        <w:numPr>
          <w:ilvl w:val="0"/>
          <w:numId w:val="24"/>
        </w:numPr>
        <w:tabs>
          <w:tab w:val="left" w:pos="284"/>
        </w:tabs>
        <w:ind w:left="0" w:firstLine="0"/>
        <w:jc w:val="both"/>
        <w:rPr>
          <w:rFonts w:ascii="Times New Roman" w:cs="Times New Roman"/>
        </w:rPr>
      </w:pPr>
      <w:r w:rsidRPr="00D9376B">
        <w:rPr>
          <w:rFonts w:ascii="Times New Roman" w:cs="Times New Roman"/>
        </w:rPr>
        <w:t>давать развёрнутые ответы на вопросы об изучаемом на уроке произ</w:t>
      </w:r>
      <w:r w:rsidRPr="00D9376B">
        <w:rPr>
          <w:rFonts w:ascii="Times New Roman" w:cs="Times New Roman"/>
        </w:rPr>
        <w:softHyphen/>
        <w:t>ведении или создавать небольшие рецензии на самостоятельно прочитанные произведения, демонстрируя целостное восприятие художественного мира про</w:t>
      </w:r>
      <w:r w:rsidRPr="00D9376B">
        <w:rPr>
          <w:rFonts w:ascii="Times New Roman" w:cs="Times New Roman"/>
        </w:rPr>
        <w:softHyphen/>
        <w:t>изведения, понимание принадлежности произведения к литературному направ</w:t>
      </w:r>
      <w:r w:rsidRPr="00D9376B">
        <w:rPr>
          <w:rFonts w:ascii="Times New Roman" w:cs="Times New Roman"/>
        </w:rPr>
        <w:softHyphen/>
        <w:t>лению (течению) и культурно-исторической эпохе (периоду);</w:t>
      </w:r>
    </w:p>
    <w:p w:rsidR="00647D14" w:rsidRPr="00D9376B" w:rsidRDefault="00647D14" w:rsidP="00D9376B">
      <w:pPr>
        <w:pStyle w:val="a4"/>
        <w:numPr>
          <w:ilvl w:val="0"/>
          <w:numId w:val="24"/>
        </w:numPr>
        <w:tabs>
          <w:tab w:val="left" w:pos="284"/>
        </w:tabs>
        <w:ind w:left="0" w:firstLine="0"/>
        <w:jc w:val="both"/>
        <w:rPr>
          <w:rFonts w:ascii="Times New Roman" w:cs="Times New Roman"/>
        </w:rPr>
      </w:pPr>
      <w:r w:rsidRPr="00D9376B">
        <w:rPr>
          <w:rFonts w:ascii="Times New Roman" w:cs="Times New Roman"/>
        </w:rPr>
        <w:t>выполнять проектные работы в сфере литературы и искусства, пред</w:t>
      </w:r>
      <w:r w:rsidRPr="00D9376B">
        <w:rPr>
          <w:rFonts w:ascii="Times New Roman" w:cs="Times New Roman"/>
        </w:rPr>
        <w:softHyphen/>
        <w:t>лагать свои собственные обоснованные интерпретации литературных произве</w:t>
      </w:r>
      <w:r w:rsidRPr="00D9376B">
        <w:rPr>
          <w:rFonts w:ascii="Times New Roman" w:cs="Times New Roman"/>
        </w:rPr>
        <w:softHyphen/>
        <w:t>дений.</w:t>
      </w:r>
    </w:p>
    <w:p w:rsidR="00647D14" w:rsidRPr="00844783" w:rsidRDefault="00647D14" w:rsidP="00844783">
      <w:pPr>
        <w:pStyle w:val="40"/>
        <w:keepNext/>
        <w:keepLines/>
        <w:shd w:val="clear" w:color="auto" w:fill="auto"/>
        <w:spacing w:before="0" w:line="240" w:lineRule="auto"/>
        <w:ind w:firstLine="567"/>
        <w:jc w:val="both"/>
        <w:rPr>
          <w:i/>
          <w:sz w:val="24"/>
          <w:szCs w:val="24"/>
          <w:u w:val="single"/>
        </w:rPr>
      </w:pPr>
      <w:bookmarkStart w:id="3" w:name="bookmark26"/>
      <w:r w:rsidRPr="00844783">
        <w:rPr>
          <w:i/>
          <w:sz w:val="24"/>
          <w:szCs w:val="24"/>
          <w:u w:val="single"/>
        </w:rPr>
        <w:t>Выпускник на базовом уровне получит возможность научиться:</w:t>
      </w:r>
      <w:bookmarkEnd w:id="3"/>
    </w:p>
    <w:p w:rsidR="00D9376B" w:rsidRPr="00D9376B" w:rsidRDefault="00647D14" w:rsidP="00D9376B">
      <w:pPr>
        <w:pStyle w:val="a4"/>
        <w:numPr>
          <w:ilvl w:val="0"/>
          <w:numId w:val="25"/>
        </w:numPr>
        <w:tabs>
          <w:tab w:val="left" w:pos="284"/>
        </w:tabs>
        <w:ind w:left="0" w:firstLine="0"/>
        <w:jc w:val="both"/>
        <w:rPr>
          <w:rStyle w:val="212pt"/>
          <w:rFonts w:eastAsia="Liberation Serif"/>
          <w:b w:val="0"/>
          <w:bCs w:val="0"/>
          <w:smallCaps w:val="0"/>
          <w:color w:val="auto"/>
          <w:lang w:eastAsia="hi-IN" w:bidi="hi-IN"/>
        </w:rPr>
      </w:pPr>
      <w:r w:rsidRPr="00D9376B">
        <w:rPr>
          <w:rFonts w:ascii="Times New Roman" w:cs="Times New Roman"/>
        </w:rPr>
        <w:t>давать историко-культурный комментарий к тексту произведения (в том числе и с использованием ресурсов музея, специализированной библиоте</w:t>
      </w:r>
      <w:r w:rsidRPr="00D9376B">
        <w:rPr>
          <w:rFonts w:ascii="Times New Roman" w:cs="Times New Roman"/>
        </w:rPr>
        <w:softHyphen/>
        <w:t xml:space="preserve">ки, исторических документов и т. </w:t>
      </w:r>
      <w:r w:rsidRPr="00D9376B">
        <w:rPr>
          <w:rStyle w:val="212pt"/>
          <w:rFonts w:eastAsia="Arial Unicode MS"/>
        </w:rPr>
        <w:t>п.);</w:t>
      </w:r>
    </w:p>
    <w:p w:rsidR="00D9376B" w:rsidRDefault="00647D14" w:rsidP="00D9376B">
      <w:pPr>
        <w:pStyle w:val="a4"/>
        <w:numPr>
          <w:ilvl w:val="0"/>
          <w:numId w:val="25"/>
        </w:numPr>
        <w:tabs>
          <w:tab w:val="left" w:pos="284"/>
        </w:tabs>
        <w:ind w:left="0" w:firstLine="0"/>
        <w:jc w:val="both"/>
        <w:rPr>
          <w:rFonts w:ascii="Times New Roman" w:cs="Times New Roman"/>
        </w:rPr>
      </w:pPr>
      <w:r w:rsidRPr="00D9376B">
        <w:rPr>
          <w:rFonts w:ascii="Times New Roman" w:cs="Times New Roman"/>
        </w:rPr>
        <w:t>анализировать художественное произведение в сочетании воплощения в нём объективных законов литературного развития и субъективных черт ав</w:t>
      </w:r>
      <w:r w:rsidRPr="00D9376B">
        <w:rPr>
          <w:rFonts w:ascii="Times New Roman" w:cs="Times New Roman"/>
        </w:rPr>
        <w:softHyphen/>
        <w:t>торской индивидуальности;</w:t>
      </w:r>
    </w:p>
    <w:p w:rsidR="00D9376B" w:rsidRDefault="00647D14" w:rsidP="00D9376B">
      <w:pPr>
        <w:pStyle w:val="a4"/>
        <w:numPr>
          <w:ilvl w:val="0"/>
          <w:numId w:val="25"/>
        </w:numPr>
        <w:tabs>
          <w:tab w:val="left" w:pos="284"/>
        </w:tabs>
        <w:ind w:left="0" w:firstLine="0"/>
        <w:jc w:val="both"/>
        <w:rPr>
          <w:rFonts w:ascii="Times New Roman" w:cs="Times New Roman"/>
        </w:rPr>
      </w:pPr>
      <w:r w:rsidRPr="00D9376B">
        <w:rPr>
          <w:rFonts w:ascii="Times New Roman" w:cs="Times New Roman"/>
        </w:rPr>
        <w:t>анализировать художественное произведение во взаимосвязи литера</w:t>
      </w:r>
      <w:r w:rsidRPr="00D9376B">
        <w:rPr>
          <w:rFonts w:ascii="Times New Roman" w:cs="Times New Roman"/>
        </w:rPr>
        <w:softHyphen/>
        <w:t>туры с другими областями гуманитарного знания (философией, историей, пси</w:t>
      </w:r>
      <w:r w:rsidRPr="00D9376B">
        <w:rPr>
          <w:rFonts w:ascii="Times New Roman" w:cs="Times New Roman"/>
        </w:rPr>
        <w:softHyphen/>
        <w:t>хологией и др.);</w:t>
      </w:r>
    </w:p>
    <w:p w:rsidR="00647D14" w:rsidRPr="00D9376B" w:rsidRDefault="00647D14" w:rsidP="00D9376B">
      <w:pPr>
        <w:pStyle w:val="a4"/>
        <w:numPr>
          <w:ilvl w:val="0"/>
          <w:numId w:val="25"/>
        </w:numPr>
        <w:tabs>
          <w:tab w:val="left" w:pos="284"/>
        </w:tabs>
        <w:ind w:left="0" w:firstLine="0"/>
        <w:jc w:val="both"/>
        <w:rPr>
          <w:rFonts w:ascii="Times New Roman" w:cs="Times New Roman"/>
        </w:rPr>
      </w:pPr>
      <w:r w:rsidRPr="00D9376B">
        <w:rPr>
          <w:rFonts w:ascii="Times New Roman" w:cs="Times New Roman"/>
        </w:rPr>
        <w:t xml:space="preserve">анализировать одну из интерпретаций эпического, драматического или лирического </w:t>
      </w:r>
      <w:r w:rsidRPr="00D9376B">
        <w:rPr>
          <w:rFonts w:ascii="Times New Roman" w:cs="Times New Roman"/>
        </w:rPr>
        <w:lastRenderedPageBreak/>
        <w:t>произведений (например, кин</w:t>
      </w:r>
      <w:proofErr w:type="gramStart"/>
      <w:r w:rsidRPr="00D9376B">
        <w:rPr>
          <w:rFonts w:ascii="Times New Roman" w:cs="Times New Roman"/>
        </w:rPr>
        <w:t>о-</w:t>
      </w:r>
      <w:proofErr w:type="gramEnd"/>
      <w:r w:rsidRPr="00D9376B">
        <w:rPr>
          <w:rFonts w:ascii="Times New Roman" w:cs="Times New Roman"/>
        </w:rPr>
        <w:t xml:space="preserve"> или театральную постановку;</w:t>
      </w:r>
      <w:r w:rsidR="008E3F6B" w:rsidRPr="00D9376B">
        <w:rPr>
          <w:rFonts w:ascii="Times New Roman" w:cs="Times New Roman"/>
        </w:rPr>
        <w:t xml:space="preserve"> </w:t>
      </w:r>
      <w:r w:rsidRPr="00D9376B">
        <w:rPr>
          <w:rFonts w:ascii="Times New Roman" w:cs="Times New Roman"/>
        </w:rPr>
        <w:t>запись художественного чтения; серию иллюстраций к произведению), оцени</w:t>
      </w:r>
      <w:r w:rsidRPr="00D9376B">
        <w:rPr>
          <w:rFonts w:ascii="Times New Roman" w:cs="Times New Roman"/>
        </w:rPr>
        <w:softHyphen/>
        <w:t>вая то, как интерпретируется исходный текст.</w:t>
      </w:r>
    </w:p>
    <w:p w:rsidR="00647D14" w:rsidRPr="00844783" w:rsidRDefault="00647D14" w:rsidP="00844783">
      <w:pPr>
        <w:pStyle w:val="40"/>
        <w:keepNext/>
        <w:keepLines/>
        <w:shd w:val="clear" w:color="auto" w:fill="auto"/>
        <w:spacing w:before="0" w:line="240" w:lineRule="auto"/>
        <w:ind w:firstLine="567"/>
        <w:jc w:val="both"/>
        <w:rPr>
          <w:i/>
          <w:sz w:val="24"/>
          <w:szCs w:val="24"/>
          <w:u w:val="single"/>
        </w:rPr>
      </w:pPr>
      <w:bookmarkStart w:id="4" w:name="bookmark27"/>
      <w:r w:rsidRPr="00844783">
        <w:rPr>
          <w:i/>
          <w:sz w:val="24"/>
          <w:szCs w:val="24"/>
          <w:u w:val="single"/>
        </w:rPr>
        <w:t>Выпускник на базовом уровне получит возможность узнать:</w:t>
      </w:r>
      <w:bookmarkEnd w:id="4"/>
    </w:p>
    <w:p w:rsidR="00D9376B" w:rsidRDefault="00647D14" w:rsidP="00D9376B">
      <w:pPr>
        <w:pStyle w:val="a4"/>
        <w:numPr>
          <w:ilvl w:val="0"/>
          <w:numId w:val="26"/>
        </w:numPr>
        <w:tabs>
          <w:tab w:val="left" w:pos="284"/>
        </w:tabs>
        <w:ind w:left="0" w:firstLine="0"/>
        <w:jc w:val="both"/>
        <w:rPr>
          <w:rFonts w:ascii="Times New Roman" w:cs="Times New Roman"/>
        </w:rPr>
      </w:pPr>
      <w:r w:rsidRPr="00D9376B">
        <w:rPr>
          <w:rFonts w:ascii="Times New Roman" w:cs="Times New Roman"/>
        </w:rPr>
        <w:t>о месте и значении русской литературы в мировой литературе;</w:t>
      </w:r>
    </w:p>
    <w:p w:rsidR="00D9376B" w:rsidRDefault="00647D14" w:rsidP="00D9376B">
      <w:pPr>
        <w:pStyle w:val="a4"/>
        <w:numPr>
          <w:ilvl w:val="0"/>
          <w:numId w:val="26"/>
        </w:numPr>
        <w:tabs>
          <w:tab w:val="left" w:pos="284"/>
        </w:tabs>
        <w:ind w:left="0" w:firstLine="0"/>
        <w:jc w:val="both"/>
        <w:rPr>
          <w:rFonts w:ascii="Times New Roman" w:cs="Times New Roman"/>
        </w:rPr>
      </w:pPr>
      <w:r w:rsidRPr="00D9376B">
        <w:rPr>
          <w:rFonts w:ascii="Times New Roman" w:cs="Times New Roman"/>
        </w:rPr>
        <w:t>о произведениях новейшей отечественной и мировой литературы;</w:t>
      </w:r>
    </w:p>
    <w:p w:rsidR="00D9376B" w:rsidRDefault="00647D14" w:rsidP="00D9376B">
      <w:pPr>
        <w:pStyle w:val="a4"/>
        <w:numPr>
          <w:ilvl w:val="0"/>
          <w:numId w:val="26"/>
        </w:numPr>
        <w:tabs>
          <w:tab w:val="left" w:pos="284"/>
        </w:tabs>
        <w:ind w:left="0" w:firstLine="0"/>
        <w:jc w:val="both"/>
        <w:rPr>
          <w:rFonts w:ascii="Times New Roman" w:cs="Times New Roman"/>
        </w:rPr>
      </w:pPr>
      <w:r w:rsidRPr="00D9376B">
        <w:rPr>
          <w:rFonts w:ascii="Times New Roman" w:cs="Times New Roman"/>
        </w:rPr>
        <w:t>о важнейших литературных ресурсах, в том числе в сети Интернет;</w:t>
      </w:r>
    </w:p>
    <w:p w:rsidR="00D9376B" w:rsidRDefault="00647D14" w:rsidP="00D9376B">
      <w:pPr>
        <w:pStyle w:val="a4"/>
        <w:numPr>
          <w:ilvl w:val="0"/>
          <w:numId w:val="26"/>
        </w:numPr>
        <w:tabs>
          <w:tab w:val="left" w:pos="284"/>
        </w:tabs>
        <w:ind w:left="0" w:firstLine="0"/>
        <w:jc w:val="both"/>
        <w:rPr>
          <w:rFonts w:ascii="Times New Roman" w:cs="Times New Roman"/>
        </w:rPr>
      </w:pPr>
      <w:r w:rsidRPr="00D9376B">
        <w:rPr>
          <w:rFonts w:ascii="Times New Roman" w:cs="Times New Roman"/>
        </w:rPr>
        <w:t>об историко-культурном подходе в литературоведении;</w:t>
      </w:r>
    </w:p>
    <w:p w:rsidR="00D9376B" w:rsidRDefault="00647D14" w:rsidP="00D9376B">
      <w:pPr>
        <w:pStyle w:val="a4"/>
        <w:numPr>
          <w:ilvl w:val="0"/>
          <w:numId w:val="26"/>
        </w:numPr>
        <w:tabs>
          <w:tab w:val="left" w:pos="284"/>
        </w:tabs>
        <w:ind w:left="0" w:firstLine="0"/>
        <w:jc w:val="both"/>
        <w:rPr>
          <w:rFonts w:ascii="Times New Roman" w:cs="Times New Roman"/>
        </w:rPr>
      </w:pPr>
      <w:r w:rsidRPr="00D9376B">
        <w:rPr>
          <w:rFonts w:ascii="Times New Roman" w:cs="Times New Roman"/>
        </w:rPr>
        <w:t>об историко-литературном процессе XIX и XX веков;</w:t>
      </w:r>
    </w:p>
    <w:p w:rsidR="00D9376B" w:rsidRDefault="00647D14" w:rsidP="00D9376B">
      <w:pPr>
        <w:pStyle w:val="a4"/>
        <w:numPr>
          <w:ilvl w:val="0"/>
          <w:numId w:val="26"/>
        </w:numPr>
        <w:tabs>
          <w:tab w:val="left" w:pos="284"/>
        </w:tabs>
        <w:ind w:left="0" w:firstLine="0"/>
        <w:jc w:val="both"/>
        <w:rPr>
          <w:rFonts w:ascii="Times New Roman" w:cs="Times New Roman"/>
        </w:rPr>
      </w:pPr>
      <w:r w:rsidRPr="00D9376B">
        <w:rPr>
          <w:rFonts w:ascii="Times New Roman" w:cs="Times New Roman"/>
        </w:rPr>
        <w:t xml:space="preserve">о наиболее ярких или характерных чертах литературных направлений или течений (реализм, романтизм, символизм и т. </w:t>
      </w:r>
      <w:r w:rsidRPr="00D9376B">
        <w:rPr>
          <w:rStyle w:val="212pt"/>
          <w:rFonts w:eastAsia="Arial Unicode MS"/>
        </w:rPr>
        <w:t>п</w:t>
      </w:r>
      <w:r w:rsidRPr="00D9376B">
        <w:rPr>
          <w:rFonts w:ascii="Times New Roman" w:cs="Times New Roman"/>
        </w:rPr>
        <w:t>.);</w:t>
      </w:r>
    </w:p>
    <w:p w:rsidR="00A50C9A" w:rsidRDefault="00647D14" w:rsidP="00A50C9A">
      <w:pPr>
        <w:pStyle w:val="a4"/>
        <w:numPr>
          <w:ilvl w:val="0"/>
          <w:numId w:val="26"/>
        </w:numPr>
        <w:tabs>
          <w:tab w:val="left" w:pos="284"/>
        </w:tabs>
        <w:ind w:left="0" w:firstLine="0"/>
        <w:jc w:val="both"/>
        <w:rPr>
          <w:rFonts w:ascii="Times New Roman" w:cs="Times New Roman"/>
        </w:rPr>
      </w:pPr>
      <w:proofErr w:type="gramStart"/>
      <w:r w:rsidRPr="00D9376B">
        <w:rPr>
          <w:rFonts w:ascii="Times New Roman" w:cs="Times New Roman"/>
        </w:rPr>
        <w:t>имена ведущих писателей, особенно значимые факты их творческой биографии, названия ключевых произведений, имён героев, ставших «вечными образами» или именами нарицательными в общемировой и отечественной культуре, например, Ф. Достоевский, М. Булгаков</w:t>
      </w:r>
      <w:r w:rsidR="00DF2F2F" w:rsidRPr="00D9376B">
        <w:rPr>
          <w:rFonts w:ascii="Times New Roman" w:cs="Times New Roman"/>
        </w:rPr>
        <w:t>, А. Солженицын, У. Шекс</w:t>
      </w:r>
      <w:r w:rsidR="00DF2F2F" w:rsidRPr="00D9376B">
        <w:rPr>
          <w:rFonts w:ascii="Times New Roman" w:cs="Times New Roman"/>
        </w:rPr>
        <w:softHyphen/>
        <w:t>пир; Г</w:t>
      </w:r>
      <w:r w:rsidRPr="00D9376B">
        <w:rPr>
          <w:rFonts w:ascii="Times New Roman" w:cs="Times New Roman"/>
        </w:rPr>
        <w:t>амлет, Манилов, Обломов, «человек в футляре»);</w:t>
      </w:r>
      <w:proofErr w:type="gramEnd"/>
    </w:p>
    <w:p w:rsidR="00647D14" w:rsidRPr="00A50C9A" w:rsidRDefault="00647D14" w:rsidP="00A50C9A">
      <w:pPr>
        <w:pStyle w:val="a4"/>
        <w:numPr>
          <w:ilvl w:val="0"/>
          <w:numId w:val="26"/>
        </w:numPr>
        <w:tabs>
          <w:tab w:val="left" w:pos="284"/>
        </w:tabs>
        <w:ind w:left="0" w:firstLine="0"/>
        <w:jc w:val="both"/>
        <w:rPr>
          <w:rFonts w:ascii="Times New Roman" w:cs="Times New Roman"/>
        </w:rPr>
      </w:pPr>
      <w:r w:rsidRPr="00A50C9A">
        <w:rPr>
          <w:rFonts w:ascii="Times New Roman" w:cs="Times New Roman"/>
        </w:rPr>
        <w:t>о соотношении и взаимосвязях литературы с историческим периодом, эпохой (например, «Война и мир» и Отечественная война 1812 года, футуризм и эпоха технического прогресса в начале XX века и т. п.).</w:t>
      </w:r>
    </w:p>
    <w:p w:rsidR="00647D14" w:rsidRPr="00647D14" w:rsidRDefault="00647D14" w:rsidP="00647D14">
      <w:pPr>
        <w:spacing w:after="0" w:line="240" w:lineRule="auto"/>
        <w:ind w:firstLine="708"/>
        <w:jc w:val="both"/>
        <w:rPr>
          <w:rFonts w:ascii="Times New Roman" w:hAnsi="Times New Roman" w:cs="Times New Roman"/>
          <w:sz w:val="24"/>
          <w:szCs w:val="24"/>
        </w:rPr>
      </w:pPr>
    </w:p>
    <w:p w:rsidR="00647D14" w:rsidRPr="00647D14" w:rsidRDefault="00647D14" w:rsidP="00647D14">
      <w:pPr>
        <w:autoSpaceDE w:val="0"/>
        <w:autoSpaceDN w:val="0"/>
        <w:adjustRightInd w:val="0"/>
        <w:spacing w:after="0" w:line="240" w:lineRule="auto"/>
        <w:jc w:val="center"/>
        <w:rPr>
          <w:rFonts w:ascii="Times New Roman" w:hAnsi="Times New Roman" w:cs="Times New Roman"/>
          <w:b/>
          <w:bCs/>
          <w:sz w:val="24"/>
          <w:szCs w:val="24"/>
        </w:rPr>
      </w:pPr>
      <w:bookmarkStart w:id="5" w:name="bookmark3"/>
    </w:p>
    <w:bookmarkEnd w:id="5"/>
    <w:p w:rsidR="00246F58" w:rsidRPr="00246F58" w:rsidRDefault="00246F58" w:rsidP="00246F58">
      <w:pPr>
        <w:spacing w:after="0" w:line="240" w:lineRule="auto"/>
        <w:jc w:val="center"/>
        <w:rPr>
          <w:rFonts w:ascii="Times New Roman" w:hAnsi="Times New Roman" w:cs="Times New Roman"/>
          <w:b/>
          <w:bCs/>
          <w:sz w:val="24"/>
          <w:szCs w:val="24"/>
        </w:rPr>
      </w:pPr>
      <w:r w:rsidRPr="00246F58">
        <w:rPr>
          <w:rFonts w:ascii="Times New Roman" w:hAnsi="Times New Roman" w:cs="Times New Roman"/>
          <w:b/>
          <w:bCs/>
          <w:sz w:val="24"/>
          <w:szCs w:val="24"/>
        </w:rPr>
        <w:t>СОДЕРЖАНИЕ УЧЕБНОГО МАТЕРИАЛА</w:t>
      </w:r>
    </w:p>
    <w:p w:rsidR="00246F58" w:rsidRDefault="00246F58" w:rsidP="0031688D">
      <w:pPr>
        <w:spacing w:after="0" w:line="240" w:lineRule="auto"/>
        <w:ind w:firstLine="567"/>
        <w:jc w:val="both"/>
        <w:rPr>
          <w:rFonts w:ascii="Times New Roman" w:hAnsi="Times New Roman" w:cs="Times New Roman"/>
          <w:b/>
          <w:bCs/>
          <w:sz w:val="24"/>
          <w:szCs w:val="24"/>
        </w:rPr>
      </w:pPr>
      <w:r w:rsidRPr="00246F58">
        <w:rPr>
          <w:rFonts w:ascii="Times New Roman" w:hAnsi="Times New Roman" w:cs="Times New Roman"/>
          <w:b/>
          <w:bCs/>
          <w:sz w:val="24"/>
          <w:szCs w:val="24"/>
        </w:rPr>
        <w:t>Введение(</w:t>
      </w:r>
      <w:r w:rsidR="00FF1F6D">
        <w:rPr>
          <w:rFonts w:ascii="Times New Roman" w:hAnsi="Times New Roman" w:cs="Times New Roman"/>
          <w:b/>
          <w:bCs/>
          <w:sz w:val="24"/>
          <w:szCs w:val="24"/>
        </w:rPr>
        <w:t>1</w:t>
      </w:r>
      <w:r w:rsidRPr="00246F58">
        <w:rPr>
          <w:rFonts w:ascii="Times New Roman" w:hAnsi="Times New Roman" w:cs="Times New Roman"/>
          <w:b/>
          <w:bCs/>
          <w:sz w:val="24"/>
          <w:szCs w:val="24"/>
        </w:rPr>
        <w:t xml:space="preserve"> ч).</w:t>
      </w:r>
    </w:p>
    <w:p w:rsidR="00A50C9A" w:rsidRPr="00A50C9A" w:rsidRDefault="00A50C9A" w:rsidP="00A50C9A">
      <w:pPr>
        <w:autoSpaceDE w:val="0"/>
        <w:autoSpaceDN w:val="0"/>
        <w:adjustRightInd w:val="0"/>
        <w:spacing w:after="0" w:line="240" w:lineRule="auto"/>
        <w:ind w:firstLine="567"/>
        <w:jc w:val="both"/>
        <w:rPr>
          <w:rFonts w:ascii="Times New Roman" w:hAnsi="Times New Roman" w:cs="Times New Roman"/>
          <w:bCs/>
          <w:sz w:val="24"/>
          <w:szCs w:val="24"/>
        </w:rPr>
      </w:pPr>
      <w:r w:rsidRPr="00A50C9A">
        <w:rPr>
          <w:rFonts w:ascii="Times New Roman" w:eastAsia="Arial Unicode MS" w:hAnsi="Times New Roman" w:cs="Times New Roman"/>
          <w:bCs/>
          <w:color w:val="231F20"/>
          <w:sz w:val="24"/>
          <w:szCs w:val="24"/>
        </w:rPr>
        <w:t xml:space="preserve">Понятие литературного процесса. Литературное произведение в историко-культурном контексте. </w:t>
      </w:r>
    </w:p>
    <w:p w:rsidR="00246F58" w:rsidRDefault="00246F58" w:rsidP="0031688D">
      <w:pPr>
        <w:spacing w:after="0" w:line="240" w:lineRule="auto"/>
        <w:ind w:firstLine="567"/>
        <w:jc w:val="both"/>
        <w:rPr>
          <w:rFonts w:ascii="Times New Roman" w:hAnsi="Times New Roman" w:cs="Times New Roman"/>
          <w:bCs/>
          <w:sz w:val="24"/>
          <w:szCs w:val="24"/>
        </w:rPr>
      </w:pPr>
      <w:r w:rsidRPr="00246F58">
        <w:rPr>
          <w:rFonts w:ascii="Times New Roman" w:hAnsi="Times New Roman" w:cs="Times New Roman"/>
          <w:bCs/>
          <w:sz w:val="24"/>
          <w:szCs w:val="24"/>
        </w:rPr>
        <w:t>Становление и развитие реализма в русской литературе 19 века. Национальное своеобразие русского реализма 19 века. Эволюция русского реализма. Русская литературная критика II половины 19 века. Расстановка общественных сил в 1860-е годы. «Эстетическая критика» либеральных западников. «Реальная критика»революционеров-демократов. Общественная и литературно-критическая программа нигилистов. Литературно-критическая программа славянофилов. Литературно-критическая позиция почвенников.</w:t>
      </w:r>
    </w:p>
    <w:p w:rsidR="00FF1F6D" w:rsidRDefault="00FF1F6D" w:rsidP="0031688D">
      <w:pPr>
        <w:spacing w:after="0" w:line="240" w:lineRule="auto"/>
        <w:ind w:firstLine="567"/>
        <w:jc w:val="both"/>
        <w:rPr>
          <w:rFonts w:ascii="Times New Roman" w:eastAsia="Arial Unicode MS" w:hAnsi="Times New Roman" w:cs="Times New Roman"/>
          <w:b/>
          <w:bCs/>
          <w:color w:val="231F20"/>
          <w:sz w:val="24"/>
          <w:szCs w:val="24"/>
        </w:rPr>
      </w:pPr>
      <w:r w:rsidRPr="002444A0">
        <w:rPr>
          <w:rFonts w:ascii="Times New Roman" w:eastAsia="Arial Unicode MS" w:hAnsi="Times New Roman" w:cs="Times New Roman"/>
          <w:b/>
          <w:bCs/>
          <w:color w:val="231F20"/>
          <w:sz w:val="24"/>
          <w:szCs w:val="24"/>
        </w:rPr>
        <w:t>Х</w:t>
      </w:r>
      <w:r>
        <w:rPr>
          <w:rFonts w:ascii="Times New Roman" w:eastAsia="Arial Unicode MS" w:hAnsi="Times New Roman" w:cs="Times New Roman"/>
          <w:b/>
          <w:bCs/>
          <w:color w:val="231F20"/>
          <w:sz w:val="24"/>
          <w:szCs w:val="24"/>
        </w:rPr>
        <w:t xml:space="preserve">удожественные открытия русских писателей первой половины </w:t>
      </w:r>
      <w:r w:rsidRPr="002444A0">
        <w:rPr>
          <w:rFonts w:ascii="Times New Roman" w:eastAsia="Arial Unicode MS" w:hAnsi="Times New Roman" w:cs="Times New Roman"/>
          <w:b/>
          <w:bCs/>
          <w:color w:val="231F20"/>
          <w:sz w:val="24"/>
          <w:szCs w:val="24"/>
        </w:rPr>
        <w:t xml:space="preserve">XIX </w:t>
      </w:r>
      <w:r>
        <w:rPr>
          <w:rFonts w:ascii="Times New Roman" w:eastAsia="Arial Unicode MS" w:hAnsi="Times New Roman" w:cs="Times New Roman"/>
          <w:b/>
          <w:bCs/>
          <w:color w:val="231F20"/>
          <w:sz w:val="24"/>
          <w:szCs w:val="24"/>
        </w:rPr>
        <w:t>века (4ч.)</w:t>
      </w:r>
    </w:p>
    <w:p w:rsidR="00FF1F6D" w:rsidRPr="00FF1F6D" w:rsidRDefault="00FF1F6D" w:rsidP="0031688D">
      <w:pPr>
        <w:spacing w:after="0" w:line="240" w:lineRule="auto"/>
        <w:ind w:firstLine="567"/>
        <w:jc w:val="both"/>
        <w:rPr>
          <w:rFonts w:ascii="Times New Roman" w:hAnsi="Times New Roman" w:cs="Times New Roman"/>
          <w:bCs/>
          <w:sz w:val="24"/>
          <w:szCs w:val="24"/>
        </w:rPr>
      </w:pPr>
      <w:r w:rsidRPr="00FF1F6D">
        <w:rPr>
          <w:rFonts w:ascii="Times New Roman" w:eastAsia="Arial Unicode MS" w:hAnsi="Times New Roman" w:cs="Times New Roman"/>
          <w:sz w:val="24"/>
          <w:szCs w:val="24"/>
        </w:rPr>
        <w:t>Романтизм и реализм как доминанты литературного процесса в первой половине XIX века. Художественные открытия А. С</w:t>
      </w:r>
      <w:proofErr w:type="gramStart"/>
      <w:r w:rsidRPr="00FF1F6D">
        <w:rPr>
          <w:rFonts w:ascii="Times New Roman" w:eastAsia="Arial Unicode MS" w:hAnsi="Times New Roman" w:cs="Times New Roman"/>
          <w:sz w:val="24"/>
          <w:szCs w:val="24"/>
        </w:rPr>
        <w:t xml:space="preserve"> .</w:t>
      </w:r>
      <w:proofErr w:type="gramEnd"/>
      <w:r w:rsidRPr="00FF1F6D">
        <w:rPr>
          <w:rFonts w:ascii="Times New Roman" w:eastAsia="Arial Unicode MS" w:hAnsi="Times New Roman" w:cs="Times New Roman"/>
          <w:sz w:val="24"/>
          <w:szCs w:val="24"/>
        </w:rPr>
        <w:t> Пушкина, М. Ю . Лермонтова, Н. В . Гоголя и их значение для развития русской литературы: темы, образы, жанры, приёмы изображения жизни.</w:t>
      </w:r>
    </w:p>
    <w:p w:rsidR="00A50C9A" w:rsidRPr="00B21677" w:rsidRDefault="00A50C9A" w:rsidP="00A50C9A">
      <w:pPr>
        <w:spacing w:after="0" w:line="240" w:lineRule="auto"/>
        <w:ind w:firstLine="567"/>
        <w:jc w:val="both"/>
        <w:rPr>
          <w:rFonts w:ascii="Times New Roman" w:hAnsi="Times New Roman" w:cs="Times New Roman"/>
          <w:b/>
          <w:bCs/>
          <w:sz w:val="24"/>
          <w:szCs w:val="24"/>
        </w:rPr>
      </w:pPr>
      <w:r w:rsidRPr="00B21677">
        <w:rPr>
          <w:rFonts w:ascii="Times New Roman" w:hAnsi="Times New Roman" w:cs="Times New Roman"/>
          <w:b/>
          <w:bCs/>
          <w:sz w:val="24"/>
          <w:szCs w:val="24"/>
        </w:rPr>
        <w:t>Страницы зарубежной литературы конца XIX - начала XX века (</w:t>
      </w:r>
      <w:r>
        <w:rPr>
          <w:rFonts w:ascii="Times New Roman" w:hAnsi="Times New Roman" w:cs="Times New Roman"/>
          <w:b/>
          <w:bCs/>
          <w:sz w:val="24"/>
          <w:szCs w:val="24"/>
        </w:rPr>
        <w:t>4</w:t>
      </w:r>
      <w:r w:rsidRPr="00B21677">
        <w:rPr>
          <w:rFonts w:ascii="Times New Roman" w:hAnsi="Times New Roman" w:cs="Times New Roman"/>
          <w:b/>
          <w:bCs/>
          <w:sz w:val="24"/>
          <w:szCs w:val="24"/>
        </w:rPr>
        <w:t>ч)</w:t>
      </w:r>
    </w:p>
    <w:p w:rsidR="00A50C9A" w:rsidRDefault="00A50C9A" w:rsidP="00A50C9A">
      <w:pPr>
        <w:spacing w:after="0" w:line="240" w:lineRule="auto"/>
        <w:ind w:firstLine="567"/>
        <w:jc w:val="both"/>
        <w:rPr>
          <w:rFonts w:ascii="Times New Roman" w:hAnsi="Times New Roman" w:cs="Times New Roman"/>
          <w:bCs/>
          <w:sz w:val="24"/>
          <w:szCs w:val="24"/>
        </w:rPr>
      </w:pPr>
      <w:r w:rsidRPr="00246F58">
        <w:rPr>
          <w:rFonts w:ascii="Times New Roman" w:hAnsi="Times New Roman" w:cs="Times New Roman"/>
          <w:bCs/>
          <w:sz w:val="24"/>
          <w:szCs w:val="24"/>
        </w:rPr>
        <w:t xml:space="preserve">Обзорная лекция по творчеству Генри Ибсена, </w:t>
      </w:r>
      <w:proofErr w:type="spellStart"/>
      <w:proofErr w:type="gramStart"/>
      <w:r w:rsidRPr="00246F58">
        <w:rPr>
          <w:rFonts w:ascii="Times New Roman" w:hAnsi="Times New Roman" w:cs="Times New Roman"/>
          <w:bCs/>
          <w:sz w:val="24"/>
          <w:szCs w:val="24"/>
        </w:rPr>
        <w:t>Ги</w:t>
      </w:r>
      <w:proofErr w:type="spellEnd"/>
      <w:r w:rsidRPr="00246F58">
        <w:rPr>
          <w:rFonts w:ascii="Times New Roman" w:hAnsi="Times New Roman" w:cs="Times New Roman"/>
          <w:bCs/>
          <w:sz w:val="24"/>
          <w:szCs w:val="24"/>
        </w:rPr>
        <w:t xml:space="preserve"> де</w:t>
      </w:r>
      <w:proofErr w:type="gramEnd"/>
      <w:r w:rsidRPr="00246F58">
        <w:rPr>
          <w:rFonts w:ascii="Times New Roman" w:hAnsi="Times New Roman" w:cs="Times New Roman"/>
          <w:bCs/>
          <w:sz w:val="24"/>
          <w:szCs w:val="24"/>
        </w:rPr>
        <w:t xml:space="preserve"> Мопассана, Бернарда Шоу. Г. де Мопассан. «Ожерелье». Грустные раздумья автора о несправедливости мира. Мечты героев и их неосуществимость. Тонкость психологического анализа. Г. Ибсен. «Кукольный дом». Образ героини. Вопрос о правах женщины. Своеобразие «драм идей» как социально-психологических драм.</w:t>
      </w:r>
    </w:p>
    <w:p w:rsidR="00FF1F6D" w:rsidRDefault="00FF1F6D" w:rsidP="00FF1F6D">
      <w:pPr>
        <w:spacing w:after="0" w:line="240" w:lineRule="auto"/>
        <w:ind w:firstLine="567"/>
        <w:jc w:val="both"/>
        <w:rPr>
          <w:rFonts w:ascii="Times New Roman" w:eastAsia="Arial Unicode MS" w:hAnsi="Times New Roman" w:cs="Times New Roman"/>
          <w:b/>
          <w:bCs/>
          <w:color w:val="231F20"/>
          <w:sz w:val="24"/>
          <w:szCs w:val="24"/>
        </w:rPr>
      </w:pPr>
      <w:r w:rsidRPr="00FD64AC">
        <w:rPr>
          <w:rFonts w:ascii="Times New Roman" w:eastAsia="Arial Unicode MS" w:hAnsi="Times New Roman" w:cs="Times New Roman"/>
          <w:b/>
          <w:bCs/>
          <w:color w:val="231F20"/>
          <w:sz w:val="24"/>
          <w:szCs w:val="24"/>
        </w:rPr>
        <w:t>Русская литература второй половины XIX века</w:t>
      </w:r>
      <w:r>
        <w:rPr>
          <w:rFonts w:ascii="Times New Roman" w:eastAsia="Arial Unicode MS" w:hAnsi="Times New Roman" w:cs="Times New Roman"/>
          <w:b/>
          <w:bCs/>
          <w:color w:val="231F20"/>
          <w:sz w:val="24"/>
          <w:szCs w:val="24"/>
        </w:rPr>
        <w:t xml:space="preserve"> (34ч.)</w:t>
      </w:r>
    </w:p>
    <w:p w:rsidR="00FF1F6D" w:rsidRPr="00FF1F6D" w:rsidRDefault="00FF1F6D" w:rsidP="00FF1F6D">
      <w:pPr>
        <w:spacing w:after="0" w:line="240" w:lineRule="auto"/>
        <w:ind w:firstLine="567"/>
        <w:jc w:val="both"/>
        <w:rPr>
          <w:rFonts w:ascii="Times New Roman" w:eastAsia="Arial Unicode MS" w:hAnsi="Times New Roman" w:cs="Times New Roman"/>
          <w:b/>
          <w:bCs/>
          <w:color w:val="231F20"/>
          <w:sz w:val="24"/>
          <w:szCs w:val="24"/>
        </w:rPr>
      </w:pPr>
      <w:r w:rsidRPr="00FF1F6D">
        <w:rPr>
          <w:rFonts w:ascii="Times New Roman" w:eastAsia="Arial Unicode MS" w:hAnsi="Times New Roman" w:cs="Times New Roman"/>
          <w:sz w:val="24"/>
          <w:szCs w:val="24"/>
        </w:rPr>
        <w:t xml:space="preserve">Россия во второй половине XIX века. Общественно-политическая ситуация в стране. Достижения в области науки и культуры. </w:t>
      </w:r>
    </w:p>
    <w:p w:rsidR="00FF1F6D" w:rsidRPr="00FF1F6D" w:rsidRDefault="00FF1F6D" w:rsidP="00FF1F6D">
      <w:pPr>
        <w:spacing w:after="0" w:line="240" w:lineRule="auto"/>
        <w:ind w:firstLine="567"/>
        <w:jc w:val="both"/>
        <w:rPr>
          <w:rFonts w:ascii="Times New Roman" w:hAnsi="Times New Roman" w:cs="Times New Roman"/>
          <w:bCs/>
          <w:sz w:val="24"/>
          <w:szCs w:val="24"/>
        </w:rPr>
      </w:pPr>
      <w:r w:rsidRPr="00FF1F6D">
        <w:rPr>
          <w:rFonts w:ascii="Times New Roman" w:eastAsia="Arial Unicode MS" w:hAnsi="Times New Roman" w:cs="Times New Roman"/>
          <w:sz w:val="24"/>
          <w:szCs w:val="24"/>
        </w:rPr>
        <w:t xml:space="preserve">Основные тенденции в развитии реалистической литературы. «Натуральная школа». Журналистика и литературная критика. Аналитический характер русской прозы, её социальная острота и философская глубина. Проблемы судьбы, веры и сомнения, смысла жизни, нравственного выбора. Идея нравственного самосовершенствования. Традиции и новаторство в русской поэзии. Развитие русской философской лирики. Формирование </w:t>
      </w:r>
      <w:r w:rsidRPr="00FF1F6D">
        <w:rPr>
          <w:rFonts w:ascii="Times New Roman" w:eastAsia="Arial Unicode MS" w:hAnsi="Times New Roman" w:cs="Times New Roman"/>
          <w:sz w:val="24"/>
          <w:szCs w:val="24"/>
        </w:rPr>
        <w:lastRenderedPageBreak/>
        <w:t xml:space="preserve">национального театра. Развитие литературного языка. Русская классическая </w:t>
      </w:r>
      <w:proofErr w:type="spellStart"/>
      <w:proofErr w:type="gramStart"/>
      <w:r w:rsidRPr="00FF1F6D">
        <w:rPr>
          <w:rFonts w:ascii="Times New Roman" w:eastAsia="Arial Unicode MS" w:hAnsi="Times New Roman" w:cs="Times New Roman"/>
          <w:sz w:val="24"/>
          <w:szCs w:val="24"/>
        </w:rPr>
        <w:t>лите-ратура</w:t>
      </w:r>
      <w:proofErr w:type="spellEnd"/>
      <w:proofErr w:type="gramEnd"/>
      <w:r w:rsidRPr="00FF1F6D">
        <w:rPr>
          <w:rFonts w:ascii="Times New Roman" w:eastAsia="Arial Unicode MS" w:hAnsi="Times New Roman" w:cs="Times New Roman"/>
          <w:sz w:val="24"/>
          <w:szCs w:val="24"/>
        </w:rPr>
        <w:t xml:space="preserve"> и её мировое признание.</w:t>
      </w:r>
    </w:p>
    <w:p w:rsidR="00A50C9A" w:rsidRPr="00246F58" w:rsidRDefault="00A50C9A" w:rsidP="00A50C9A">
      <w:pPr>
        <w:spacing w:after="0" w:line="240" w:lineRule="auto"/>
        <w:ind w:firstLine="567"/>
        <w:jc w:val="both"/>
        <w:rPr>
          <w:rFonts w:ascii="Times New Roman" w:hAnsi="Times New Roman" w:cs="Times New Roman"/>
          <w:b/>
          <w:bCs/>
          <w:sz w:val="24"/>
          <w:szCs w:val="24"/>
        </w:rPr>
      </w:pPr>
      <w:r>
        <w:rPr>
          <w:rFonts w:ascii="Times New Roman" w:hAnsi="Times New Roman" w:cs="Times New Roman"/>
          <w:b/>
          <w:bCs/>
          <w:sz w:val="24"/>
          <w:szCs w:val="24"/>
        </w:rPr>
        <w:t>Ф.И.Тютчева (4ч</w:t>
      </w:r>
      <w:r w:rsidRPr="00246F58">
        <w:rPr>
          <w:rFonts w:ascii="Times New Roman" w:hAnsi="Times New Roman" w:cs="Times New Roman"/>
          <w:b/>
          <w:bCs/>
          <w:sz w:val="24"/>
          <w:szCs w:val="24"/>
        </w:rPr>
        <w:t>)</w:t>
      </w:r>
    </w:p>
    <w:p w:rsidR="00A50C9A" w:rsidRPr="00246F58" w:rsidRDefault="00A50C9A" w:rsidP="00A50C9A">
      <w:pPr>
        <w:spacing w:after="0" w:line="240" w:lineRule="auto"/>
        <w:ind w:firstLine="567"/>
        <w:jc w:val="both"/>
        <w:rPr>
          <w:rFonts w:ascii="Times New Roman" w:hAnsi="Times New Roman" w:cs="Times New Roman"/>
          <w:bCs/>
          <w:sz w:val="24"/>
          <w:szCs w:val="24"/>
        </w:rPr>
      </w:pPr>
      <w:r w:rsidRPr="00246F58">
        <w:rPr>
          <w:rFonts w:ascii="Times New Roman" w:hAnsi="Times New Roman" w:cs="Times New Roman"/>
          <w:bCs/>
          <w:sz w:val="24"/>
          <w:szCs w:val="24"/>
        </w:rPr>
        <w:t>Ф.И. Тютчев. «</w:t>
      </w:r>
      <w:proofErr w:type="spellStart"/>
      <w:r w:rsidRPr="00246F58">
        <w:rPr>
          <w:rFonts w:ascii="Times New Roman" w:hAnsi="Times New Roman" w:cs="Times New Roman"/>
          <w:bCs/>
          <w:sz w:val="24"/>
          <w:szCs w:val="24"/>
        </w:rPr>
        <w:t>Silentium</w:t>
      </w:r>
      <w:proofErr w:type="spellEnd"/>
      <w:r w:rsidRPr="00246F58">
        <w:rPr>
          <w:rFonts w:ascii="Times New Roman" w:hAnsi="Times New Roman" w:cs="Times New Roman"/>
          <w:bCs/>
          <w:sz w:val="24"/>
          <w:szCs w:val="24"/>
        </w:rPr>
        <w:t>!», «Не то, что мните вы, природа...», «Умом Россию не понять...», «О, как убийственно мы любим...», «Нам не дано предугадать</w:t>
      </w:r>
      <w:proofErr w:type="gramStart"/>
      <w:r w:rsidRPr="00246F58">
        <w:rPr>
          <w:rFonts w:ascii="Times New Roman" w:hAnsi="Times New Roman" w:cs="Times New Roman"/>
          <w:bCs/>
          <w:sz w:val="24"/>
          <w:szCs w:val="24"/>
        </w:rPr>
        <w:t>.», «</w:t>
      </w:r>
      <w:proofErr w:type="gramEnd"/>
      <w:r w:rsidRPr="00246F58">
        <w:rPr>
          <w:rFonts w:ascii="Times New Roman" w:hAnsi="Times New Roman" w:cs="Times New Roman"/>
          <w:bCs/>
          <w:sz w:val="24"/>
          <w:szCs w:val="24"/>
        </w:rPr>
        <w:t>К. Б.» («Я встретил вас - и все былое.»), «Эти бедные селенья.», «Последняя любовь», «»День и ночь». Очерк жизни и творчества. Тютчев - поэт-философ и певец родной природы. Раздумья о жизни, человеке и мироздании. Тема родины. Любовная лирика: любовь как «поединок роковой». Художественное своеобразие и ритмическое богатство стиха.</w:t>
      </w:r>
    </w:p>
    <w:p w:rsidR="00A50C9A" w:rsidRPr="00246F58" w:rsidRDefault="00A50C9A" w:rsidP="00A50C9A">
      <w:pPr>
        <w:spacing w:after="0" w:line="240" w:lineRule="auto"/>
        <w:ind w:firstLine="567"/>
        <w:jc w:val="both"/>
        <w:rPr>
          <w:rFonts w:ascii="Times New Roman" w:hAnsi="Times New Roman" w:cs="Times New Roman"/>
          <w:b/>
          <w:bCs/>
          <w:sz w:val="24"/>
          <w:szCs w:val="24"/>
        </w:rPr>
      </w:pPr>
      <w:r w:rsidRPr="00246F58">
        <w:rPr>
          <w:rFonts w:ascii="Times New Roman" w:hAnsi="Times New Roman" w:cs="Times New Roman"/>
          <w:b/>
          <w:bCs/>
          <w:sz w:val="24"/>
          <w:szCs w:val="24"/>
        </w:rPr>
        <w:t>А.А.Фет (3ч)</w:t>
      </w:r>
    </w:p>
    <w:p w:rsidR="00A50C9A" w:rsidRPr="00246F58" w:rsidRDefault="00A50C9A" w:rsidP="00A50C9A">
      <w:pPr>
        <w:spacing w:after="0" w:line="240" w:lineRule="auto"/>
        <w:ind w:firstLine="567"/>
        <w:jc w:val="both"/>
        <w:rPr>
          <w:rFonts w:ascii="Times New Roman" w:hAnsi="Times New Roman" w:cs="Times New Roman"/>
          <w:bCs/>
          <w:sz w:val="24"/>
          <w:szCs w:val="24"/>
        </w:rPr>
      </w:pPr>
      <w:r w:rsidRPr="00246F58">
        <w:rPr>
          <w:rFonts w:ascii="Times New Roman" w:hAnsi="Times New Roman" w:cs="Times New Roman"/>
          <w:bCs/>
          <w:sz w:val="24"/>
          <w:szCs w:val="24"/>
        </w:rPr>
        <w:t xml:space="preserve">А.А. Фет. </w:t>
      </w:r>
      <w:proofErr w:type="gramStart"/>
      <w:r w:rsidRPr="00246F58">
        <w:rPr>
          <w:rFonts w:ascii="Times New Roman" w:hAnsi="Times New Roman" w:cs="Times New Roman"/>
          <w:bCs/>
          <w:sz w:val="24"/>
          <w:szCs w:val="24"/>
        </w:rPr>
        <w:t>«Поэтам», «Это утро, радость эта.», «Шепот, робкое дыханье.», «Сияла ночь.», «Еще майская ночь», «Еще весны душистой нега.» «Заря прощается с землею,,,», «Облаком волнистым.», На железной дороге».</w:t>
      </w:r>
      <w:proofErr w:type="gramEnd"/>
      <w:r w:rsidRPr="00246F58">
        <w:rPr>
          <w:rFonts w:ascii="Times New Roman" w:hAnsi="Times New Roman" w:cs="Times New Roman"/>
          <w:bCs/>
          <w:sz w:val="24"/>
          <w:szCs w:val="24"/>
        </w:rPr>
        <w:t xml:space="preserve"> Точность в передаче человеческого восприятия картин родной природы, оттенков чувств и душевных движений человека. Фет и теория «чистого искусства». Волшебство ритмов, звучаний, мелодий.</w:t>
      </w:r>
    </w:p>
    <w:p w:rsidR="00A50C9A" w:rsidRPr="00246F58" w:rsidRDefault="00A50C9A" w:rsidP="00A50C9A">
      <w:pPr>
        <w:spacing w:after="0" w:line="240" w:lineRule="auto"/>
        <w:ind w:firstLine="567"/>
        <w:jc w:val="both"/>
        <w:rPr>
          <w:rFonts w:ascii="Times New Roman" w:hAnsi="Times New Roman" w:cs="Times New Roman"/>
          <w:b/>
          <w:bCs/>
          <w:sz w:val="24"/>
          <w:szCs w:val="24"/>
        </w:rPr>
      </w:pPr>
      <w:r w:rsidRPr="00246F58">
        <w:rPr>
          <w:rFonts w:ascii="Times New Roman" w:hAnsi="Times New Roman" w:cs="Times New Roman"/>
          <w:b/>
          <w:bCs/>
          <w:sz w:val="24"/>
          <w:szCs w:val="24"/>
        </w:rPr>
        <w:t>А.Н.Островский (</w:t>
      </w:r>
      <w:r w:rsidR="00FF1F6D">
        <w:rPr>
          <w:rFonts w:ascii="Times New Roman" w:hAnsi="Times New Roman" w:cs="Times New Roman"/>
          <w:b/>
          <w:bCs/>
          <w:sz w:val="24"/>
          <w:szCs w:val="24"/>
        </w:rPr>
        <w:t>8</w:t>
      </w:r>
      <w:r w:rsidRPr="00246F58">
        <w:rPr>
          <w:rFonts w:ascii="Times New Roman" w:hAnsi="Times New Roman" w:cs="Times New Roman"/>
          <w:b/>
          <w:bCs/>
          <w:sz w:val="24"/>
          <w:szCs w:val="24"/>
        </w:rPr>
        <w:t>ч)</w:t>
      </w:r>
    </w:p>
    <w:p w:rsidR="00A50C9A" w:rsidRPr="00246F58" w:rsidRDefault="00A50C9A" w:rsidP="009C2FDE">
      <w:pPr>
        <w:spacing w:after="0" w:line="240" w:lineRule="auto"/>
        <w:ind w:firstLine="567"/>
        <w:jc w:val="both"/>
        <w:rPr>
          <w:rFonts w:ascii="Times New Roman" w:hAnsi="Times New Roman" w:cs="Times New Roman"/>
          <w:bCs/>
          <w:sz w:val="24"/>
          <w:szCs w:val="24"/>
        </w:rPr>
      </w:pPr>
      <w:r w:rsidRPr="00246F58">
        <w:rPr>
          <w:rFonts w:ascii="Times New Roman" w:hAnsi="Times New Roman" w:cs="Times New Roman"/>
          <w:bCs/>
          <w:sz w:val="24"/>
          <w:szCs w:val="24"/>
        </w:rPr>
        <w:t>Этапы биографии и творчества. Анализ комедии «Бесприданница». Драма «Гроза». Идейно-художественное своеобразие. Город Калинов и его обитатели. Образ Катерины. Ее душевная трагедия. Семейный и социальный конфли</w:t>
      </w:r>
      <w:proofErr w:type="gramStart"/>
      <w:r w:rsidRPr="00246F58">
        <w:rPr>
          <w:rFonts w:ascii="Times New Roman" w:hAnsi="Times New Roman" w:cs="Times New Roman"/>
          <w:bCs/>
          <w:sz w:val="24"/>
          <w:szCs w:val="24"/>
        </w:rPr>
        <w:t>кт в др</w:t>
      </w:r>
      <w:proofErr w:type="gramEnd"/>
      <w:r w:rsidRPr="00246F58">
        <w:rPr>
          <w:rFonts w:ascii="Times New Roman" w:hAnsi="Times New Roman" w:cs="Times New Roman"/>
          <w:bCs/>
          <w:sz w:val="24"/>
          <w:szCs w:val="24"/>
        </w:rPr>
        <w:t>аме. Борьба героини быть свободной в своих чувствах. Ее столкновение с «темным царством». Внутренний конфликт Катерины. Роль религиозности в духовном мире героини. Тема греха, возмездия и покаяния. Смысл названия и символика пьесы. «Бесприданница». Лариса и ее трагическая судьба. Быт и нравы русской провинции. Сценическая история пьесы и ее экранизации. Драматургическое мастерство Островского. Пьесы драматурга на русской сцене. Современные постановки пьес Островского.</w:t>
      </w:r>
    </w:p>
    <w:p w:rsidR="00246F58" w:rsidRPr="00246F58" w:rsidRDefault="00246F58" w:rsidP="0031688D">
      <w:pPr>
        <w:spacing w:after="0" w:line="240" w:lineRule="auto"/>
        <w:ind w:firstLine="567"/>
        <w:jc w:val="both"/>
        <w:rPr>
          <w:rFonts w:ascii="Times New Roman" w:hAnsi="Times New Roman" w:cs="Times New Roman"/>
          <w:b/>
          <w:bCs/>
          <w:sz w:val="24"/>
          <w:szCs w:val="24"/>
        </w:rPr>
      </w:pPr>
      <w:r w:rsidRPr="00246F58">
        <w:rPr>
          <w:rFonts w:ascii="Times New Roman" w:hAnsi="Times New Roman" w:cs="Times New Roman"/>
          <w:b/>
          <w:bCs/>
          <w:sz w:val="24"/>
          <w:szCs w:val="24"/>
        </w:rPr>
        <w:t>И.С.Тургенев (1</w:t>
      </w:r>
      <w:r w:rsidR="00FF1F6D">
        <w:rPr>
          <w:rFonts w:ascii="Times New Roman" w:hAnsi="Times New Roman" w:cs="Times New Roman"/>
          <w:b/>
          <w:bCs/>
          <w:sz w:val="24"/>
          <w:szCs w:val="24"/>
        </w:rPr>
        <w:t>0</w:t>
      </w:r>
      <w:r w:rsidRPr="00246F58">
        <w:rPr>
          <w:rFonts w:ascii="Times New Roman" w:hAnsi="Times New Roman" w:cs="Times New Roman"/>
          <w:b/>
          <w:bCs/>
          <w:sz w:val="24"/>
          <w:szCs w:val="24"/>
        </w:rPr>
        <w:t xml:space="preserve"> ч)</w:t>
      </w:r>
    </w:p>
    <w:p w:rsidR="00DF2F2F" w:rsidRDefault="00246F58" w:rsidP="0031688D">
      <w:pPr>
        <w:spacing w:after="0" w:line="240" w:lineRule="auto"/>
        <w:ind w:firstLine="567"/>
        <w:jc w:val="both"/>
        <w:rPr>
          <w:rFonts w:ascii="Times New Roman" w:hAnsi="Times New Roman" w:cs="Times New Roman"/>
          <w:bCs/>
          <w:sz w:val="24"/>
          <w:szCs w:val="24"/>
        </w:rPr>
      </w:pPr>
      <w:r w:rsidRPr="00246F58">
        <w:rPr>
          <w:rFonts w:ascii="Times New Roman" w:hAnsi="Times New Roman" w:cs="Times New Roman"/>
          <w:bCs/>
          <w:sz w:val="24"/>
          <w:szCs w:val="24"/>
        </w:rPr>
        <w:t>Этапы биографии и творчества И.С. Тургенева. Рассказы цикла «Записки охотника». Творческая история романа и своеобразие романа «Отцы и дети». Общественная атмосфера и ее отражение в романе. Взаимоотношения Базарова с Кирсановым. Базаров и Одинцова. «Дуэль Евгения Базарова и Анны Одинцовой. Базаров и его родители. Базаров - нигилист. Причины конфликта Базарова с окружаю</w:t>
      </w:r>
      <w:r w:rsidR="00DF2F2F">
        <w:rPr>
          <w:rFonts w:ascii="Times New Roman" w:hAnsi="Times New Roman" w:cs="Times New Roman"/>
          <w:bCs/>
          <w:sz w:val="24"/>
          <w:szCs w:val="24"/>
        </w:rPr>
        <w:t>щими и причины его одиночества.</w:t>
      </w:r>
    </w:p>
    <w:p w:rsidR="00246F58" w:rsidRPr="00246F58" w:rsidRDefault="00246F58" w:rsidP="0031688D">
      <w:pPr>
        <w:spacing w:after="0" w:line="240" w:lineRule="auto"/>
        <w:ind w:firstLine="567"/>
        <w:jc w:val="both"/>
        <w:rPr>
          <w:rFonts w:ascii="Times New Roman" w:hAnsi="Times New Roman" w:cs="Times New Roman"/>
          <w:bCs/>
          <w:sz w:val="24"/>
          <w:szCs w:val="24"/>
        </w:rPr>
      </w:pPr>
      <w:r w:rsidRPr="00246F58">
        <w:rPr>
          <w:rFonts w:ascii="Times New Roman" w:hAnsi="Times New Roman" w:cs="Times New Roman"/>
          <w:bCs/>
          <w:sz w:val="24"/>
          <w:szCs w:val="24"/>
        </w:rPr>
        <w:t>Базаров перед лицом смерти.Острота и искренность отклика писателя на появление нового и значительного типа в русском обществе. Конфликт «отцов» и «детей» или конфликт жизненных позиций. Базаров в системе действующих лиц. Базаров и его мнимые последователи. Оппоненты героя, их нравственные и социальные позиции. «Вечные темы» в романе (природа, любовь, искусство). «Тайный психологизм»: художественная функция портрета, пейзажа, интерьера. Авторская позиция и способы ее выражения. Полемика вокруг романа.</w:t>
      </w:r>
    </w:p>
    <w:p w:rsidR="009C2FDE" w:rsidRPr="00246F58" w:rsidRDefault="00FF1F6D" w:rsidP="009C2FDE">
      <w:pPr>
        <w:spacing w:after="0" w:line="240" w:lineRule="auto"/>
        <w:ind w:firstLine="567"/>
        <w:jc w:val="both"/>
        <w:rPr>
          <w:rFonts w:ascii="Times New Roman" w:hAnsi="Times New Roman" w:cs="Times New Roman"/>
          <w:b/>
          <w:bCs/>
          <w:sz w:val="24"/>
          <w:szCs w:val="24"/>
        </w:rPr>
      </w:pPr>
      <w:r>
        <w:rPr>
          <w:rFonts w:ascii="Times New Roman" w:hAnsi="Times New Roman" w:cs="Times New Roman"/>
          <w:b/>
          <w:bCs/>
          <w:sz w:val="24"/>
          <w:szCs w:val="24"/>
        </w:rPr>
        <w:t>Н.А.Некрасов (9</w:t>
      </w:r>
      <w:r w:rsidR="009C2FDE" w:rsidRPr="00246F58">
        <w:rPr>
          <w:rFonts w:ascii="Times New Roman" w:hAnsi="Times New Roman" w:cs="Times New Roman"/>
          <w:b/>
          <w:bCs/>
          <w:sz w:val="24"/>
          <w:szCs w:val="24"/>
        </w:rPr>
        <w:t>ч)</w:t>
      </w:r>
    </w:p>
    <w:p w:rsidR="009C2FDE" w:rsidRPr="00246F58" w:rsidRDefault="009C2FDE" w:rsidP="009C2FDE">
      <w:pPr>
        <w:spacing w:after="0" w:line="240" w:lineRule="auto"/>
        <w:ind w:firstLine="567"/>
        <w:jc w:val="both"/>
        <w:rPr>
          <w:rFonts w:ascii="Times New Roman" w:hAnsi="Times New Roman" w:cs="Times New Roman"/>
          <w:bCs/>
          <w:sz w:val="24"/>
          <w:szCs w:val="24"/>
        </w:rPr>
      </w:pPr>
      <w:r w:rsidRPr="00246F58">
        <w:rPr>
          <w:rFonts w:ascii="Times New Roman" w:hAnsi="Times New Roman" w:cs="Times New Roman"/>
          <w:bCs/>
          <w:sz w:val="24"/>
          <w:szCs w:val="24"/>
        </w:rPr>
        <w:t xml:space="preserve">Основные темы и идеи в творчестве Н.А. Некрасова. </w:t>
      </w:r>
      <w:proofErr w:type="gramStart"/>
      <w:r w:rsidRPr="00246F58">
        <w:rPr>
          <w:rFonts w:ascii="Times New Roman" w:hAnsi="Times New Roman" w:cs="Times New Roman"/>
          <w:bCs/>
          <w:sz w:val="24"/>
          <w:szCs w:val="24"/>
        </w:rPr>
        <w:t>«В дороге», «Вчерашний день, часу в шестом...», «Мы с тобой бестолковые люди...», «Я не люблю иронии твоей.», «Поэт и гражданин», «Рыцарь на час», «Элегия» («Пускай нам говорит изменчивая мода.»), «Пророк», «Блажен незлобивый поэт.», «Внимая ужасам войны.», «Зине», «О, муза!</w:t>
      </w:r>
      <w:proofErr w:type="gramEnd"/>
      <w:r w:rsidRPr="00246F58">
        <w:rPr>
          <w:rFonts w:ascii="Times New Roman" w:hAnsi="Times New Roman" w:cs="Times New Roman"/>
          <w:bCs/>
          <w:sz w:val="24"/>
          <w:szCs w:val="24"/>
        </w:rPr>
        <w:t xml:space="preserve"> Я у двери гроба</w:t>
      </w:r>
      <w:proofErr w:type="gramStart"/>
      <w:r w:rsidRPr="00246F58">
        <w:rPr>
          <w:rFonts w:ascii="Times New Roman" w:hAnsi="Times New Roman" w:cs="Times New Roman"/>
          <w:bCs/>
          <w:sz w:val="24"/>
          <w:szCs w:val="24"/>
        </w:rPr>
        <w:t>.», «</w:t>
      </w:r>
      <w:proofErr w:type="gramEnd"/>
      <w:r w:rsidRPr="00246F58">
        <w:rPr>
          <w:rFonts w:ascii="Times New Roman" w:hAnsi="Times New Roman" w:cs="Times New Roman"/>
          <w:bCs/>
          <w:sz w:val="24"/>
          <w:szCs w:val="24"/>
        </w:rPr>
        <w:t>Умру я скоро.». Очерк жизни и творчества. Поэт «мести и печали». Гражданственность лирики, обостренная правдивость и драматизм изображения жизни народа. Город и деревня в лирике Некрасова. Образ Музы. Гражданская поэзия и лирика чувств. Художественные открытия Некрасова, простота и доступность стиха, его близость к строю народной речи. Решение «вечных тем» в поэзии Некрасова.</w:t>
      </w:r>
    </w:p>
    <w:p w:rsidR="009C2FDE" w:rsidRPr="00246F58" w:rsidRDefault="009C2FDE" w:rsidP="009C2FDE">
      <w:pPr>
        <w:spacing w:after="0" w:line="240" w:lineRule="auto"/>
        <w:ind w:firstLine="567"/>
        <w:jc w:val="both"/>
        <w:rPr>
          <w:rFonts w:ascii="Times New Roman" w:hAnsi="Times New Roman" w:cs="Times New Roman"/>
          <w:bCs/>
          <w:sz w:val="24"/>
          <w:szCs w:val="24"/>
        </w:rPr>
      </w:pPr>
      <w:r w:rsidRPr="00246F58">
        <w:rPr>
          <w:rFonts w:ascii="Times New Roman" w:hAnsi="Times New Roman" w:cs="Times New Roman"/>
          <w:bCs/>
          <w:sz w:val="24"/>
          <w:szCs w:val="24"/>
        </w:rPr>
        <w:t xml:space="preserve">Поэма «Кому на Руси жить хорошо». История создания поэмы, сюжет, жанровое своеобразие, фольклорная основа, смысл названия. Горькая доля народа пореформенной России. Путешествие как прием организации повествования. Авторские отступления. Мастерство изображения жизни России. Многообразие народных типов в галерее героев </w:t>
      </w:r>
      <w:r w:rsidRPr="00246F58">
        <w:rPr>
          <w:rFonts w:ascii="Times New Roman" w:hAnsi="Times New Roman" w:cs="Times New Roman"/>
          <w:bCs/>
          <w:sz w:val="24"/>
          <w:szCs w:val="24"/>
        </w:rPr>
        <w:lastRenderedPageBreak/>
        <w:t xml:space="preserve">поэмы. Народ в споре о счастье. «Люди холопского звания» и народные заступники. Народ и Гриша </w:t>
      </w:r>
      <w:proofErr w:type="spellStart"/>
      <w:r w:rsidRPr="00246F58">
        <w:rPr>
          <w:rFonts w:ascii="Times New Roman" w:hAnsi="Times New Roman" w:cs="Times New Roman"/>
          <w:bCs/>
          <w:sz w:val="24"/>
          <w:szCs w:val="24"/>
        </w:rPr>
        <w:t>Добросклонов</w:t>
      </w:r>
      <w:proofErr w:type="spellEnd"/>
      <w:r w:rsidRPr="00246F58">
        <w:rPr>
          <w:rFonts w:ascii="Times New Roman" w:hAnsi="Times New Roman" w:cs="Times New Roman"/>
          <w:bCs/>
          <w:sz w:val="24"/>
          <w:szCs w:val="24"/>
        </w:rPr>
        <w:t>. Сатирические образы помещиков. Образ Савелия, «богатыря святорусского». Судьба Матрены Тимофеевны, смысл ее «бабьей притчи». Проблемы счастья и смысла жизни в поэме.</w:t>
      </w:r>
    </w:p>
    <w:p w:rsidR="009C2FDE" w:rsidRPr="00246F58" w:rsidRDefault="009C2FDE" w:rsidP="009C2FDE">
      <w:pPr>
        <w:spacing w:after="0" w:line="240" w:lineRule="auto"/>
        <w:ind w:firstLine="567"/>
        <w:jc w:val="both"/>
        <w:rPr>
          <w:rFonts w:ascii="Times New Roman" w:hAnsi="Times New Roman" w:cs="Times New Roman"/>
          <w:b/>
          <w:bCs/>
          <w:sz w:val="24"/>
          <w:szCs w:val="24"/>
        </w:rPr>
      </w:pPr>
      <w:r w:rsidRPr="00246F58">
        <w:rPr>
          <w:rFonts w:ascii="Times New Roman" w:hAnsi="Times New Roman" w:cs="Times New Roman"/>
          <w:b/>
          <w:bCs/>
          <w:sz w:val="24"/>
          <w:szCs w:val="24"/>
        </w:rPr>
        <w:t>И.А.Гончаров (9ч)</w:t>
      </w:r>
    </w:p>
    <w:p w:rsidR="009C2FDE" w:rsidRPr="009C2FDE" w:rsidRDefault="009C2FDE" w:rsidP="009C2FDE">
      <w:pPr>
        <w:spacing w:after="0" w:line="240" w:lineRule="auto"/>
        <w:ind w:firstLine="567"/>
        <w:jc w:val="both"/>
        <w:rPr>
          <w:rFonts w:ascii="Times New Roman" w:hAnsi="Times New Roman" w:cs="Times New Roman"/>
          <w:bCs/>
          <w:sz w:val="24"/>
          <w:szCs w:val="24"/>
        </w:rPr>
      </w:pPr>
      <w:r w:rsidRPr="00246F58">
        <w:rPr>
          <w:rFonts w:ascii="Times New Roman" w:hAnsi="Times New Roman" w:cs="Times New Roman"/>
          <w:bCs/>
          <w:sz w:val="24"/>
          <w:szCs w:val="24"/>
        </w:rPr>
        <w:t>Основные этапы жизни и творчества И.А. Гончаров. «Обломов». История создания. Особенности композиции романа. Прием антитезы в романе. Образ главного героя в романе «Обломов». Понятие «</w:t>
      </w:r>
      <w:proofErr w:type="gramStart"/>
      <w:r w:rsidRPr="00246F58">
        <w:rPr>
          <w:rFonts w:ascii="Times New Roman" w:hAnsi="Times New Roman" w:cs="Times New Roman"/>
          <w:bCs/>
          <w:sz w:val="24"/>
          <w:szCs w:val="24"/>
        </w:rPr>
        <w:t>обломовщина</w:t>
      </w:r>
      <w:proofErr w:type="gramEnd"/>
      <w:r w:rsidRPr="00246F58">
        <w:rPr>
          <w:rFonts w:ascii="Times New Roman" w:hAnsi="Times New Roman" w:cs="Times New Roman"/>
          <w:bCs/>
          <w:sz w:val="24"/>
          <w:szCs w:val="24"/>
        </w:rPr>
        <w:t xml:space="preserve">». Роль главы «Сон Обломова» в произведении. Роль второстепенных персонажей. Обломов и Захар. Обломов и </w:t>
      </w:r>
      <w:proofErr w:type="spellStart"/>
      <w:r w:rsidRPr="00246F58">
        <w:rPr>
          <w:rFonts w:ascii="Times New Roman" w:hAnsi="Times New Roman" w:cs="Times New Roman"/>
          <w:bCs/>
          <w:sz w:val="24"/>
          <w:szCs w:val="24"/>
        </w:rPr>
        <w:t>Штольц</w:t>
      </w:r>
      <w:proofErr w:type="spellEnd"/>
      <w:r w:rsidRPr="00246F58">
        <w:rPr>
          <w:rFonts w:ascii="Times New Roman" w:hAnsi="Times New Roman" w:cs="Times New Roman"/>
          <w:bCs/>
          <w:sz w:val="24"/>
          <w:szCs w:val="24"/>
        </w:rPr>
        <w:t>. Женские образы в романе и их роль в развитии сюжета. Пейзаж, портрет, интерьер в художественном мире романа. Способы выражения авторской позиции в романе. Образ Обломова в ряду образов мировой литературы (Дон Кихот, Гамлет). «Обломов» - роман, утвердивший писателя как классика. Художественное мастерство И.А. Гончарова в романе. Историко-философский смысл романа.</w:t>
      </w:r>
    </w:p>
    <w:p w:rsidR="00246F58" w:rsidRPr="00246F58" w:rsidRDefault="00246F58" w:rsidP="0031688D">
      <w:pPr>
        <w:spacing w:after="0" w:line="240" w:lineRule="auto"/>
        <w:ind w:firstLine="567"/>
        <w:jc w:val="both"/>
        <w:rPr>
          <w:rFonts w:ascii="Times New Roman" w:hAnsi="Times New Roman" w:cs="Times New Roman"/>
          <w:b/>
          <w:bCs/>
          <w:sz w:val="24"/>
          <w:szCs w:val="24"/>
        </w:rPr>
      </w:pPr>
      <w:r w:rsidRPr="00246F58">
        <w:rPr>
          <w:rFonts w:ascii="Times New Roman" w:hAnsi="Times New Roman" w:cs="Times New Roman"/>
          <w:b/>
          <w:bCs/>
          <w:sz w:val="24"/>
          <w:szCs w:val="24"/>
        </w:rPr>
        <w:t>Н.Г.Чернышевский (</w:t>
      </w:r>
      <w:r w:rsidR="00FF1F6D">
        <w:rPr>
          <w:rFonts w:ascii="Times New Roman" w:hAnsi="Times New Roman" w:cs="Times New Roman"/>
          <w:b/>
          <w:bCs/>
          <w:sz w:val="24"/>
          <w:szCs w:val="24"/>
        </w:rPr>
        <w:t>2</w:t>
      </w:r>
      <w:r w:rsidRPr="00246F58">
        <w:rPr>
          <w:rFonts w:ascii="Times New Roman" w:hAnsi="Times New Roman" w:cs="Times New Roman"/>
          <w:b/>
          <w:bCs/>
          <w:sz w:val="24"/>
          <w:szCs w:val="24"/>
        </w:rPr>
        <w:t>ч)</w:t>
      </w:r>
    </w:p>
    <w:p w:rsidR="00246F58" w:rsidRPr="00246F58" w:rsidRDefault="00246F58" w:rsidP="0031688D">
      <w:pPr>
        <w:spacing w:after="0" w:line="240" w:lineRule="auto"/>
        <w:ind w:firstLine="567"/>
        <w:jc w:val="both"/>
        <w:rPr>
          <w:rFonts w:ascii="Times New Roman" w:hAnsi="Times New Roman" w:cs="Times New Roman"/>
          <w:bCs/>
          <w:sz w:val="24"/>
          <w:szCs w:val="24"/>
        </w:rPr>
      </w:pPr>
      <w:r w:rsidRPr="00246F58">
        <w:rPr>
          <w:rFonts w:ascii="Times New Roman" w:hAnsi="Times New Roman" w:cs="Times New Roman"/>
          <w:bCs/>
          <w:sz w:val="24"/>
          <w:szCs w:val="24"/>
        </w:rPr>
        <w:t>Этапы биографии и творчества Н.Г.Чернышевского. Творческая история романа «Что делать?». Жанровое своеобразие романа. Значение «Что делать?» в истории литературы и революционного движения. Композиция романа. Старые люди. Новые люди. «Особенный человек».</w:t>
      </w:r>
    </w:p>
    <w:p w:rsidR="00246F58" w:rsidRPr="00246F58" w:rsidRDefault="00246F58" w:rsidP="0031688D">
      <w:pPr>
        <w:spacing w:after="0" w:line="240" w:lineRule="auto"/>
        <w:ind w:firstLine="567"/>
        <w:jc w:val="both"/>
        <w:rPr>
          <w:rFonts w:ascii="Times New Roman" w:hAnsi="Times New Roman" w:cs="Times New Roman"/>
          <w:b/>
          <w:bCs/>
          <w:sz w:val="24"/>
          <w:szCs w:val="24"/>
        </w:rPr>
      </w:pPr>
      <w:proofErr w:type="spellStart"/>
      <w:r w:rsidRPr="00246F58">
        <w:rPr>
          <w:rFonts w:ascii="Times New Roman" w:hAnsi="Times New Roman" w:cs="Times New Roman"/>
          <w:b/>
          <w:bCs/>
          <w:sz w:val="24"/>
          <w:szCs w:val="24"/>
        </w:rPr>
        <w:t>М.Е.Салтыков-Щедрин</w:t>
      </w:r>
      <w:proofErr w:type="spellEnd"/>
      <w:r w:rsidRPr="00246F58">
        <w:rPr>
          <w:rFonts w:ascii="Times New Roman" w:hAnsi="Times New Roman" w:cs="Times New Roman"/>
          <w:b/>
          <w:bCs/>
          <w:sz w:val="24"/>
          <w:szCs w:val="24"/>
        </w:rPr>
        <w:t xml:space="preserve"> (</w:t>
      </w:r>
      <w:r w:rsidR="00FF1F6D">
        <w:rPr>
          <w:rFonts w:ascii="Times New Roman" w:hAnsi="Times New Roman" w:cs="Times New Roman"/>
          <w:b/>
          <w:bCs/>
          <w:sz w:val="24"/>
          <w:szCs w:val="24"/>
        </w:rPr>
        <w:t>5</w:t>
      </w:r>
      <w:r w:rsidRPr="00246F58">
        <w:rPr>
          <w:rFonts w:ascii="Times New Roman" w:hAnsi="Times New Roman" w:cs="Times New Roman"/>
          <w:b/>
          <w:bCs/>
          <w:sz w:val="24"/>
          <w:szCs w:val="24"/>
        </w:rPr>
        <w:t>ч)</w:t>
      </w:r>
    </w:p>
    <w:p w:rsidR="00246F58" w:rsidRPr="00246F58" w:rsidRDefault="00246F58" w:rsidP="0031688D">
      <w:pPr>
        <w:spacing w:after="0" w:line="240" w:lineRule="auto"/>
        <w:ind w:firstLine="567"/>
        <w:jc w:val="both"/>
        <w:rPr>
          <w:rFonts w:ascii="Times New Roman" w:hAnsi="Times New Roman" w:cs="Times New Roman"/>
          <w:bCs/>
          <w:sz w:val="24"/>
          <w:szCs w:val="24"/>
        </w:rPr>
      </w:pPr>
      <w:r w:rsidRPr="00246F58">
        <w:rPr>
          <w:rFonts w:ascii="Times New Roman" w:hAnsi="Times New Roman" w:cs="Times New Roman"/>
          <w:bCs/>
          <w:sz w:val="24"/>
          <w:szCs w:val="24"/>
        </w:rPr>
        <w:t>Этапы биографии и творчества М.Е. Салтыкова-Щедрина. Жизненная позиция писателя. Сказки М.Е. Салтыкова-Щедрина - синтез его творчества. «История одного города» как сатирическое произведение. Перекличка событий и героев произведения с фактами российской истории. Собирательные образы градоначальников и «</w:t>
      </w:r>
      <w:proofErr w:type="spellStart"/>
      <w:r w:rsidRPr="00246F58">
        <w:rPr>
          <w:rFonts w:ascii="Times New Roman" w:hAnsi="Times New Roman" w:cs="Times New Roman"/>
          <w:bCs/>
          <w:sz w:val="24"/>
          <w:szCs w:val="24"/>
        </w:rPr>
        <w:t>глуповцев</w:t>
      </w:r>
      <w:proofErr w:type="spellEnd"/>
      <w:r w:rsidRPr="00246F58">
        <w:rPr>
          <w:rFonts w:ascii="Times New Roman" w:hAnsi="Times New Roman" w:cs="Times New Roman"/>
          <w:bCs/>
          <w:sz w:val="24"/>
          <w:szCs w:val="24"/>
        </w:rPr>
        <w:t>». Органчик и Угрюм-Бурчеев. Тема народа. Смысл финала романа «История одного города». Своеобразие приемов сатирического изображения в произведениях Салтыкова-Щедрина (гротеск, алогизм, сарказм, ирония, гипербола).</w:t>
      </w:r>
    </w:p>
    <w:p w:rsidR="009C2FDE" w:rsidRPr="00B21677" w:rsidRDefault="009C2FDE" w:rsidP="009C2FDE">
      <w:pPr>
        <w:spacing w:after="0" w:line="240" w:lineRule="auto"/>
        <w:ind w:firstLine="567"/>
        <w:jc w:val="both"/>
        <w:rPr>
          <w:rFonts w:ascii="Times New Roman" w:hAnsi="Times New Roman" w:cs="Times New Roman"/>
          <w:b/>
          <w:bCs/>
          <w:sz w:val="24"/>
          <w:szCs w:val="24"/>
        </w:rPr>
      </w:pPr>
      <w:r w:rsidRPr="00B21677">
        <w:rPr>
          <w:rFonts w:ascii="Times New Roman" w:hAnsi="Times New Roman" w:cs="Times New Roman"/>
          <w:b/>
          <w:bCs/>
          <w:sz w:val="24"/>
          <w:szCs w:val="24"/>
        </w:rPr>
        <w:t>Н.С.Лесков (3ч)</w:t>
      </w:r>
    </w:p>
    <w:p w:rsidR="009C2FDE" w:rsidRDefault="009C2FDE" w:rsidP="009C2FDE">
      <w:pPr>
        <w:spacing w:after="0" w:line="240" w:lineRule="auto"/>
        <w:ind w:firstLine="567"/>
        <w:jc w:val="both"/>
        <w:rPr>
          <w:rFonts w:ascii="Times New Roman" w:hAnsi="Times New Roman" w:cs="Times New Roman"/>
          <w:bCs/>
          <w:sz w:val="24"/>
          <w:szCs w:val="24"/>
        </w:rPr>
      </w:pPr>
      <w:r w:rsidRPr="00246F58">
        <w:rPr>
          <w:rFonts w:ascii="Times New Roman" w:hAnsi="Times New Roman" w:cs="Times New Roman"/>
          <w:bCs/>
          <w:sz w:val="24"/>
          <w:szCs w:val="24"/>
        </w:rPr>
        <w:t>Краткая справка о жизни и творчестве писателя. Судьба его творчества. Художественный мир произведений Н.С. Лескова. «Очарованный странник». Изображение национального русского характера в повести. Идейно-художественное своеобразие повести. Лесков как мастер изображения русского быта. Национальный характер в изображении писателя. Напряженность сюжетов и трагизм судеб героев его произведений. «Очарованный странник». Особенности сюжета повести. Изображение этапов духовного пути личности</w:t>
      </w:r>
      <w:proofErr w:type="gramStart"/>
      <w:r w:rsidRPr="00246F58">
        <w:rPr>
          <w:rFonts w:ascii="Times New Roman" w:hAnsi="Times New Roman" w:cs="Times New Roman"/>
          <w:bCs/>
          <w:sz w:val="24"/>
          <w:szCs w:val="24"/>
        </w:rPr>
        <w:t>.</w:t>
      </w:r>
      <w:proofErr w:type="gramEnd"/>
      <w:r w:rsidRPr="00246F58">
        <w:rPr>
          <w:rFonts w:ascii="Times New Roman" w:hAnsi="Times New Roman" w:cs="Times New Roman"/>
          <w:bCs/>
          <w:sz w:val="24"/>
          <w:szCs w:val="24"/>
        </w:rPr>
        <w:t xml:space="preserve"> (</w:t>
      </w:r>
      <w:proofErr w:type="gramStart"/>
      <w:r w:rsidRPr="00246F58">
        <w:rPr>
          <w:rFonts w:ascii="Times New Roman" w:hAnsi="Times New Roman" w:cs="Times New Roman"/>
          <w:bCs/>
          <w:sz w:val="24"/>
          <w:szCs w:val="24"/>
        </w:rPr>
        <w:t>с</w:t>
      </w:r>
      <w:proofErr w:type="gramEnd"/>
      <w:r w:rsidRPr="00246F58">
        <w:rPr>
          <w:rFonts w:ascii="Times New Roman" w:hAnsi="Times New Roman" w:cs="Times New Roman"/>
          <w:bCs/>
          <w:sz w:val="24"/>
          <w:szCs w:val="24"/>
        </w:rPr>
        <w:t xml:space="preserve">мысл странствий героя повести). Иван </w:t>
      </w:r>
      <w:proofErr w:type="spellStart"/>
      <w:r w:rsidRPr="00246F58">
        <w:rPr>
          <w:rFonts w:ascii="Times New Roman" w:hAnsi="Times New Roman" w:cs="Times New Roman"/>
          <w:bCs/>
          <w:sz w:val="24"/>
          <w:szCs w:val="24"/>
        </w:rPr>
        <w:t>Флягин</w:t>
      </w:r>
      <w:proofErr w:type="spellEnd"/>
      <w:r w:rsidRPr="00246F58">
        <w:rPr>
          <w:rFonts w:ascii="Times New Roman" w:hAnsi="Times New Roman" w:cs="Times New Roman"/>
          <w:bCs/>
          <w:sz w:val="24"/>
          <w:szCs w:val="24"/>
        </w:rPr>
        <w:t xml:space="preserve"> - один из героев- правдоискателей. Былинные мотивы повести. Особенности </w:t>
      </w:r>
      <w:proofErr w:type="spellStart"/>
      <w:r w:rsidRPr="00246F58">
        <w:rPr>
          <w:rFonts w:ascii="Times New Roman" w:hAnsi="Times New Roman" w:cs="Times New Roman"/>
          <w:bCs/>
          <w:sz w:val="24"/>
          <w:szCs w:val="24"/>
        </w:rPr>
        <w:t>лесковской</w:t>
      </w:r>
      <w:proofErr w:type="spellEnd"/>
      <w:r w:rsidRPr="00246F58">
        <w:rPr>
          <w:rFonts w:ascii="Times New Roman" w:hAnsi="Times New Roman" w:cs="Times New Roman"/>
          <w:bCs/>
          <w:sz w:val="24"/>
          <w:szCs w:val="24"/>
        </w:rPr>
        <w:t xml:space="preserve"> повествовательной манеры сказа.</w:t>
      </w:r>
    </w:p>
    <w:p w:rsidR="00FF1F6D" w:rsidRDefault="00FF1F6D" w:rsidP="009C2FDE">
      <w:pPr>
        <w:spacing w:after="0" w:line="240" w:lineRule="auto"/>
        <w:ind w:firstLine="567"/>
        <w:jc w:val="both"/>
        <w:rPr>
          <w:rFonts w:ascii="Times New Roman" w:hAnsi="Times New Roman" w:cs="Times New Roman"/>
          <w:bCs/>
          <w:sz w:val="24"/>
          <w:szCs w:val="24"/>
        </w:rPr>
      </w:pPr>
      <w:r w:rsidRPr="000C2CC9">
        <w:rPr>
          <w:rFonts w:ascii="Times New Roman" w:hAnsi="Times New Roman" w:cs="Times New Roman"/>
          <w:b/>
          <w:bCs/>
          <w:sz w:val="24"/>
          <w:szCs w:val="24"/>
        </w:rPr>
        <w:t>Жанр романа в мировой литературе</w:t>
      </w:r>
      <w:r>
        <w:rPr>
          <w:rFonts w:ascii="Times New Roman" w:hAnsi="Times New Roman" w:cs="Times New Roman"/>
          <w:b/>
          <w:bCs/>
          <w:sz w:val="24"/>
          <w:szCs w:val="24"/>
        </w:rPr>
        <w:t xml:space="preserve"> (5ч.)</w:t>
      </w:r>
    </w:p>
    <w:p w:rsidR="00FF1F6D" w:rsidRPr="00FF1F6D" w:rsidRDefault="00FF1F6D" w:rsidP="00FF1F6D">
      <w:pPr>
        <w:autoSpaceDE w:val="0"/>
        <w:autoSpaceDN w:val="0"/>
        <w:adjustRightInd w:val="0"/>
        <w:spacing w:after="0" w:line="240" w:lineRule="auto"/>
        <w:ind w:firstLine="567"/>
        <w:jc w:val="both"/>
        <w:rPr>
          <w:rFonts w:ascii="Times New Roman" w:eastAsia="Arial Unicode MS" w:hAnsi="Times New Roman" w:cs="Times New Roman"/>
          <w:b/>
          <w:bCs/>
          <w:color w:val="231F20"/>
          <w:sz w:val="24"/>
          <w:szCs w:val="24"/>
        </w:rPr>
      </w:pPr>
      <w:r w:rsidRPr="00FF1F6D">
        <w:rPr>
          <w:rFonts w:ascii="Times New Roman" w:eastAsia="Arial Unicode MS" w:hAnsi="Times New Roman" w:cs="Times New Roman"/>
          <w:color w:val="231F20"/>
          <w:sz w:val="24"/>
          <w:szCs w:val="24"/>
        </w:rPr>
        <w:t xml:space="preserve">Роман как один из самых распространённых эпических </w:t>
      </w:r>
      <w:proofErr w:type="spellStart"/>
      <w:proofErr w:type="gramStart"/>
      <w:r w:rsidRPr="00FF1F6D">
        <w:rPr>
          <w:rFonts w:ascii="Times New Roman" w:eastAsia="Arial Unicode MS" w:hAnsi="Times New Roman" w:cs="Times New Roman"/>
          <w:color w:val="231F20"/>
          <w:sz w:val="24"/>
          <w:szCs w:val="24"/>
        </w:rPr>
        <w:t>жан-ров</w:t>
      </w:r>
      <w:proofErr w:type="spellEnd"/>
      <w:proofErr w:type="gramEnd"/>
      <w:r w:rsidRPr="00FF1F6D">
        <w:rPr>
          <w:rFonts w:ascii="Times New Roman" w:eastAsia="Arial Unicode MS" w:hAnsi="Times New Roman" w:cs="Times New Roman"/>
          <w:color w:val="231F20"/>
          <w:sz w:val="24"/>
          <w:szCs w:val="24"/>
        </w:rPr>
        <w:t xml:space="preserve">. Развитие жанра романа в мировой литературе XIX века. </w:t>
      </w:r>
      <w:proofErr w:type="spellStart"/>
      <w:proofErr w:type="gramStart"/>
      <w:r w:rsidRPr="00FF1F6D">
        <w:rPr>
          <w:rFonts w:ascii="Times New Roman" w:eastAsia="Arial Unicode MS" w:hAnsi="Times New Roman" w:cs="Times New Roman"/>
          <w:color w:val="231F20"/>
          <w:sz w:val="24"/>
          <w:szCs w:val="24"/>
        </w:rPr>
        <w:t>Ро-мантические</w:t>
      </w:r>
      <w:proofErr w:type="spellEnd"/>
      <w:proofErr w:type="gramEnd"/>
      <w:r w:rsidRPr="00FF1F6D">
        <w:rPr>
          <w:rFonts w:ascii="Times New Roman" w:eastAsia="Arial Unicode MS" w:hAnsi="Times New Roman" w:cs="Times New Roman"/>
          <w:color w:val="231F20"/>
          <w:sz w:val="24"/>
          <w:szCs w:val="24"/>
        </w:rPr>
        <w:t xml:space="preserve"> и реалистические принципы изображения в романах В. Гюго, Ж. Санд, Ч. Диккенса, У. Теккерея, О. де Бальзака, Г. Флобера.</w:t>
      </w:r>
      <w:r w:rsidRPr="00FF1F6D">
        <w:rPr>
          <w:rFonts w:ascii="Times New Roman" w:eastAsia="Arial Unicode MS" w:hAnsi="Times New Roman" w:cs="Times New Roman"/>
          <w:b/>
          <w:bCs/>
          <w:color w:val="231F20"/>
          <w:sz w:val="24"/>
          <w:szCs w:val="24"/>
        </w:rPr>
        <w:t xml:space="preserve"> </w:t>
      </w:r>
    </w:p>
    <w:p w:rsidR="00FF1F6D" w:rsidRPr="00FF1F6D" w:rsidRDefault="00FF1F6D" w:rsidP="00FF1F6D">
      <w:pPr>
        <w:spacing w:after="0" w:line="240" w:lineRule="auto"/>
        <w:ind w:firstLine="567"/>
        <w:jc w:val="both"/>
        <w:rPr>
          <w:rFonts w:ascii="Times New Roman" w:hAnsi="Times New Roman" w:cs="Times New Roman"/>
          <w:bCs/>
          <w:sz w:val="24"/>
          <w:szCs w:val="24"/>
        </w:rPr>
      </w:pPr>
      <w:r w:rsidRPr="00FF1F6D">
        <w:rPr>
          <w:rFonts w:ascii="Times New Roman" w:eastAsia="Arial Unicode MS" w:hAnsi="Times New Roman" w:cs="Times New Roman"/>
          <w:i/>
          <w:iCs/>
          <w:color w:val="231F20"/>
          <w:sz w:val="24"/>
          <w:szCs w:val="24"/>
        </w:rPr>
        <w:t>Теория литературы.</w:t>
      </w:r>
      <w:r w:rsidRPr="00FF1F6D">
        <w:rPr>
          <w:rFonts w:ascii="Times New Roman" w:eastAsia="Arial Unicode MS" w:hAnsi="Times New Roman" w:cs="Times New Roman"/>
          <w:color w:val="231F20"/>
          <w:sz w:val="24"/>
          <w:szCs w:val="24"/>
        </w:rPr>
        <w:t xml:space="preserve"> Эпический род. Роман. Романтизм. Реализм.</w:t>
      </w:r>
    </w:p>
    <w:p w:rsidR="00B7038E" w:rsidRDefault="00B7038E" w:rsidP="0031688D">
      <w:pPr>
        <w:spacing w:after="0" w:line="240" w:lineRule="auto"/>
        <w:ind w:firstLine="567"/>
        <w:jc w:val="both"/>
        <w:rPr>
          <w:rFonts w:ascii="Times New Roman" w:hAnsi="Times New Roman" w:cs="Times New Roman"/>
          <w:b/>
          <w:bCs/>
          <w:sz w:val="24"/>
          <w:szCs w:val="24"/>
        </w:rPr>
      </w:pPr>
      <w:r w:rsidRPr="00FD64AC">
        <w:rPr>
          <w:rFonts w:ascii="Times New Roman" w:eastAsia="Arial Unicode MS" w:hAnsi="Times New Roman" w:cs="Times New Roman"/>
          <w:b/>
          <w:bCs/>
          <w:color w:val="231F20"/>
          <w:sz w:val="24"/>
          <w:szCs w:val="24"/>
        </w:rPr>
        <w:t>Русская литература второй половины XIX века</w:t>
      </w:r>
      <w:r>
        <w:rPr>
          <w:rFonts w:ascii="Times New Roman" w:eastAsia="Arial Unicode MS" w:hAnsi="Times New Roman" w:cs="Times New Roman"/>
          <w:b/>
          <w:bCs/>
          <w:color w:val="231F20"/>
          <w:sz w:val="24"/>
          <w:szCs w:val="24"/>
        </w:rPr>
        <w:t xml:space="preserve"> (продолжение) (39ч.)</w:t>
      </w:r>
    </w:p>
    <w:p w:rsidR="00246F58" w:rsidRPr="00246F58" w:rsidRDefault="00246F58" w:rsidP="0031688D">
      <w:pPr>
        <w:spacing w:after="0" w:line="240" w:lineRule="auto"/>
        <w:ind w:firstLine="567"/>
        <w:jc w:val="both"/>
        <w:rPr>
          <w:rFonts w:ascii="Times New Roman" w:hAnsi="Times New Roman" w:cs="Times New Roman"/>
          <w:b/>
          <w:bCs/>
          <w:sz w:val="24"/>
          <w:szCs w:val="24"/>
        </w:rPr>
      </w:pPr>
      <w:r w:rsidRPr="00246F58">
        <w:rPr>
          <w:rFonts w:ascii="Times New Roman" w:hAnsi="Times New Roman" w:cs="Times New Roman"/>
          <w:b/>
          <w:bCs/>
          <w:sz w:val="24"/>
          <w:szCs w:val="24"/>
        </w:rPr>
        <w:t>Ф.М.Достоевский (</w:t>
      </w:r>
      <w:r w:rsidR="00B7038E">
        <w:rPr>
          <w:rFonts w:ascii="Times New Roman" w:hAnsi="Times New Roman" w:cs="Times New Roman"/>
          <w:b/>
          <w:bCs/>
          <w:sz w:val="24"/>
          <w:szCs w:val="24"/>
        </w:rPr>
        <w:t>9</w:t>
      </w:r>
      <w:r w:rsidRPr="00246F58">
        <w:rPr>
          <w:rFonts w:ascii="Times New Roman" w:hAnsi="Times New Roman" w:cs="Times New Roman"/>
          <w:b/>
          <w:bCs/>
          <w:sz w:val="24"/>
          <w:szCs w:val="24"/>
        </w:rPr>
        <w:t>ч)</w:t>
      </w:r>
    </w:p>
    <w:p w:rsidR="00246F58" w:rsidRPr="00246F58" w:rsidRDefault="00246F58" w:rsidP="0031688D">
      <w:pPr>
        <w:spacing w:after="0" w:line="240" w:lineRule="auto"/>
        <w:ind w:firstLine="567"/>
        <w:jc w:val="both"/>
        <w:rPr>
          <w:rFonts w:ascii="Times New Roman" w:hAnsi="Times New Roman" w:cs="Times New Roman"/>
          <w:bCs/>
          <w:sz w:val="24"/>
          <w:szCs w:val="24"/>
        </w:rPr>
      </w:pPr>
      <w:r w:rsidRPr="00246F58">
        <w:rPr>
          <w:rFonts w:ascii="Times New Roman" w:hAnsi="Times New Roman" w:cs="Times New Roman"/>
          <w:bCs/>
          <w:sz w:val="24"/>
          <w:szCs w:val="24"/>
        </w:rPr>
        <w:t xml:space="preserve">Ф.М. Достоевский. Этапы биографии и творчества. Творческая биография Ф.М, Достоевского. Роман «Преступление и наказание». В Петербурге Достоевского. Раскольников среди униженных и оскорбленных. Социальные и философские причины бунта Раскольникова. Идея Раскольникова о праве сильной личности. Преступление Раскольникова. Причины поражения Раскольникова. Раскольников и «сильные мира сего». Раскольников и его «двойники» (Лужин и Свидригайлов). Место Раскольникова в системе образов романа. Раскольников и Порфирий Петрович. «Правда» сони </w:t>
      </w:r>
      <w:r w:rsidRPr="00246F58">
        <w:rPr>
          <w:rFonts w:ascii="Times New Roman" w:hAnsi="Times New Roman" w:cs="Times New Roman"/>
          <w:bCs/>
          <w:sz w:val="24"/>
          <w:szCs w:val="24"/>
        </w:rPr>
        <w:lastRenderedPageBreak/>
        <w:t>Мармеладовой. Воскрешение человека в Раскольникове через любовь. Раскольников и Соня Мармеладова. Смысл финала романа. Нравственная проблематика, острое чувство ответственности в произведениях писателя. «Поиски «человека в человеке». «Преступление и наказание». Детективный сюжет и глубина постановки нравственных проблем. Раскольников. Сонечка Мармеладова и проблема нравственного идеала автора. Тема гордости и смирения. Библейские мотивы в романе. Мрачный облик Петербурга. Роль эпилога.</w:t>
      </w:r>
    </w:p>
    <w:p w:rsidR="00246F58" w:rsidRPr="00246F58" w:rsidRDefault="00246F58" w:rsidP="0031688D">
      <w:pPr>
        <w:spacing w:after="0" w:line="240" w:lineRule="auto"/>
        <w:ind w:firstLine="567"/>
        <w:jc w:val="both"/>
        <w:rPr>
          <w:rFonts w:ascii="Times New Roman" w:hAnsi="Times New Roman" w:cs="Times New Roman"/>
          <w:b/>
          <w:bCs/>
          <w:sz w:val="24"/>
          <w:szCs w:val="24"/>
        </w:rPr>
      </w:pPr>
      <w:r w:rsidRPr="00246F58">
        <w:rPr>
          <w:rFonts w:ascii="Times New Roman" w:hAnsi="Times New Roman" w:cs="Times New Roman"/>
          <w:b/>
          <w:bCs/>
          <w:sz w:val="24"/>
          <w:szCs w:val="24"/>
        </w:rPr>
        <w:t>Л.Н.Толстой (</w:t>
      </w:r>
      <w:r w:rsidR="00B7038E">
        <w:rPr>
          <w:rFonts w:ascii="Times New Roman" w:hAnsi="Times New Roman" w:cs="Times New Roman"/>
          <w:b/>
          <w:bCs/>
          <w:sz w:val="24"/>
          <w:szCs w:val="24"/>
        </w:rPr>
        <w:t>15</w:t>
      </w:r>
      <w:r w:rsidRPr="00246F58">
        <w:rPr>
          <w:rFonts w:ascii="Times New Roman" w:hAnsi="Times New Roman" w:cs="Times New Roman"/>
          <w:b/>
          <w:bCs/>
          <w:sz w:val="24"/>
          <w:szCs w:val="24"/>
        </w:rPr>
        <w:t>ч)</w:t>
      </w:r>
    </w:p>
    <w:p w:rsidR="00844783" w:rsidRDefault="00246F58" w:rsidP="0031688D">
      <w:pPr>
        <w:spacing w:after="0" w:line="240" w:lineRule="auto"/>
        <w:ind w:firstLine="567"/>
        <w:jc w:val="both"/>
        <w:rPr>
          <w:rFonts w:ascii="Times New Roman" w:hAnsi="Times New Roman" w:cs="Times New Roman"/>
          <w:bCs/>
          <w:sz w:val="24"/>
          <w:szCs w:val="24"/>
        </w:rPr>
      </w:pPr>
      <w:r w:rsidRPr="00246F58">
        <w:rPr>
          <w:rFonts w:ascii="Times New Roman" w:hAnsi="Times New Roman" w:cs="Times New Roman"/>
          <w:bCs/>
          <w:sz w:val="24"/>
          <w:szCs w:val="24"/>
        </w:rPr>
        <w:t xml:space="preserve">Л.Н. Толстой. По страницам великой жизни. «Война и мир» - роман-эпопея: проблематика, образы, жанр. Эпизод «Вечер в салоне </w:t>
      </w:r>
      <w:proofErr w:type="spellStart"/>
      <w:r w:rsidRPr="00246F58">
        <w:rPr>
          <w:rFonts w:ascii="Times New Roman" w:hAnsi="Times New Roman" w:cs="Times New Roman"/>
          <w:bCs/>
          <w:sz w:val="24"/>
          <w:szCs w:val="24"/>
        </w:rPr>
        <w:t>Шерер</w:t>
      </w:r>
      <w:proofErr w:type="spellEnd"/>
      <w:r w:rsidRPr="00246F58">
        <w:rPr>
          <w:rFonts w:ascii="Times New Roman" w:hAnsi="Times New Roman" w:cs="Times New Roman"/>
          <w:bCs/>
          <w:sz w:val="24"/>
          <w:szCs w:val="24"/>
        </w:rPr>
        <w:t xml:space="preserve">. Петербург. Июль 1805 г.» Именины у Ростовых. Лысые горы. Изображение войны 1805-1807 г.г. Поиски плодотворной деятельности П. Безухова и А. Болконского. Быт поместного дворянства и «жизнь сердца» героев. Система образов в романе и нравственная концепция Толстого, его критерии оценки личности. Война 1812 года - Отечественная война. Осуждение войны. Бородинское сражение как идейно- композиционный центр романа. Кутузов и Наполеон в романе. Противопоставление Кутузова и Наполеона. Партизанская война. Бегство французов. Последний период войны и ее воздействие на героев. «Мысль народная» в романе «Война и мир». </w:t>
      </w:r>
    </w:p>
    <w:p w:rsidR="00246F58" w:rsidRPr="00246F58" w:rsidRDefault="00246F58" w:rsidP="0031688D">
      <w:pPr>
        <w:spacing w:after="0" w:line="240" w:lineRule="auto"/>
        <w:ind w:firstLine="567"/>
        <w:jc w:val="both"/>
        <w:rPr>
          <w:rFonts w:ascii="Times New Roman" w:hAnsi="Times New Roman" w:cs="Times New Roman"/>
          <w:bCs/>
          <w:sz w:val="24"/>
          <w:szCs w:val="24"/>
        </w:rPr>
      </w:pPr>
      <w:r w:rsidRPr="00246F58">
        <w:rPr>
          <w:rFonts w:ascii="Times New Roman" w:hAnsi="Times New Roman" w:cs="Times New Roman"/>
          <w:bCs/>
          <w:sz w:val="24"/>
          <w:szCs w:val="24"/>
        </w:rPr>
        <w:t>Простой народ как ведущая сила исторических событий и источник настоящих норм морали. Эпилог романа. «Бородино» Лермонтова как зерно замысла романа-эпопеи. История создания. Жанровое своеобразие. Художественные особенности произведения: специфика композиции, психологизм и «диалектика души» в раскрытии характеров персонажей. Женские образы романа - Наташа Ростова и Марья Болконская. Картины войны в романе. «Роевая» жизнь крестьянства. Значение образа Платона Каратаева. Психологизм прозы Толстого. Приемы изображения духовного мира героев («диалектика души»). Внутренний монолог как прием психологической характеристики героя. Антитеза как центральный композиционный прием в романе. Портрет, пейзаж, диалоги и внутренние монологи в романе. Интерес к Толстому в современном мире.</w:t>
      </w:r>
    </w:p>
    <w:p w:rsidR="00246F58" w:rsidRPr="00B21677" w:rsidRDefault="00246F58" w:rsidP="0031688D">
      <w:pPr>
        <w:spacing w:after="0" w:line="240" w:lineRule="auto"/>
        <w:ind w:firstLine="567"/>
        <w:jc w:val="both"/>
        <w:rPr>
          <w:rFonts w:ascii="Times New Roman" w:hAnsi="Times New Roman" w:cs="Times New Roman"/>
          <w:b/>
          <w:bCs/>
          <w:sz w:val="24"/>
          <w:szCs w:val="24"/>
        </w:rPr>
      </w:pPr>
      <w:r w:rsidRPr="00B21677">
        <w:rPr>
          <w:rFonts w:ascii="Times New Roman" w:hAnsi="Times New Roman" w:cs="Times New Roman"/>
          <w:b/>
          <w:bCs/>
          <w:sz w:val="24"/>
          <w:szCs w:val="24"/>
        </w:rPr>
        <w:t>А.П.Чехов (</w:t>
      </w:r>
      <w:r w:rsidR="00B7038E">
        <w:rPr>
          <w:rFonts w:ascii="Times New Roman" w:hAnsi="Times New Roman" w:cs="Times New Roman"/>
          <w:b/>
          <w:bCs/>
          <w:sz w:val="24"/>
          <w:szCs w:val="24"/>
        </w:rPr>
        <w:t>8</w:t>
      </w:r>
      <w:r w:rsidRPr="00B21677">
        <w:rPr>
          <w:rFonts w:ascii="Times New Roman" w:hAnsi="Times New Roman" w:cs="Times New Roman"/>
          <w:b/>
          <w:bCs/>
          <w:sz w:val="24"/>
          <w:szCs w:val="24"/>
        </w:rPr>
        <w:t>ч)</w:t>
      </w:r>
    </w:p>
    <w:p w:rsidR="00246F58" w:rsidRPr="00246F58" w:rsidRDefault="00246F58" w:rsidP="0031688D">
      <w:pPr>
        <w:spacing w:after="0" w:line="240" w:lineRule="auto"/>
        <w:ind w:firstLine="567"/>
        <w:jc w:val="both"/>
        <w:rPr>
          <w:rFonts w:ascii="Times New Roman" w:hAnsi="Times New Roman" w:cs="Times New Roman"/>
          <w:bCs/>
          <w:sz w:val="24"/>
          <w:szCs w:val="24"/>
        </w:rPr>
      </w:pPr>
      <w:r w:rsidRPr="00246F58">
        <w:rPr>
          <w:rFonts w:ascii="Times New Roman" w:hAnsi="Times New Roman" w:cs="Times New Roman"/>
          <w:bCs/>
          <w:sz w:val="24"/>
          <w:szCs w:val="24"/>
        </w:rPr>
        <w:t>А.П. Чехов. Этапы биографии и творчества. Тема гибели души в рассказе «</w:t>
      </w:r>
      <w:proofErr w:type="spellStart"/>
      <w:r w:rsidRPr="00246F58">
        <w:rPr>
          <w:rFonts w:ascii="Times New Roman" w:hAnsi="Times New Roman" w:cs="Times New Roman"/>
          <w:bCs/>
          <w:sz w:val="24"/>
          <w:szCs w:val="24"/>
        </w:rPr>
        <w:t>Ионыч</w:t>
      </w:r>
      <w:proofErr w:type="spellEnd"/>
      <w:r w:rsidRPr="00246F58">
        <w:rPr>
          <w:rFonts w:ascii="Times New Roman" w:hAnsi="Times New Roman" w:cs="Times New Roman"/>
          <w:bCs/>
          <w:sz w:val="24"/>
          <w:szCs w:val="24"/>
        </w:rPr>
        <w:t>». Рассказы Чехова, своеобразие их тематики и стиля. Проблема ответственности человека за свою судьбу. Мастерство писателя: внимание к детали, «импрессионизм», философская глубина, лаконизм повествования.</w:t>
      </w:r>
    </w:p>
    <w:p w:rsidR="00246F58" w:rsidRDefault="00246F58" w:rsidP="0031688D">
      <w:pPr>
        <w:spacing w:after="0" w:line="240" w:lineRule="auto"/>
        <w:ind w:firstLine="567"/>
        <w:jc w:val="both"/>
        <w:rPr>
          <w:rFonts w:ascii="Times New Roman" w:hAnsi="Times New Roman" w:cs="Times New Roman"/>
          <w:bCs/>
          <w:sz w:val="24"/>
          <w:szCs w:val="24"/>
        </w:rPr>
      </w:pPr>
      <w:r w:rsidRPr="00246F58">
        <w:rPr>
          <w:rFonts w:ascii="Times New Roman" w:hAnsi="Times New Roman" w:cs="Times New Roman"/>
          <w:bCs/>
          <w:sz w:val="24"/>
          <w:szCs w:val="24"/>
        </w:rPr>
        <w:t xml:space="preserve">Действующие лица пьесы «Вишневый сад» и тема ответственности человека за свою судьбу. Конфликт в пьесе «Вишневый сад». Символический смысл образа вишневого сада. Тема времени в пьесе. Подтекст. Своеобразие жанра. Раневская и Гаев как герои уходящего в прошлое усадебного быта. Разлад между желаниями и реальностью существования - основа конфликта пьесы. Образы Лопахина, Пети Трофимова и Ани. Образы слуг (Яша, Дуняша, Фирс). </w:t>
      </w:r>
      <w:proofErr w:type="spellStart"/>
      <w:r w:rsidRPr="00246F58">
        <w:rPr>
          <w:rFonts w:ascii="Times New Roman" w:hAnsi="Times New Roman" w:cs="Times New Roman"/>
          <w:bCs/>
          <w:sz w:val="24"/>
          <w:szCs w:val="24"/>
        </w:rPr>
        <w:t>Внесценические</w:t>
      </w:r>
      <w:proofErr w:type="spellEnd"/>
      <w:r w:rsidRPr="00246F58">
        <w:rPr>
          <w:rFonts w:ascii="Times New Roman" w:hAnsi="Times New Roman" w:cs="Times New Roman"/>
          <w:bCs/>
          <w:sz w:val="24"/>
          <w:szCs w:val="24"/>
        </w:rPr>
        <w:t xml:space="preserve"> персонажи. Новаторство Чехова-драматурга. Значение творческого наследия Чехова для мировой литературы и театра.</w:t>
      </w:r>
    </w:p>
    <w:p w:rsidR="00B7038E" w:rsidRPr="00246F58" w:rsidRDefault="00B7038E" w:rsidP="0031688D">
      <w:pPr>
        <w:spacing w:after="0" w:line="240" w:lineRule="auto"/>
        <w:ind w:firstLine="567"/>
        <w:jc w:val="both"/>
        <w:rPr>
          <w:rFonts w:ascii="Times New Roman" w:hAnsi="Times New Roman" w:cs="Times New Roman"/>
          <w:bCs/>
          <w:sz w:val="24"/>
          <w:szCs w:val="24"/>
        </w:rPr>
      </w:pPr>
      <w:r>
        <w:rPr>
          <w:rFonts w:ascii="Times New Roman" w:eastAsia="Arial Unicode MS" w:hAnsi="Times New Roman" w:cs="Times New Roman"/>
          <w:b/>
          <w:bCs/>
          <w:color w:val="231F20"/>
          <w:sz w:val="24"/>
          <w:szCs w:val="24"/>
        </w:rPr>
        <w:t>Символы в мировой литературе (5ч.)</w:t>
      </w:r>
    </w:p>
    <w:p w:rsidR="00B7038E" w:rsidRDefault="00B7038E" w:rsidP="00B7038E">
      <w:pPr>
        <w:autoSpaceDE w:val="0"/>
        <w:autoSpaceDN w:val="0"/>
        <w:adjustRightInd w:val="0"/>
        <w:spacing w:after="0" w:line="240" w:lineRule="auto"/>
        <w:ind w:firstLine="567"/>
        <w:rPr>
          <w:rFonts w:ascii="Times New Roman" w:eastAsia="Arial Unicode MS" w:hAnsi="Times New Roman" w:cs="Times New Roman"/>
          <w:b/>
          <w:bCs/>
          <w:sz w:val="24"/>
          <w:szCs w:val="24"/>
        </w:rPr>
      </w:pPr>
      <w:r w:rsidRPr="00B7038E">
        <w:rPr>
          <w:rFonts w:ascii="Times New Roman" w:eastAsia="Arial Unicode MS" w:hAnsi="Times New Roman" w:cs="Times New Roman"/>
          <w:sz w:val="24"/>
          <w:szCs w:val="24"/>
        </w:rPr>
        <w:t>Символические образы в романтической и реалистической литературе. Символ в эстетике символизма. Проблемы истолкования символов. Художественные функции символов в литературных произведениях (на примере произведений А. Рембо, Г. Ибсена, А. П. Чехова и др.).</w:t>
      </w:r>
    </w:p>
    <w:p w:rsidR="00B7038E" w:rsidRDefault="00B7038E" w:rsidP="00B7038E">
      <w:pPr>
        <w:autoSpaceDE w:val="0"/>
        <w:autoSpaceDN w:val="0"/>
        <w:adjustRightInd w:val="0"/>
        <w:spacing w:after="0" w:line="240" w:lineRule="auto"/>
        <w:ind w:firstLine="567"/>
        <w:rPr>
          <w:rFonts w:ascii="Times New Roman" w:eastAsia="Arial Unicode MS" w:hAnsi="Times New Roman" w:cs="Times New Roman"/>
          <w:b/>
          <w:bCs/>
          <w:sz w:val="24"/>
          <w:szCs w:val="24"/>
        </w:rPr>
      </w:pPr>
      <w:r w:rsidRPr="00B7038E">
        <w:rPr>
          <w:rFonts w:ascii="Times New Roman" w:eastAsia="Arial Unicode MS" w:hAnsi="Times New Roman" w:cs="Times New Roman"/>
          <w:sz w:val="24"/>
          <w:szCs w:val="24"/>
        </w:rPr>
        <w:t xml:space="preserve">Традиции романтизма в эстетике французского символизма. </w:t>
      </w:r>
    </w:p>
    <w:p w:rsidR="00B7038E" w:rsidRDefault="00B7038E" w:rsidP="00B7038E">
      <w:pPr>
        <w:autoSpaceDE w:val="0"/>
        <w:autoSpaceDN w:val="0"/>
        <w:adjustRightInd w:val="0"/>
        <w:spacing w:after="0" w:line="240" w:lineRule="auto"/>
        <w:ind w:firstLine="567"/>
        <w:rPr>
          <w:rFonts w:ascii="Times New Roman" w:eastAsia="Arial Unicode MS" w:hAnsi="Times New Roman" w:cs="Times New Roman"/>
          <w:b/>
          <w:bCs/>
          <w:sz w:val="24"/>
          <w:szCs w:val="24"/>
        </w:rPr>
      </w:pPr>
      <w:r w:rsidRPr="00B7038E">
        <w:rPr>
          <w:rFonts w:ascii="Times New Roman" w:eastAsia="Arial Unicode MS" w:hAnsi="Times New Roman" w:cs="Times New Roman"/>
          <w:sz w:val="24"/>
          <w:szCs w:val="24"/>
        </w:rPr>
        <w:t>Символизм в контексте культуры эпохи. Основные темы, образы и мотивы поэзии Рембо. Система образов в стихотворении «Пьяный корабль».</w:t>
      </w:r>
    </w:p>
    <w:p w:rsidR="00B7038E" w:rsidRDefault="00B7038E" w:rsidP="00B7038E">
      <w:pPr>
        <w:autoSpaceDE w:val="0"/>
        <w:autoSpaceDN w:val="0"/>
        <w:adjustRightInd w:val="0"/>
        <w:spacing w:after="0" w:line="240" w:lineRule="auto"/>
        <w:ind w:firstLine="567"/>
        <w:rPr>
          <w:rFonts w:ascii="Times New Roman" w:eastAsia="Arial Unicode MS" w:hAnsi="Times New Roman" w:cs="Times New Roman"/>
          <w:b/>
          <w:bCs/>
          <w:sz w:val="24"/>
          <w:szCs w:val="24"/>
        </w:rPr>
      </w:pPr>
      <w:r w:rsidRPr="00B7038E">
        <w:rPr>
          <w:rFonts w:ascii="Times New Roman" w:eastAsia="Arial Unicode MS" w:hAnsi="Times New Roman" w:cs="Times New Roman"/>
          <w:sz w:val="24"/>
          <w:szCs w:val="24"/>
        </w:rPr>
        <w:t xml:space="preserve">Своеобразие драматургии Ибсена. Социальная и нравственная проблематика драмы «Кукольный дом». Особенности конфликта. </w:t>
      </w:r>
    </w:p>
    <w:p w:rsidR="00B7038E" w:rsidRPr="00B7038E" w:rsidRDefault="00B7038E" w:rsidP="00B7038E">
      <w:pPr>
        <w:autoSpaceDE w:val="0"/>
        <w:autoSpaceDN w:val="0"/>
        <w:adjustRightInd w:val="0"/>
        <w:spacing w:after="0" w:line="240" w:lineRule="auto"/>
        <w:ind w:firstLine="567"/>
        <w:rPr>
          <w:rFonts w:ascii="Times New Roman" w:eastAsia="Arial Unicode MS" w:hAnsi="Times New Roman" w:cs="Times New Roman"/>
          <w:b/>
          <w:bCs/>
          <w:sz w:val="24"/>
          <w:szCs w:val="24"/>
        </w:rPr>
      </w:pPr>
      <w:r w:rsidRPr="00B7038E">
        <w:rPr>
          <w:rFonts w:ascii="Times New Roman" w:eastAsia="Arial Unicode MS" w:hAnsi="Times New Roman" w:cs="Times New Roman"/>
          <w:sz w:val="24"/>
          <w:szCs w:val="24"/>
        </w:rPr>
        <w:t>Образ Норы. Бытовая деталь, вырастающая до значения символа, как ключ к пониманию содержания пьесы.</w:t>
      </w:r>
    </w:p>
    <w:p w:rsidR="00B7038E" w:rsidRPr="00B7038E" w:rsidRDefault="00B7038E" w:rsidP="00B7038E">
      <w:pPr>
        <w:spacing w:after="0" w:line="240" w:lineRule="auto"/>
        <w:ind w:firstLine="567"/>
        <w:jc w:val="both"/>
        <w:rPr>
          <w:rFonts w:ascii="Times New Roman" w:hAnsi="Times New Roman" w:cs="Times New Roman"/>
          <w:b/>
          <w:bCs/>
          <w:sz w:val="24"/>
          <w:szCs w:val="24"/>
        </w:rPr>
      </w:pPr>
      <w:r w:rsidRPr="00B7038E">
        <w:rPr>
          <w:rFonts w:ascii="Times New Roman" w:eastAsia="Arial Unicode MS" w:hAnsi="Times New Roman" w:cs="Times New Roman"/>
          <w:i/>
          <w:iCs/>
          <w:sz w:val="24"/>
          <w:szCs w:val="24"/>
        </w:rPr>
        <w:lastRenderedPageBreak/>
        <w:t xml:space="preserve">Теория литературы. </w:t>
      </w:r>
      <w:r w:rsidRPr="00B7038E">
        <w:rPr>
          <w:rFonts w:ascii="Times New Roman" w:eastAsia="Arial Unicode MS" w:hAnsi="Times New Roman" w:cs="Times New Roman"/>
          <w:sz w:val="24"/>
          <w:szCs w:val="24"/>
        </w:rPr>
        <w:t>Символ. Символизм.</w:t>
      </w:r>
    </w:p>
    <w:p w:rsidR="00246F58" w:rsidRPr="00B21677" w:rsidRDefault="00246F58" w:rsidP="0031688D">
      <w:pPr>
        <w:spacing w:after="0" w:line="240" w:lineRule="auto"/>
        <w:ind w:firstLine="567"/>
        <w:jc w:val="both"/>
        <w:rPr>
          <w:rFonts w:ascii="Times New Roman" w:hAnsi="Times New Roman" w:cs="Times New Roman"/>
          <w:b/>
          <w:bCs/>
          <w:sz w:val="24"/>
          <w:szCs w:val="24"/>
        </w:rPr>
      </w:pPr>
      <w:r w:rsidRPr="00B21677">
        <w:rPr>
          <w:rFonts w:ascii="Times New Roman" w:hAnsi="Times New Roman" w:cs="Times New Roman"/>
          <w:b/>
          <w:bCs/>
          <w:sz w:val="24"/>
          <w:szCs w:val="24"/>
        </w:rPr>
        <w:t>Подведение итогов года (</w:t>
      </w:r>
      <w:r w:rsidR="00B7038E">
        <w:rPr>
          <w:rFonts w:ascii="Times New Roman" w:hAnsi="Times New Roman" w:cs="Times New Roman"/>
          <w:b/>
          <w:bCs/>
          <w:sz w:val="24"/>
          <w:szCs w:val="24"/>
        </w:rPr>
        <w:t>2</w:t>
      </w:r>
      <w:r w:rsidRPr="00B21677">
        <w:rPr>
          <w:rFonts w:ascii="Times New Roman" w:hAnsi="Times New Roman" w:cs="Times New Roman"/>
          <w:b/>
          <w:bCs/>
          <w:sz w:val="24"/>
          <w:szCs w:val="24"/>
        </w:rPr>
        <w:t>ч)</w:t>
      </w:r>
    </w:p>
    <w:p w:rsidR="00246F58" w:rsidRDefault="00246F58" w:rsidP="0031688D">
      <w:pPr>
        <w:spacing w:after="0" w:line="240" w:lineRule="auto"/>
        <w:ind w:firstLine="567"/>
        <w:jc w:val="both"/>
        <w:rPr>
          <w:rFonts w:ascii="Times New Roman" w:hAnsi="Times New Roman" w:cs="Times New Roman"/>
          <w:bCs/>
          <w:sz w:val="24"/>
          <w:szCs w:val="24"/>
        </w:rPr>
      </w:pPr>
      <w:r w:rsidRPr="00246F58">
        <w:rPr>
          <w:rFonts w:ascii="Times New Roman" w:hAnsi="Times New Roman" w:cs="Times New Roman"/>
          <w:bCs/>
          <w:sz w:val="24"/>
          <w:szCs w:val="24"/>
        </w:rPr>
        <w:t>Мировое значение русской литературы. Тестирование по выявлению читательского уровня учащихся. Итоговый урок. Список летнего чтения.</w:t>
      </w:r>
    </w:p>
    <w:p w:rsidR="0031688D" w:rsidRPr="00246F58" w:rsidRDefault="0031688D" w:rsidP="0031688D">
      <w:pPr>
        <w:spacing w:after="0" w:line="240" w:lineRule="auto"/>
        <w:ind w:firstLine="567"/>
        <w:jc w:val="both"/>
        <w:rPr>
          <w:rFonts w:ascii="Times New Roman" w:hAnsi="Times New Roman" w:cs="Times New Roman"/>
          <w:bCs/>
          <w:sz w:val="24"/>
          <w:szCs w:val="24"/>
        </w:rPr>
      </w:pPr>
    </w:p>
    <w:p w:rsidR="00D31876" w:rsidRDefault="00D31876" w:rsidP="00D31876">
      <w:pPr>
        <w:pStyle w:val="a3"/>
        <w:spacing w:before="0" w:beforeAutospacing="0" w:after="0" w:afterAutospacing="0"/>
        <w:jc w:val="center"/>
        <w:rPr>
          <w:b/>
          <w:bCs/>
          <w:u w:val="single"/>
        </w:rPr>
      </w:pPr>
      <w:r w:rsidRPr="00647D14">
        <w:rPr>
          <w:b/>
          <w:bCs/>
          <w:u w:val="single"/>
        </w:rPr>
        <w:t>Произведения для заучивания наизусть в 10 классе</w:t>
      </w:r>
    </w:p>
    <w:p w:rsidR="00D31876" w:rsidRPr="00647D14" w:rsidRDefault="00D31876" w:rsidP="00D31876">
      <w:pPr>
        <w:pStyle w:val="a3"/>
        <w:spacing w:before="0" w:beforeAutospacing="0" w:after="0" w:afterAutospacing="0"/>
        <w:jc w:val="center"/>
      </w:pPr>
    </w:p>
    <w:p w:rsidR="00D31876" w:rsidRPr="00B1516D" w:rsidRDefault="00D31876" w:rsidP="00D31876">
      <w:pPr>
        <w:pStyle w:val="a3"/>
        <w:numPr>
          <w:ilvl w:val="0"/>
          <w:numId w:val="11"/>
        </w:numPr>
        <w:tabs>
          <w:tab w:val="left" w:pos="851"/>
        </w:tabs>
        <w:spacing w:before="0" w:beforeAutospacing="0" w:after="0" w:afterAutospacing="0"/>
        <w:ind w:left="0" w:firstLine="567"/>
        <w:jc w:val="both"/>
      </w:pPr>
      <w:r w:rsidRPr="00B1516D">
        <w:rPr>
          <w:b/>
        </w:rPr>
        <w:t>И.С.Тургенев</w:t>
      </w:r>
      <w:r>
        <w:t xml:space="preserve"> «Отцы и дети» монолог героев (на выбор)</w:t>
      </w:r>
    </w:p>
    <w:p w:rsidR="00D31876" w:rsidRDefault="00D31876" w:rsidP="00D31876">
      <w:pPr>
        <w:pStyle w:val="a3"/>
        <w:numPr>
          <w:ilvl w:val="0"/>
          <w:numId w:val="11"/>
        </w:numPr>
        <w:tabs>
          <w:tab w:val="left" w:pos="851"/>
        </w:tabs>
        <w:spacing w:before="0" w:beforeAutospacing="0" w:after="0" w:afterAutospacing="0"/>
        <w:ind w:left="0" w:firstLine="567"/>
        <w:jc w:val="both"/>
      </w:pPr>
      <w:r w:rsidRPr="00647D14">
        <w:rPr>
          <w:b/>
          <w:bCs/>
        </w:rPr>
        <w:t>А.Н. Островский</w:t>
      </w:r>
      <w:r w:rsidRPr="00647D14">
        <w:t xml:space="preserve"> «Гроза» (</w:t>
      </w:r>
      <w:r>
        <w:t>монолог одного героя по выбору):</w:t>
      </w:r>
    </w:p>
    <w:p w:rsidR="00D31876" w:rsidRDefault="00D31876" w:rsidP="00D31876">
      <w:pPr>
        <w:pStyle w:val="a3"/>
        <w:tabs>
          <w:tab w:val="left" w:pos="851"/>
        </w:tabs>
        <w:spacing w:before="0" w:beforeAutospacing="0" w:after="0" w:afterAutospacing="0"/>
        <w:ind w:firstLine="567"/>
        <w:jc w:val="both"/>
      </w:pPr>
      <w:r>
        <w:t xml:space="preserve"> Д.</w:t>
      </w:r>
      <w:r>
        <w:rPr>
          <w:lang w:val="en-US"/>
        </w:rPr>
        <w:t>I</w:t>
      </w:r>
      <w:r>
        <w:t xml:space="preserve">, </w:t>
      </w:r>
      <w:proofErr w:type="spellStart"/>
      <w:r>
        <w:t>явл</w:t>
      </w:r>
      <w:proofErr w:type="spellEnd"/>
      <w:r>
        <w:t xml:space="preserve">. 3. </w:t>
      </w:r>
      <w:proofErr w:type="spellStart"/>
      <w:r>
        <w:t>Кулигин</w:t>
      </w:r>
      <w:proofErr w:type="spellEnd"/>
      <w:r>
        <w:t>: «Жестокие нравы, сударь, … Я, говорит, потрачусь, да уж и ему станет в копеечку»;</w:t>
      </w:r>
    </w:p>
    <w:p w:rsidR="00D31876" w:rsidRDefault="00D31876" w:rsidP="00D31876">
      <w:pPr>
        <w:pStyle w:val="a3"/>
        <w:tabs>
          <w:tab w:val="left" w:pos="851"/>
        </w:tabs>
        <w:spacing w:before="0" w:beforeAutospacing="0" w:after="0" w:afterAutospacing="0"/>
        <w:ind w:firstLine="567"/>
        <w:jc w:val="both"/>
      </w:pPr>
      <w:r>
        <w:t>Д.</w:t>
      </w:r>
      <w:r>
        <w:rPr>
          <w:lang w:val="en-US"/>
        </w:rPr>
        <w:t>I</w:t>
      </w:r>
      <w:r>
        <w:t xml:space="preserve">, </w:t>
      </w:r>
      <w:proofErr w:type="spellStart"/>
      <w:r>
        <w:t>явл</w:t>
      </w:r>
      <w:proofErr w:type="spellEnd"/>
      <w:r>
        <w:t>. 7. Катерина: «Какая я была резвая</w:t>
      </w:r>
      <w:proofErr w:type="gramStart"/>
      <w:r>
        <w:t xml:space="preserve">!... </w:t>
      </w:r>
      <w:proofErr w:type="gramEnd"/>
      <w:r>
        <w:t>Точно я снова жить начинаю, или …уж и не знаю». (Без слов Варвары);</w:t>
      </w:r>
    </w:p>
    <w:p w:rsidR="00D31876" w:rsidRPr="00647D14" w:rsidRDefault="00D31876" w:rsidP="00D31876">
      <w:pPr>
        <w:pStyle w:val="a3"/>
        <w:tabs>
          <w:tab w:val="left" w:pos="851"/>
        </w:tabs>
        <w:spacing w:before="0" w:beforeAutospacing="0" w:after="0" w:afterAutospacing="0"/>
        <w:ind w:firstLine="567"/>
        <w:jc w:val="both"/>
      </w:pPr>
      <w:r>
        <w:t>Д.</w:t>
      </w:r>
      <w:r>
        <w:rPr>
          <w:lang w:val="en-US"/>
        </w:rPr>
        <w:t>III</w:t>
      </w:r>
      <w:r>
        <w:t xml:space="preserve">, </w:t>
      </w:r>
      <w:proofErr w:type="spellStart"/>
      <w:r>
        <w:t>явл</w:t>
      </w:r>
      <w:proofErr w:type="spellEnd"/>
      <w:r>
        <w:t xml:space="preserve">. 3. </w:t>
      </w:r>
      <w:proofErr w:type="spellStart"/>
      <w:r>
        <w:t>Кулигин</w:t>
      </w:r>
      <w:proofErr w:type="spellEnd"/>
      <w:r>
        <w:t xml:space="preserve">; «Вот такой, </w:t>
      </w:r>
      <w:proofErr w:type="spellStart"/>
      <w:r>
        <w:t>судать</w:t>
      </w:r>
      <w:proofErr w:type="spellEnd"/>
      <w:r>
        <w:t>, у нас городишко…Да вот пара!».</w:t>
      </w:r>
    </w:p>
    <w:p w:rsidR="00D31876" w:rsidRPr="00B1516D" w:rsidRDefault="00D31876" w:rsidP="00D31876">
      <w:pPr>
        <w:pStyle w:val="a3"/>
        <w:numPr>
          <w:ilvl w:val="0"/>
          <w:numId w:val="11"/>
        </w:numPr>
        <w:tabs>
          <w:tab w:val="left" w:pos="851"/>
        </w:tabs>
        <w:spacing w:before="0" w:beforeAutospacing="0" w:after="0" w:afterAutospacing="0"/>
        <w:ind w:left="0" w:firstLine="567"/>
        <w:jc w:val="both"/>
      </w:pPr>
      <w:r w:rsidRPr="00DA7D7C">
        <w:rPr>
          <w:b/>
          <w:bCs/>
        </w:rPr>
        <w:t>Ф.И. Тютчев</w:t>
      </w:r>
      <w:r>
        <w:t xml:space="preserve"> (2 стихотворения о любви): </w:t>
      </w:r>
      <w:r w:rsidRPr="00F90036">
        <w:rPr>
          <w:bCs/>
        </w:rPr>
        <w:t>«Я встретил вас — и все былое...»</w:t>
      </w:r>
      <w:r>
        <w:rPr>
          <w:bCs/>
        </w:rPr>
        <w:t xml:space="preserve">, </w:t>
      </w:r>
    </w:p>
    <w:p w:rsidR="00D31876" w:rsidRDefault="00D31876" w:rsidP="00D31876">
      <w:pPr>
        <w:pStyle w:val="a3"/>
        <w:numPr>
          <w:ilvl w:val="0"/>
          <w:numId w:val="11"/>
        </w:numPr>
        <w:tabs>
          <w:tab w:val="left" w:pos="851"/>
        </w:tabs>
        <w:spacing w:before="0" w:beforeAutospacing="0" w:after="0" w:afterAutospacing="0"/>
        <w:ind w:left="0" w:firstLine="567"/>
        <w:jc w:val="both"/>
      </w:pPr>
      <w:r w:rsidRPr="00DA7D7C">
        <w:rPr>
          <w:b/>
          <w:bCs/>
        </w:rPr>
        <w:t>Ф.И. Тютчев</w:t>
      </w:r>
      <w:r w:rsidRPr="00F90036">
        <w:rPr>
          <w:bCs/>
        </w:rPr>
        <w:t xml:space="preserve">«О, как </w:t>
      </w:r>
      <w:r>
        <w:rPr>
          <w:bCs/>
        </w:rPr>
        <w:t>убийственно мы любим...».</w:t>
      </w:r>
    </w:p>
    <w:p w:rsidR="00D31876" w:rsidRDefault="00D31876" w:rsidP="00D31876">
      <w:pPr>
        <w:pStyle w:val="a3"/>
        <w:numPr>
          <w:ilvl w:val="0"/>
          <w:numId w:val="11"/>
        </w:numPr>
        <w:tabs>
          <w:tab w:val="left" w:pos="851"/>
        </w:tabs>
        <w:spacing w:before="0" w:beforeAutospacing="0" w:after="0" w:afterAutospacing="0"/>
        <w:ind w:left="0" w:firstLine="567"/>
        <w:jc w:val="both"/>
      </w:pPr>
      <w:r w:rsidRPr="00DA7D7C">
        <w:rPr>
          <w:b/>
          <w:bCs/>
        </w:rPr>
        <w:t>Н.А. Некрасов</w:t>
      </w:r>
      <w:r>
        <w:t xml:space="preserve"> «Поэт и гражданин».</w:t>
      </w:r>
    </w:p>
    <w:p w:rsidR="00D31876" w:rsidRDefault="00D31876" w:rsidP="00D31876">
      <w:pPr>
        <w:pStyle w:val="a3"/>
        <w:numPr>
          <w:ilvl w:val="0"/>
          <w:numId w:val="11"/>
        </w:numPr>
        <w:tabs>
          <w:tab w:val="left" w:pos="851"/>
        </w:tabs>
        <w:spacing w:before="0" w:beforeAutospacing="0" w:after="0" w:afterAutospacing="0"/>
        <w:ind w:left="0" w:firstLine="567"/>
        <w:jc w:val="both"/>
      </w:pPr>
      <w:r w:rsidRPr="00DA7D7C">
        <w:rPr>
          <w:b/>
          <w:bCs/>
        </w:rPr>
        <w:t>Н.А. Некрасов</w:t>
      </w:r>
      <w:r w:rsidRPr="00647D14">
        <w:t>«Кому на Руси жить хорошо» (отрывок из поэмы по выбору).</w:t>
      </w:r>
    </w:p>
    <w:p w:rsidR="00D31876" w:rsidRDefault="00D31876" w:rsidP="00D31876">
      <w:pPr>
        <w:pStyle w:val="a3"/>
        <w:numPr>
          <w:ilvl w:val="0"/>
          <w:numId w:val="11"/>
        </w:numPr>
        <w:tabs>
          <w:tab w:val="left" w:pos="851"/>
        </w:tabs>
        <w:spacing w:before="0" w:beforeAutospacing="0" w:after="0" w:afterAutospacing="0"/>
        <w:ind w:left="0" w:firstLine="567"/>
        <w:jc w:val="both"/>
      </w:pPr>
      <w:r w:rsidRPr="00B1516D">
        <w:rPr>
          <w:b/>
          <w:bCs/>
        </w:rPr>
        <w:t>А.А.Фет</w:t>
      </w:r>
      <w:r w:rsidRPr="00B1516D">
        <w:rPr>
          <w:bCs/>
        </w:rPr>
        <w:t xml:space="preserve"> «Ты отстрадала, я еще страдаю…»</w:t>
      </w:r>
      <w:r>
        <w:rPr>
          <w:bCs/>
        </w:rPr>
        <w:t>.</w:t>
      </w:r>
    </w:p>
    <w:p w:rsidR="00D31876" w:rsidRPr="00B1516D" w:rsidRDefault="00D31876" w:rsidP="00D31876">
      <w:pPr>
        <w:pStyle w:val="a3"/>
        <w:numPr>
          <w:ilvl w:val="0"/>
          <w:numId w:val="11"/>
        </w:numPr>
        <w:tabs>
          <w:tab w:val="left" w:pos="851"/>
        </w:tabs>
        <w:spacing w:before="0" w:beforeAutospacing="0" w:after="0" w:afterAutospacing="0"/>
        <w:ind w:left="0" w:firstLine="567"/>
        <w:jc w:val="both"/>
      </w:pPr>
      <w:r w:rsidRPr="00B1516D">
        <w:rPr>
          <w:b/>
          <w:bCs/>
        </w:rPr>
        <w:t>А.К.Толстой.</w:t>
      </w:r>
      <w:r w:rsidRPr="001C2C34">
        <w:t xml:space="preserve"> «Средь шумного бала случайно…»</w:t>
      </w:r>
      <w:r>
        <w:t>.</w:t>
      </w:r>
    </w:p>
    <w:p w:rsidR="00D31876" w:rsidRDefault="00D31876" w:rsidP="00D31876">
      <w:pPr>
        <w:pStyle w:val="a3"/>
        <w:numPr>
          <w:ilvl w:val="0"/>
          <w:numId w:val="11"/>
        </w:numPr>
        <w:tabs>
          <w:tab w:val="left" w:pos="851"/>
        </w:tabs>
        <w:spacing w:before="0" w:beforeAutospacing="0" w:after="0" w:afterAutospacing="0"/>
        <w:ind w:left="0" w:firstLine="567"/>
        <w:jc w:val="both"/>
      </w:pPr>
      <w:r w:rsidRPr="00647D14">
        <w:rPr>
          <w:b/>
          <w:bCs/>
        </w:rPr>
        <w:t>Л.Н. Толстой</w:t>
      </w:r>
      <w:r w:rsidRPr="00647D14">
        <w:t xml:space="preserve"> «Война и мир» (отрывок из романа по выбору).</w:t>
      </w:r>
    </w:p>
    <w:p w:rsidR="00D31876" w:rsidRDefault="00D31876" w:rsidP="00D31876">
      <w:pPr>
        <w:pStyle w:val="a3"/>
        <w:numPr>
          <w:ilvl w:val="0"/>
          <w:numId w:val="11"/>
        </w:numPr>
        <w:tabs>
          <w:tab w:val="left" w:pos="993"/>
        </w:tabs>
        <w:spacing w:before="0" w:beforeAutospacing="0" w:after="0" w:afterAutospacing="0"/>
        <w:ind w:left="0" w:firstLine="567"/>
        <w:jc w:val="both"/>
      </w:pPr>
      <w:r w:rsidRPr="00B1516D">
        <w:rPr>
          <w:b/>
          <w:bCs/>
        </w:rPr>
        <w:t>А.П.Чехов</w:t>
      </w:r>
      <w:r w:rsidRPr="00B1516D">
        <w:rPr>
          <w:bCs/>
        </w:rPr>
        <w:t xml:space="preserve"> «Вишневый сад» отрывок наизусть.</w:t>
      </w:r>
    </w:p>
    <w:p w:rsidR="008E58F4" w:rsidRDefault="008E58F4" w:rsidP="008E58F4">
      <w:pPr>
        <w:spacing w:after="0" w:line="240" w:lineRule="auto"/>
        <w:rPr>
          <w:rFonts w:ascii="Times New Roman" w:hAnsi="Times New Roman" w:cs="Times New Roman"/>
          <w:b/>
          <w:bCs/>
          <w:sz w:val="24"/>
          <w:szCs w:val="24"/>
        </w:rPr>
      </w:pPr>
      <w:bookmarkStart w:id="6" w:name="_GoBack"/>
      <w:bookmarkEnd w:id="6"/>
    </w:p>
    <w:p w:rsidR="00647D14" w:rsidRPr="00647D14" w:rsidRDefault="00647D14" w:rsidP="00647D14">
      <w:pPr>
        <w:spacing w:after="0" w:line="240" w:lineRule="auto"/>
        <w:jc w:val="center"/>
        <w:rPr>
          <w:rFonts w:ascii="Times New Roman" w:hAnsi="Times New Roman" w:cs="Times New Roman"/>
          <w:b/>
          <w:bCs/>
          <w:sz w:val="24"/>
          <w:szCs w:val="24"/>
        </w:rPr>
      </w:pPr>
      <w:r w:rsidRPr="00647D14">
        <w:rPr>
          <w:rFonts w:ascii="Times New Roman" w:hAnsi="Times New Roman" w:cs="Times New Roman"/>
          <w:b/>
          <w:bCs/>
          <w:sz w:val="24"/>
          <w:szCs w:val="24"/>
        </w:rPr>
        <w:t>Тематическое планирование</w:t>
      </w:r>
    </w:p>
    <w:p w:rsidR="00647D14" w:rsidRPr="00647D14" w:rsidRDefault="00647D14" w:rsidP="00647D14">
      <w:pPr>
        <w:spacing w:after="0" w:line="240" w:lineRule="auto"/>
        <w:jc w:val="center"/>
        <w:rPr>
          <w:rFonts w:ascii="Times New Roman" w:hAnsi="Times New Roman" w:cs="Times New Roman"/>
          <w:b/>
          <w:bCs/>
          <w:sz w:val="24"/>
          <w:szCs w:val="24"/>
        </w:rPr>
      </w:pPr>
    </w:p>
    <w:tbl>
      <w:tblPr>
        <w:tblW w:w="10187" w:type="dxa"/>
        <w:tblInd w:w="-6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1"/>
        <w:gridCol w:w="2320"/>
        <w:gridCol w:w="828"/>
        <w:gridCol w:w="678"/>
        <w:gridCol w:w="707"/>
        <w:gridCol w:w="699"/>
        <w:gridCol w:w="1210"/>
        <w:gridCol w:w="1592"/>
        <w:gridCol w:w="1592"/>
      </w:tblGrid>
      <w:tr w:rsidR="00647D14" w:rsidRPr="004A5750" w:rsidTr="00B7038E">
        <w:trPr>
          <w:trHeight w:val="197"/>
        </w:trPr>
        <w:tc>
          <w:tcPr>
            <w:tcW w:w="561" w:type="dxa"/>
            <w:vMerge w:val="restart"/>
          </w:tcPr>
          <w:p w:rsidR="00647D14" w:rsidRPr="004A5750" w:rsidRDefault="00647D14" w:rsidP="00647D14">
            <w:pPr>
              <w:spacing w:after="0" w:line="240" w:lineRule="auto"/>
              <w:jc w:val="center"/>
              <w:rPr>
                <w:rFonts w:ascii="Times New Roman" w:hAnsi="Times New Roman" w:cs="Times New Roman"/>
                <w:b/>
                <w:bCs/>
              </w:rPr>
            </w:pPr>
            <w:r w:rsidRPr="004A5750">
              <w:rPr>
                <w:rFonts w:ascii="Times New Roman" w:hAnsi="Times New Roman" w:cs="Times New Roman"/>
                <w:b/>
                <w:bCs/>
              </w:rPr>
              <w:t xml:space="preserve">№ </w:t>
            </w:r>
            <w:proofErr w:type="spellStart"/>
            <w:proofErr w:type="gramStart"/>
            <w:r w:rsidRPr="004A5750">
              <w:rPr>
                <w:rFonts w:ascii="Times New Roman" w:hAnsi="Times New Roman" w:cs="Times New Roman"/>
                <w:b/>
                <w:bCs/>
              </w:rPr>
              <w:t>п</w:t>
            </w:r>
            <w:proofErr w:type="spellEnd"/>
            <w:proofErr w:type="gramEnd"/>
            <w:r w:rsidRPr="004A5750">
              <w:rPr>
                <w:rFonts w:ascii="Times New Roman" w:hAnsi="Times New Roman" w:cs="Times New Roman"/>
                <w:b/>
                <w:bCs/>
              </w:rPr>
              <w:t>/</w:t>
            </w:r>
            <w:proofErr w:type="spellStart"/>
            <w:r w:rsidRPr="004A5750">
              <w:rPr>
                <w:rFonts w:ascii="Times New Roman" w:hAnsi="Times New Roman" w:cs="Times New Roman"/>
                <w:b/>
                <w:bCs/>
              </w:rPr>
              <w:t>п</w:t>
            </w:r>
            <w:proofErr w:type="spellEnd"/>
          </w:p>
        </w:tc>
        <w:tc>
          <w:tcPr>
            <w:tcW w:w="2320" w:type="dxa"/>
            <w:vMerge w:val="restart"/>
          </w:tcPr>
          <w:p w:rsidR="00647D14" w:rsidRPr="004A5750" w:rsidRDefault="00647D14" w:rsidP="00647D14">
            <w:pPr>
              <w:spacing w:after="0" w:line="240" w:lineRule="auto"/>
              <w:jc w:val="center"/>
              <w:rPr>
                <w:rFonts w:ascii="Times New Roman" w:hAnsi="Times New Roman" w:cs="Times New Roman"/>
                <w:b/>
                <w:bCs/>
              </w:rPr>
            </w:pPr>
            <w:r w:rsidRPr="004A5750">
              <w:rPr>
                <w:rFonts w:ascii="Times New Roman" w:hAnsi="Times New Roman" w:cs="Times New Roman"/>
                <w:b/>
                <w:bCs/>
              </w:rPr>
              <w:t>Содержание</w:t>
            </w:r>
          </w:p>
        </w:tc>
        <w:tc>
          <w:tcPr>
            <w:tcW w:w="828" w:type="dxa"/>
            <w:vMerge w:val="restart"/>
          </w:tcPr>
          <w:p w:rsidR="00647D14" w:rsidRPr="004A5750" w:rsidRDefault="00647D14" w:rsidP="00647D14">
            <w:pPr>
              <w:spacing w:after="0" w:line="240" w:lineRule="auto"/>
              <w:jc w:val="center"/>
              <w:rPr>
                <w:rFonts w:ascii="Times New Roman" w:hAnsi="Times New Roman" w:cs="Times New Roman"/>
                <w:b/>
                <w:bCs/>
              </w:rPr>
            </w:pPr>
            <w:r w:rsidRPr="004A5750">
              <w:rPr>
                <w:rFonts w:ascii="Times New Roman" w:hAnsi="Times New Roman" w:cs="Times New Roman"/>
                <w:b/>
                <w:bCs/>
              </w:rPr>
              <w:t>Кол-во часов</w:t>
            </w:r>
          </w:p>
        </w:tc>
        <w:tc>
          <w:tcPr>
            <w:tcW w:w="2084" w:type="dxa"/>
            <w:gridSpan w:val="3"/>
          </w:tcPr>
          <w:p w:rsidR="00647D14" w:rsidRPr="004A5750" w:rsidRDefault="00647D14" w:rsidP="00647D14">
            <w:pPr>
              <w:spacing w:after="0" w:line="240" w:lineRule="auto"/>
              <w:jc w:val="center"/>
              <w:rPr>
                <w:rFonts w:ascii="Times New Roman" w:hAnsi="Times New Roman" w:cs="Times New Roman"/>
                <w:b/>
                <w:bCs/>
              </w:rPr>
            </w:pPr>
            <w:r w:rsidRPr="004A5750">
              <w:rPr>
                <w:rFonts w:ascii="Times New Roman" w:hAnsi="Times New Roman" w:cs="Times New Roman"/>
                <w:b/>
                <w:bCs/>
              </w:rPr>
              <w:t>Контрольные работы</w:t>
            </w:r>
          </w:p>
        </w:tc>
        <w:tc>
          <w:tcPr>
            <w:tcW w:w="1210" w:type="dxa"/>
            <w:vMerge w:val="restart"/>
          </w:tcPr>
          <w:p w:rsidR="00647D14" w:rsidRPr="004A5750" w:rsidRDefault="00647D14" w:rsidP="00647D14">
            <w:pPr>
              <w:spacing w:after="0" w:line="240" w:lineRule="auto"/>
              <w:jc w:val="center"/>
              <w:rPr>
                <w:rFonts w:ascii="Times New Roman" w:hAnsi="Times New Roman" w:cs="Times New Roman"/>
                <w:b/>
                <w:bCs/>
              </w:rPr>
            </w:pPr>
            <w:r w:rsidRPr="004A5750">
              <w:rPr>
                <w:rFonts w:ascii="Times New Roman" w:hAnsi="Times New Roman" w:cs="Times New Roman"/>
                <w:b/>
                <w:bCs/>
              </w:rPr>
              <w:t>Развитие речи</w:t>
            </w:r>
          </w:p>
        </w:tc>
        <w:tc>
          <w:tcPr>
            <w:tcW w:w="1592" w:type="dxa"/>
            <w:vMerge w:val="restart"/>
          </w:tcPr>
          <w:p w:rsidR="00647D14" w:rsidRPr="004A5750" w:rsidRDefault="00647D14" w:rsidP="00647D14">
            <w:pPr>
              <w:spacing w:after="0" w:line="240" w:lineRule="auto"/>
              <w:jc w:val="center"/>
              <w:rPr>
                <w:rFonts w:ascii="Times New Roman" w:hAnsi="Times New Roman" w:cs="Times New Roman"/>
                <w:b/>
                <w:bCs/>
              </w:rPr>
            </w:pPr>
            <w:r w:rsidRPr="004A5750">
              <w:rPr>
                <w:rFonts w:ascii="Times New Roman" w:hAnsi="Times New Roman" w:cs="Times New Roman"/>
                <w:b/>
                <w:bCs/>
              </w:rPr>
              <w:t>Внеклассное чтение</w:t>
            </w:r>
          </w:p>
        </w:tc>
        <w:tc>
          <w:tcPr>
            <w:tcW w:w="1592" w:type="dxa"/>
            <w:vMerge w:val="restart"/>
          </w:tcPr>
          <w:p w:rsidR="00647D14" w:rsidRPr="004A5750" w:rsidRDefault="00647D14" w:rsidP="00647D14">
            <w:pPr>
              <w:spacing w:after="0" w:line="240" w:lineRule="auto"/>
              <w:jc w:val="center"/>
              <w:rPr>
                <w:rFonts w:ascii="Times New Roman" w:hAnsi="Times New Roman" w:cs="Times New Roman"/>
                <w:b/>
                <w:bCs/>
              </w:rPr>
            </w:pPr>
            <w:r w:rsidRPr="004A5750">
              <w:rPr>
                <w:rFonts w:ascii="Times New Roman" w:hAnsi="Times New Roman" w:cs="Times New Roman"/>
                <w:b/>
                <w:bCs/>
              </w:rPr>
              <w:t>Наизусть</w:t>
            </w:r>
          </w:p>
        </w:tc>
      </w:tr>
      <w:tr w:rsidR="00647D14" w:rsidRPr="004A5750" w:rsidTr="00B7038E">
        <w:trPr>
          <w:cantSplit/>
          <w:trHeight w:val="1456"/>
        </w:trPr>
        <w:tc>
          <w:tcPr>
            <w:tcW w:w="561" w:type="dxa"/>
            <w:vMerge/>
          </w:tcPr>
          <w:p w:rsidR="00647D14" w:rsidRPr="004A5750" w:rsidRDefault="00647D14" w:rsidP="00647D14">
            <w:pPr>
              <w:spacing w:after="0" w:line="240" w:lineRule="auto"/>
              <w:jc w:val="center"/>
              <w:rPr>
                <w:rFonts w:ascii="Times New Roman" w:hAnsi="Times New Roman" w:cs="Times New Roman"/>
                <w:b/>
                <w:bCs/>
              </w:rPr>
            </w:pPr>
          </w:p>
        </w:tc>
        <w:tc>
          <w:tcPr>
            <w:tcW w:w="2320" w:type="dxa"/>
            <w:vMerge/>
          </w:tcPr>
          <w:p w:rsidR="00647D14" w:rsidRPr="004A5750" w:rsidRDefault="00647D14" w:rsidP="00647D14">
            <w:pPr>
              <w:spacing w:after="0" w:line="240" w:lineRule="auto"/>
              <w:jc w:val="center"/>
              <w:rPr>
                <w:rFonts w:ascii="Times New Roman" w:hAnsi="Times New Roman" w:cs="Times New Roman"/>
                <w:b/>
                <w:bCs/>
              </w:rPr>
            </w:pPr>
          </w:p>
        </w:tc>
        <w:tc>
          <w:tcPr>
            <w:tcW w:w="828" w:type="dxa"/>
            <w:vMerge/>
          </w:tcPr>
          <w:p w:rsidR="00647D14" w:rsidRPr="004A5750" w:rsidRDefault="00647D14" w:rsidP="00647D14">
            <w:pPr>
              <w:spacing w:after="0" w:line="240" w:lineRule="auto"/>
              <w:jc w:val="center"/>
              <w:rPr>
                <w:rFonts w:ascii="Times New Roman" w:hAnsi="Times New Roman" w:cs="Times New Roman"/>
                <w:b/>
                <w:bCs/>
              </w:rPr>
            </w:pPr>
          </w:p>
        </w:tc>
        <w:tc>
          <w:tcPr>
            <w:tcW w:w="678" w:type="dxa"/>
            <w:textDirection w:val="btLr"/>
          </w:tcPr>
          <w:p w:rsidR="00647D14" w:rsidRPr="004A5750" w:rsidRDefault="00647D14" w:rsidP="00647D14">
            <w:pPr>
              <w:spacing w:after="0" w:line="240" w:lineRule="auto"/>
              <w:ind w:left="113" w:right="113"/>
              <w:contextualSpacing/>
              <w:jc w:val="center"/>
              <w:rPr>
                <w:rFonts w:ascii="Times New Roman" w:hAnsi="Times New Roman" w:cs="Times New Roman"/>
                <w:b/>
                <w:bCs/>
              </w:rPr>
            </w:pPr>
            <w:r w:rsidRPr="004A5750">
              <w:rPr>
                <w:rFonts w:ascii="Times New Roman" w:hAnsi="Times New Roman" w:cs="Times New Roman"/>
                <w:b/>
                <w:bCs/>
              </w:rPr>
              <w:t>Классное сочинение</w:t>
            </w:r>
          </w:p>
        </w:tc>
        <w:tc>
          <w:tcPr>
            <w:tcW w:w="707" w:type="dxa"/>
            <w:textDirection w:val="btLr"/>
          </w:tcPr>
          <w:p w:rsidR="00647D14" w:rsidRPr="004A5750" w:rsidRDefault="00647D14" w:rsidP="00647D14">
            <w:pPr>
              <w:spacing w:after="0" w:line="240" w:lineRule="auto"/>
              <w:ind w:left="113" w:right="113"/>
              <w:contextualSpacing/>
              <w:jc w:val="center"/>
              <w:rPr>
                <w:rFonts w:ascii="Times New Roman" w:hAnsi="Times New Roman" w:cs="Times New Roman"/>
                <w:b/>
                <w:bCs/>
              </w:rPr>
            </w:pPr>
            <w:r w:rsidRPr="004A5750">
              <w:rPr>
                <w:rFonts w:ascii="Times New Roman" w:hAnsi="Times New Roman" w:cs="Times New Roman"/>
                <w:b/>
                <w:bCs/>
              </w:rPr>
              <w:t>Домашнее сочинение</w:t>
            </w:r>
          </w:p>
        </w:tc>
        <w:tc>
          <w:tcPr>
            <w:tcW w:w="699" w:type="dxa"/>
            <w:textDirection w:val="btLr"/>
          </w:tcPr>
          <w:p w:rsidR="00647D14" w:rsidRPr="004A5750" w:rsidRDefault="00647D14" w:rsidP="00647D14">
            <w:pPr>
              <w:spacing w:after="0" w:line="240" w:lineRule="auto"/>
              <w:ind w:left="113" w:right="113"/>
              <w:contextualSpacing/>
              <w:jc w:val="center"/>
              <w:rPr>
                <w:rFonts w:ascii="Times New Roman" w:hAnsi="Times New Roman" w:cs="Times New Roman"/>
                <w:b/>
                <w:bCs/>
              </w:rPr>
            </w:pPr>
            <w:r w:rsidRPr="004A5750">
              <w:rPr>
                <w:rFonts w:ascii="Times New Roman" w:hAnsi="Times New Roman" w:cs="Times New Roman"/>
                <w:b/>
                <w:bCs/>
              </w:rPr>
              <w:t>Контрольная работа</w:t>
            </w:r>
          </w:p>
        </w:tc>
        <w:tc>
          <w:tcPr>
            <w:tcW w:w="1210" w:type="dxa"/>
            <w:vMerge/>
          </w:tcPr>
          <w:p w:rsidR="00647D14" w:rsidRPr="004A5750" w:rsidRDefault="00647D14" w:rsidP="00647D14">
            <w:pPr>
              <w:spacing w:after="0" w:line="240" w:lineRule="auto"/>
              <w:jc w:val="center"/>
              <w:rPr>
                <w:rFonts w:ascii="Times New Roman" w:hAnsi="Times New Roman" w:cs="Times New Roman"/>
                <w:b/>
                <w:bCs/>
              </w:rPr>
            </w:pPr>
          </w:p>
        </w:tc>
        <w:tc>
          <w:tcPr>
            <w:tcW w:w="1592" w:type="dxa"/>
            <w:vMerge/>
          </w:tcPr>
          <w:p w:rsidR="00647D14" w:rsidRPr="004A5750" w:rsidRDefault="00647D14" w:rsidP="00647D14">
            <w:pPr>
              <w:spacing w:after="0" w:line="240" w:lineRule="auto"/>
              <w:jc w:val="center"/>
              <w:rPr>
                <w:rFonts w:ascii="Times New Roman" w:hAnsi="Times New Roman" w:cs="Times New Roman"/>
                <w:b/>
                <w:bCs/>
              </w:rPr>
            </w:pPr>
          </w:p>
        </w:tc>
        <w:tc>
          <w:tcPr>
            <w:tcW w:w="1592" w:type="dxa"/>
            <w:vMerge/>
          </w:tcPr>
          <w:p w:rsidR="00647D14" w:rsidRPr="004A5750" w:rsidRDefault="00647D14" w:rsidP="00647D14">
            <w:pPr>
              <w:spacing w:after="0" w:line="240" w:lineRule="auto"/>
              <w:jc w:val="center"/>
              <w:rPr>
                <w:rFonts w:ascii="Times New Roman" w:hAnsi="Times New Roman" w:cs="Times New Roman"/>
                <w:b/>
                <w:bCs/>
              </w:rPr>
            </w:pPr>
          </w:p>
        </w:tc>
      </w:tr>
      <w:tr w:rsidR="00647D14" w:rsidRPr="004A5750" w:rsidTr="00B7038E">
        <w:trPr>
          <w:trHeight w:val="315"/>
        </w:trPr>
        <w:tc>
          <w:tcPr>
            <w:tcW w:w="561" w:type="dxa"/>
          </w:tcPr>
          <w:p w:rsidR="00647D14" w:rsidRPr="004A5750" w:rsidRDefault="00647D14" w:rsidP="00647D14">
            <w:pPr>
              <w:spacing w:after="0" w:line="240" w:lineRule="auto"/>
              <w:rPr>
                <w:rFonts w:ascii="Times New Roman" w:hAnsi="Times New Roman" w:cs="Times New Roman"/>
                <w:b/>
                <w:bCs/>
              </w:rPr>
            </w:pPr>
            <w:r w:rsidRPr="004A5750">
              <w:rPr>
                <w:rFonts w:ascii="Times New Roman" w:hAnsi="Times New Roman" w:cs="Times New Roman"/>
                <w:b/>
                <w:bCs/>
              </w:rPr>
              <w:t>1.</w:t>
            </w:r>
          </w:p>
        </w:tc>
        <w:tc>
          <w:tcPr>
            <w:tcW w:w="2320" w:type="dxa"/>
          </w:tcPr>
          <w:p w:rsidR="00647D14" w:rsidRPr="004A5750" w:rsidRDefault="00647D14" w:rsidP="00647D14">
            <w:pPr>
              <w:spacing w:after="0" w:line="240" w:lineRule="auto"/>
              <w:contextualSpacing/>
              <w:rPr>
                <w:rFonts w:ascii="Times New Roman" w:hAnsi="Times New Roman" w:cs="Times New Roman"/>
                <w:b/>
                <w:bCs/>
              </w:rPr>
            </w:pPr>
            <w:r w:rsidRPr="004A5750">
              <w:rPr>
                <w:rFonts w:ascii="Times New Roman" w:hAnsi="Times New Roman" w:cs="Times New Roman"/>
                <w:b/>
                <w:bCs/>
              </w:rPr>
              <w:t xml:space="preserve">Введение. </w:t>
            </w:r>
          </w:p>
        </w:tc>
        <w:tc>
          <w:tcPr>
            <w:tcW w:w="828" w:type="dxa"/>
          </w:tcPr>
          <w:p w:rsidR="00647D14" w:rsidRPr="007A3418" w:rsidRDefault="001C57CA" w:rsidP="007A3418">
            <w:pPr>
              <w:spacing w:after="0" w:line="240" w:lineRule="auto"/>
              <w:contextualSpacing/>
              <w:jc w:val="center"/>
              <w:rPr>
                <w:rFonts w:ascii="Times New Roman" w:hAnsi="Times New Roman" w:cs="Times New Roman"/>
                <w:b/>
                <w:bCs/>
              </w:rPr>
            </w:pPr>
            <w:r w:rsidRPr="007A3418">
              <w:rPr>
                <w:rFonts w:ascii="Times New Roman" w:hAnsi="Times New Roman" w:cs="Times New Roman"/>
                <w:b/>
                <w:bCs/>
              </w:rPr>
              <w:t>1</w:t>
            </w:r>
          </w:p>
        </w:tc>
        <w:tc>
          <w:tcPr>
            <w:tcW w:w="678" w:type="dxa"/>
          </w:tcPr>
          <w:p w:rsidR="00647D14" w:rsidRPr="007A3418" w:rsidRDefault="00647D14" w:rsidP="007A3418">
            <w:pPr>
              <w:spacing w:after="0" w:line="240" w:lineRule="auto"/>
              <w:contextualSpacing/>
              <w:jc w:val="center"/>
              <w:rPr>
                <w:rFonts w:ascii="Times New Roman" w:hAnsi="Times New Roman" w:cs="Times New Roman"/>
                <w:b/>
                <w:bCs/>
              </w:rPr>
            </w:pPr>
          </w:p>
        </w:tc>
        <w:tc>
          <w:tcPr>
            <w:tcW w:w="707" w:type="dxa"/>
          </w:tcPr>
          <w:p w:rsidR="00647D14" w:rsidRPr="007A3418" w:rsidRDefault="00647D14" w:rsidP="007A3418">
            <w:pPr>
              <w:spacing w:after="0" w:line="240" w:lineRule="auto"/>
              <w:contextualSpacing/>
              <w:jc w:val="center"/>
              <w:rPr>
                <w:rFonts w:ascii="Times New Roman" w:hAnsi="Times New Roman" w:cs="Times New Roman"/>
                <w:b/>
                <w:bCs/>
              </w:rPr>
            </w:pPr>
          </w:p>
        </w:tc>
        <w:tc>
          <w:tcPr>
            <w:tcW w:w="699" w:type="dxa"/>
          </w:tcPr>
          <w:p w:rsidR="00647D14" w:rsidRPr="007A3418" w:rsidRDefault="00647D14" w:rsidP="007A3418">
            <w:pPr>
              <w:spacing w:after="0" w:line="240" w:lineRule="auto"/>
              <w:contextualSpacing/>
              <w:jc w:val="center"/>
              <w:rPr>
                <w:rFonts w:ascii="Times New Roman" w:hAnsi="Times New Roman" w:cs="Times New Roman"/>
                <w:b/>
                <w:bCs/>
              </w:rPr>
            </w:pPr>
          </w:p>
        </w:tc>
        <w:tc>
          <w:tcPr>
            <w:tcW w:w="1210" w:type="dxa"/>
          </w:tcPr>
          <w:p w:rsidR="00647D14" w:rsidRPr="007A3418" w:rsidRDefault="00647D14" w:rsidP="007A3418">
            <w:pPr>
              <w:spacing w:after="0" w:line="240" w:lineRule="auto"/>
              <w:contextualSpacing/>
              <w:jc w:val="center"/>
              <w:rPr>
                <w:rFonts w:ascii="Times New Roman" w:hAnsi="Times New Roman" w:cs="Times New Roman"/>
                <w:b/>
                <w:bCs/>
              </w:rPr>
            </w:pPr>
          </w:p>
        </w:tc>
        <w:tc>
          <w:tcPr>
            <w:tcW w:w="1592" w:type="dxa"/>
          </w:tcPr>
          <w:p w:rsidR="00647D14" w:rsidRPr="007A3418" w:rsidRDefault="00647D14" w:rsidP="007A3418">
            <w:pPr>
              <w:spacing w:after="0" w:line="240" w:lineRule="auto"/>
              <w:contextualSpacing/>
              <w:jc w:val="center"/>
              <w:rPr>
                <w:rFonts w:ascii="Times New Roman" w:hAnsi="Times New Roman" w:cs="Times New Roman"/>
                <w:b/>
                <w:bCs/>
              </w:rPr>
            </w:pPr>
          </w:p>
        </w:tc>
        <w:tc>
          <w:tcPr>
            <w:tcW w:w="1592" w:type="dxa"/>
          </w:tcPr>
          <w:p w:rsidR="00647D14" w:rsidRPr="007A3418" w:rsidRDefault="00647D14" w:rsidP="007A3418">
            <w:pPr>
              <w:spacing w:after="0" w:line="240" w:lineRule="auto"/>
              <w:contextualSpacing/>
              <w:jc w:val="center"/>
              <w:rPr>
                <w:rFonts w:ascii="Times New Roman" w:hAnsi="Times New Roman" w:cs="Times New Roman"/>
                <w:b/>
                <w:bCs/>
              </w:rPr>
            </w:pPr>
          </w:p>
        </w:tc>
      </w:tr>
      <w:tr w:rsidR="00647D14" w:rsidRPr="004A5750" w:rsidTr="00B7038E">
        <w:trPr>
          <w:trHeight w:val="248"/>
        </w:trPr>
        <w:tc>
          <w:tcPr>
            <w:tcW w:w="561" w:type="dxa"/>
          </w:tcPr>
          <w:p w:rsidR="00647D14" w:rsidRPr="004A5750" w:rsidRDefault="00647D14" w:rsidP="00647D14">
            <w:pPr>
              <w:spacing w:after="0" w:line="240" w:lineRule="auto"/>
              <w:rPr>
                <w:rFonts w:ascii="Times New Roman" w:hAnsi="Times New Roman" w:cs="Times New Roman"/>
                <w:b/>
                <w:bCs/>
              </w:rPr>
            </w:pPr>
            <w:r w:rsidRPr="004A5750">
              <w:rPr>
                <w:rFonts w:ascii="Times New Roman" w:hAnsi="Times New Roman" w:cs="Times New Roman"/>
                <w:b/>
                <w:bCs/>
              </w:rPr>
              <w:t>2.</w:t>
            </w:r>
          </w:p>
        </w:tc>
        <w:tc>
          <w:tcPr>
            <w:tcW w:w="2320" w:type="dxa"/>
          </w:tcPr>
          <w:p w:rsidR="00647D14" w:rsidRPr="004A5750" w:rsidRDefault="00B7038E" w:rsidP="00647D14">
            <w:pPr>
              <w:spacing w:after="0" w:line="240" w:lineRule="auto"/>
              <w:contextualSpacing/>
              <w:rPr>
                <w:rFonts w:ascii="Times New Roman" w:hAnsi="Times New Roman" w:cs="Times New Roman"/>
                <w:b/>
                <w:bCs/>
              </w:rPr>
            </w:pPr>
            <w:r w:rsidRPr="004A5750">
              <w:rPr>
                <w:rFonts w:ascii="Times New Roman" w:eastAsia="Arial Unicode MS" w:hAnsi="Times New Roman" w:cs="Times New Roman"/>
                <w:b/>
                <w:bCs/>
                <w:color w:val="231F20"/>
              </w:rPr>
              <w:t>Художественные открытия русских писателей первой половины XIX века</w:t>
            </w:r>
          </w:p>
        </w:tc>
        <w:tc>
          <w:tcPr>
            <w:tcW w:w="828" w:type="dxa"/>
          </w:tcPr>
          <w:p w:rsidR="00647D14" w:rsidRPr="007A3418" w:rsidRDefault="00B7038E" w:rsidP="007A3418">
            <w:pPr>
              <w:spacing w:after="0" w:line="240" w:lineRule="auto"/>
              <w:contextualSpacing/>
              <w:jc w:val="center"/>
              <w:rPr>
                <w:rFonts w:ascii="Times New Roman" w:hAnsi="Times New Roman" w:cs="Times New Roman"/>
                <w:b/>
                <w:bCs/>
              </w:rPr>
            </w:pPr>
            <w:r w:rsidRPr="007A3418">
              <w:rPr>
                <w:rFonts w:ascii="Times New Roman" w:hAnsi="Times New Roman" w:cs="Times New Roman"/>
                <w:b/>
                <w:bCs/>
              </w:rPr>
              <w:t>4</w:t>
            </w:r>
          </w:p>
        </w:tc>
        <w:tc>
          <w:tcPr>
            <w:tcW w:w="678" w:type="dxa"/>
          </w:tcPr>
          <w:p w:rsidR="00647D14" w:rsidRPr="007A3418" w:rsidRDefault="00647D14" w:rsidP="007A3418">
            <w:pPr>
              <w:spacing w:after="0" w:line="240" w:lineRule="auto"/>
              <w:contextualSpacing/>
              <w:jc w:val="center"/>
              <w:rPr>
                <w:rFonts w:ascii="Times New Roman" w:hAnsi="Times New Roman" w:cs="Times New Roman"/>
                <w:b/>
                <w:bCs/>
              </w:rPr>
            </w:pPr>
          </w:p>
        </w:tc>
        <w:tc>
          <w:tcPr>
            <w:tcW w:w="707" w:type="dxa"/>
          </w:tcPr>
          <w:p w:rsidR="00647D14" w:rsidRPr="007A3418" w:rsidRDefault="00647D14" w:rsidP="007A3418">
            <w:pPr>
              <w:spacing w:after="0" w:line="240" w:lineRule="auto"/>
              <w:contextualSpacing/>
              <w:jc w:val="center"/>
              <w:rPr>
                <w:rFonts w:ascii="Times New Roman" w:hAnsi="Times New Roman" w:cs="Times New Roman"/>
                <w:b/>
                <w:bCs/>
              </w:rPr>
            </w:pPr>
          </w:p>
        </w:tc>
        <w:tc>
          <w:tcPr>
            <w:tcW w:w="699" w:type="dxa"/>
          </w:tcPr>
          <w:p w:rsidR="00647D14" w:rsidRPr="007A3418" w:rsidRDefault="00647D14" w:rsidP="007A3418">
            <w:pPr>
              <w:spacing w:after="0" w:line="240" w:lineRule="auto"/>
              <w:contextualSpacing/>
              <w:jc w:val="center"/>
              <w:rPr>
                <w:rFonts w:ascii="Times New Roman" w:hAnsi="Times New Roman" w:cs="Times New Roman"/>
                <w:b/>
                <w:bCs/>
              </w:rPr>
            </w:pPr>
          </w:p>
        </w:tc>
        <w:tc>
          <w:tcPr>
            <w:tcW w:w="1210" w:type="dxa"/>
          </w:tcPr>
          <w:p w:rsidR="00647D14" w:rsidRPr="007A3418" w:rsidRDefault="00647D14" w:rsidP="007A3418">
            <w:pPr>
              <w:spacing w:after="0" w:line="240" w:lineRule="auto"/>
              <w:contextualSpacing/>
              <w:jc w:val="center"/>
              <w:rPr>
                <w:rFonts w:ascii="Times New Roman" w:hAnsi="Times New Roman" w:cs="Times New Roman"/>
                <w:b/>
                <w:bCs/>
              </w:rPr>
            </w:pPr>
          </w:p>
        </w:tc>
        <w:tc>
          <w:tcPr>
            <w:tcW w:w="1592" w:type="dxa"/>
          </w:tcPr>
          <w:p w:rsidR="00647D14" w:rsidRPr="007A3418" w:rsidRDefault="00647D14" w:rsidP="007A3418">
            <w:pPr>
              <w:spacing w:after="0" w:line="240" w:lineRule="auto"/>
              <w:contextualSpacing/>
              <w:jc w:val="center"/>
              <w:rPr>
                <w:rFonts w:ascii="Times New Roman" w:hAnsi="Times New Roman" w:cs="Times New Roman"/>
                <w:b/>
                <w:bCs/>
              </w:rPr>
            </w:pPr>
          </w:p>
        </w:tc>
        <w:tc>
          <w:tcPr>
            <w:tcW w:w="1592" w:type="dxa"/>
          </w:tcPr>
          <w:p w:rsidR="00647D14" w:rsidRPr="007A3418" w:rsidRDefault="00647D14" w:rsidP="007A3418">
            <w:pPr>
              <w:spacing w:after="0" w:line="240" w:lineRule="auto"/>
              <w:contextualSpacing/>
              <w:jc w:val="center"/>
              <w:rPr>
                <w:rFonts w:ascii="Times New Roman" w:hAnsi="Times New Roman" w:cs="Times New Roman"/>
                <w:b/>
                <w:bCs/>
              </w:rPr>
            </w:pPr>
          </w:p>
        </w:tc>
      </w:tr>
      <w:tr w:rsidR="00B7038E" w:rsidRPr="004A5750" w:rsidTr="00B7038E">
        <w:trPr>
          <w:trHeight w:val="248"/>
        </w:trPr>
        <w:tc>
          <w:tcPr>
            <w:tcW w:w="561" w:type="dxa"/>
          </w:tcPr>
          <w:p w:rsidR="00B7038E" w:rsidRPr="004A5750" w:rsidRDefault="004A5750" w:rsidP="00647D14">
            <w:pPr>
              <w:spacing w:after="0" w:line="240" w:lineRule="auto"/>
              <w:rPr>
                <w:rFonts w:ascii="Times New Roman" w:hAnsi="Times New Roman" w:cs="Times New Roman"/>
                <w:b/>
                <w:bCs/>
              </w:rPr>
            </w:pPr>
            <w:r>
              <w:rPr>
                <w:rFonts w:ascii="Times New Roman" w:hAnsi="Times New Roman" w:cs="Times New Roman"/>
                <w:b/>
                <w:bCs/>
              </w:rPr>
              <w:t>3</w:t>
            </w:r>
          </w:p>
        </w:tc>
        <w:tc>
          <w:tcPr>
            <w:tcW w:w="2320" w:type="dxa"/>
          </w:tcPr>
          <w:p w:rsidR="00B7038E" w:rsidRPr="004A5750" w:rsidRDefault="00B7038E" w:rsidP="00647D14">
            <w:pPr>
              <w:spacing w:after="0" w:line="240" w:lineRule="auto"/>
              <w:contextualSpacing/>
              <w:rPr>
                <w:rFonts w:ascii="Times New Roman" w:eastAsia="Arial Unicode MS" w:hAnsi="Times New Roman" w:cs="Times New Roman"/>
                <w:b/>
                <w:bCs/>
                <w:color w:val="231F20"/>
              </w:rPr>
            </w:pPr>
            <w:r w:rsidRPr="004A5750">
              <w:rPr>
                <w:rFonts w:ascii="Times New Roman" w:eastAsia="Arial Unicode MS" w:hAnsi="Times New Roman" w:cs="Times New Roman"/>
                <w:b/>
                <w:bCs/>
                <w:color w:val="231F20"/>
              </w:rPr>
              <w:t>Зарубежная литература второй половины XIX века</w:t>
            </w:r>
          </w:p>
        </w:tc>
        <w:tc>
          <w:tcPr>
            <w:tcW w:w="828" w:type="dxa"/>
          </w:tcPr>
          <w:p w:rsidR="00B7038E" w:rsidRPr="007A3418" w:rsidRDefault="00B7038E" w:rsidP="007A3418">
            <w:pPr>
              <w:spacing w:after="0" w:line="240" w:lineRule="auto"/>
              <w:contextualSpacing/>
              <w:jc w:val="center"/>
              <w:rPr>
                <w:rFonts w:ascii="Times New Roman" w:hAnsi="Times New Roman" w:cs="Times New Roman"/>
                <w:b/>
                <w:bCs/>
              </w:rPr>
            </w:pPr>
            <w:r w:rsidRPr="007A3418">
              <w:rPr>
                <w:rFonts w:ascii="Times New Roman" w:hAnsi="Times New Roman" w:cs="Times New Roman"/>
                <w:b/>
                <w:bCs/>
              </w:rPr>
              <w:t>4</w:t>
            </w:r>
          </w:p>
        </w:tc>
        <w:tc>
          <w:tcPr>
            <w:tcW w:w="678" w:type="dxa"/>
          </w:tcPr>
          <w:p w:rsidR="00B7038E" w:rsidRPr="007A3418" w:rsidRDefault="00B7038E" w:rsidP="007A3418">
            <w:pPr>
              <w:spacing w:after="0" w:line="240" w:lineRule="auto"/>
              <w:contextualSpacing/>
              <w:jc w:val="center"/>
              <w:rPr>
                <w:rFonts w:ascii="Times New Roman" w:hAnsi="Times New Roman" w:cs="Times New Roman"/>
                <w:b/>
                <w:bCs/>
              </w:rPr>
            </w:pPr>
          </w:p>
        </w:tc>
        <w:tc>
          <w:tcPr>
            <w:tcW w:w="707" w:type="dxa"/>
          </w:tcPr>
          <w:p w:rsidR="00B7038E" w:rsidRPr="007A3418" w:rsidRDefault="00B7038E" w:rsidP="007A3418">
            <w:pPr>
              <w:spacing w:after="0" w:line="240" w:lineRule="auto"/>
              <w:contextualSpacing/>
              <w:jc w:val="center"/>
              <w:rPr>
                <w:rFonts w:ascii="Times New Roman" w:hAnsi="Times New Roman" w:cs="Times New Roman"/>
                <w:b/>
                <w:bCs/>
              </w:rPr>
            </w:pPr>
          </w:p>
        </w:tc>
        <w:tc>
          <w:tcPr>
            <w:tcW w:w="699" w:type="dxa"/>
          </w:tcPr>
          <w:p w:rsidR="00B7038E" w:rsidRPr="007A3418" w:rsidRDefault="00B7038E" w:rsidP="007A3418">
            <w:pPr>
              <w:spacing w:after="0" w:line="240" w:lineRule="auto"/>
              <w:contextualSpacing/>
              <w:jc w:val="center"/>
              <w:rPr>
                <w:rFonts w:ascii="Times New Roman" w:hAnsi="Times New Roman" w:cs="Times New Roman"/>
                <w:b/>
                <w:bCs/>
              </w:rPr>
            </w:pPr>
          </w:p>
        </w:tc>
        <w:tc>
          <w:tcPr>
            <w:tcW w:w="1210" w:type="dxa"/>
          </w:tcPr>
          <w:p w:rsidR="00B7038E" w:rsidRPr="007A3418" w:rsidRDefault="00B7038E" w:rsidP="007A3418">
            <w:pPr>
              <w:spacing w:after="0" w:line="240" w:lineRule="auto"/>
              <w:contextualSpacing/>
              <w:jc w:val="center"/>
              <w:rPr>
                <w:rFonts w:ascii="Times New Roman" w:hAnsi="Times New Roman" w:cs="Times New Roman"/>
                <w:b/>
                <w:bCs/>
              </w:rPr>
            </w:pPr>
          </w:p>
        </w:tc>
        <w:tc>
          <w:tcPr>
            <w:tcW w:w="1592" w:type="dxa"/>
          </w:tcPr>
          <w:p w:rsidR="00B7038E" w:rsidRPr="007A3418" w:rsidRDefault="00B7038E" w:rsidP="007A3418">
            <w:pPr>
              <w:spacing w:after="0" w:line="240" w:lineRule="auto"/>
              <w:contextualSpacing/>
              <w:jc w:val="center"/>
              <w:rPr>
                <w:rFonts w:ascii="Times New Roman" w:hAnsi="Times New Roman" w:cs="Times New Roman"/>
                <w:b/>
                <w:bCs/>
              </w:rPr>
            </w:pPr>
          </w:p>
        </w:tc>
        <w:tc>
          <w:tcPr>
            <w:tcW w:w="1592" w:type="dxa"/>
          </w:tcPr>
          <w:p w:rsidR="00B7038E" w:rsidRPr="007A3418" w:rsidRDefault="00B7038E" w:rsidP="007A3418">
            <w:pPr>
              <w:spacing w:after="0" w:line="240" w:lineRule="auto"/>
              <w:contextualSpacing/>
              <w:jc w:val="center"/>
              <w:rPr>
                <w:rFonts w:ascii="Times New Roman" w:hAnsi="Times New Roman" w:cs="Times New Roman"/>
                <w:b/>
                <w:bCs/>
              </w:rPr>
            </w:pPr>
          </w:p>
        </w:tc>
      </w:tr>
      <w:tr w:rsidR="00B7038E" w:rsidRPr="004A5750" w:rsidTr="004A5750">
        <w:tblPrEx>
          <w:tblLook w:val="0000"/>
        </w:tblPrEx>
        <w:trPr>
          <w:trHeight w:val="398"/>
        </w:trPr>
        <w:tc>
          <w:tcPr>
            <w:tcW w:w="561" w:type="dxa"/>
            <w:vMerge w:val="restart"/>
            <w:tcBorders>
              <w:right w:val="single" w:sz="4" w:space="0" w:color="auto"/>
            </w:tcBorders>
          </w:tcPr>
          <w:p w:rsidR="00B7038E" w:rsidRPr="004A5750" w:rsidRDefault="004A5750" w:rsidP="00647D14">
            <w:pPr>
              <w:spacing w:after="0" w:line="240" w:lineRule="auto"/>
              <w:rPr>
                <w:rFonts w:ascii="Times New Roman" w:hAnsi="Times New Roman" w:cs="Times New Roman"/>
                <w:b/>
                <w:bCs/>
              </w:rPr>
            </w:pPr>
            <w:r>
              <w:rPr>
                <w:rFonts w:ascii="Times New Roman" w:hAnsi="Times New Roman" w:cs="Times New Roman"/>
                <w:b/>
                <w:bCs/>
              </w:rPr>
              <w:t>4</w:t>
            </w:r>
            <w:r w:rsidR="00B7038E" w:rsidRPr="004A5750">
              <w:rPr>
                <w:rFonts w:ascii="Times New Roman" w:hAnsi="Times New Roman" w:cs="Times New Roman"/>
                <w:b/>
                <w:bCs/>
              </w:rPr>
              <w:t>.</w:t>
            </w:r>
          </w:p>
        </w:tc>
        <w:tc>
          <w:tcPr>
            <w:tcW w:w="2320" w:type="dxa"/>
            <w:tcBorders>
              <w:left w:val="single" w:sz="4" w:space="0" w:color="auto"/>
            </w:tcBorders>
          </w:tcPr>
          <w:p w:rsidR="00B7038E" w:rsidRPr="004A5750" w:rsidRDefault="00B7038E" w:rsidP="00647D14">
            <w:pPr>
              <w:snapToGrid w:val="0"/>
              <w:spacing w:after="0" w:line="240" w:lineRule="auto"/>
              <w:ind w:right="-3"/>
              <w:contextualSpacing/>
              <w:rPr>
                <w:rFonts w:ascii="Times New Roman" w:hAnsi="Times New Roman" w:cs="Times New Roman"/>
                <w:b/>
                <w:bCs/>
              </w:rPr>
            </w:pPr>
            <w:r w:rsidRPr="004A5750">
              <w:rPr>
                <w:rFonts w:ascii="Times New Roman" w:hAnsi="Times New Roman" w:cs="Times New Roman"/>
                <w:b/>
                <w:bCs/>
              </w:rPr>
              <w:t xml:space="preserve">Литература второй половины </w:t>
            </w:r>
            <w:r w:rsidRPr="004A5750">
              <w:rPr>
                <w:rFonts w:ascii="Times New Roman" w:hAnsi="Times New Roman" w:cs="Times New Roman"/>
                <w:b/>
                <w:bCs/>
                <w:lang w:val="en-US"/>
              </w:rPr>
              <w:t>XIX</w:t>
            </w:r>
            <w:r w:rsidRPr="004A5750">
              <w:rPr>
                <w:rFonts w:ascii="Times New Roman" w:hAnsi="Times New Roman" w:cs="Times New Roman"/>
                <w:b/>
                <w:bCs/>
              </w:rPr>
              <w:t xml:space="preserve"> века. </w:t>
            </w:r>
          </w:p>
        </w:tc>
        <w:tc>
          <w:tcPr>
            <w:tcW w:w="828" w:type="dxa"/>
          </w:tcPr>
          <w:p w:rsidR="00B7038E" w:rsidRPr="007A3418" w:rsidRDefault="00B7038E" w:rsidP="007A3418">
            <w:pPr>
              <w:spacing w:after="0" w:line="240" w:lineRule="auto"/>
              <w:contextualSpacing/>
              <w:jc w:val="center"/>
              <w:rPr>
                <w:rFonts w:ascii="Times New Roman" w:hAnsi="Times New Roman" w:cs="Times New Roman"/>
                <w:b/>
                <w:bCs/>
              </w:rPr>
            </w:pPr>
            <w:r w:rsidRPr="007A3418">
              <w:rPr>
                <w:rFonts w:ascii="Times New Roman" w:hAnsi="Times New Roman" w:cs="Times New Roman"/>
                <w:b/>
                <w:bCs/>
              </w:rPr>
              <w:t>34</w:t>
            </w:r>
          </w:p>
          <w:p w:rsidR="00B7038E" w:rsidRPr="007A3418" w:rsidRDefault="00B7038E" w:rsidP="007A3418">
            <w:pPr>
              <w:spacing w:after="0" w:line="240" w:lineRule="auto"/>
              <w:contextualSpacing/>
              <w:jc w:val="center"/>
              <w:rPr>
                <w:rFonts w:ascii="Times New Roman" w:hAnsi="Times New Roman" w:cs="Times New Roman"/>
                <w:b/>
                <w:bCs/>
              </w:rPr>
            </w:pPr>
          </w:p>
        </w:tc>
        <w:tc>
          <w:tcPr>
            <w:tcW w:w="678" w:type="dxa"/>
          </w:tcPr>
          <w:p w:rsidR="00B7038E" w:rsidRPr="007A3418" w:rsidRDefault="00B7038E" w:rsidP="007A3418">
            <w:pPr>
              <w:spacing w:after="0" w:line="240" w:lineRule="auto"/>
              <w:contextualSpacing/>
              <w:jc w:val="center"/>
              <w:rPr>
                <w:rFonts w:ascii="Times New Roman" w:hAnsi="Times New Roman" w:cs="Times New Roman"/>
                <w:b/>
              </w:rPr>
            </w:pPr>
          </w:p>
        </w:tc>
        <w:tc>
          <w:tcPr>
            <w:tcW w:w="707" w:type="dxa"/>
          </w:tcPr>
          <w:p w:rsidR="00B7038E" w:rsidRPr="007A3418" w:rsidRDefault="00B7038E" w:rsidP="007A3418">
            <w:pPr>
              <w:spacing w:after="0" w:line="240" w:lineRule="auto"/>
              <w:contextualSpacing/>
              <w:jc w:val="center"/>
              <w:rPr>
                <w:rFonts w:ascii="Times New Roman" w:hAnsi="Times New Roman" w:cs="Times New Roman"/>
                <w:b/>
              </w:rPr>
            </w:pPr>
            <w:r w:rsidRPr="007A3418">
              <w:rPr>
                <w:rFonts w:ascii="Times New Roman" w:hAnsi="Times New Roman" w:cs="Times New Roman"/>
                <w:b/>
              </w:rPr>
              <w:t>2</w:t>
            </w:r>
          </w:p>
        </w:tc>
        <w:tc>
          <w:tcPr>
            <w:tcW w:w="699" w:type="dxa"/>
          </w:tcPr>
          <w:p w:rsidR="00B7038E" w:rsidRPr="007A3418" w:rsidRDefault="00B7038E" w:rsidP="007A3418">
            <w:pPr>
              <w:spacing w:after="0" w:line="240" w:lineRule="auto"/>
              <w:contextualSpacing/>
              <w:jc w:val="center"/>
              <w:rPr>
                <w:rFonts w:ascii="Times New Roman" w:hAnsi="Times New Roman" w:cs="Times New Roman"/>
                <w:b/>
              </w:rPr>
            </w:pPr>
          </w:p>
        </w:tc>
        <w:tc>
          <w:tcPr>
            <w:tcW w:w="1210" w:type="dxa"/>
          </w:tcPr>
          <w:p w:rsidR="00B7038E" w:rsidRPr="007A3418" w:rsidRDefault="00B7038E" w:rsidP="007A3418">
            <w:pPr>
              <w:spacing w:after="0" w:line="240" w:lineRule="auto"/>
              <w:contextualSpacing/>
              <w:jc w:val="center"/>
              <w:rPr>
                <w:rFonts w:ascii="Times New Roman" w:hAnsi="Times New Roman" w:cs="Times New Roman"/>
                <w:b/>
              </w:rPr>
            </w:pPr>
            <w:r w:rsidRPr="007A3418">
              <w:rPr>
                <w:rFonts w:ascii="Times New Roman" w:hAnsi="Times New Roman" w:cs="Times New Roman"/>
                <w:b/>
              </w:rPr>
              <w:t>10</w:t>
            </w:r>
          </w:p>
          <w:p w:rsidR="00B7038E" w:rsidRPr="007A3418" w:rsidRDefault="00B7038E" w:rsidP="007A3418">
            <w:pPr>
              <w:spacing w:after="0" w:line="240" w:lineRule="auto"/>
              <w:contextualSpacing/>
              <w:jc w:val="center"/>
              <w:rPr>
                <w:rFonts w:ascii="Times New Roman" w:hAnsi="Times New Roman" w:cs="Times New Roman"/>
                <w:b/>
              </w:rPr>
            </w:pPr>
          </w:p>
        </w:tc>
        <w:tc>
          <w:tcPr>
            <w:tcW w:w="1592" w:type="dxa"/>
          </w:tcPr>
          <w:p w:rsidR="00B7038E" w:rsidRPr="007A3418" w:rsidRDefault="00B7038E" w:rsidP="007A3418">
            <w:pPr>
              <w:spacing w:after="0" w:line="240" w:lineRule="auto"/>
              <w:contextualSpacing/>
              <w:jc w:val="center"/>
              <w:rPr>
                <w:rFonts w:ascii="Times New Roman" w:hAnsi="Times New Roman" w:cs="Times New Roman"/>
                <w:b/>
              </w:rPr>
            </w:pPr>
            <w:r w:rsidRPr="007A3418">
              <w:rPr>
                <w:rFonts w:ascii="Times New Roman" w:hAnsi="Times New Roman" w:cs="Times New Roman"/>
                <w:b/>
              </w:rPr>
              <w:t>6</w:t>
            </w:r>
          </w:p>
        </w:tc>
        <w:tc>
          <w:tcPr>
            <w:tcW w:w="1592" w:type="dxa"/>
          </w:tcPr>
          <w:p w:rsidR="00B7038E" w:rsidRPr="007A3418" w:rsidRDefault="00B87909" w:rsidP="007A3418">
            <w:pPr>
              <w:spacing w:after="0" w:line="240" w:lineRule="auto"/>
              <w:contextualSpacing/>
              <w:jc w:val="center"/>
              <w:rPr>
                <w:rFonts w:ascii="Times New Roman" w:hAnsi="Times New Roman" w:cs="Times New Roman"/>
                <w:b/>
              </w:rPr>
            </w:pPr>
            <w:r>
              <w:rPr>
                <w:rFonts w:ascii="Times New Roman" w:hAnsi="Times New Roman" w:cs="Times New Roman"/>
                <w:b/>
              </w:rPr>
              <w:t>7</w:t>
            </w:r>
          </w:p>
        </w:tc>
      </w:tr>
      <w:tr w:rsidR="00B7038E" w:rsidRPr="004A5750" w:rsidTr="00B7038E">
        <w:tblPrEx>
          <w:tblLook w:val="0000"/>
        </w:tblPrEx>
        <w:trPr>
          <w:trHeight w:val="311"/>
        </w:trPr>
        <w:tc>
          <w:tcPr>
            <w:tcW w:w="561" w:type="dxa"/>
            <w:vMerge/>
            <w:tcBorders>
              <w:right w:val="single" w:sz="4" w:space="0" w:color="auto"/>
            </w:tcBorders>
          </w:tcPr>
          <w:p w:rsidR="00B7038E" w:rsidRPr="004A5750" w:rsidRDefault="00B7038E" w:rsidP="00B7038E">
            <w:pPr>
              <w:spacing w:after="0" w:line="240" w:lineRule="auto"/>
              <w:rPr>
                <w:rFonts w:ascii="Times New Roman" w:hAnsi="Times New Roman" w:cs="Times New Roman"/>
                <w:b/>
                <w:bCs/>
              </w:rPr>
            </w:pPr>
          </w:p>
        </w:tc>
        <w:tc>
          <w:tcPr>
            <w:tcW w:w="2320" w:type="dxa"/>
            <w:tcBorders>
              <w:left w:val="single" w:sz="4" w:space="0" w:color="auto"/>
            </w:tcBorders>
          </w:tcPr>
          <w:p w:rsidR="00B7038E" w:rsidRPr="004A5750" w:rsidRDefault="00B7038E" w:rsidP="00B7038E">
            <w:pPr>
              <w:snapToGrid w:val="0"/>
              <w:spacing w:after="0" w:line="240" w:lineRule="auto"/>
              <w:ind w:right="-3"/>
              <w:contextualSpacing/>
              <w:rPr>
                <w:rFonts w:ascii="Times New Roman" w:hAnsi="Times New Roman" w:cs="Times New Roman"/>
                <w:b/>
                <w:bCs/>
              </w:rPr>
            </w:pPr>
            <w:r w:rsidRPr="004A5750">
              <w:rPr>
                <w:rFonts w:ascii="Times New Roman" w:hAnsi="Times New Roman" w:cs="Times New Roman"/>
                <w:b/>
              </w:rPr>
              <w:t>Ф.И.Тютчев</w:t>
            </w:r>
          </w:p>
        </w:tc>
        <w:tc>
          <w:tcPr>
            <w:tcW w:w="828" w:type="dxa"/>
          </w:tcPr>
          <w:p w:rsidR="00B7038E" w:rsidRPr="007A3418" w:rsidRDefault="00B7038E" w:rsidP="007A3418">
            <w:pPr>
              <w:spacing w:after="0" w:line="240" w:lineRule="auto"/>
              <w:contextualSpacing/>
              <w:jc w:val="center"/>
              <w:rPr>
                <w:rFonts w:ascii="Times New Roman" w:hAnsi="Times New Roman" w:cs="Times New Roman"/>
                <w:b/>
              </w:rPr>
            </w:pPr>
            <w:r w:rsidRPr="007A3418">
              <w:rPr>
                <w:rFonts w:ascii="Times New Roman" w:hAnsi="Times New Roman" w:cs="Times New Roman"/>
                <w:b/>
              </w:rPr>
              <w:t>3</w:t>
            </w:r>
          </w:p>
        </w:tc>
        <w:tc>
          <w:tcPr>
            <w:tcW w:w="678" w:type="dxa"/>
          </w:tcPr>
          <w:p w:rsidR="00B7038E" w:rsidRPr="00B87909" w:rsidRDefault="00B7038E" w:rsidP="007A3418">
            <w:pPr>
              <w:spacing w:after="0" w:line="240" w:lineRule="auto"/>
              <w:contextualSpacing/>
              <w:jc w:val="center"/>
              <w:rPr>
                <w:rFonts w:ascii="Times New Roman" w:hAnsi="Times New Roman" w:cs="Times New Roman"/>
              </w:rPr>
            </w:pPr>
          </w:p>
        </w:tc>
        <w:tc>
          <w:tcPr>
            <w:tcW w:w="707" w:type="dxa"/>
          </w:tcPr>
          <w:p w:rsidR="00B7038E" w:rsidRPr="00B87909" w:rsidRDefault="00B7038E" w:rsidP="007A3418">
            <w:pPr>
              <w:spacing w:after="0" w:line="240" w:lineRule="auto"/>
              <w:contextualSpacing/>
              <w:jc w:val="center"/>
              <w:rPr>
                <w:rFonts w:ascii="Times New Roman" w:hAnsi="Times New Roman" w:cs="Times New Roman"/>
              </w:rPr>
            </w:pPr>
          </w:p>
        </w:tc>
        <w:tc>
          <w:tcPr>
            <w:tcW w:w="699" w:type="dxa"/>
          </w:tcPr>
          <w:p w:rsidR="00B7038E" w:rsidRPr="00B87909" w:rsidRDefault="00B7038E" w:rsidP="007A3418">
            <w:pPr>
              <w:spacing w:after="0" w:line="240" w:lineRule="auto"/>
              <w:contextualSpacing/>
              <w:jc w:val="center"/>
              <w:rPr>
                <w:rFonts w:ascii="Times New Roman" w:hAnsi="Times New Roman" w:cs="Times New Roman"/>
              </w:rPr>
            </w:pPr>
          </w:p>
        </w:tc>
        <w:tc>
          <w:tcPr>
            <w:tcW w:w="1210" w:type="dxa"/>
          </w:tcPr>
          <w:p w:rsidR="00B7038E" w:rsidRPr="00B87909" w:rsidRDefault="00B7038E" w:rsidP="007A3418">
            <w:pPr>
              <w:spacing w:after="0" w:line="240" w:lineRule="auto"/>
              <w:contextualSpacing/>
              <w:jc w:val="center"/>
              <w:rPr>
                <w:rFonts w:ascii="Times New Roman" w:hAnsi="Times New Roman" w:cs="Times New Roman"/>
              </w:rPr>
            </w:pPr>
          </w:p>
        </w:tc>
        <w:tc>
          <w:tcPr>
            <w:tcW w:w="1592" w:type="dxa"/>
          </w:tcPr>
          <w:p w:rsidR="00B7038E" w:rsidRPr="00B87909" w:rsidRDefault="007A3418" w:rsidP="007A3418">
            <w:pPr>
              <w:spacing w:after="0" w:line="240" w:lineRule="auto"/>
              <w:contextualSpacing/>
              <w:jc w:val="center"/>
              <w:rPr>
                <w:rFonts w:ascii="Times New Roman" w:hAnsi="Times New Roman" w:cs="Times New Roman"/>
              </w:rPr>
            </w:pPr>
            <w:r w:rsidRPr="00B87909">
              <w:rPr>
                <w:rFonts w:ascii="Times New Roman" w:hAnsi="Times New Roman" w:cs="Times New Roman"/>
              </w:rPr>
              <w:t>1</w:t>
            </w:r>
          </w:p>
        </w:tc>
        <w:tc>
          <w:tcPr>
            <w:tcW w:w="1592" w:type="dxa"/>
          </w:tcPr>
          <w:p w:rsidR="00B7038E" w:rsidRPr="00B87909" w:rsidRDefault="00B87909" w:rsidP="007A3418">
            <w:pPr>
              <w:spacing w:after="0" w:line="240" w:lineRule="auto"/>
              <w:contextualSpacing/>
              <w:jc w:val="center"/>
              <w:rPr>
                <w:rFonts w:ascii="Times New Roman" w:hAnsi="Times New Roman" w:cs="Times New Roman"/>
              </w:rPr>
            </w:pPr>
            <w:r w:rsidRPr="00B87909">
              <w:rPr>
                <w:rFonts w:ascii="Times New Roman" w:hAnsi="Times New Roman" w:cs="Times New Roman"/>
              </w:rPr>
              <w:t>2</w:t>
            </w:r>
          </w:p>
        </w:tc>
      </w:tr>
      <w:tr w:rsidR="00B7038E" w:rsidRPr="004A5750" w:rsidTr="00B7038E">
        <w:tblPrEx>
          <w:tblLook w:val="0000"/>
        </w:tblPrEx>
        <w:trPr>
          <w:trHeight w:val="288"/>
        </w:trPr>
        <w:tc>
          <w:tcPr>
            <w:tcW w:w="561" w:type="dxa"/>
            <w:vMerge/>
            <w:tcBorders>
              <w:right w:val="single" w:sz="4" w:space="0" w:color="auto"/>
            </w:tcBorders>
          </w:tcPr>
          <w:p w:rsidR="00B7038E" w:rsidRPr="004A5750" w:rsidRDefault="00B7038E" w:rsidP="00B7038E">
            <w:pPr>
              <w:spacing w:after="0" w:line="240" w:lineRule="auto"/>
              <w:rPr>
                <w:rFonts w:ascii="Times New Roman" w:hAnsi="Times New Roman" w:cs="Times New Roman"/>
                <w:b/>
                <w:bCs/>
              </w:rPr>
            </w:pPr>
          </w:p>
        </w:tc>
        <w:tc>
          <w:tcPr>
            <w:tcW w:w="2320" w:type="dxa"/>
            <w:tcBorders>
              <w:left w:val="single" w:sz="4" w:space="0" w:color="auto"/>
            </w:tcBorders>
          </w:tcPr>
          <w:p w:rsidR="00B7038E" w:rsidRPr="004A5750" w:rsidRDefault="00B7038E" w:rsidP="00B7038E">
            <w:pPr>
              <w:snapToGrid w:val="0"/>
              <w:spacing w:after="0" w:line="240" w:lineRule="auto"/>
              <w:ind w:right="-3"/>
              <w:contextualSpacing/>
              <w:rPr>
                <w:rFonts w:ascii="Times New Roman" w:hAnsi="Times New Roman" w:cs="Times New Roman"/>
                <w:b/>
                <w:bCs/>
              </w:rPr>
            </w:pPr>
            <w:r w:rsidRPr="004A5750">
              <w:rPr>
                <w:rFonts w:ascii="Times New Roman" w:hAnsi="Times New Roman" w:cs="Times New Roman"/>
                <w:b/>
                <w:bCs/>
              </w:rPr>
              <w:t>А.А.Фет</w:t>
            </w:r>
          </w:p>
        </w:tc>
        <w:tc>
          <w:tcPr>
            <w:tcW w:w="828" w:type="dxa"/>
          </w:tcPr>
          <w:p w:rsidR="00B7038E" w:rsidRPr="007A3418" w:rsidRDefault="00B7038E" w:rsidP="007A3418">
            <w:pPr>
              <w:spacing w:after="0" w:line="240" w:lineRule="auto"/>
              <w:contextualSpacing/>
              <w:jc w:val="center"/>
              <w:rPr>
                <w:rFonts w:ascii="Times New Roman" w:hAnsi="Times New Roman" w:cs="Times New Roman"/>
                <w:b/>
              </w:rPr>
            </w:pPr>
            <w:r w:rsidRPr="007A3418">
              <w:rPr>
                <w:rFonts w:ascii="Times New Roman" w:hAnsi="Times New Roman" w:cs="Times New Roman"/>
                <w:b/>
              </w:rPr>
              <w:t>3</w:t>
            </w:r>
          </w:p>
        </w:tc>
        <w:tc>
          <w:tcPr>
            <w:tcW w:w="678" w:type="dxa"/>
          </w:tcPr>
          <w:p w:rsidR="00B7038E" w:rsidRPr="00B87909" w:rsidRDefault="00B7038E" w:rsidP="007A3418">
            <w:pPr>
              <w:spacing w:after="0" w:line="240" w:lineRule="auto"/>
              <w:contextualSpacing/>
              <w:jc w:val="center"/>
              <w:rPr>
                <w:rFonts w:ascii="Times New Roman" w:hAnsi="Times New Roman" w:cs="Times New Roman"/>
              </w:rPr>
            </w:pPr>
          </w:p>
        </w:tc>
        <w:tc>
          <w:tcPr>
            <w:tcW w:w="707" w:type="dxa"/>
          </w:tcPr>
          <w:p w:rsidR="00B7038E" w:rsidRPr="00B87909" w:rsidRDefault="00B7038E" w:rsidP="007A3418">
            <w:pPr>
              <w:spacing w:after="0" w:line="240" w:lineRule="auto"/>
              <w:contextualSpacing/>
              <w:jc w:val="center"/>
              <w:rPr>
                <w:rFonts w:ascii="Times New Roman" w:hAnsi="Times New Roman" w:cs="Times New Roman"/>
              </w:rPr>
            </w:pPr>
          </w:p>
        </w:tc>
        <w:tc>
          <w:tcPr>
            <w:tcW w:w="699" w:type="dxa"/>
          </w:tcPr>
          <w:p w:rsidR="00B7038E" w:rsidRPr="00B87909" w:rsidRDefault="00B7038E" w:rsidP="007A3418">
            <w:pPr>
              <w:spacing w:after="0" w:line="240" w:lineRule="auto"/>
              <w:contextualSpacing/>
              <w:jc w:val="center"/>
              <w:rPr>
                <w:rFonts w:ascii="Times New Roman" w:hAnsi="Times New Roman" w:cs="Times New Roman"/>
              </w:rPr>
            </w:pPr>
          </w:p>
        </w:tc>
        <w:tc>
          <w:tcPr>
            <w:tcW w:w="1210" w:type="dxa"/>
          </w:tcPr>
          <w:p w:rsidR="00B7038E" w:rsidRPr="00B87909" w:rsidRDefault="00B7038E" w:rsidP="007A3418">
            <w:pPr>
              <w:spacing w:after="0" w:line="240" w:lineRule="auto"/>
              <w:contextualSpacing/>
              <w:jc w:val="center"/>
              <w:rPr>
                <w:rFonts w:ascii="Times New Roman" w:hAnsi="Times New Roman" w:cs="Times New Roman"/>
              </w:rPr>
            </w:pPr>
          </w:p>
        </w:tc>
        <w:tc>
          <w:tcPr>
            <w:tcW w:w="1592" w:type="dxa"/>
          </w:tcPr>
          <w:p w:rsidR="00B7038E" w:rsidRPr="00B87909" w:rsidRDefault="007A3418" w:rsidP="007A3418">
            <w:pPr>
              <w:spacing w:after="0" w:line="240" w:lineRule="auto"/>
              <w:contextualSpacing/>
              <w:jc w:val="center"/>
              <w:rPr>
                <w:rFonts w:ascii="Times New Roman" w:hAnsi="Times New Roman" w:cs="Times New Roman"/>
              </w:rPr>
            </w:pPr>
            <w:r w:rsidRPr="00B87909">
              <w:rPr>
                <w:rFonts w:ascii="Times New Roman" w:hAnsi="Times New Roman" w:cs="Times New Roman"/>
              </w:rPr>
              <w:t>1</w:t>
            </w:r>
          </w:p>
        </w:tc>
        <w:tc>
          <w:tcPr>
            <w:tcW w:w="1592" w:type="dxa"/>
          </w:tcPr>
          <w:p w:rsidR="00B7038E" w:rsidRPr="00B87909" w:rsidRDefault="00B87909" w:rsidP="007A3418">
            <w:pPr>
              <w:spacing w:after="0" w:line="240" w:lineRule="auto"/>
              <w:contextualSpacing/>
              <w:jc w:val="center"/>
              <w:rPr>
                <w:rFonts w:ascii="Times New Roman" w:hAnsi="Times New Roman" w:cs="Times New Roman"/>
              </w:rPr>
            </w:pPr>
            <w:r w:rsidRPr="00B87909">
              <w:rPr>
                <w:rFonts w:ascii="Times New Roman" w:hAnsi="Times New Roman" w:cs="Times New Roman"/>
              </w:rPr>
              <w:t>1</w:t>
            </w:r>
          </w:p>
        </w:tc>
      </w:tr>
      <w:tr w:rsidR="00B7038E" w:rsidRPr="004A5750" w:rsidTr="00B7038E">
        <w:tblPrEx>
          <w:tblLook w:val="0000"/>
        </w:tblPrEx>
        <w:trPr>
          <w:trHeight w:val="263"/>
        </w:trPr>
        <w:tc>
          <w:tcPr>
            <w:tcW w:w="561" w:type="dxa"/>
            <w:vMerge/>
            <w:tcBorders>
              <w:right w:val="single" w:sz="4" w:space="0" w:color="auto"/>
            </w:tcBorders>
          </w:tcPr>
          <w:p w:rsidR="00B7038E" w:rsidRPr="004A5750" w:rsidRDefault="00B7038E" w:rsidP="00B7038E">
            <w:pPr>
              <w:spacing w:after="0" w:line="240" w:lineRule="auto"/>
              <w:rPr>
                <w:rFonts w:ascii="Times New Roman" w:hAnsi="Times New Roman" w:cs="Times New Roman"/>
                <w:b/>
                <w:bCs/>
              </w:rPr>
            </w:pPr>
          </w:p>
        </w:tc>
        <w:tc>
          <w:tcPr>
            <w:tcW w:w="2320" w:type="dxa"/>
            <w:tcBorders>
              <w:left w:val="single" w:sz="4" w:space="0" w:color="auto"/>
            </w:tcBorders>
          </w:tcPr>
          <w:p w:rsidR="00B7038E" w:rsidRPr="004A5750" w:rsidRDefault="00B7038E" w:rsidP="00B7038E">
            <w:pPr>
              <w:snapToGrid w:val="0"/>
              <w:spacing w:after="0" w:line="240" w:lineRule="auto"/>
              <w:ind w:right="-3"/>
              <w:contextualSpacing/>
              <w:rPr>
                <w:rFonts w:ascii="Times New Roman" w:hAnsi="Times New Roman" w:cs="Times New Roman"/>
                <w:b/>
                <w:bCs/>
              </w:rPr>
            </w:pPr>
            <w:r w:rsidRPr="004A5750">
              <w:rPr>
                <w:rFonts w:ascii="Times New Roman" w:hAnsi="Times New Roman" w:cs="Times New Roman"/>
                <w:b/>
                <w:bCs/>
              </w:rPr>
              <w:t>А.Н.Островский.</w:t>
            </w:r>
          </w:p>
        </w:tc>
        <w:tc>
          <w:tcPr>
            <w:tcW w:w="828" w:type="dxa"/>
          </w:tcPr>
          <w:p w:rsidR="00B7038E" w:rsidRPr="007A3418" w:rsidRDefault="00B7038E" w:rsidP="007A3418">
            <w:pPr>
              <w:spacing w:after="0" w:line="240" w:lineRule="auto"/>
              <w:contextualSpacing/>
              <w:jc w:val="center"/>
              <w:rPr>
                <w:rFonts w:ascii="Times New Roman" w:hAnsi="Times New Roman" w:cs="Times New Roman"/>
                <w:b/>
              </w:rPr>
            </w:pPr>
            <w:r w:rsidRPr="007A3418">
              <w:rPr>
                <w:rFonts w:ascii="Times New Roman" w:hAnsi="Times New Roman" w:cs="Times New Roman"/>
                <w:b/>
              </w:rPr>
              <w:t>8</w:t>
            </w:r>
          </w:p>
        </w:tc>
        <w:tc>
          <w:tcPr>
            <w:tcW w:w="678" w:type="dxa"/>
          </w:tcPr>
          <w:p w:rsidR="00B7038E" w:rsidRPr="00B87909" w:rsidRDefault="00B7038E" w:rsidP="007A3418">
            <w:pPr>
              <w:spacing w:after="0" w:line="240" w:lineRule="auto"/>
              <w:contextualSpacing/>
              <w:jc w:val="center"/>
              <w:rPr>
                <w:rFonts w:ascii="Times New Roman" w:hAnsi="Times New Roman" w:cs="Times New Roman"/>
              </w:rPr>
            </w:pPr>
          </w:p>
        </w:tc>
        <w:tc>
          <w:tcPr>
            <w:tcW w:w="707" w:type="dxa"/>
          </w:tcPr>
          <w:p w:rsidR="00B7038E" w:rsidRPr="00B87909" w:rsidRDefault="007A3418" w:rsidP="007A3418">
            <w:pPr>
              <w:spacing w:after="0" w:line="240" w:lineRule="auto"/>
              <w:contextualSpacing/>
              <w:jc w:val="center"/>
              <w:rPr>
                <w:rFonts w:ascii="Times New Roman" w:hAnsi="Times New Roman" w:cs="Times New Roman"/>
              </w:rPr>
            </w:pPr>
            <w:r w:rsidRPr="00B87909">
              <w:rPr>
                <w:rFonts w:ascii="Times New Roman" w:hAnsi="Times New Roman" w:cs="Times New Roman"/>
              </w:rPr>
              <w:t>1</w:t>
            </w:r>
          </w:p>
        </w:tc>
        <w:tc>
          <w:tcPr>
            <w:tcW w:w="699" w:type="dxa"/>
          </w:tcPr>
          <w:p w:rsidR="00B7038E" w:rsidRPr="00B87909" w:rsidRDefault="00B7038E" w:rsidP="007A3418">
            <w:pPr>
              <w:spacing w:after="0" w:line="240" w:lineRule="auto"/>
              <w:contextualSpacing/>
              <w:jc w:val="center"/>
              <w:rPr>
                <w:rFonts w:ascii="Times New Roman" w:hAnsi="Times New Roman" w:cs="Times New Roman"/>
              </w:rPr>
            </w:pPr>
          </w:p>
        </w:tc>
        <w:tc>
          <w:tcPr>
            <w:tcW w:w="1210" w:type="dxa"/>
          </w:tcPr>
          <w:p w:rsidR="00B7038E" w:rsidRPr="00B87909" w:rsidRDefault="007A3418" w:rsidP="007A3418">
            <w:pPr>
              <w:spacing w:after="0" w:line="240" w:lineRule="auto"/>
              <w:contextualSpacing/>
              <w:jc w:val="center"/>
              <w:rPr>
                <w:rFonts w:ascii="Times New Roman" w:hAnsi="Times New Roman" w:cs="Times New Roman"/>
              </w:rPr>
            </w:pPr>
            <w:r w:rsidRPr="00B87909">
              <w:rPr>
                <w:rFonts w:ascii="Times New Roman" w:hAnsi="Times New Roman" w:cs="Times New Roman"/>
              </w:rPr>
              <w:t>1</w:t>
            </w:r>
          </w:p>
        </w:tc>
        <w:tc>
          <w:tcPr>
            <w:tcW w:w="1592" w:type="dxa"/>
          </w:tcPr>
          <w:p w:rsidR="00B7038E" w:rsidRPr="00B87909" w:rsidRDefault="007A3418" w:rsidP="007A3418">
            <w:pPr>
              <w:spacing w:after="0" w:line="240" w:lineRule="auto"/>
              <w:contextualSpacing/>
              <w:jc w:val="center"/>
              <w:rPr>
                <w:rFonts w:ascii="Times New Roman" w:hAnsi="Times New Roman" w:cs="Times New Roman"/>
              </w:rPr>
            </w:pPr>
            <w:r w:rsidRPr="00B87909">
              <w:rPr>
                <w:rFonts w:ascii="Times New Roman" w:hAnsi="Times New Roman" w:cs="Times New Roman"/>
              </w:rPr>
              <w:t>3</w:t>
            </w:r>
          </w:p>
        </w:tc>
        <w:tc>
          <w:tcPr>
            <w:tcW w:w="1592" w:type="dxa"/>
          </w:tcPr>
          <w:p w:rsidR="00B7038E" w:rsidRPr="00B87909" w:rsidRDefault="00B87909" w:rsidP="007A3418">
            <w:pPr>
              <w:spacing w:after="0" w:line="240" w:lineRule="auto"/>
              <w:contextualSpacing/>
              <w:jc w:val="center"/>
              <w:rPr>
                <w:rFonts w:ascii="Times New Roman" w:hAnsi="Times New Roman" w:cs="Times New Roman"/>
              </w:rPr>
            </w:pPr>
            <w:r w:rsidRPr="00B87909">
              <w:rPr>
                <w:rFonts w:ascii="Times New Roman" w:hAnsi="Times New Roman" w:cs="Times New Roman"/>
              </w:rPr>
              <w:t>1</w:t>
            </w:r>
          </w:p>
        </w:tc>
      </w:tr>
      <w:tr w:rsidR="00B7038E" w:rsidRPr="004A5750" w:rsidTr="00B7038E">
        <w:tblPrEx>
          <w:tblLook w:val="0000"/>
        </w:tblPrEx>
        <w:trPr>
          <w:trHeight w:val="268"/>
        </w:trPr>
        <w:tc>
          <w:tcPr>
            <w:tcW w:w="561" w:type="dxa"/>
            <w:vMerge/>
            <w:tcBorders>
              <w:right w:val="single" w:sz="4" w:space="0" w:color="auto"/>
            </w:tcBorders>
          </w:tcPr>
          <w:p w:rsidR="00B7038E" w:rsidRPr="004A5750" w:rsidRDefault="00B7038E" w:rsidP="00B7038E">
            <w:pPr>
              <w:spacing w:after="0" w:line="240" w:lineRule="auto"/>
              <w:rPr>
                <w:rFonts w:ascii="Times New Roman" w:hAnsi="Times New Roman" w:cs="Times New Roman"/>
                <w:b/>
                <w:bCs/>
              </w:rPr>
            </w:pPr>
          </w:p>
        </w:tc>
        <w:tc>
          <w:tcPr>
            <w:tcW w:w="2320" w:type="dxa"/>
            <w:tcBorders>
              <w:left w:val="single" w:sz="4" w:space="0" w:color="auto"/>
            </w:tcBorders>
          </w:tcPr>
          <w:p w:rsidR="00B7038E" w:rsidRPr="004A5750" w:rsidRDefault="00B7038E" w:rsidP="00B7038E">
            <w:pPr>
              <w:snapToGrid w:val="0"/>
              <w:spacing w:after="0" w:line="240" w:lineRule="auto"/>
              <w:ind w:right="-3"/>
              <w:contextualSpacing/>
              <w:rPr>
                <w:rFonts w:ascii="Times New Roman" w:hAnsi="Times New Roman" w:cs="Times New Roman"/>
                <w:b/>
                <w:bCs/>
              </w:rPr>
            </w:pPr>
            <w:r w:rsidRPr="004A5750">
              <w:rPr>
                <w:rFonts w:ascii="Times New Roman" w:hAnsi="Times New Roman" w:cs="Times New Roman"/>
                <w:b/>
                <w:bCs/>
              </w:rPr>
              <w:t>И.С.Тургенев.</w:t>
            </w:r>
          </w:p>
        </w:tc>
        <w:tc>
          <w:tcPr>
            <w:tcW w:w="828" w:type="dxa"/>
          </w:tcPr>
          <w:p w:rsidR="00B7038E" w:rsidRPr="007A3418" w:rsidRDefault="00B7038E" w:rsidP="007A3418">
            <w:pPr>
              <w:spacing w:after="0" w:line="240" w:lineRule="auto"/>
              <w:contextualSpacing/>
              <w:jc w:val="center"/>
              <w:rPr>
                <w:rFonts w:ascii="Times New Roman" w:hAnsi="Times New Roman" w:cs="Times New Roman"/>
                <w:b/>
              </w:rPr>
            </w:pPr>
            <w:r w:rsidRPr="007A3418">
              <w:rPr>
                <w:rFonts w:ascii="Times New Roman" w:hAnsi="Times New Roman" w:cs="Times New Roman"/>
                <w:b/>
              </w:rPr>
              <w:t>10</w:t>
            </w:r>
          </w:p>
        </w:tc>
        <w:tc>
          <w:tcPr>
            <w:tcW w:w="678" w:type="dxa"/>
          </w:tcPr>
          <w:p w:rsidR="00B7038E" w:rsidRPr="00B87909" w:rsidRDefault="00B7038E" w:rsidP="007A3418">
            <w:pPr>
              <w:spacing w:after="0" w:line="240" w:lineRule="auto"/>
              <w:contextualSpacing/>
              <w:jc w:val="center"/>
              <w:rPr>
                <w:rFonts w:ascii="Times New Roman" w:hAnsi="Times New Roman" w:cs="Times New Roman"/>
              </w:rPr>
            </w:pPr>
          </w:p>
        </w:tc>
        <w:tc>
          <w:tcPr>
            <w:tcW w:w="707" w:type="dxa"/>
          </w:tcPr>
          <w:p w:rsidR="00B7038E" w:rsidRPr="00B87909" w:rsidRDefault="007A3418" w:rsidP="007A3418">
            <w:pPr>
              <w:spacing w:after="0" w:line="240" w:lineRule="auto"/>
              <w:contextualSpacing/>
              <w:jc w:val="center"/>
              <w:rPr>
                <w:rFonts w:ascii="Times New Roman" w:hAnsi="Times New Roman" w:cs="Times New Roman"/>
              </w:rPr>
            </w:pPr>
            <w:r w:rsidRPr="00B87909">
              <w:rPr>
                <w:rFonts w:ascii="Times New Roman" w:hAnsi="Times New Roman" w:cs="Times New Roman"/>
              </w:rPr>
              <w:t>1</w:t>
            </w:r>
          </w:p>
        </w:tc>
        <w:tc>
          <w:tcPr>
            <w:tcW w:w="699" w:type="dxa"/>
          </w:tcPr>
          <w:p w:rsidR="00B7038E" w:rsidRPr="00B87909" w:rsidRDefault="00B7038E" w:rsidP="007A3418">
            <w:pPr>
              <w:spacing w:after="0" w:line="240" w:lineRule="auto"/>
              <w:contextualSpacing/>
              <w:jc w:val="center"/>
              <w:rPr>
                <w:rFonts w:ascii="Times New Roman" w:hAnsi="Times New Roman" w:cs="Times New Roman"/>
              </w:rPr>
            </w:pPr>
          </w:p>
        </w:tc>
        <w:tc>
          <w:tcPr>
            <w:tcW w:w="1210" w:type="dxa"/>
          </w:tcPr>
          <w:p w:rsidR="00B7038E" w:rsidRPr="00B87909" w:rsidRDefault="007A3418" w:rsidP="007A3418">
            <w:pPr>
              <w:spacing w:after="0" w:line="240" w:lineRule="auto"/>
              <w:contextualSpacing/>
              <w:jc w:val="center"/>
              <w:rPr>
                <w:rFonts w:ascii="Times New Roman" w:hAnsi="Times New Roman" w:cs="Times New Roman"/>
              </w:rPr>
            </w:pPr>
            <w:r w:rsidRPr="00B87909">
              <w:rPr>
                <w:rFonts w:ascii="Times New Roman" w:hAnsi="Times New Roman" w:cs="Times New Roman"/>
              </w:rPr>
              <w:t>2</w:t>
            </w:r>
          </w:p>
        </w:tc>
        <w:tc>
          <w:tcPr>
            <w:tcW w:w="1592" w:type="dxa"/>
          </w:tcPr>
          <w:p w:rsidR="00B7038E" w:rsidRPr="00B87909" w:rsidRDefault="007A3418" w:rsidP="007A3418">
            <w:pPr>
              <w:spacing w:after="0" w:line="240" w:lineRule="auto"/>
              <w:contextualSpacing/>
              <w:jc w:val="center"/>
              <w:rPr>
                <w:rFonts w:ascii="Times New Roman" w:hAnsi="Times New Roman" w:cs="Times New Roman"/>
              </w:rPr>
            </w:pPr>
            <w:r w:rsidRPr="00B87909">
              <w:rPr>
                <w:rFonts w:ascii="Times New Roman" w:hAnsi="Times New Roman" w:cs="Times New Roman"/>
              </w:rPr>
              <w:t>1</w:t>
            </w:r>
          </w:p>
        </w:tc>
        <w:tc>
          <w:tcPr>
            <w:tcW w:w="1592" w:type="dxa"/>
          </w:tcPr>
          <w:p w:rsidR="00B7038E" w:rsidRPr="00B87909" w:rsidRDefault="00B87909" w:rsidP="007A3418">
            <w:pPr>
              <w:spacing w:after="0" w:line="240" w:lineRule="auto"/>
              <w:contextualSpacing/>
              <w:jc w:val="center"/>
              <w:rPr>
                <w:rFonts w:ascii="Times New Roman" w:hAnsi="Times New Roman" w:cs="Times New Roman"/>
              </w:rPr>
            </w:pPr>
            <w:r w:rsidRPr="00B87909">
              <w:rPr>
                <w:rFonts w:ascii="Times New Roman" w:hAnsi="Times New Roman" w:cs="Times New Roman"/>
              </w:rPr>
              <w:t>1</w:t>
            </w:r>
          </w:p>
        </w:tc>
      </w:tr>
      <w:tr w:rsidR="00B7038E" w:rsidRPr="004A5750" w:rsidTr="00B7038E">
        <w:tblPrEx>
          <w:tblLook w:val="0000"/>
        </w:tblPrEx>
        <w:trPr>
          <w:trHeight w:val="271"/>
        </w:trPr>
        <w:tc>
          <w:tcPr>
            <w:tcW w:w="561" w:type="dxa"/>
            <w:vMerge/>
            <w:tcBorders>
              <w:right w:val="single" w:sz="4" w:space="0" w:color="auto"/>
            </w:tcBorders>
          </w:tcPr>
          <w:p w:rsidR="00B7038E" w:rsidRPr="004A5750" w:rsidRDefault="00B7038E" w:rsidP="00647D14">
            <w:pPr>
              <w:spacing w:after="0" w:line="240" w:lineRule="auto"/>
              <w:rPr>
                <w:rFonts w:ascii="Times New Roman" w:hAnsi="Times New Roman" w:cs="Times New Roman"/>
                <w:b/>
                <w:bCs/>
              </w:rPr>
            </w:pPr>
          </w:p>
        </w:tc>
        <w:tc>
          <w:tcPr>
            <w:tcW w:w="2320" w:type="dxa"/>
            <w:tcBorders>
              <w:left w:val="single" w:sz="4" w:space="0" w:color="auto"/>
            </w:tcBorders>
          </w:tcPr>
          <w:p w:rsidR="00B7038E" w:rsidRPr="004A5750" w:rsidRDefault="00B7038E" w:rsidP="00647D14">
            <w:pPr>
              <w:snapToGrid w:val="0"/>
              <w:spacing w:after="0" w:line="240" w:lineRule="auto"/>
              <w:ind w:right="-3"/>
              <w:contextualSpacing/>
              <w:rPr>
                <w:rFonts w:ascii="Times New Roman" w:hAnsi="Times New Roman" w:cs="Times New Roman"/>
                <w:b/>
                <w:bCs/>
              </w:rPr>
            </w:pPr>
            <w:r w:rsidRPr="004A5750">
              <w:rPr>
                <w:rFonts w:ascii="Times New Roman" w:hAnsi="Times New Roman" w:cs="Times New Roman"/>
                <w:b/>
                <w:bCs/>
              </w:rPr>
              <w:t>Н.А.Некрасов.</w:t>
            </w:r>
          </w:p>
        </w:tc>
        <w:tc>
          <w:tcPr>
            <w:tcW w:w="828" w:type="dxa"/>
          </w:tcPr>
          <w:p w:rsidR="00B7038E" w:rsidRPr="007A3418" w:rsidRDefault="00B7038E" w:rsidP="007A3418">
            <w:pPr>
              <w:spacing w:after="0" w:line="240" w:lineRule="auto"/>
              <w:contextualSpacing/>
              <w:jc w:val="center"/>
              <w:rPr>
                <w:rFonts w:ascii="Times New Roman" w:hAnsi="Times New Roman" w:cs="Times New Roman"/>
                <w:b/>
              </w:rPr>
            </w:pPr>
            <w:r w:rsidRPr="007A3418">
              <w:rPr>
                <w:rFonts w:ascii="Times New Roman" w:hAnsi="Times New Roman" w:cs="Times New Roman"/>
                <w:b/>
              </w:rPr>
              <w:t>9</w:t>
            </w:r>
          </w:p>
        </w:tc>
        <w:tc>
          <w:tcPr>
            <w:tcW w:w="678" w:type="dxa"/>
          </w:tcPr>
          <w:p w:rsidR="00B7038E" w:rsidRPr="00B87909" w:rsidRDefault="00B7038E" w:rsidP="007A3418">
            <w:pPr>
              <w:spacing w:after="0" w:line="240" w:lineRule="auto"/>
              <w:contextualSpacing/>
              <w:jc w:val="center"/>
              <w:rPr>
                <w:rFonts w:ascii="Times New Roman" w:hAnsi="Times New Roman" w:cs="Times New Roman"/>
              </w:rPr>
            </w:pPr>
          </w:p>
        </w:tc>
        <w:tc>
          <w:tcPr>
            <w:tcW w:w="707" w:type="dxa"/>
          </w:tcPr>
          <w:p w:rsidR="00B7038E" w:rsidRPr="00B87909" w:rsidRDefault="00B7038E" w:rsidP="007A3418">
            <w:pPr>
              <w:spacing w:after="0" w:line="240" w:lineRule="auto"/>
              <w:contextualSpacing/>
              <w:jc w:val="center"/>
              <w:rPr>
                <w:rFonts w:ascii="Times New Roman" w:hAnsi="Times New Roman" w:cs="Times New Roman"/>
              </w:rPr>
            </w:pPr>
          </w:p>
        </w:tc>
        <w:tc>
          <w:tcPr>
            <w:tcW w:w="699" w:type="dxa"/>
          </w:tcPr>
          <w:p w:rsidR="00B7038E" w:rsidRPr="00B87909" w:rsidRDefault="00B7038E" w:rsidP="007A3418">
            <w:pPr>
              <w:spacing w:after="0" w:line="240" w:lineRule="auto"/>
              <w:contextualSpacing/>
              <w:jc w:val="center"/>
              <w:rPr>
                <w:rFonts w:ascii="Times New Roman" w:hAnsi="Times New Roman" w:cs="Times New Roman"/>
              </w:rPr>
            </w:pPr>
          </w:p>
        </w:tc>
        <w:tc>
          <w:tcPr>
            <w:tcW w:w="1210" w:type="dxa"/>
          </w:tcPr>
          <w:p w:rsidR="00B7038E" w:rsidRPr="00B87909" w:rsidRDefault="00B7038E" w:rsidP="007A3418">
            <w:pPr>
              <w:spacing w:after="0" w:line="240" w:lineRule="auto"/>
              <w:contextualSpacing/>
              <w:jc w:val="center"/>
              <w:rPr>
                <w:rFonts w:ascii="Times New Roman" w:hAnsi="Times New Roman" w:cs="Times New Roman"/>
              </w:rPr>
            </w:pPr>
          </w:p>
        </w:tc>
        <w:tc>
          <w:tcPr>
            <w:tcW w:w="1592" w:type="dxa"/>
          </w:tcPr>
          <w:p w:rsidR="00B7038E" w:rsidRPr="00B87909" w:rsidRDefault="00B7038E" w:rsidP="007A3418">
            <w:pPr>
              <w:spacing w:after="0" w:line="240" w:lineRule="auto"/>
              <w:contextualSpacing/>
              <w:jc w:val="center"/>
              <w:rPr>
                <w:rFonts w:ascii="Times New Roman" w:hAnsi="Times New Roman" w:cs="Times New Roman"/>
              </w:rPr>
            </w:pPr>
          </w:p>
        </w:tc>
        <w:tc>
          <w:tcPr>
            <w:tcW w:w="1592" w:type="dxa"/>
          </w:tcPr>
          <w:p w:rsidR="00B7038E" w:rsidRPr="00B87909" w:rsidRDefault="00B87909" w:rsidP="007A3418">
            <w:pPr>
              <w:spacing w:after="0" w:line="240" w:lineRule="auto"/>
              <w:contextualSpacing/>
              <w:jc w:val="center"/>
              <w:rPr>
                <w:rFonts w:ascii="Times New Roman" w:hAnsi="Times New Roman" w:cs="Times New Roman"/>
              </w:rPr>
            </w:pPr>
            <w:r w:rsidRPr="00B87909">
              <w:rPr>
                <w:rFonts w:ascii="Times New Roman" w:hAnsi="Times New Roman" w:cs="Times New Roman"/>
              </w:rPr>
              <w:t>2</w:t>
            </w:r>
          </w:p>
        </w:tc>
      </w:tr>
      <w:tr w:rsidR="00647D14" w:rsidRPr="004A5750" w:rsidTr="00B7038E">
        <w:tblPrEx>
          <w:tblLook w:val="0000"/>
        </w:tblPrEx>
        <w:trPr>
          <w:trHeight w:val="53"/>
        </w:trPr>
        <w:tc>
          <w:tcPr>
            <w:tcW w:w="561" w:type="dxa"/>
          </w:tcPr>
          <w:p w:rsidR="00647D14" w:rsidRPr="004A5750" w:rsidRDefault="004A5750" w:rsidP="00647D14">
            <w:pPr>
              <w:spacing w:after="0" w:line="240" w:lineRule="auto"/>
              <w:rPr>
                <w:rFonts w:ascii="Times New Roman" w:hAnsi="Times New Roman" w:cs="Times New Roman"/>
                <w:b/>
                <w:bCs/>
              </w:rPr>
            </w:pPr>
            <w:r>
              <w:rPr>
                <w:rFonts w:ascii="Times New Roman" w:hAnsi="Times New Roman" w:cs="Times New Roman"/>
                <w:b/>
                <w:bCs/>
              </w:rPr>
              <w:t>5</w:t>
            </w:r>
            <w:r w:rsidR="00647D14" w:rsidRPr="004A5750">
              <w:rPr>
                <w:rFonts w:ascii="Times New Roman" w:hAnsi="Times New Roman" w:cs="Times New Roman"/>
                <w:b/>
                <w:bCs/>
              </w:rPr>
              <w:t>.</w:t>
            </w:r>
          </w:p>
        </w:tc>
        <w:tc>
          <w:tcPr>
            <w:tcW w:w="2320" w:type="dxa"/>
          </w:tcPr>
          <w:p w:rsidR="004A5750" w:rsidRPr="004A5750" w:rsidRDefault="004A5750" w:rsidP="007A3418">
            <w:pPr>
              <w:spacing w:after="0" w:line="240" w:lineRule="auto"/>
              <w:ind w:left="-69" w:right="-81"/>
              <w:rPr>
                <w:rFonts w:ascii="Times New Roman" w:hAnsi="Times New Roman" w:cs="Times New Roman"/>
                <w:b/>
              </w:rPr>
            </w:pPr>
            <w:proofErr w:type="gramStart"/>
            <w:r w:rsidRPr="004A5750">
              <w:rPr>
                <w:rFonts w:ascii="Times New Roman" w:hAnsi="Times New Roman" w:cs="Times New Roman"/>
                <w:b/>
              </w:rPr>
              <w:t>Российская</w:t>
            </w:r>
            <w:proofErr w:type="gramEnd"/>
            <w:r w:rsidRPr="004A5750">
              <w:rPr>
                <w:rFonts w:ascii="Times New Roman" w:hAnsi="Times New Roman" w:cs="Times New Roman"/>
                <w:b/>
              </w:rPr>
              <w:t xml:space="preserve"> </w:t>
            </w:r>
            <w:proofErr w:type="spellStart"/>
            <w:r w:rsidR="007A3418">
              <w:rPr>
                <w:rFonts w:ascii="Times New Roman" w:hAnsi="Times New Roman" w:cs="Times New Roman"/>
                <w:b/>
              </w:rPr>
              <w:t>действии-</w:t>
            </w:r>
            <w:r w:rsidRPr="004A5750">
              <w:rPr>
                <w:rFonts w:ascii="Times New Roman" w:hAnsi="Times New Roman" w:cs="Times New Roman"/>
                <w:b/>
              </w:rPr>
              <w:t>тельность</w:t>
            </w:r>
            <w:proofErr w:type="spellEnd"/>
            <w:r w:rsidRPr="004A5750">
              <w:rPr>
                <w:rFonts w:ascii="Times New Roman" w:hAnsi="Times New Roman" w:cs="Times New Roman"/>
                <w:b/>
              </w:rPr>
              <w:t xml:space="preserve"> в </w:t>
            </w:r>
            <w:proofErr w:type="spellStart"/>
            <w:r w:rsidRPr="004A5750">
              <w:rPr>
                <w:rFonts w:ascii="Times New Roman" w:hAnsi="Times New Roman" w:cs="Times New Roman"/>
                <w:b/>
              </w:rPr>
              <w:t>произве</w:t>
            </w:r>
            <w:r w:rsidR="007A3418">
              <w:rPr>
                <w:rFonts w:ascii="Times New Roman" w:hAnsi="Times New Roman" w:cs="Times New Roman"/>
                <w:b/>
              </w:rPr>
              <w:t>-</w:t>
            </w:r>
            <w:r w:rsidRPr="004A5750">
              <w:rPr>
                <w:rFonts w:ascii="Times New Roman" w:hAnsi="Times New Roman" w:cs="Times New Roman"/>
                <w:b/>
              </w:rPr>
              <w:t>дениях</w:t>
            </w:r>
            <w:proofErr w:type="spellEnd"/>
            <w:r w:rsidRPr="004A5750">
              <w:rPr>
                <w:rFonts w:ascii="Times New Roman" w:hAnsi="Times New Roman" w:cs="Times New Roman"/>
                <w:b/>
              </w:rPr>
              <w:t xml:space="preserve"> литературы </w:t>
            </w:r>
          </w:p>
          <w:p w:rsidR="00647D14" w:rsidRPr="004A5750" w:rsidRDefault="004A5750" w:rsidP="004A5750">
            <w:pPr>
              <w:snapToGrid w:val="0"/>
              <w:spacing w:after="0" w:line="240" w:lineRule="auto"/>
              <w:ind w:right="-3"/>
              <w:contextualSpacing/>
              <w:rPr>
                <w:rFonts w:ascii="Times New Roman" w:hAnsi="Times New Roman" w:cs="Times New Roman"/>
                <w:b/>
              </w:rPr>
            </w:pPr>
            <w:r w:rsidRPr="004A5750">
              <w:rPr>
                <w:rFonts w:ascii="Times New Roman" w:hAnsi="Times New Roman" w:cs="Times New Roman"/>
                <w:b/>
              </w:rPr>
              <w:t xml:space="preserve">второй половины </w:t>
            </w:r>
            <w:r w:rsidRPr="004A5750">
              <w:rPr>
                <w:rFonts w:ascii="Times New Roman" w:eastAsia="Arial Unicode MS" w:hAnsi="Times New Roman" w:cs="Times New Roman"/>
                <w:b/>
                <w:bCs/>
                <w:color w:val="231F20"/>
              </w:rPr>
              <w:t>XIX века</w:t>
            </w:r>
          </w:p>
        </w:tc>
        <w:tc>
          <w:tcPr>
            <w:tcW w:w="828" w:type="dxa"/>
          </w:tcPr>
          <w:p w:rsidR="00647D14" w:rsidRPr="007A3418" w:rsidRDefault="001C57CA" w:rsidP="007A3418">
            <w:pPr>
              <w:spacing w:after="0" w:line="240" w:lineRule="auto"/>
              <w:contextualSpacing/>
              <w:jc w:val="center"/>
              <w:rPr>
                <w:rFonts w:ascii="Times New Roman" w:hAnsi="Times New Roman" w:cs="Times New Roman"/>
                <w:b/>
                <w:bCs/>
              </w:rPr>
            </w:pPr>
            <w:r w:rsidRPr="007A3418">
              <w:rPr>
                <w:rFonts w:ascii="Times New Roman" w:hAnsi="Times New Roman" w:cs="Times New Roman"/>
                <w:b/>
                <w:bCs/>
              </w:rPr>
              <w:t>2</w:t>
            </w:r>
            <w:r w:rsidR="007A3418" w:rsidRPr="007A3418">
              <w:rPr>
                <w:rFonts w:ascii="Times New Roman" w:hAnsi="Times New Roman" w:cs="Times New Roman"/>
                <w:b/>
                <w:bCs/>
              </w:rPr>
              <w:t>1</w:t>
            </w:r>
          </w:p>
        </w:tc>
        <w:tc>
          <w:tcPr>
            <w:tcW w:w="678" w:type="dxa"/>
          </w:tcPr>
          <w:p w:rsidR="00647D14" w:rsidRPr="007A3418" w:rsidRDefault="00B87909" w:rsidP="007A3418">
            <w:pPr>
              <w:spacing w:after="0" w:line="240" w:lineRule="auto"/>
              <w:contextualSpacing/>
              <w:jc w:val="center"/>
              <w:rPr>
                <w:rFonts w:ascii="Times New Roman" w:hAnsi="Times New Roman" w:cs="Times New Roman"/>
                <w:b/>
              </w:rPr>
            </w:pPr>
            <w:r>
              <w:rPr>
                <w:rFonts w:ascii="Times New Roman" w:hAnsi="Times New Roman" w:cs="Times New Roman"/>
                <w:b/>
              </w:rPr>
              <w:t>1</w:t>
            </w:r>
          </w:p>
        </w:tc>
        <w:tc>
          <w:tcPr>
            <w:tcW w:w="707" w:type="dxa"/>
          </w:tcPr>
          <w:p w:rsidR="00647D14" w:rsidRPr="007A3418" w:rsidRDefault="00647D14" w:rsidP="007A3418">
            <w:pPr>
              <w:spacing w:after="0" w:line="240" w:lineRule="auto"/>
              <w:contextualSpacing/>
              <w:jc w:val="center"/>
              <w:rPr>
                <w:rFonts w:ascii="Times New Roman" w:hAnsi="Times New Roman" w:cs="Times New Roman"/>
                <w:b/>
              </w:rPr>
            </w:pPr>
          </w:p>
        </w:tc>
        <w:tc>
          <w:tcPr>
            <w:tcW w:w="699" w:type="dxa"/>
          </w:tcPr>
          <w:p w:rsidR="00647D14" w:rsidRPr="007A3418" w:rsidRDefault="00647D14" w:rsidP="007A3418">
            <w:pPr>
              <w:spacing w:after="0" w:line="240" w:lineRule="auto"/>
              <w:contextualSpacing/>
              <w:jc w:val="center"/>
              <w:rPr>
                <w:rFonts w:ascii="Times New Roman" w:hAnsi="Times New Roman" w:cs="Times New Roman"/>
                <w:b/>
              </w:rPr>
            </w:pPr>
          </w:p>
        </w:tc>
        <w:tc>
          <w:tcPr>
            <w:tcW w:w="1210" w:type="dxa"/>
          </w:tcPr>
          <w:p w:rsidR="00647D14" w:rsidRPr="007A3418" w:rsidRDefault="00B87909" w:rsidP="007A3418">
            <w:pPr>
              <w:spacing w:after="0" w:line="240" w:lineRule="auto"/>
              <w:contextualSpacing/>
              <w:jc w:val="center"/>
              <w:rPr>
                <w:rFonts w:ascii="Times New Roman" w:hAnsi="Times New Roman" w:cs="Times New Roman"/>
                <w:b/>
              </w:rPr>
            </w:pPr>
            <w:r>
              <w:rPr>
                <w:rFonts w:ascii="Times New Roman" w:hAnsi="Times New Roman" w:cs="Times New Roman"/>
                <w:b/>
              </w:rPr>
              <w:t>2</w:t>
            </w:r>
          </w:p>
        </w:tc>
        <w:tc>
          <w:tcPr>
            <w:tcW w:w="1592" w:type="dxa"/>
          </w:tcPr>
          <w:p w:rsidR="00647D14" w:rsidRPr="007A3418" w:rsidRDefault="00647D14" w:rsidP="007A3418">
            <w:pPr>
              <w:spacing w:after="0" w:line="240" w:lineRule="auto"/>
              <w:contextualSpacing/>
              <w:jc w:val="center"/>
              <w:rPr>
                <w:rFonts w:ascii="Times New Roman" w:hAnsi="Times New Roman" w:cs="Times New Roman"/>
                <w:b/>
                <w:bCs/>
              </w:rPr>
            </w:pPr>
          </w:p>
        </w:tc>
        <w:tc>
          <w:tcPr>
            <w:tcW w:w="1592" w:type="dxa"/>
          </w:tcPr>
          <w:p w:rsidR="00647D14" w:rsidRPr="007A3418" w:rsidRDefault="00647D14" w:rsidP="007A3418">
            <w:pPr>
              <w:spacing w:after="0" w:line="240" w:lineRule="auto"/>
              <w:contextualSpacing/>
              <w:jc w:val="center"/>
              <w:rPr>
                <w:rFonts w:ascii="Times New Roman" w:hAnsi="Times New Roman" w:cs="Times New Roman"/>
                <w:b/>
                <w:bCs/>
              </w:rPr>
            </w:pPr>
          </w:p>
        </w:tc>
      </w:tr>
      <w:tr w:rsidR="007A3418" w:rsidRPr="004A5750" w:rsidTr="00B7038E">
        <w:tblPrEx>
          <w:tblLook w:val="0000"/>
        </w:tblPrEx>
        <w:trPr>
          <w:trHeight w:val="53"/>
        </w:trPr>
        <w:tc>
          <w:tcPr>
            <w:tcW w:w="561" w:type="dxa"/>
            <w:vMerge w:val="restart"/>
          </w:tcPr>
          <w:p w:rsidR="007A3418" w:rsidRDefault="007A3418" w:rsidP="00647D14">
            <w:pPr>
              <w:spacing w:after="0" w:line="240" w:lineRule="auto"/>
              <w:rPr>
                <w:rFonts w:ascii="Times New Roman" w:hAnsi="Times New Roman" w:cs="Times New Roman"/>
                <w:b/>
                <w:bCs/>
              </w:rPr>
            </w:pPr>
          </w:p>
        </w:tc>
        <w:tc>
          <w:tcPr>
            <w:tcW w:w="2320" w:type="dxa"/>
          </w:tcPr>
          <w:p w:rsidR="007A3418" w:rsidRPr="007A3418" w:rsidRDefault="007A3418" w:rsidP="007A3418">
            <w:pPr>
              <w:spacing w:after="0" w:line="240" w:lineRule="auto"/>
              <w:ind w:left="-69" w:right="-81"/>
              <w:rPr>
                <w:rFonts w:ascii="Times New Roman" w:hAnsi="Times New Roman" w:cs="Times New Roman"/>
                <w:b/>
              </w:rPr>
            </w:pPr>
            <w:r w:rsidRPr="007A3418">
              <w:rPr>
                <w:rFonts w:ascii="Times New Roman" w:hAnsi="Times New Roman" w:cs="Times New Roman"/>
                <w:b/>
                <w:bCs/>
              </w:rPr>
              <w:t>Н.Г.Чернышевский.</w:t>
            </w:r>
          </w:p>
        </w:tc>
        <w:tc>
          <w:tcPr>
            <w:tcW w:w="828" w:type="dxa"/>
          </w:tcPr>
          <w:p w:rsidR="007A3418" w:rsidRPr="007A3418" w:rsidRDefault="007A3418" w:rsidP="007A3418">
            <w:pPr>
              <w:spacing w:after="0" w:line="240" w:lineRule="auto"/>
              <w:contextualSpacing/>
              <w:jc w:val="center"/>
              <w:rPr>
                <w:rFonts w:ascii="Times New Roman" w:hAnsi="Times New Roman" w:cs="Times New Roman"/>
                <w:b/>
                <w:bCs/>
              </w:rPr>
            </w:pPr>
            <w:r w:rsidRPr="007A3418">
              <w:rPr>
                <w:rFonts w:ascii="Times New Roman" w:hAnsi="Times New Roman" w:cs="Times New Roman"/>
                <w:b/>
                <w:bCs/>
              </w:rPr>
              <w:t>2</w:t>
            </w:r>
          </w:p>
        </w:tc>
        <w:tc>
          <w:tcPr>
            <w:tcW w:w="678" w:type="dxa"/>
          </w:tcPr>
          <w:p w:rsidR="007A3418" w:rsidRPr="00B87909" w:rsidRDefault="007A3418" w:rsidP="007A3418">
            <w:pPr>
              <w:spacing w:after="0" w:line="240" w:lineRule="auto"/>
              <w:contextualSpacing/>
              <w:jc w:val="center"/>
              <w:rPr>
                <w:rFonts w:ascii="Times New Roman" w:hAnsi="Times New Roman" w:cs="Times New Roman"/>
              </w:rPr>
            </w:pPr>
          </w:p>
        </w:tc>
        <w:tc>
          <w:tcPr>
            <w:tcW w:w="707" w:type="dxa"/>
          </w:tcPr>
          <w:p w:rsidR="007A3418" w:rsidRPr="00B87909" w:rsidRDefault="007A3418" w:rsidP="007A3418">
            <w:pPr>
              <w:spacing w:after="0" w:line="240" w:lineRule="auto"/>
              <w:contextualSpacing/>
              <w:jc w:val="center"/>
              <w:rPr>
                <w:rFonts w:ascii="Times New Roman" w:hAnsi="Times New Roman" w:cs="Times New Roman"/>
              </w:rPr>
            </w:pPr>
          </w:p>
        </w:tc>
        <w:tc>
          <w:tcPr>
            <w:tcW w:w="699" w:type="dxa"/>
          </w:tcPr>
          <w:p w:rsidR="007A3418" w:rsidRPr="00B87909" w:rsidRDefault="007A3418" w:rsidP="007A3418">
            <w:pPr>
              <w:spacing w:after="0" w:line="240" w:lineRule="auto"/>
              <w:contextualSpacing/>
              <w:jc w:val="center"/>
              <w:rPr>
                <w:rFonts w:ascii="Times New Roman" w:hAnsi="Times New Roman" w:cs="Times New Roman"/>
              </w:rPr>
            </w:pPr>
          </w:p>
        </w:tc>
        <w:tc>
          <w:tcPr>
            <w:tcW w:w="1210" w:type="dxa"/>
          </w:tcPr>
          <w:p w:rsidR="007A3418" w:rsidRPr="00B87909" w:rsidRDefault="007A3418" w:rsidP="007A3418">
            <w:pPr>
              <w:spacing w:after="0" w:line="240" w:lineRule="auto"/>
              <w:contextualSpacing/>
              <w:jc w:val="center"/>
              <w:rPr>
                <w:rFonts w:ascii="Times New Roman" w:hAnsi="Times New Roman" w:cs="Times New Roman"/>
              </w:rPr>
            </w:pPr>
          </w:p>
        </w:tc>
        <w:tc>
          <w:tcPr>
            <w:tcW w:w="1592" w:type="dxa"/>
          </w:tcPr>
          <w:p w:rsidR="007A3418" w:rsidRPr="00B87909" w:rsidRDefault="007A3418" w:rsidP="007A3418">
            <w:pPr>
              <w:spacing w:after="0" w:line="240" w:lineRule="auto"/>
              <w:contextualSpacing/>
              <w:jc w:val="center"/>
              <w:rPr>
                <w:rFonts w:ascii="Times New Roman" w:hAnsi="Times New Roman" w:cs="Times New Roman"/>
                <w:bCs/>
              </w:rPr>
            </w:pPr>
          </w:p>
        </w:tc>
        <w:tc>
          <w:tcPr>
            <w:tcW w:w="1592" w:type="dxa"/>
          </w:tcPr>
          <w:p w:rsidR="007A3418" w:rsidRPr="00B87909" w:rsidRDefault="007A3418" w:rsidP="007A3418">
            <w:pPr>
              <w:spacing w:after="0" w:line="240" w:lineRule="auto"/>
              <w:contextualSpacing/>
              <w:jc w:val="center"/>
              <w:rPr>
                <w:rFonts w:ascii="Times New Roman" w:hAnsi="Times New Roman" w:cs="Times New Roman"/>
                <w:bCs/>
              </w:rPr>
            </w:pPr>
          </w:p>
        </w:tc>
      </w:tr>
      <w:tr w:rsidR="007A3418" w:rsidRPr="004A5750" w:rsidTr="00B7038E">
        <w:tblPrEx>
          <w:tblLook w:val="0000"/>
        </w:tblPrEx>
        <w:trPr>
          <w:trHeight w:val="53"/>
        </w:trPr>
        <w:tc>
          <w:tcPr>
            <w:tcW w:w="561" w:type="dxa"/>
            <w:vMerge/>
          </w:tcPr>
          <w:p w:rsidR="007A3418" w:rsidRDefault="007A3418" w:rsidP="00647D14">
            <w:pPr>
              <w:spacing w:after="0" w:line="240" w:lineRule="auto"/>
              <w:rPr>
                <w:rFonts w:ascii="Times New Roman" w:hAnsi="Times New Roman" w:cs="Times New Roman"/>
                <w:b/>
                <w:bCs/>
              </w:rPr>
            </w:pPr>
          </w:p>
        </w:tc>
        <w:tc>
          <w:tcPr>
            <w:tcW w:w="2320" w:type="dxa"/>
          </w:tcPr>
          <w:p w:rsidR="007A3418" w:rsidRPr="007A3418" w:rsidRDefault="007A3418" w:rsidP="007A3418">
            <w:pPr>
              <w:spacing w:after="0" w:line="240" w:lineRule="auto"/>
              <w:ind w:left="-69" w:right="-81"/>
              <w:rPr>
                <w:rFonts w:ascii="Times New Roman" w:hAnsi="Times New Roman" w:cs="Times New Roman"/>
                <w:b/>
              </w:rPr>
            </w:pPr>
            <w:r w:rsidRPr="007A3418">
              <w:rPr>
                <w:rFonts w:ascii="Times New Roman" w:hAnsi="Times New Roman" w:cs="Times New Roman"/>
                <w:b/>
                <w:bCs/>
              </w:rPr>
              <w:t>И.А.Гончаров.</w:t>
            </w:r>
          </w:p>
        </w:tc>
        <w:tc>
          <w:tcPr>
            <w:tcW w:w="828" w:type="dxa"/>
          </w:tcPr>
          <w:p w:rsidR="007A3418" w:rsidRPr="007A3418" w:rsidRDefault="007A3418" w:rsidP="007A3418">
            <w:pPr>
              <w:spacing w:after="0" w:line="240" w:lineRule="auto"/>
              <w:contextualSpacing/>
              <w:jc w:val="center"/>
              <w:rPr>
                <w:rFonts w:ascii="Times New Roman" w:hAnsi="Times New Roman" w:cs="Times New Roman"/>
                <w:b/>
                <w:bCs/>
              </w:rPr>
            </w:pPr>
            <w:r w:rsidRPr="007A3418">
              <w:rPr>
                <w:rFonts w:ascii="Times New Roman" w:hAnsi="Times New Roman" w:cs="Times New Roman"/>
                <w:b/>
                <w:bCs/>
              </w:rPr>
              <w:t>8</w:t>
            </w:r>
          </w:p>
        </w:tc>
        <w:tc>
          <w:tcPr>
            <w:tcW w:w="678" w:type="dxa"/>
          </w:tcPr>
          <w:p w:rsidR="007A3418" w:rsidRPr="00B87909" w:rsidRDefault="007A3418" w:rsidP="007A3418">
            <w:pPr>
              <w:spacing w:after="0" w:line="240" w:lineRule="auto"/>
              <w:contextualSpacing/>
              <w:jc w:val="center"/>
              <w:rPr>
                <w:rFonts w:ascii="Times New Roman" w:hAnsi="Times New Roman" w:cs="Times New Roman"/>
              </w:rPr>
            </w:pPr>
            <w:r w:rsidRPr="00B87909">
              <w:rPr>
                <w:rFonts w:ascii="Times New Roman" w:hAnsi="Times New Roman" w:cs="Times New Roman"/>
              </w:rPr>
              <w:t>1</w:t>
            </w:r>
          </w:p>
        </w:tc>
        <w:tc>
          <w:tcPr>
            <w:tcW w:w="707" w:type="dxa"/>
          </w:tcPr>
          <w:p w:rsidR="007A3418" w:rsidRPr="00B87909" w:rsidRDefault="007A3418" w:rsidP="007A3418">
            <w:pPr>
              <w:spacing w:after="0" w:line="240" w:lineRule="auto"/>
              <w:contextualSpacing/>
              <w:jc w:val="center"/>
              <w:rPr>
                <w:rFonts w:ascii="Times New Roman" w:hAnsi="Times New Roman" w:cs="Times New Roman"/>
              </w:rPr>
            </w:pPr>
          </w:p>
        </w:tc>
        <w:tc>
          <w:tcPr>
            <w:tcW w:w="699" w:type="dxa"/>
          </w:tcPr>
          <w:p w:rsidR="007A3418" w:rsidRPr="00B87909" w:rsidRDefault="007A3418" w:rsidP="007A3418">
            <w:pPr>
              <w:spacing w:after="0" w:line="240" w:lineRule="auto"/>
              <w:contextualSpacing/>
              <w:jc w:val="center"/>
              <w:rPr>
                <w:rFonts w:ascii="Times New Roman" w:hAnsi="Times New Roman" w:cs="Times New Roman"/>
              </w:rPr>
            </w:pPr>
          </w:p>
        </w:tc>
        <w:tc>
          <w:tcPr>
            <w:tcW w:w="1210" w:type="dxa"/>
          </w:tcPr>
          <w:p w:rsidR="007A3418" w:rsidRPr="00B87909" w:rsidRDefault="007A3418" w:rsidP="007A3418">
            <w:pPr>
              <w:spacing w:after="0" w:line="240" w:lineRule="auto"/>
              <w:contextualSpacing/>
              <w:jc w:val="center"/>
              <w:rPr>
                <w:rFonts w:ascii="Times New Roman" w:hAnsi="Times New Roman" w:cs="Times New Roman"/>
              </w:rPr>
            </w:pPr>
            <w:r w:rsidRPr="00B87909">
              <w:rPr>
                <w:rFonts w:ascii="Times New Roman" w:hAnsi="Times New Roman" w:cs="Times New Roman"/>
              </w:rPr>
              <w:t>2</w:t>
            </w:r>
          </w:p>
        </w:tc>
        <w:tc>
          <w:tcPr>
            <w:tcW w:w="1592" w:type="dxa"/>
          </w:tcPr>
          <w:p w:rsidR="007A3418" w:rsidRPr="00B87909" w:rsidRDefault="007A3418" w:rsidP="007A3418">
            <w:pPr>
              <w:spacing w:after="0" w:line="240" w:lineRule="auto"/>
              <w:contextualSpacing/>
              <w:jc w:val="center"/>
              <w:rPr>
                <w:rFonts w:ascii="Times New Roman" w:hAnsi="Times New Roman" w:cs="Times New Roman"/>
                <w:bCs/>
              </w:rPr>
            </w:pPr>
          </w:p>
        </w:tc>
        <w:tc>
          <w:tcPr>
            <w:tcW w:w="1592" w:type="dxa"/>
          </w:tcPr>
          <w:p w:rsidR="007A3418" w:rsidRPr="00B87909" w:rsidRDefault="007A3418" w:rsidP="007A3418">
            <w:pPr>
              <w:spacing w:after="0" w:line="240" w:lineRule="auto"/>
              <w:contextualSpacing/>
              <w:jc w:val="center"/>
              <w:rPr>
                <w:rFonts w:ascii="Times New Roman" w:hAnsi="Times New Roman" w:cs="Times New Roman"/>
                <w:bCs/>
              </w:rPr>
            </w:pPr>
          </w:p>
        </w:tc>
      </w:tr>
      <w:tr w:rsidR="007A3418" w:rsidRPr="004A5750" w:rsidTr="00B7038E">
        <w:tblPrEx>
          <w:tblLook w:val="0000"/>
        </w:tblPrEx>
        <w:trPr>
          <w:trHeight w:val="53"/>
        </w:trPr>
        <w:tc>
          <w:tcPr>
            <w:tcW w:w="561" w:type="dxa"/>
            <w:vMerge/>
          </w:tcPr>
          <w:p w:rsidR="007A3418" w:rsidRDefault="007A3418" w:rsidP="00647D14">
            <w:pPr>
              <w:spacing w:after="0" w:line="240" w:lineRule="auto"/>
              <w:rPr>
                <w:rFonts w:ascii="Times New Roman" w:hAnsi="Times New Roman" w:cs="Times New Roman"/>
                <w:b/>
                <w:bCs/>
              </w:rPr>
            </w:pPr>
          </w:p>
        </w:tc>
        <w:tc>
          <w:tcPr>
            <w:tcW w:w="2320" w:type="dxa"/>
          </w:tcPr>
          <w:p w:rsidR="007A3418" w:rsidRPr="007A3418" w:rsidRDefault="007A3418" w:rsidP="007A3418">
            <w:pPr>
              <w:spacing w:after="0" w:line="240" w:lineRule="auto"/>
              <w:ind w:left="-69" w:right="-81"/>
              <w:rPr>
                <w:rFonts w:ascii="Times New Roman" w:hAnsi="Times New Roman" w:cs="Times New Roman"/>
                <w:b/>
              </w:rPr>
            </w:pPr>
            <w:r w:rsidRPr="007A3418">
              <w:rPr>
                <w:rFonts w:ascii="Times New Roman" w:eastAsia="Arial Unicode MS" w:hAnsi="Times New Roman" w:cs="Times New Roman"/>
                <w:b/>
                <w:bCs/>
              </w:rPr>
              <w:t>Н.С.Лесков</w:t>
            </w:r>
          </w:p>
        </w:tc>
        <w:tc>
          <w:tcPr>
            <w:tcW w:w="828" w:type="dxa"/>
          </w:tcPr>
          <w:p w:rsidR="007A3418" w:rsidRPr="007A3418" w:rsidRDefault="007A3418" w:rsidP="007A3418">
            <w:pPr>
              <w:spacing w:after="0" w:line="240" w:lineRule="auto"/>
              <w:contextualSpacing/>
              <w:jc w:val="center"/>
              <w:rPr>
                <w:rFonts w:ascii="Times New Roman" w:hAnsi="Times New Roman" w:cs="Times New Roman"/>
                <w:b/>
                <w:bCs/>
              </w:rPr>
            </w:pPr>
            <w:r w:rsidRPr="007A3418">
              <w:rPr>
                <w:rFonts w:ascii="Times New Roman" w:hAnsi="Times New Roman" w:cs="Times New Roman"/>
                <w:b/>
                <w:bCs/>
              </w:rPr>
              <w:t>3</w:t>
            </w:r>
          </w:p>
        </w:tc>
        <w:tc>
          <w:tcPr>
            <w:tcW w:w="678" w:type="dxa"/>
          </w:tcPr>
          <w:p w:rsidR="007A3418" w:rsidRPr="00B87909" w:rsidRDefault="007A3418" w:rsidP="007A3418">
            <w:pPr>
              <w:spacing w:after="0" w:line="240" w:lineRule="auto"/>
              <w:contextualSpacing/>
              <w:jc w:val="center"/>
              <w:rPr>
                <w:rFonts w:ascii="Times New Roman" w:hAnsi="Times New Roman" w:cs="Times New Roman"/>
              </w:rPr>
            </w:pPr>
          </w:p>
        </w:tc>
        <w:tc>
          <w:tcPr>
            <w:tcW w:w="707" w:type="dxa"/>
          </w:tcPr>
          <w:p w:rsidR="007A3418" w:rsidRPr="00B87909" w:rsidRDefault="007A3418" w:rsidP="007A3418">
            <w:pPr>
              <w:spacing w:after="0" w:line="240" w:lineRule="auto"/>
              <w:contextualSpacing/>
              <w:jc w:val="center"/>
              <w:rPr>
                <w:rFonts w:ascii="Times New Roman" w:hAnsi="Times New Roman" w:cs="Times New Roman"/>
              </w:rPr>
            </w:pPr>
          </w:p>
        </w:tc>
        <w:tc>
          <w:tcPr>
            <w:tcW w:w="699" w:type="dxa"/>
          </w:tcPr>
          <w:p w:rsidR="007A3418" w:rsidRPr="00B87909" w:rsidRDefault="007A3418" w:rsidP="007A3418">
            <w:pPr>
              <w:spacing w:after="0" w:line="240" w:lineRule="auto"/>
              <w:contextualSpacing/>
              <w:jc w:val="center"/>
              <w:rPr>
                <w:rFonts w:ascii="Times New Roman" w:hAnsi="Times New Roman" w:cs="Times New Roman"/>
              </w:rPr>
            </w:pPr>
          </w:p>
        </w:tc>
        <w:tc>
          <w:tcPr>
            <w:tcW w:w="1210" w:type="dxa"/>
          </w:tcPr>
          <w:p w:rsidR="007A3418" w:rsidRPr="00B87909" w:rsidRDefault="007A3418" w:rsidP="007A3418">
            <w:pPr>
              <w:spacing w:after="0" w:line="240" w:lineRule="auto"/>
              <w:contextualSpacing/>
              <w:jc w:val="center"/>
              <w:rPr>
                <w:rFonts w:ascii="Times New Roman" w:hAnsi="Times New Roman" w:cs="Times New Roman"/>
              </w:rPr>
            </w:pPr>
          </w:p>
        </w:tc>
        <w:tc>
          <w:tcPr>
            <w:tcW w:w="1592" w:type="dxa"/>
          </w:tcPr>
          <w:p w:rsidR="007A3418" w:rsidRPr="00B87909" w:rsidRDefault="007A3418" w:rsidP="007A3418">
            <w:pPr>
              <w:spacing w:after="0" w:line="240" w:lineRule="auto"/>
              <w:contextualSpacing/>
              <w:jc w:val="center"/>
              <w:rPr>
                <w:rFonts w:ascii="Times New Roman" w:hAnsi="Times New Roman" w:cs="Times New Roman"/>
                <w:bCs/>
              </w:rPr>
            </w:pPr>
          </w:p>
        </w:tc>
        <w:tc>
          <w:tcPr>
            <w:tcW w:w="1592" w:type="dxa"/>
          </w:tcPr>
          <w:p w:rsidR="007A3418" w:rsidRPr="00B87909" w:rsidRDefault="007A3418" w:rsidP="007A3418">
            <w:pPr>
              <w:spacing w:after="0" w:line="240" w:lineRule="auto"/>
              <w:contextualSpacing/>
              <w:jc w:val="center"/>
              <w:rPr>
                <w:rFonts w:ascii="Times New Roman" w:hAnsi="Times New Roman" w:cs="Times New Roman"/>
                <w:bCs/>
              </w:rPr>
            </w:pPr>
          </w:p>
        </w:tc>
      </w:tr>
      <w:tr w:rsidR="007A3418" w:rsidRPr="004A5750" w:rsidTr="00B7038E">
        <w:tblPrEx>
          <w:tblLook w:val="0000"/>
        </w:tblPrEx>
        <w:trPr>
          <w:trHeight w:val="53"/>
        </w:trPr>
        <w:tc>
          <w:tcPr>
            <w:tcW w:w="561" w:type="dxa"/>
            <w:vMerge/>
          </w:tcPr>
          <w:p w:rsidR="007A3418" w:rsidRDefault="007A3418" w:rsidP="00647D14">
            <w:pPr>
              <w:spacing w:after="0" w:line="240" w:lineRule="auto"/>
              <w:rPr>
                <w:rFonts w:ascii="Times New Roman" w:hAnsi="Times New Roman" w:cs="Times New Roman"/>
                <w:b/>
                <w:bCs/>
              </w:rPr>
            </w:pPr>
          </w:p>
        </w:tc>
        <w:tc>
          <w:tcPr>
            <w:tcW w:w="2320" w:type="dxa"/>
          </w:tcPr>
          <w:p w:rsidR="007A3418" w:rsidRPr="007A3418" w:rsidRDefault="007A3418" w:rsidP="007A3418">
            <w:pPr>
              <w:spacing w:after="0" w:line="240" w:lineRule="auto"/>
              <w:ind w:left="-69" w:right="-81"/>
              <w:rPr>
                <w:rFonts w:ascii="Times New Roman" w:hAnsi="Times New Roman" w:cs="Times New Roman"/>
                <w:b/>
              </w:rPr>
            </w:pPr>
            <w:r w:rsidRPr="007A3418">
              <w:rPr>
                <w:rFonts w:ascii="Times New Roman" w:eastAsia="Arial Unicode MS" w:hAnsi="Times New Roman" w:cs="Times New Roman"/>
                <w:b/>
                <w:bCs/>
              </w:rPr>
              <w:t>М.Е. Салтыков-Щедрин.</w:t>
            </w:r>
          </w:p>
        </w:tc>
        <w:tc>
          <w:tcPr>
            <w:tcW w:w="828" w:type="dxa"/>
          </w:tcPr>
          <w:p w:rsidR="007A3418" w:rsidRPr="007A3418" w:rsidRDefault="007A3418" w:rsidP="007A3418">
            <w:pPr>
              <w:spacing w:after="0" w:line="240" w:lineRule="auto"/>
              <w:contextualSpacing/>
              <w:jc w:val="center"/>
              <w:rPr>
                <w:rFonts w:ascii="Times New Roman" w:hAnsi="Times New Roman" w:cs="Times New Roman"/>
                <w:b/>
                <w:bCs/>
              </w:rPr>
            </w:pPr>
            <w:r w:rsidRPr="007A3418">
              <w:rPr>
                <w:rFonts w:ascii="Times New Roman" w:hAnsi="Times New Roman" w:cs="Times New Roman"/>
                <w:b/>
                <w:bCs/>
              </w:rPr>
              <w:t>3</w:t>
            </w:r>
          </w:p>
        </w:tc>
        <w:tc>
          <w:tcPr>
            <w:tcW w:w="678" w:type="dxa"/>
          </w:tcPr>
          <w:p w:rsidR="007A3418" w:rsidRPr="00B87909" w:rsidRDefault="007A3418" w:rsidP="007A3418">
            <w:pPr>
              <w:spacing w:after="0" w:line="240" w:lineRule="auto"/>
              <w:contextualSpacing/>
              <w:jc w:val="center"/>
              <w:rPr>
                <w:rFonts w:ascii="Times New Roman" w:hAnsi="Times New Roman" w:cs="Times New Roman"/>
              </w:rPr>
            </w:pPr>
          </w:p>
        </w:tc>
        <w:tc>
          <w:tcPr>
            <w:tcW w:w="707" w:type="dxa"/>
          </w:tcPr>
          <w:p w:rsidR="007A3418" w:rsidRPr="00B87909" w:rsidRDefault="007A3418" w:rsidP="007A3418">
            <w:pPr>
              <w:spacing w:after="0" w:line="240" w:lineRule="auto"/>
              <w:contextualSpacing/>
              <w:jc w:val="center"/>
              <w:rPr>
                <w:rFonts w:ascii="Times New Roman" w:hAnsi="Times New Roman" w:cs="Times New Roman"/>
              </w:rPr>
            </w:pPr>
          </w:p>
        </w:tc>
        <w:tc>
          <w:tcPr>
            <w:tcW w:w="699" w:type="dxa"/>
          </w:tcPr>
          <w:p w:rsidR="007A3418" w:rsidRPr="00B87909" w:rsidRDefault="007A3418" w:rsidP="007A3418">
            <w:pPr>
              <w:spacing w:after="0" w:line="240" w:lineRule="auto"/>
              <w:contextualSpacing/>
              <w:jc w:val="center"/>
              <w:rPr>
                <w:rFonts w:ascii="Times New Roman" w:hAnsi="Times New Roman" w:cs="Times New Roman"/>
              </w:rPr>
            </w:pPr>
          </w:p>
        </w:tc>
        <w:tc>
          <w:tcPr>
            <w:tcW w:w="1210" w:type="dxa"/>
          </w:tcPr>
          <w:p w:rsidR="007A3418" w:rsidRPr="00B87909" w:rsidRDefault="007A3418" w:rsidP="007A3418">
            <w:pPr>
              <w:spacing w:after="0" w:line="240" w:lineRule="auto"/>
              <w:contextualSpacing/>
              <w:jc w:val="center"/>
              <w:rPr>
                <w:rFonts w:ascii="Times New Roman" w:hAnsi="Times New Roman" w:cs="Times New Roman"/>
              </w:rPr>
            </w:pPr>
          </w:p>
        </w:tc>
        <w:tc>
          <w:tcPr>
            <w:tcW w:w="1592" w:type="dxa"/>
          </w:tcPr>
          <w:p w:rsidR="007A3418" w:rsidRPr="00B87909" w:rsidRDefault="007A3418" w:rsidP="007A3418">
            <w:pPr>
              <w:spacing w:after="0" w:line="240" w:lineRule="auto"/>
              <w:contextualSpacing/>
              <w:jc w:val="center"/>
              <w:rPr>
                <w:rFonts w:ascii="Times New Roman" w:hAnsi="Times New Roman" w:cs="Times New Roman"/>
                <w:bCs/>
              </w:rPr>
            </w:pPr>
          </w:p>
        </w:tc>
        <w:tc>
          <w:tcPr>
            <w:tcW w:w="1592" w:type="dxa"/>
          </w:tcPr>
          <w:p w:rsidR="007A3418" w:rsidRPr="00B87909" w:rsidRDefault="007A3418" w:rsidP="007A3418">
            <w:pPr>
              <w:spacing w:after="0" w:line="240" w:lineRule="auto"/>
              <w:contextualSpacing/>
              <w:jc w:val="center"/>
              <w:rPr>
                <w:rFonts w:ascii="Times New Roman" w:hAnsi="Times New Roman" w:cs="Times New Roman"/>
                <w:bCs/>
              </w:rPr>
            </w:pPr>
          </w:p>
        </w:tc>
      </w:tr>
      <w:tr w:rsidR="007A3418" w:rsidRPr="004A5750" w:rsidTr="00B7038E">
        <w:tblPrEx>
          <w:tblLook w:val="0000"/>
        </w:tblPrEx>
        <w:trPr>
          <w:trHeight w:val="53"/>
        </w:trPr>
        <w:tc>
          <w:tcPr>
            <w:tcW w:w="561" w:type="dxa"/>
            <w:vMerge/>
          </w:tcPr>
          <w:p w:rsidR="007A3418" w:rsidRDefault="007A3418" w:rsidP="00647D14">
            <w:pPr>
              <w:spacing w:after="0" w:line="240" w:lineRule="auto"/>
              <w:rPr>
                <w:rFonts w:ascii="Times New Roman" w:hAnsi="Times New Roman" w:cs="Times New Roman"/>
                <w:b/>
                <w:bCs/>
              </w:rPr>
            </w:pPr>
          </w:p>
        </w:tc>
        <w:tc>
          <w:tcPr>
            <w:tcW w:w="2320" w:type="dxa"/>
          </w:tcPr>
          <w:p w:rsidR="007A3418" w:rsidRPr="007A3418" w:rsidRDefault="007A3418" w:rsidP="007A3418">
            <w:pPr>
              <w:spacing w:after="0" w:line="240" w:lineRule="auto"/>
              <w:ind w:left="-69" w:right="-81"/>
              <w:rPr>
                <w:rFonts w:ascii="Times New Roman" w:hAnsi="Times New Roman" w:cs="Times New Roman"/>
                <w:b/>
              </w:rPr>
            </w:pPr>
            <w:r w:rsidRPr="007A3418">
              <w:rPr>
                <w:rFonts w:ascii="Times New Roman" w:hAnsi="Times New Roman" w:cs="Times New Roman"/>
                <w:b/>
                <w:bCs/>
              </w:rPr>
              <w:t>Жанр романа в мировой литературе</w:t>
            </w:r>
          </w:p>
        </w:tc>
        <w:tc>
          <w:tcPr>
            <w:tcW w:w="828" w:type="dxa"/>
          </w:tcPr>
          <w:p w:rsidR="007A3418" w:rsidRPr="007A3418" w:rsidRDefault="007A3418" w:rsidP="007A3418">
            <w:pPr>
              <w:spacing w:after="0" w:line="240" w:lineRule="auto"/>
              <w:contextualSpacing/>
              <w:jc w:val="center"/>
              <w:rPr>
                <w:rFonts w:ascii="Times New Roman" w:hAnsi="Times New Roman" w:cs="Times New Roman"/>
                <w:b/>
                <w:bCs/>
              </w:rPr>
            </w:pPr>
            <w:r w:rsidRPr="007A3418">
              <w:rPr>
                <w:rFonts w:ascii="Times New Roman" w:hAnsi="Times New Roman" w:cs="Times New Roman"/>
                <w:b/>
                <w:bCs/>
              </w:rPr>
              <w:t>5</w:t>
            </w:r>
          </w:p>
        </w:tc>
        <w:tc>
          <w:tcPr>
            <w:tcW w:w="678" w:type="dxa"/>
          </w:tcPr>
          <w:p w:rsidR="007A3418" w:rsidRPr="00B87909" w:rsidRDefault="007A3418" w:rsidP="007A3418">
            <w:pPr>
              <w:spacing w:after="0" w:line="240" w:lineRule="auto"/>
              <w:contextualSpacing/>
              <w:jc w:val="center"/>
              <w:rPr>
                <w:rFonts w:ascii="Times New Roman" w:hAnsi="Times New Roman" w:cs="Times New Roman"/>
              </w:rPr>
            </w:pPr>
          </w:p>
        </w:tc>
        <w:tc>
          <w:tcPr>
            <w:tcW w:w="707" w:type="dxa"/>
          </w:tcPr>
          <w:p w:rsidR="007A3418" w:rsidRPr="00B87909" w:rsidRDefault="007A3418" w:rsidP="007A3418">
            <w:pPr>
              <w:spacing w:after="0" w:line="240" w:lineRule="auto"/>
              <w:contextualSpacing/>
              <w:jc w:val="center"/>
              <w:rPr>
                <w:rFonts w:ascii="Times New Roman" w:hAnsi="Times New Roman" w:cs="Times New Roman"/>
              </w:rPr>
            </w:pPr>
          </w:p>
        </w:tc>
        <w:tc>
          <w:tcPr>
            <w:tcW w:w="699" w:type="dxa"/>
          </w:tcPr>
          <w:p w:rsidR="007A3418" w:rsidRPr="00B87909" w:rsidRDefault="007A3418" w:rsidP="007A3418">
            <w:pPr>
              <w:spacing w:after="0" w:line="240" w:lineRule="auto"/>
              <w:contextualSpacing/>
              <w:jc w:val="center"/>
              <w:rPr>
                <w:rFonts w:ascii="Times New Roman" w:hAnsi="Times New Roman" w:cs="Times New Roman"/>
              </w:rPr>
            </w:pPr>
          </w:p>
        </w:tc>
        <w:tc>
          <w:tcPr>
            <w:tcW w:w="1210" w:type="dxa"/>
          </w:tcPr>
          <w:p w:rsidR="007A3418" w:rsidRPr="00B87909" w:rsidRDefault="007A3418" w:rsidP="007A3418">
            <w:pPr>
              <w:spacing w:after="0" w:line="240" w:lineRule="auto"/>
              <w:contextualSpacing/>
              <w:jc w:val="center"/>
              <w:rPr>
                <w:rFonts w:ascii="Times New Roman" w:hAnsi="Times New Roman" w:cs="Times New Roman"/>
              </w:rPr>
            </w:pPr>
          </w:p>
        </w:tc>
        <w:tc>
          <w:tcPr>
            <w:tcW w:w="1592" w:type="dxa"/>
          </w:tcPr>
          <w:p w:rsidR="007A3418" w:rsidRPr="00B87909" w:rsidRDefault="007A3418" w:rsidP="007A3418">
            <w:pPr>
              <w:spacing w:after="0" w:line="240" w:lineRule="auto"/>
              <w:contextualSpacing/>
              <w:jc w:val="center"/>
              <w:rPr>
                <w:rFonts w:ascii="Times New Roman" w:hAnsi="Times New Roman" w:cs="Times New Roman"/>
                <w:bCs/>
              </w:rPr>
            </w:pPr>
          </w:p>
        </w:tc>
        <w:tc>
          <w:tcPr>
            <w:tcW w:w="1592" w:type="dxa"/>
          </w:tcPr>
          <w:p w:rsidR="007A3418" w:rsidRPr="00B87909" w:rsidRDefault="007A3418" w:rsidP="007A3418">
            <w:pPr>
              <w:spacing w:after="0" w:line="240" w:lineRule="auto"/>
              <w:contextualSpacing/>
              <w:jc w:val="center"/>
              <w:rPr>
                <w:rFonts w:ascii="Times New Roman" w:hAnsi="Times New Roman" w:cs="Times New Roman"/>
                <w:bCs/>
              </w:rPr>
            </w:pPr>
          </w:p>
        </w:tc>
      </w:tr>
      <w:tr w:rsidR="007A3418" w:rsidRPr="004A5750" w:rsidTr="00B7038E">
        <w:tblPrEx>
          <w:tblLook w:val="0000"/>
        </w:tblPrEx>
        <w:trPr>
          <w:trHeight w:val="53"/>
        </w:trPr>
        <w:tc>
          <w:tcPr>
            <w:tcW w:w="561" w:type="dxa"/>
            <w:vMerge w:val="restart"/>
          </w:tcPr>
          <w:p w:rsidR="007A3418" w:rsidRDefault="007A3418" w:rsidP="00647D14">
            <w:pPr>
              <w:spacing w:after="0" w:line="240" w:lineRule="auto"/>
              <w:rPr>
                <w:rFonts w:ascii="Times New Roman" w:hAnsi="Times New Roman" w:cs="Times New Roman"/>
                <w:b/>
                <w:bCs/>
              </w:rPr>
            </w:pPr>
            <w:r>
              <w:rPr>
                <w:rFonts w:ascii="Times New Roman" w:hAnsi="Times New Roman" w:cs="Times New Roman"/>
                <w:b/>
                <w:bCs/>
              </w:rPr>
              <w:t>6.</w:t>
            </w:r>
          </w:p>
        </w:tc>
        <w:tc>
          <w:tcPr>
            <w:tcW w:w="2320" w:type="dxa"/>
          </w:tcPr>
          <w:p w:rsidR="007A3418" w:rsidRPr="00B87909" w:rsidRDefault="007A3418" w:rsidP="007A3418">
            <w:pPr>
              <w:spacing w:after="0" w:line="240" w:lineRule="auto"/>
              <w:ind w:left="-69" w:right="-81"/>
              <w:rPr>
                <w:rFonts w:ascii="Times New Roman" w:hAnsi="Times New Roman" w:cs="Times New Roman"/>
                <w:b/>
              </w:rPr>
            </w:pPr>
            <w:r w:rsidRPr="00B87909">
              <w:rPr>
                <w:rFonts w:ascii="Times New Roman" w:eastAsia="Arial Unicode MS" w:hAnsi="Times New Roman" w:cs="Times New Roman"/>
                <w:b/>
                <w:bCs/>
                <w:color w:val="231F20"/>
              </w:rPr>
              <w:t>Русская литература второй половины XIX века (продолжение)</w:t>
            </w:r>
          </w:p>
        </w:tc>
        <w:tc>
          <w:tcPr>
            <w:tcW w:w="828" w:type="dxa"/>
          </w:tcPr>
          <w:p w:rsidR="007A3418" w:rsidRPr="007A3418" w:rsidRDefault="007A3418" w:rsidP="007A3418">
            <w:pPr>
              <w:spacing w:after="0" w:line="240" w:lineRule="auto"/>
              <w:contextualSpacing/>
              <w:jc w:val="center"/>
              <w:rPr>
                <w:rFonts w:ascii="Times New Roman" w:hAnsi="Times New Roman" w:cs="Times New Roman"/>
                <w:b/>
                <w:bCs/>
              </w:rPr>
            </w:pPr>
            <w:r w:rsidRPr="007A3418">
              <w:rPr>
                <w:rFonts w:ascii="Times New Roman" w:hAnsi="Times New Roman" w:cs="Times New Roman"/>
                <w:b/>
                <w:bCs/>
              </w:rPr>
              <w:t>39</w:t>
            </w:r>
          </w:p>
        </w:tc>
        <w:tc>
          <w:tcPr>
            <w:tcW w:w="678" w:type="dxa"/>
          </w:tcPr>
          <w:p w:rsidR="007A3418" w:rsidRPr="007A3418" w:rsidRDefault="00B87909" w:rsidP="007A3418">
            <w:pPr>
              <w:spacing w:after="0" w:line="240" w:lineRule="auto"/>
              <w:contextualSpacing/>
              <w:jc w:val="center"/>
              <w:rPr>
                <w:rFonts w:ascii="Times New Roman" w:hAnsi="Times New Roman" w:cs="Times New Roman"/>
                <w:b/>
              </w:rPr>
            </w:pPr>
            <w:r>
              <w:rPr>
                <w:rFonts w:ascii="Times New Roman" w:hAnsi="Times New Roman" w:cs="Times New Roman"/>
                <w:b/>
              </w:rPr>
              <w:t>2</w:t>
            </w:r>
          </w:p>
        </w:tc>
        <w:tc>
          <w:tcPr>
            <w:tcW w:w="707" w:type="dxa"/>
          </w:tcPr>
          <w:p w:rsidR="007A3418" w:rsidRPr="007A3418" w:rsidRDefault="007A3418" w:rsidP="007A3418">
            <w:pPr>
              <w:spacing w:after="0" w:line="240" w:lineRule="auto"/>
              <w:contextualSpacing/>
              <w:jc w:val="center"/>
              <w:rPr>
                <w:rFonts w:ascii="Times New Roman" w:hAnsi="Times New Roman" w:cs="Times New Roman"/>
                <w:b/>
              </w:rPr>
            </w:pPr>
          </w:p>
        </w:tc>
        <w:tc>
          <w:tcPr>
            <w:tcW w:w="699" w:type="dxa"/>
          </w:tcPr>
          <w:p w:rsidR="007A3418" w:rsidRPr="007A3418" w:rsidRDefault="007A3418" w:rsidP="007A3418">
            <w:pPr>
              <w:spacing w:after="0" w:line="240" w:lineRule="auto"/>
              <w:contextualSpacing/>
              <w:jc w:val="center"/>
              <w:rPr>
                <w:rFonts w:ascii="Times New Roman" w:hAnsi="Times New Roman" w:cs="Times New Roman"/>
                <w:b/>
              </w:rPr>
            </w:pPr>
          </w:p>
        </w:tc>
        <w:tc>
          <w:tcPr>
            <w:tcW w:w="1210" w:type="dxa"/>
          </w:tcPr>
          <w:p w:rsidR="007A3418" w:rsidRPr="007A3418" w:rsidRDefault="00B87909" w:rsidP="007A3418">
            <w:pPr>
              <w:spacing w:after="0" w:line="240" w:lineRule="auto"/>
              <w:contextualSpacing/>
              <w:jc w:val="center"/>
              <w:rPr>
                <w:rFonts w:ascii="Times New Roman" w:hAnsi="Times New Roman" w:cs="Times New Roman"/>
                <w:b/>
              </w:rPr>
            </w:pPr>
            <w:r>
              <w:rPr>
                <w:rFonts w:ascii="Times New Roman" w:hAnsi="Times New Roman" w:cs="Times New Roman"/>
                <w:b/>
              </w:rPr>
              <w:t>5</w:t>
            </w:r>
          </w:p>
        </w:tc>
        <w:tc>
          <w:tcPr>
            <w:tcW w:w="1592" w:type="dxa"/>
          </w:tcPr>
          <w:p w:rsidR="007A3418" w:rsidRPr="007A3418" w:rsidRDefault="00B87909" w:rsidP="007A3418">
            <w:pPr>
              <w:spacing w:after="0" w:line="240" w:lineRule="auto"/>
              <w:contextualSpacing/>
              <w:jc w:val="center"/>
              <w:rPr>
                <w:rFonts w:ascii="Times New Roman" w:hAnsi="Times New Roman" w:cs="Times New Roman"/>
                <w:b/>
                <w:bCs/>
              </w:rPr>
            </w:pPr>
            <w:r>
              <w:rPr>
                <w:rFonts w:ascii="Times New Roman" w:hAnsi="Times New Roman" w:cs="Times New Roman"/>
                <w:b/>
                <w:bCs/>
              </w:rPr>
              <w:t>1</w:t>
            </w:r>
          </w:p>
        </w:tc>
        <w:tc>
          <w:tcPr>
            <w:tcW w:w="1592" w:type="dxa"/>
          </w:tcPr>
          <w:p w:rsidR="007A3418" w:rsidRPr="007A3418" w:rsidRDefault="00B87909" w:rsidP="007A3418">
            <w:pPr>
              <w:spacing w:after="0" w:line="240" w:lineRule="auto"/>
              <w:contextualSpacing/>
              <w:jc w:val="center"/>
              <w:rPr>
                <w:rFonts w:ascii="Times New Roman" w:hAnsi="Times New Roman" w:cs="Times New Roman"/>
                <w:b/>
                <w:bCs/>
              </w:rPr>
            </w:pPr>
            <w:r>
              <w:rPr>
                <w:rFonts w:ascii="Times New Roman" w:hAnsi="Times New Roman" w:cs="Times New Roman"/>
                <w:b/>
                <w:bCs/>
              </w:rPr>
              <w:t>2</w:t>
            </w:r>
          </w:p>
        </w:tc>
      </w:tr>
      <w:tr w:rsidR="007A3418" w:rsidRPr="004A5750" w:rsidTr="00B7038E">
        <w:tblPrEx>
          <w:tblLook w:val="0000"/>
        </w:tblPrEx>
        <w:trPr>
          <w:trHeight w:val="53"/>
        </w:trPr>
        <w:tc>
          <w:tcPr>
            <w:tcW w:w="561" w:type="dxa"/>
            <w:vMerge/>
          </w:tcPr>
          <w:p w:rsidR="007A3418" w:rsidRDefault="007A3418" w:rsidP="00647D14">
            <w:pPr>
              <w:spacing w:after="0" w:line="240" w:lineRule="auto"/>
              <w:rPr>
                <w:rFonts w:ascii="Times New Roman" w:hAnsi="Times New Roman" w:cs="Times New Roman"/>
                <w:b/>
                <w:bCs/>
              </w:rPr>
            </w:pPr>
          </w:p>
        </w:tc>
        <w:tc>
          <w:tcPr>
            <w:tcW w:w="2320" w:type="dxa"/>
          </w:tcPr>
          <w:p w:rsidR="007A3418" w:rsidRPr="00B87909" w:rsidRDefault="007A3418" w:rsidP="007A3418">
            <w:pPr>
              <w:spacing w:after="0" w:line="240" w:lineRule="auto"/>
              <w:ind w:left="-69" w:right="-81"/>
              <w:rPr>
                <w:rFonts w:ascii="Times New Roman" w:hAnsi="Times New Roman" w:cs="Times New Roman"/>
                <w:b/>
              </w:rPr>
            </w:pPr>
            <w:r w:rsidRPr="00B87909">
              <w:rPr>
                <w:rFonts w:ascii="Times New Roman" w:eastAsia="Arial Unicode MS" w:hAnsi="Times New Roman" w:cs="Times New Roman"/>
                <w:b/>
                <w:bCs/>
              </w:rPr>
              <w:t>Ф.М.Достоевский.</w:t>
            </w:r>
          </w:p>
        </w:tc>
        <w:tc>
          <w:tcPr>
            <w:tcW w:w="828" w:type="dxa"/>
          </w:tcPr>
          <w:p w:rsidR="007A3418" w:rsidRPr="007A3418" w:rsidRDefault="007A3418" w:rsidP="007A3418">
            <w:pPr>
              <w:spacing w:after="0" w:line="240" w:lineRule="auto"/>
              <w:contextualSpacing/>
              <w:jc w:val="center"/>
              <w:rPr>
                <w:rFonts w:ascii="Times New Roman" w:hAnsi="Times New Roman" w:cs="Times New Roman"/>
                <w:b/>
                <w:bCs/>
              </w:rPr>
            </w:pPr>
            <w:r w:rsidRPr="007A3418">
              <w:rPr>
                <w:rFonts w:ascii="Times New Roman" w:hAnsi="Times New Roman" w:cs="Times New Roman"/>
                <w:b/>
                <w:bCs/>
              </w:rPr>
              <w:t>9</w:t>
            </w:r>
          </w:p>
        </w:tc>
        <w:tc>
          <w:tcPr>
            <w:tcW w:w="678" w:type="dxa"/>
          </w:tcPr>
          <w:p w:rsidR="007A3418" w:rsidRPr="00B87909" w:rsidRDefault="00B87909" w:rsidP="00B87909">
            <w:pPr>
              <w:spacing w:after="0" w:line="240" w:lineRule="auto"/>
              <w:contextualSpacing/>
              <w:jc w:val="center"/>
              <w:rPr>
                <w:rFonts w:ascii="Times New Roman" w:hAnsi="Times New Roman" w:cs="Times New Roman"/>
              </w:rPr>
            </w:pPr>
            <w:r w:rsidRPr="00B87909">
              <w:rPr>
                <w:rFonts w:ascii="Times New Roman" w:hAnsi="Times New Roman" w:cs="Times New Roman"/>
              </w:rPr>
              <w:t>1</w:t>
            </w:r>
          </w:p>
        </w:tc>
        <w:tc>
          <w:tcPr>
            <w:tcW w:w="707" w:type="dxa"/>
          </w:tcPr>
          <w:p w:rsidR="007A3418" w:rsidRPr="00B87909" w:rsidRDefault="007A3418" w:rsidP="007A3418">
            <w:pPr>
              <w:spacing w:after="0" w:line="240" w:lineRule="auto"/>
              <w:contextualSpacing/>
              <w:jc w:val="center"/>
              <w:rPr>
                <w:rFonts w:ascii="Times New Roman" w:hAnsi="Times New Roman" w:cs="Times New Roman"/>
              </w:rPr>
            </w:pPr>
          </w:p>
        </w:tc>
        <w:tc>
          <w:tcPr>
            <w:tcW w:w="699" w:type="dxa"/>
          </w:tcPr>
          <w:p w:rsidR="007A3418" w:rsidRPr="00B87909" w:rsidRDefault="007A3418" w:rsidP="007A3418">
            <w:pPr>
              <w:spacing w:after="0" w:line="240" w:lineRule="auto"/>
              <w:contextualSpacing/>
              <w:jc w:val="center"/>
              <w:rPr>
                <w:rFonts w:ascii="Times New Roman" w:hAnsi="Times New Roman" w:cs="Times New Roman"/>
              </w:rPr>
            </w:pPr>
          </w:p>
        </w:tc>
        <w:tc>
          <w:tcPr>
            <w:tcW w:w="1210" w:type="dxa"/>
          </w:tcPr>
          <w:p w:rsidR="007A3418" w:rsidRPr="00B87909" w:rsidRDefault="007A3418" w:rsidP="007A3418">
            <w:pPr>
              <w:spacing w:after="0" w:line="240" w:lineRule="auto"/>
              <w:contextualSpacing/>
              <w:jc w:val="center"/>
              <w:rPr>
                <w:rFonts w:ascii="Times New Roman" w:hAnsi="Times New Roman" w:cs="Times New Roman"/>
              </w:rPr>
            </w:pPr>
            <w:r w:rsidRPr="00B87909">
              <w:rPr>
                <w:rFonts w:ascii="Times New Roman" w:hAnsi="Times New Roman" w:cs="Times New Roman"/>
              </w:rPr>
              <w:t>2</w:t>
            </w:r>
          </w:p>
        </w:tc>
        <w:tc>
          <w:tcPr>
            <w:tcW w:w="1592" w:type="dxa"/>
          </w:tcPr>
          <w:p w:rsidR="007A3418" w:rsidRPr="00B87909" w:rsidRDefault="007A3418" w:rsidP="007A3418">
            <w:pPr>
              <w:spacing w:after="0" w:line="240" w:lineRule="auto"/>
              <w:contextualSpacing/>
              <w:jc w:val="center"/>
              <w:rPr>
                <w:rFonts w:ascii="Times New Roman" w:hAnsi="Times New Roman" w:cs="Times New Roman"/>
                <w:bCs/>
              </w:rPr>
            </w:pPr>
          </w:p>
        </w:tc>
        <w:tc>
          <w:tcPr>
            <w:tcW w:w="1592" w:type="dxa"/>
          </w:tcPr>
          <w:p w:rsidR="007A3418" w:rsidRPr="00B87909" w:rsidRDefault="007A3418" w:rsidP="007A3418">
            <w:pPr>
              <w:spacing w:after="0" w:line="240" w:lineRule="auto"/>
              <w:contextualSpacing/>
              <w:jc w:val="center"/>
              <w:rPr>
                <w:rFonts w:ascii="Times New Roman" w:hAnsi="Times New Roman" w:cs="Times New Roman"/>
                <w:bCs/>
              </w:rPr>
            </w:pPr>
          </w:p>
        </w:tc>
      </w:tr>
      <w:tr w:rsidR="007A3418" w:rsidRPr="004A5750" w:rsidTr="00B7038E">
        <w:tblPrEx>
          <w:tblLook w:val="0000"/>
        </w:tblPrEx>
        <w:trPr>
          <w:trHeight w:val="53"/>
        </w:trPr>
        <w:tc>
          <w:tcPr>
            <w:tcW w:w="561" w:type="dxa"/>
            <w:vMerge/>
          </w:tcPr>
          <w:p w:rsidR="007A3418" w:rsidRDefault="007A3418" w:rsidP="00647D14">
            <w:pPr>
              <w:spacing w:after="0" w:line="240" w:lineRule="auto"/>
              <w:rPr>
                <w:rFonts w:ascii="Times New Roman" w:hAnsi="Times New Roman" w:cs="Times New Roman"/>
                <w:b/>
                <w:bCs/>
              </w:rPr>
            </w:pPr>
          </w:p>
        </w:tc>
        <w:tc>
          <w:tcPr>
            <w:tcW w:w="2320" w:type="dxa"/>
          </w:tcPr>
          <w:p w:rsidR="007A3418" w:rsidRPr="00B87909" w:rsidRDefault="007A3418" w:rsidP="007A3418">
            <w:pPr>
              <w:spacing w:after="0" w:line="240" w:lineRule="auto"/>
              <w:ind w:left="-69" w:right="-81"/>
              <w:rPr>
                <w:rFonts w:ascii="Times New Roman" w:hAnsi="Times New Roman" w:cs="Times New Roman"/>
                <w:b/>
              </w:rPr>
            </w:pPr>
            <w:r w:rsidRPr="00B87909">
              <w:rPr>
                <w:rFonts w:ascii="Times New Roman" w:eastAsia="Arial Unicode MS" w:hAnsi="Times New Roman" w:cs="Times New Roman"/>
                <w:b/>
                <w:bCs/>
              </w:rPr>
              <w:t>Л.Н.Толстой.</w:t>
            </w:r>
          </w:p>
        </w:tc>
        <w:tc>
          <w:tcPr>
            <w:tcW w:w="828" w:type="dxa"/>
          </w:tcPr>
          <w:p w:rsidR="007A3418" w:rsidRPr="007A3418" w:rsidRDefault="007A3418" w:rsidP="007A3418">
            <w:pPr>
              <w:spacing w:after="0" w:line="240" w:lineRule="auto"/>
              <w:contextualSpacing/>
              <w:jc w:val="center"/>
              <w:rPr>
                <w:rFonts w:ascii="Times New Roman" w:hAnsi="Times New Roman" w:cs="Times New Roman"/>
                <w:b/>
                <w:bCs/>
              </w:rPr>
            </w:pPr>
            <w:r w:rsidRPr="007A3418">
              <w:rPr>
                <w:rFonts w:ascii="Times New Roman" w:hAnsi="Times New Roman" w:cs="Times New Roman"/>
                <w:b/>
                <w:bCs/>
              </w:rPr>
              <w:t>15</w:t>
            </w:r>
          </w:p>
        </w:tc>
        <w:tc>
          <w:tcPr>
            <w:tcW w:w="678" w:type="dxa"/>
          </w:tcPr>
          <w:p w:rsidR="007A3418" w:rsidRPr="00B87909" w:rsidRDefault="00B87909" w:rsidP="007A3418">
            <w:pPr>
              <w:spacing w:after="0" w:line="240" w:lineRule="auto"/>
              <w:contextualSpacing/>
              <w:jc w:val="center"/>
              <w:rPr>
                <w:rFonts w:ascii="Times New Roman" w:hAnsi="Times New Roman" w:cs="Times New Roman"/>
              </w:rPr>
            </w:pPr>
            <w:r w:rsidRPr="00B87909">
              <w:rPr>
                <w:rFonts w:ascii="Times New Roman" w:hAnsi="Times New Roman" w:cs="Times New Roman"/>
              </w:rPr>
              <w:t>1</w:t>
            </w:r>
          </w:p>
        </w:tc>
        <w:tc>
          <w:tcPr>
            <w:tcW w:w="707" w:type="dxa"/>
          </w:tcPr>
          <w:p w:rsidR="007A3418" w:rsidRPr="00B87909" w:rsidRDefault="007A3418" w:rsidP="007A3418">
            <w:pPr>
              <w:spacing w:after="0" w:line="240" w:lineRule="auto"/>
              <w:contextualSpacing/>
              <w:jc w:val="center"/>
              <w:rPr>
                <w:rFonts w:ascii="Times New Roman" w:hAnsi="Times New Roman" w:cs="Times New Roman"/>
              </w:rPr>
            </w:pPr>
          </w:p>
        </w:tc>
        <w:tc>
          <w:tcPr>
            <w:tcW w:w="699" w:type="dxa"/>
          </w:tcPr>
          <w:p w:rsidR="007A3418" w:rsidRPr="00B87909" w:rsidRDefault="007A3418" w:rsidP="007A3418">
            <w:pPr>
              <w:spacing w:after="0" w:line="240" w:lineRule="auto"/>
              <w:contextualSpacing/>
              <w:jc w:val="center"/>
              <w:rPr>
                <w:rFonts w:ascii="Times New Roman" w:hAnsi="Times New Roman" w:cs="Times New Roman"/>
              </w:rPr>
            </w:pPr>
          </w:p>
        </w:tc>
        <w:tc>
          <w:tcPr>
            <w:tcW w:w="1210" w:type="dxa"/>
          </w:tcPr>
          <w:p w:rsidR="007A3418" w:rsidRPr="00B87909" w:rsidRDefault="00B87909" w:rsidP="007A3418">
            <w:pPr>
              <w:spacing w:after="0" w:line="240" w:lineRule="auto"/>
              <w:contextualSpacing/>
              <w:jc w:val="center"/>
              <w:rPr>
                <w:rFonts w:ascii="Times New Roman" w:hAnsi="Times New Roman" w:cs="Times New Roman"/>
              </w:rPr>
            </w:pPr>
            <w:r>
              <w:rPr>
                <w:rFonts w:ascii="Times New Roman" w:hAnsi="Times New Roman" w:cs="Times New Roman"/>
              </w:rPr>
              <w:t>2</w:t>
            </w:r>
          </w:p>
        </w:tc>
        <w:tc>
          <w:tcPr>
            <w:tcW w:w="1592" w:type="dxa"/>
          </w:tcPr>
          <w:p w:rsidR="007A3418" w:rsidRPr="00B87909" w:rsidRDefault="007A3418" w:rsidP="007A3418">
            <w:pPr>
              <w:spacing w:after="0" w:line="240" w:lineRule="auto"/>
              <w:contextualSpacing/>
              <w:jc w:val="center"/>
              <w:rPr>
                <w:rFonts w:ascii="Times New Roman" w:hAnsi="Times New Roman" w:cs="Times New Roman"/>
                <w:bCs/>
              </w:rPr>
            </w:pPr>
          </w:p>
        </w:tc>
        <w:tc>
          <w:tcPr>
            <w:tcW w:w="1592" w:type="dxa"/>
          </w:tcPr>
          <w:p w:rsidR="007A3418" w:rsidRPr="00B87909" w:rsidRDefault="00B87909" w:rsidP="007A3418">
            <w:pPr>
              <w:spacing w:after="0" w:line="240" w:lineRule="auto"/>
              <w:contextualSpacing/>
              <w:jc w:val="center"/>
              <w:rPr>
                <w:rFonts w:ascii="Times New Roman" w:hAnsi="Times New Roman" w:cs="Times New Roman"/>
                <w:bCs/>
              </w:rPr>
            </w:pPr>
            <w:r w:rsidRPr="00B87909">
              <w:rPr>
                <w:rFonts w:ascii="Times New Roman" w:hAnsi="Times New Roman" w:cs="Times New Roman"/>
                <w:bCs/>
              </w:rPr>
              <w:t>1</w:t>
            </w:r>
          </w:p>
        </w:tc>
      </w:tr>
      <w:tr w:rsidR="007A3418" w:rsidRPr="004A5750" w:rsidTr="00B7038E">
        <w:tblPrEx>
          <w:tblLook w:val="0000"/>
        </w:tblPrEx>
        <w:trPr>
          <w:trHeight w:val="53"/>
        </w:trPr>
        <w:tc>
          <w:tcPr>
            <w:tcW w:w="561" w:type="dxa"/>
            <w:vMerge/>
          </w:tcPr>
          <w:p w:rsidR="007A3418" w:rsidRDefault="007A3418" w:rsidP="00647D14">
            <w:pPr>
              <w:spacing w:after="0" w:line="240" w:lineRule="auto"/>
              <w:rPr>
                <w:rFonts w:ascii="Times New Roman" w:hAnsi="Times New Roman" w:cs="Times New Roman"/>
                <w:b/>
                <w:bCs/>
              </w:rPr>
            </w:pPr>
          </w:p>
        </w:tc>
        <w:tc>
          <w:tcPr>
            <w:tcW w:w="2320" w:type="dxa"/>
          </w:tcPr>
          <w:p w:rsidR="007A3418" w:rsidRPr="00B87909" w:rsidRDefault="007A3418" w:rsidP="007A3418">
            <w:pPr>
              <w:spacing w:after="0" w:line="240" w:lineRule="auto"/>
              <w:ind w:left="-69" w:right="-81"/>
              <w:rPr>
                <w:rFonts w:ascii="Times New Roman" w:hAnsi="Times New Roman" w:cs="Times New Roman"/>
                <w:b/>
              </w:rPr>
            </w:pPr>
            <w:r w:rsidRPr="00B87909">
              <w:rPr>
                <w:rFonts w:ascii="Times New Roman" w:eastAsia="Arial Unicode MS" w:hAnsi="Times New Roman" w:cs="Times New Roman"/>
                <w:b/>
                <w:bCs/>
              </w:rPr>
              <w:t>А.П.Чехов.</w:t>
            </w:r>
          </w:p>
        </w:tc>
        <w:tc>
          <w:tcPr>
            <w:tcW w:w="828" w:type="dxa"/>
          </w:tcPr>
          <w:p w:rsidR="007A3418" w:rsidRPr="007A3418" w:rsidRDefault="007A3418" w:rsidP="007A3418">
            <w:pPr>
              <w:spacing w:after="0" w:line="240" w:lineRule="auto"/>
              <w:contextualSpacing/>
              <w:jc w:val="center"/>
              <w:rPr>
                <w:rFonts w:ascii="Times New Roman" w:hAnsi="Times New Roman" w:cs="Times New Roman"/>
                <w:b/>
                <w:bCs/>
              </w:rPr>
            </w:pPr>
            <w:r w:rsidRPr="007A3418">
              <w:rPr>
                <w:rFonts w:ascii="Times New Roman" w:hAnsi="Times New Roman" w:cs="Times New Roman"/>
                <w:b/>
                <w:bCs/>
              </w:rPr>
              <w:t>8</w:t>
            </w:r>
          </w:p>
        </w:tc>
        <w:tc>
          <w:tcPr>
            <w:tcW w:w="678" w:type="dxa"/>
          </w:tcPr>
          <w:p w:rsidR="007A3418" w:rsidRPr="00B87909" w:rsidRDefault="007A3418" w:rsidP="007A3418">
            <w:pPr>
              <w:spacing w:after="0" w:line="240" w:lineRule="auto"/>
              <w:contextualSpacing/>
              <w:jc w:val="center"/>
              <w:rPr>
                <w:rFonts w:ascii="Times New Roman" w:hAnsi="Times New Roman" w:cs="Times New Roman"/>
              </w:rPr>
            </w:pPr>
          </w:p>
        </w:tc>
        <w:tc>
          <w:tcPr>
            <w:tcW w:w="707" w:type="dxa"/>
          </w:tcPr>
          <w:p w:rsidR="007A3418" w:rsidRPr="00B87909" w:rsidRDefault="007A3418" w:rsidP="007A3418">
            <w:pPr>
              <w:spacing w:after="0" w:line="240" w:lineRule="auto"/>
              <w:contextualSpacing/>
              <w:jc w:val="center"/>
              <w:rPr>
                <w:rFonts w:ascii="Times New Roman" w:hAnsi="Times New Roman" w:cs="Times New Roman"/>
              </w:rPr>
            </w:pPr>
          </w:p>
        </w:tc>
        <w:tc>
          <w:tcPr>
            <w:tcW w:w="699" w:type="dxa"/>
          </w:tcPr>
          <w:p w:rsidR="007A3418" w:rsidRPr="00B87909" w:rsidRDefault="007A3418" w:rsidP="007A3418">
            <w:pPr>
              <w:spacing w:after="0" w:line="240" w:lineRule="auto"/>
              <w:contextualSpacing/>
              <w:jc w:val="center"/>
              <w:rPr>
                <w:rFonts w:ascii="Times New Roman" w:hAnsi="Times New Roman" w:cs="Times New Roman"/>
              </w:rPr>
            </w:pPr>
          </w:p>
        </w:tc>
        <w:tc>
          <w:tcPr>
            <w:tcW w:w="1210" w:type="dxa"/>
          </w:tcPr>
          <w:p w:rsidR="007A3418" w:rsidRPr="00B87909" w:rsidRDefault="00B87909" w:rsidP="007A3418">
            <w:pPr>
              <w:spacing w:after="0" w:line="240" w:lineRule="auto"/>
              <w:contextualSpacing/>
              <w:jc w:val="center"/>
              <w:rPr>
                <w:rFonts w:ascii="Times New Roman" w:hAnsi="Times New Roman" w:cs="Times New Roman"/>
              </w:rPr>
            </w:pPr>
            <w:r>
              <w:rPr>
                <w:rFonts w:ascii="Times New Roman" w:hAnsi="Times New Roman" w:cs="Times New Roman"/>
              </w:rPr>
              <w:t>1</w:t>
            </w:r>
          </w:p>
        </w:tc>
        <w:tc>
          <w:tcPr>
            <w:tcW w:w="1592" w:type="dxa"/>
          </w:tcPr>
          <w:p w:rsidR="007A3418" w:rsidRPr="00B87909" w:rsidRDefault="00B87909" w:rsidP="007A3418">
            <w:pPr>
              <w:spacing w:after="0" w:line="240" w:lineRule="auto"/>
              <w:contextualSpacing/>
              <w:jc w:val="center"/>
              <w:rPr>
                <w:rFonts w:ascii="Times New Roman" w:hAnsi="Times New Roman" w:cs="Times New Roman"/>
                <w:bCs/>
              </w:rPr>
            </w:pPr>
            <w:r>
              <w:rPr>
                <w:rFonts w:ascii="Times New Roman" w:hAnsi="Times New Roman" w:cs="Times New Roman"/>
                <w:bCs/>
              </w:rPr>
              <w:t>1</w:t>
            </w:r>
          </w:p>
        </w:tc>
        <w:tc>
          <w:tcPr>
            <w:tcW w:w="1592" w:type="dxa"/>
          </w:tcPr>
          <w:p w:rsidR="007A3418" w:rsidRPr="00B87909" w:rsidRDefault="00B87909" w:rsidP="007A3418">
            <w:pPr>
              <w:spacing w:after="0" w:line="240" w:lineRule="auto"/>
              <w:contextualSpacing/>
              <w:jc w:val="center"/>
              <w:rPr>
                <w:rFonts w:ascii="Times New Roman" w:hAnsi="Times New Roman" w:cs="Times New Roman"/>
                <w:bCs/>
              </w:rPr>
            </w:pPr>
            <w:r w:rsidRPr="00B87909">
              <w:rPr>
                <w:rFonts w:ascii="Times New Roman" w:hAnsi="Times New Roman" w:cs="Times New Roman"/>
                <w:bCs/>
              </w:rPr>
              <w:t>1</w:t>
            </w:r>
          </w:p>
        </w:tc>
      </w:tr>
      <w:tr w:rsidR="007A3418" w:rsidRPr="004A5750" w:rsidTr="00B7038E">
        <w:tblPrEx>
          <w:tblLook w:val="0000"/>
        </w:tblPrEx>
        <w:trPr>
          <w:trHeight w:val="53"/>
        </w:trPr>
        <w:tc>
          <w:tcPr>
            <w:tcW w:w="561" w:type="dxa"/>
            <w:vMerge/>
          </w:tcPr>
          <w:p w:rsidR="007A3418" w:rsidRDefault="007A3418" w:rsidP="00647D14">
            <w:pPr>
              <w:spacing w:after="0" w:line="240" w:lineRule="auto"/>
              <w:rPr>
                <w:rFonts w:ascii="Times New Roman" w:hAnsi="Times New Roman" w:cs="Times New Roman"/>
                <w:b/>
                <w:bCs/>
              </w:rPr>
            </w:pPr>
          </w:p>
        </w:tc>
        <w:tc>
          <w:tcPr>
            <w:tcW w:w="2320" w:type="dxa"/>
          </w:tcPr>
          <w:p w:rsidR="007A3418" w:rsidRPr="00B87909" w:rsidRDefault="007A3418" w:rsidP="007A3418">
            <w:pPr>
              <w:spacing w:after="0" w:line="240" w:lineRule="auto"/>
              <w:ind w:left="-69" w:right="-81"/>
              <w:rPr>
                <w:rFonts w:ascii="Times New Roman" w:hAnsi="Times New Roman" w:cs="Times New Roman"/>
                <w:b/>
              </w:rPr>
            </w:pPr>
            <w:r w:rsidRPr="00B87909">
              <w:rPr>
                <w:rFonts w:ascii="Times New Roman" w:eastAsia="Arial Unicode MS" w:hAnsi="Times New Roman" w:cs="Times New Roman"/>
                <w:b/>
                <w:bCs/>
                <w:color w:val="231F20"/>
              </w:rPr>
              <w:t>Символы в мировой литературе</w:t>
            </w:r>
          </w:p>
        </w:tc>
        <w:tc>
          <w:tcPr>
            <w:tcW w:w="828" w:type="dxa"/>
          </w:tcPr>
          <w:p w:rsidR="007A3418" w:rsidRPr="007A3418" w:rsidRDefault="007A3418" w:rsidP="007A3418">
            <w:pPr>
              <w:spacing w:after="0" w:line="240" w:lineRule="auto"/>
              <w:contextualSpacing/>
              <w:jc w:val="center"/>
              <w:rPr>
                <w:rFonts w:ascii="Times New Roman" w:hAnsi="Times New Roman" w:cs="Times New Roman"/>
                <w:b/>
                <w:bCs/>
              </w:rPr>
            </w:pPr>
            <w:r w:rsidRPr="007A3418">
              <w:rPr>
                <w:rFonts w:ascii="Times New Roman" w:hAnsi="Times New Roman" w:cs="Times New Roman"/>
                <w:b/>
                <w:bCs/>
              </w:rPr>
              <w:t>5</w:t>
            </w:r>
          </w:p>
        </w:tc>
        <w:tc>
          <w:tcPr>
            <w:tcW w:w="678" w:type="dxa"/>
          </w:tcPr>
          <w:p w:rsidR="007A3418" w:rsidRPr="00B87909" w:rsidRDefault="007A3418" w:rsidP="007A3418">
            <w:pPr>
              <w:spacing w:after="0" w:line="240" w:lineRule="auto"/>
              <w:contextualSpacing/>
              <w:jc w:val="center"/>
              <w:rPr>
                <w:rFonts w:ascii="Times New Roman" w:hAnsi="Times New Roman" w:cs="Times New Roman"/>
              </w:rPr>
            </w:pPr>
          </w:p>
        </w:tc>
        <w:tc>
          <w:tcPr>
            <w:tcW w:w="707" w:type="dxa"/>
          </w:tcPr>
          <w:p w:rsidR="007A3418" w:rsidRPr="00B87909" w:rsidRDefault="007A3418" w:rsidP="007A3418">
            <w:pPr>
              <w:spacing w:after="0" w:line="240" w:lineRule="auto"/>
              <w:contextualSpacing/>
              <w:jc w:val="center"/>
              <w:rPr>
                <w:rFonts w:ascii="Times New Roman" w:hAnsi="Times New Roman" w:cs="Times New Roman"/>
              </w:rPr>
            </w:pPr>
          </w:p>
        </w:tc>
        <w:tc>
          <w:tcPr>
            <w:tcW w:w="699" w:type="dxa"/>
          </w:tcPr>
          <w:p w:rsidR="007A3418" w:rsidRPr="00B87909" w:rsidRDefault="00B87909" w:rsidP="007A3418">
            <w:pPr>
              <w:spacing w:after="0" w:line="240" w:lineRule="auto"/>
              <w:contextualSpacing/>
              <w:jc w:val="center"/>
              <w:rPr>
                <w:rFonts w:ascii="Times New Roman" w:hAnsi="Times New Roman" w:cs="Times New Roman"/>
              </w:rPr>
            </w:pPr>
            <w:r w:rsidRPr="00B87909">
              <w:rPr>
                <w:rFonts w:ascii="Times New Roman" w:hAnsi="Times New Roman" w:cs="Times New Roman"/>
              </w:rPr>
              <w:t>1</w:t>
            </w:r>
          </w:p>
        </w:tc>
        <w:tc>
          <w:tcPr>
            <w:tcW w:w="1210" w:type="dxa"/>
          </w:tcPr>
          <w:p w:rsidR="007A3418" w:rsidRPr="00B87909" w:rsidRDefault="007A3418" w:rsidP="007A3418">
            <w:pPr>
              <w:spacing w:after="0" w:line="240" w:lineRule="auto"/>
              <w:contextualSpacing/>
              <w:jc w:val="center"/>
              <w:rPr>
                <w:rFonts w:ascii="Times New Roman" w:hAnsi="Times New Roman" w:cs="Times New Roman"/>
              </w:rPr>
            </w:pPr>
          </w:p>
        </w:tc>
        <w:tc>
          <w:tcPr>
            <w:tcW w:w="1592" w:type="dxa"/>
          </w:tcPr>
          <w:p w:rsidR="007A3418" w:rsidRPr="00B87909" w:rsidRDefault="007A3418" w:rsidP="007A3418">
            <w:pPr>
              <w:spacing w:after="0" w:line="240" w:lineRule="auto"/>
              <w:contextualSpacing/>
              <w:jc w:val="center"/>
              <w:rPr>
                <w:rFonts w:ascii="Times New Roman" w:hAnsi="Times New Roman" w:cs="Times New Roman"/>
                <w:bCs/>
              </w:rPr>
            </w:pPr>
          </w:p>
        </w:tc>
        <w:tc>
          <w:tcPr>
            <w:tcW w:w="1592" w:type="dxa"/>
          </w:tcPr>
          <w:p w:rsidR="007A3418" w:rsidRPr="00B87909" w:rsidRDefault="007A3418" w:rsidP="007A3418">
            <w:pPr>
              <w:spacing w:after="0" w:line="240" w:lineRule="auto"/>
              <w:contextualSpacing/>
              <w:jc w:val="center"/>
              <w:rPr>
                <w:rFonts w:ascii="Times New Roman" w:hAnsi="Times New Roman" w:cs="Times New Roman"/>
                <w:bCs/>
              </w:rPr>
            </w:pPr>
          </w:p>
        </w:tc>
      </w:tr>
      <w:tr w:rsidR="007A3418" w:rsidRPr="004A5750" w:rsidTr="00B7038E">
        <w:tblPrEx>
          <w:tblLook w:val="0000"/>
        </w:tblPrEx>
        <w:trPr>
          <w:trHeight w:val="53"/>
        </w:trPr>
        <w:tc>
          <w:tcPr>
            <w:tcW w:w="561" w:type="dxa"/>
          </w:tcPr>
          <w:p w:rsidR="007A3418" w:rsidRDefault="007A3418" w:rsidP="00647D14">
            <w:pPr>
              <w:spacing w:after="0" w:line="240" w:lineRule="auto"/>
              <w:rPr>
                <w:rFonts w:ascii="Times New Roman" w:hAnsi="Times New Roman" w:cs="Times New Roman"/>
                <w:b/>
                <w:bCs/>
              </w:rPr>
            </w:pPr>
            <w:r>
              <w:rPr>
                <w:rFonts w:ascii="Times New Roman" w:hAnsi="Times New Roman" w:cs="Times New Roman"/>
                <w:b/>
                <w:bCs/>
              </w:rPr>
              <w:t>7.</w:t>
            </w:r>
          </w:p>
        </w:tc>
        <w:tc>
          <w:tcPr>
            <w:tcW w:w="2320" w:type="dxa"/>
          </w:tcPr>
          <w:p w:rsidR="007A3418" w:rsidRPr="00B87909" w:rsidRDefault="007A3418" w:rsidP="007A3418">
            <w:pPr>
              <w:spacing w:after="0" w:line="240" w:lineRule="auto"/>
              <w:ind w:left="-69" w:right="-81"/>
              <w:rPr>
                <w:rFonts w:ascii="Times New Roman" w:hAnsi="Times New Roman" w:cs="Times New Roman"/>
                <w:b/>
              </w:rPr>
            </w:pPr>
            <w:r w:rsidRPr="00B87909">
              <w:rPr>
                <w:rFonts w:ascii="Times New Roman" w:eastAsia="Arial Unicode MS" w:hAnsi="Times New Roman" w:cs="Times New Roman"/>
                <w:b/>
                <w:bCs/>
              </w:rPr>
              <w:t>Заключение</w:t>
            </w:r>
          </w:p>
        </w:tc>
        <w:tc>
          <w:tcPr>
            <w:tcW w:w="828" w:type="dxa"/>
          </w:tcPr>
          <w:p w:rsidR="007A3418" w:rsidRPr="007A3418" w:rsidRDefault="007A3418" w:rsidP="007A3418">
            <w:pPr>
              <w:spacing w:after="0" w:line="240" w:lineRule="auto"/>
              <w:contextualSpacing/>
              <w:jc w:val="center"/>
              <w:rPr>
                <w:rFonts w:ascii="Times New Roman" w:hAnsi="Times New Roman" w:cs="Times New Roman"/>
                <w:b/>
                <w:bCs/>
              </w:rPr>
            </w:pPr>
            <w:r w:rsidRPr="007A3418">
              <w:rPr>
                <w:rFonts w:ascii="Times New Roman" w:hAnsi="Times New Roman" w:cs="Times New Roman"/>
                <w:b/>
                <w:bCs/>
              </w:rPr>
              <w:t>2</w:t>
            </w:r>
          </w:p>
        </w:tc>
        <w:tc>
          <w:tcPr>
            <w:tcW w:w="678" w:type="dxa"/>
          </w:tcPr>
          <w:p w:rsidR="007A3418" w:rsidRPr="007A3418" w:rsidRDefault="007A3418" w:rsidP="007A3418">
            <w:pPr>
              <w:spacing w:after="0" w:line="240" w:lineRule="auto"/>
              <w:contextualSpacing/>
              <w:jc w:val="center"/>
              <w:rPr>
                <w:rFonts w:ascii="Times New Roman" w:hAnsi="Times New Roman" w:cs="Times New Roman"/>
                <w:b/>
              </w:rPr>
            </w:pPr>
          </w:p>
        </w:tc>
        <w:tc>
          <w:tcPr>
            <w:tcW w:w="707" w:type="dxa"/>
          </w:tcPr>
          <w:p w:rsidR="007A3418" w:rsidRPr="007A3418" w:rsidRDefault="007A3418" w:rsidP="007A3418">
            <w:pPr>
              <w:spacing w:after="0" w:line="240" w:lineRule="auto"/>
              <w:contextualSpacing/>
              <w:jc w:val="center"/>
              <w:rPr>
                <w:rFonts w:ascii="Times New Roman" w:hAnsi="Times New Roman" w:cs="Times New Roman"/>
                <w:b/>
              </w:rPr>
            </w:pPr>
          </w:p>
        </w:tc>
        <w:tc>
          <w:tcPr>
            <w:tcW w:w="699" w:type="dxa"/>
          </w:tcPr>
          <w:p w:rsidR="007A3418" w:rsidRPr="007A3418" w:rsidRDefault="007A3418" w:rsidP="007A3418">
            <w:pPr>
              <w:spacing w:after="0" w:line="240" w:lineRule="auto"/>
              <w:contextualSpacing/>
              <w:jc w:val="center"/>
              <w:rPr>
                <w:rFonts w:ascii="Times New Roman" w:hAnsi="Times New Roman" w:cs="Times New Roman"/>
                <w:b/>
              </w:rPr>
            </w:pPr>
          </w:p>
        </w:tc>
        <w:tc>
          <w:tcPr>
            <w:tcW w:w="1210" w:type="dxa"/>
          </w:tcPr>
          <w:p w:rsidR="007A3418" w:rsidRPr="007A3418" w:rsidRDefault="007A3418" w:rsidP="007A3418">
            <w:pPr>
              <w:spacing w:after="0" w:line="240" w:lineRule="auto"/>
              <w:contextualSpacing/>
              <w:jc w:val="center"/>
              <w:rPr>
                <w:rFonts w:ascii="Times New Roman" w:hAnsi="Times New Roman" w:cs="Times New Roman"/>
                <w:b/>
              </w:rPr>
            </w:pPr>
          </w:p>
        </w:tc>
        <w:tc>
          <w:tcPr>
            <w:tcW w:w="1592" w:type="dxa"/>
          </w:tcPr>
          <w:p w:rsidR="007A3418" w:rsidRPr="007A3418" w:rsidRDefault="007A3418" w:rsidP="007A3418">
            <w:pPr>
              <w:spacing w:after="0" w:line="240" w:lineRule="auto"/>
              <w:contextualSpacing/>
              <w:jc w:val="center"/>
              <w:rPr>
                <w:rFonts w:ascii="Times New Roman" w:hAnsi="Times New Roman" w:cs="Times New Roman"/>
                <w:b/>
                <w:bCs/>
              </w:rPr>
            </w:pPr>
          </w:p>
        </w:tc>
        <w:tc>
          <w:tcPr>
            <w:tcW w:w="1592" w:type="dxa"/>
          </w:tcPr>
          <w:p w:rsidR="007A3418" w:rsidRPr="007A3418" w:rsidRDefault="007A3418" w:rsidP="007A3418">
            <w:pPr>
              <w:spacing w:after="0" w:line="240" w:lineRule="auto"/>
              <w:contextualSpacing/>
              <w:jc w:val="center"/>
              <w:rPr>
                <w:rFonts w:ascii="Times New Roman" w:hAnsi="Times New Roman" w:cs="Times New Roman"/>
                <w:b/>
                <w:bCs/>
              </w:rPr>
            </w:pPr>
          </w:p>
        </w:tc>
      </w:tr>
      <w:tr w:rsidR="00647D14" w:rsidRPr="004A5750" w:rsidTr="00B7038E">
        <w:tblPrEx>
          <w:tblLook w:val="0000"/>
        </w:tblPrEx>
        <w:trPr>
          <w:trHeight w:val="130"/>
        </w:trPr>
        <w:tc>
          <w:tcPr>
            <w:tcW w:w="561" w:type="dxa"/>
          </w:tcPr>
          <w:p w:rsidR="00647D14" w:rsidRPr="004A5750" w:rsidRDefault="00647D14" w:rsidP="00647D14">
            <w:pPr>
              <w:spacing w:after="0" w:line="240" w:lineRule="auto"/>
              <w:rPr>
                <w:rFonts w:ascii="Times New Roman" w:hAnsi="Times New Roman" w:cs="Times New Roman"/>
                <w:b/>
              </w:rPr>
            </w:pPr>
          </w:p>
        </w:tc>
        <w:tc>
          <w:tcPr>
            <w:tcW w:w="2320" w:type="dxa"/>
          </w:tcPr>
          <w:p w:rsidR="00647D14" w:rsidRPr="00B87909" w:rsidRDefault="00647D14" w:rsidP="00647D14">
            <w:pPr>
              <w:snapToGrid w:val="0"/>
              <w:spacing w:after="0" w:line="240" w:lineRule="auto"/>
              <w:ind w:left="113" w:right="-3"/>
              <w:contextualSpacing/>
              <w:rPr>
                <w:rFonts w:ascii="Times New Roman" w:hAnsi="Times New Roman" w:cs="Times New Roman"/>
                <w:b/>
                <w:bCs/>
              </w:rPr>
            </w:pPr>
            <w:r w:rsidRPr="00B87909">
              <w:rPr>
                <w:rFonts w:ascii="Times New Roman" w:hAnsi="Times New Roman" w:cs="Times New Roman"/>
                <w:b/>
                <w:bCs/>
              </w:rPr>
              <w:t>Итого:</w:t>
            </w:r>
          </w:p>
        </w:tc>
        <w:tc>
          <w:tcPr>
            <w:tcW w:w="828" w:type="dxa"/>
          </w:tcPr>
          <w:p w:rsidR="00647D14" w:rsidRPr="007A3418" w:rsidRDefault="00647D14" w:rsidP="007A3418">
            <w:pPr>
              <w:spacing w:after="0" w:line="240" w:lineRule="auto"/>
              <w:contextualSpacing/>
              <w:jc w:val="center"/>
              <w:rPr>
                <w:rFonts w:ascii="Times New Roman" w:hAnsi="Times New Roman" w:cs="Times New Roman"/>
                <w:b/>
                <w:bCs/>
              </w:rPr>
            </w:pPr>
            <w:r w:rsidRPr="007A3418">
              <w:rPr>
                <w:rFonts w:ascii="Times New Roman" w:hAnsi="Times New Roman" w:cs="Times New Roman"/>
                <w:b/>
                <w:bCs/>
              </w:rPr>
              <w:t>102</w:t>
            </w:r>
          </w:p>
        </w:tc>
        <w:tc>
          <w:tcPr>
            <w:tcW w:w="678" w:type="dxa"/>
          </w:tcPr>
          <w:p w:rsidR="00647D14" w:rsidRPr="007A3418" w:rsidRDefault="00647D14" w:rsidP="007A3418">
            <w:pPr>
              <w:spacing w:after="0" w:line="240" w:lineRule="auto"/>
              <w:contextualSpacing/>
              <w:jc w:val="center"/>
              <w:rPr>
                <w:rFonts w:ascii="Times New Roman" w:hAnsi="Times New Roman" w:cs="Times New Roman"/>
                <w:b/>
                <w:bCs/>
              </w:rPr>
            </w:pPr>
            <w:r w:rsidRPr="007A3418">
              <w:rPr>
                <w:rFonts w:ascii="Times New Roman" w:hAnsi="Times New Roman" w:cs="Times New Roman"/>
                <w:b/>
                <w:bCs/>
              </w:rPr>
              <w:t>3</w:t>
            </w:r>
          </w:p>
        </w:tc>
        <w:tc>
          <w:tcPr>
            <w:tcW w:w="707" w:type="dxa"/>
          </w:tcPr>
          <w:p w:rsidR="00647D14" w:rsidRPr="007A3418" w:rsidRDefault="00647D14" w:rsidP="007A3418">
            <w:pPr>
              <w:spacing w:after="0" w:line="240" w:lineRule="auto"/>
              <w:contextualSpacing/>
              <w:jc w:val="center"/>
              <w:rPr>
                <w:rFonts w:ascii="Times New Roman" w:hAnsi="Times New Roman" w:cs="Times New Roman"/>
                <w:b/>
                <w:bCs/>
              </w:rPr>
            </w:pPr>
            <w:r w:rsidRPr="007A3418">
              <w:rPr>
                <w:rFonts w:ascii="Times New Roman" w:hAnsi="Times New Roman" w:cs="Times New Roman"/>
                <w:b/>
                <w:bCs/>
              </w:rPr>
              <w:t>2</w:t>
            </w:r>
          </w:p>
        </w:tc>
        <w:tc>
          <w:tcPr>
            <w:tcW w:w="699" w:type="dxa"/>
          </w:tcPr>
          <w:p w:rsidR="00647D14" w:rsidRPr="007A3418" w:rsidRDefault="00647D14" w:rsidP="007A3418">
            <w:pPr>
              <w:spacing w:after="0" w:line="240" w:lineRule="auto"/>
              <w:contextualSpacing/>
              <w:jc w:val="center"/>
              <w:rPr>
                <w:rFonts w:ascii="Times New Roman" w:hAnsi="Times New Roman" w:cs="Times New Roman"/>
                <w:b/>
                <w:bCs/>
              </w:rPr>
            </w:pPr>
            <w:r w:rsidRPr="007A3418">
              <w:rPr>
                <w:rFonts w:ascii="Times New Roman" w:hAnsi="Times New Roman" w:cs="Times New Roman"/>
                <w:b/>
                <w:bCs/>
              </w:rPr>
              <w:t>1</w:t>
            </w:r>
          </w:p>
        </w:tc>
        <w:tc>
          <w:tcPr>
            <w:tcW w:w="1210" w:type="dxa"/>
          </w:tcPr>
          <w:p w:rsidR="00647D14" w:rsidRPr="007A3418" w:rsidRDefault="00647D14" w:rsidP="007A3418">
            <w:pPr>
              <w:spacing w:after="0" w:line="240" w:lineRule="auto"/>
              <w:contextualSpacing/>
              <w:jc w:val="center"/>
              <w:rPr>
                <w:rFonts w:ascii="Times New Roman" w:hAnsi="Times New Roman" w:cs="Times New Roman"/>
                <w:b/>
                <w:bCs/>
              </w:rPr>
            </w:pPr>
            <w:r w:rsidRPr="007A3418">
              <w:rPr>
                <w:rFonts w:ascii="Times New Roman" w:hAnsi="Times New Roman" w:cs="Times New Roman"/>
                <w:b/>
                <w:bCs/>
              </w:rPr>
              <w:t>1</w:t>
            </w:r>
            <w:r w:rsidR="0016765E" w:rsidRPr="007A3418">
              <w:rPr>
                <w:rFonts w:ascii="Times New Roman" w:hAnsi="Times New Roman" w:cs="Times New Roman"/>
                <w:b/>
                <w:bCs/>
              </w:rPr>
              <w:t>0</w:t>
            </w:r>
          </w:p>
        </w:tc>
        <w:tc>
          <w:tcPr>
            <w:tcW w:w="1592" w:type="dxa"/>
          </w:tcPr>
          <w:p w:rsidR="00647D14" w:rsidRPr="007A3418" w:rsidRDefault="00B87909" w:rsidP="007A3418">
            <w:pPr>
              <w:spacing w:after="0" w:line="240" w:lineRule="auto"/>
              <w:contextualSpacing/>
              <w:jc w:val="center"/>
              <w:rPr>
                <w:rFonts w:ascii="Times New Roman" w:hAnsi="Times New Roman" w:cs="Times New Roman"/>
                <w:b/>
                <w:bCs/>
              </w:rPr>
            </w:pPr>
            <w:r>
              <w:rPr>
                <w:rFonts w:ascii="Times New Roman" w:hAnsi="Times New Roman" w:cs="Times New Roman"/>
                <w:b/>
                <w:bCs/>
              </w:rPr>
              <w:t>7</w:t>
            </w:r>
          </w:p>
        </w:tc>
        <w:tc>
          <w:tcPr>
            <w:tcW w:w="1592" w:type="dxa"/>
          </w:tcPr>
          <w:p w:rsidR="00647D14" w:rsidRPr="007A3418" w:rsidRDefault="00B87909" w:rsidP="007A3418">
            <w:pPr>
              <w:spacing w:after="0" w:line="240" w:lineRule="auto"/>
              <w:contextualSpacing/>
              <w:jc w:val="center"/>
              <w:rPr>
                <w:rFonts w:ascii="Times New Roman" w:hAnsi="Times New Roman" w:cs="Times New Roman"/>
                <w:b/>
                <w:bCs/>
              </w:rPr>
            </w:pPr>
            <w:r>
              <w:rPr>
                <w:rFonts w:ascii="Times New Roman" w:hAnsi="Times New Roman" w:cs="Times New Roman"/>
                <w:b/>
                <w:bCs/>
              </w:rPr>
              <w:t>9</w:t>
            </w:r>
          </w:p>
        </w:tc>
      </w:tr>
    </w:tbl>
    <w:p w:rsidR="00647D14" w:rsidRDefault="00647D14" w:rsidP="00647D14">
      <w:pPr>
        <w:spacing w:after="0" w:line="240" w:lineRule="auto"/>
        <w:jc w:val="center"/>
        <w:rPr>
          <w:rFonts w:ascii="Times New Roman" w:hAnsi="Times New Roman" w:cs="Times New Roman"/>
          <w:bCs/>
          <w:sz w:val="24"/>
          <w:szCs w:val="24"/>
        </w:rPr>
      </w:pPr>
    </w:p>
    <w:p w:rsidR="00A63239" w:rsidRPr="00647D14" w:rsidRDefault="00A63239" w:rsidP="00647D14">
      <w:pPr>
        <w:spacing w:after="0" w:line="240" w:lineRule="auto"/>
        <w:jc w:val="center"/>
        <w:rPr>
          <w:rFonts w:ascii="Times New Roman" w:hAnsi="Times New Roman" w:cs="Times New Roman"/>
          <w:bCs/>
          <w:sz w:val="24"/>
          <w:szCs w:val="24"/>
        </w:rPr>
      </w:pPr>
    </w:p>
    <w:p w:rsidR="00647D14" w:rsidRDefault="00647D14" w:rsidP="00647D14">
      <w:pPr>
        <w:spacing w:after="0" w:line="240" w:lineRule="auto"/>
        <w:jc w:val="center"/>
        <w:rPr>
          <w:rFonts w:ascii="Times New Roman" w:hAnsi="Times New Roman" w:cs="Times New Roman"/>
          <w:b/>
          <w:bCs/>
          <w:sz w:val="24"/>
          <w:szCs w:val="24"/>
        </w:rPr>
      </w:pPr>
      <w:r w:rsidRPr="00647D14">
        <w:rPr>
          <w:rFonts w:ascii="Times New Roman" w:hAnsi="Times New Roman" w:cs="Times New Roman"/>
          <w:b/>
          <w:bCs/>
          <w:sz w:val="24"/>
          <w:szCs w:val="24"/>
        </w:rPr>
        <w:t>Календарно-тематическоепланирование</w:t>
      </w:r>
    </w:p>
    <w:p w:rsidR="009B19F5" w:rsidRDefault="009B19F5" w:rsidP="00647D14">
      <w:pPr>
        <w:spacing w:after="0" w:line="240" w:lineRule="auto"/>
        <w:jc w:val="center"/>
        <w:rPr>
          <w:rFonts w:ascii="Times New Roman" w:hAnsi="Times New Roman" w:cs="Times New Roman"/>
          <w:b/>
          <w:bCs/>
          <w:sz w:val="24"/>
          <w:szCs w:val="24"/>
        </w:rPr>
      </w:pPr>
    </w:p>
    <w:tbl>
      <w:tblPr>
        <w:tblStyle w:val="af9"/>
        <w:tblW w:w="10490" w:type="dxa"/>
        <w:tblInd w:w="-743" w:type="dxa"/>
        <w:tblLayout w:type="fixed"/>
        <w:tblLook w:val="04A0"/>
      </w:tblPr>
      <w:tblGrid>
        <w:gridCol w:w="748"/>
        <w:gridCol w:w="801"/>
        <w:gridCol w:w="843"/>
        <w:gridCol w:w="759"/>
        <w:gridCol w:w="5213"/>
        <w:gridCol w:w="2126"/>
      </w:tblGrid>
      <w:tr w:rsidR="009B19F5" w:rsidTr="007F6A57">
        <w:tc>
          <w:tcPr>
            <w:tcW w:w="1549" w:type="dxa"/>
            <w:gridSpan w:val="2"/>
          </w:tcPr>
          <w:p w:rsidR="009B19F5" w:rsidRPr="00647D14" w:rsidRDefault="009B19F5" w:rsidP="008D4636">
            <w:pPr>
              <w:jc w:val="center"/>
              <w:rPr>
                <w:rFonts w:ascii="Times New Roman" w:hAnsi="Times New Roman" w:cs="Times New Roman"/>
                <w:b/>
                <w:bCs/>
                <w:sz w:val="24"/>
                <w:szCs w:val="24"/>
              </w:rPr>
            </w:pPr>
            <w:r w:rsidRPr="00647D14">
              <w:rPr>
                <w:rFonts w:ascii="Times New Roman" w:hAnsi="Times New Roman" w:cs="Times New Roman"/>
                <w:b/>
                <w:bCs/>
                <w:sz w:val="24"/>
                <w:szCs w:val="24"/>
              </w:rPr>
              <w:t xml:space="preserve">№ </w:t>
            </w:r>
            <w:proofErr w:type="spellStart"/>
            <w:proofErr w:type="gramStart"/>
            <w:r w:rsidRPr="00647D14">
              <w:rPr>
                <w:rFonts w:ascii="Times New Roman" w:hAnsi="Times New Roman" w:cs="Times New Roman"/>
                <w:b/>
                <w:bCs/>
                <w:sz w:val="24"/>
                <w:szCs w:val="24"/>
              </w:rPr>
              <w:t>п</w:t>
            </w:r>
            <w:proofErr w:type="spellEnd"/>
            <w:proofErr w:type="gramEnd"/>
            <w:r w:rsidRPr="00647D14">
              <w:rPr>
                <w:rFonts w:ascii="Times New Roman" w:hAnsi="Times New Roman" w:cs="Times New Roman"/>
                <w:b/>
                <w:bCs/>
                <w:sz w:val="24"/>
                <w:szCs w:val="24"/>
              </w:rPr>
              <w:t>/</w:t>
            </w:r>
            <w:proofErr w:type="spellStart"/>
            <w:r w:rsidRPr="00647D14">
              <w:rPr>
                <w:rFonts w:ascii="Times New Roman" w:hAnsi="Times New Roman" w:cs="Times New Roman"/>
                <w:b/>
                <w:bCs/>
                <w:sz w:val="24"/>
                <w:szCs w:val="24"/>
              </w:rPr>
              <w:t>п</w:t>
            </w:r>
            <w:proofErr w:type="spellEnd"/>
          </w:p>
        </w:tc>
        <w:tc>
          <w:tcPr>
            <w:tcW w:w="1602" w:type="dxa"/>
            <w:gridSpan w:val="2"/>
          </w:tcPr>
          <w:p w:rsidR="009B19F5" w:rsidRPr="00647D14" w:rsidRDefault="009B19F5" w:rsidP="008D4636">
            <w:pPr>
              <w:jc w:val="center"/>
              <w:rPr>
                <w:rFonts w:ascii="Times New Roman" w:hAnsi="Times New Roman" w:cs="Times New Roman"/>
                <w:b/>
                <w:bCs/>
                <w:sz w:val="24"/>
                <w:szCs w:val="24"/>
              </w:rPr>
            </w:pPr>
            <w:r w:rsidRPr="00647D14">
              <w:rPr>
                <w:rFonts w:ascii="Times New Roman" w:hAnsi="Times New Roman" w:cs="Times New Roman"/>
                <w:b/>
                <w:bCs/>
                <w:sz w:val="24"/>
                <w:szCs w:val="24"/>
              </w:rPr>
              <w:t>Дата</w:t>
            </w:r>
          </w:p>
        </w:tc>
        <w:tc>
          <w:tcPr>
            <w:tcW w:w="5213" w:type="dxa"/>
          </w:tcPr>
          <w:p w:rsidR="009B19F5" w:rsidRPr="00647D14" w:rsidRDefault="009B19F5" w:rsidP="008D4636">
            <w:pPr>
              <w:jc w:val="center"/>
              <w:rPr>
                <w:rFonts w:ascii="Times New Roman" w:hAnsi="Times New Roman" w:cs="Times New Roman"/>
                <w:b/>
                <w:bCs/>
                <w:sz w:val="24"/>
                <w:szCs w:val="24"/>
              </w:rPr>
            </w:pPr>
            <w:r w:rsidRPr="00647D14">
              <w:rPr>
                <w:rFonts w:ascii="Times New Roman" w:hAnsi="Times New Roman" w:cs="Times New Roman"/>
                <w:b/>
                <w:bCs/>
                <w:sz w:val="24"/>
                <w:szCs w:val="24"/>
              </w:rPr>
              <w:t>Тема урока</w:t>
            </w:r>
          </w:p>
        </w:tc>
        <w:tc>
          <w:tcPr>
            <w:tcW w:w="2126" w:type="dxa"/>
          </w:tcPr>
          <w:p w:rsidR="009B19F5" w:rsidRPr="00647D14" w:rsidRDefault="009B19F5" w:rsidP="008D4636">
            <w:pPr>
              <w:jc w:val="center"/>
              <w:rPr>
                <w:rFonts w:ascii="Times New Roman" w:hAnsi="Times New Roman" w:cs="Times New Roman"/>
                <w:b/>
                <w:bCs/>
                <w:sz w:val="24"/>
                <w:szCs w:val="24"/>
              </w:rPr>
            </w:pPr>
            <w:r w:rsidRPr="00647D14">
              <w:rPr>
                <w:rFonts w:ascii="Times New Roman" w:hAnsi="Times New Roman" w:cs="Times New Roman"/>
                <w:b/>
                <w:bCs/>
                <w:sz w:val="24"/>
                <w:szCs w:val="24"/>
              </w:rPr>
              <w:t>Наизусть</w:t>
            </w:r>
          </w:p>
        </w:tc>
      </w:tr>
      <w:tr w:rsidR="009B19F5" w:rsidTr="007F6A57">
        <w:tc>
          <w:tcPr>
            <w:tcW w:w="748" w:type="dxa"/>
          </w:tcPr>
          <w:p w:rsidR="009B19F5" w:rsidRPr="00647D14" w:rsidRDefault="009B19F5" w:rsidP="008D4636">
            <w:pPr>
              <w:rPr>
                <w:rFonts w:ascii="Times New Roman" w:hAnsi="Times New Roman" w:cs="Times New Roman"/>
                <w:b/>
                <w:sz w:val="24"/>
                <w:szCs w:val="24"/>
              </w:rPr>
            </w:pPr>
            <w:r w:rsidRPr="00647D14">
              <w:rPr>
                <w:rFonts w:ascii="Times New Roman" w:hAnsi="Times New Roman" w:cs="Times New Roman"/>
                <w:b/>
                <w:sz w:val="24"/>
                <w:szCs w:val="24"/>
              </w:rPr>
              <w:t>план</w:t>
            </w:r>
          </w:p>
        </w:tc>
        <w:tc>
          <w:tcPr>
            <w:tcW w:w="801" w:type="dxa"/>
          </w:tcPr>
          <w:p w:rsidR="009B19F5" w:rsidRPr="00647D14" w:rsidRDefault="009B19F5" w:rsidP="008D4636">
            <w:pPr>
              <w:rPr>
                <w:rFonts w:ascii="Times New Roman" w:hAnsi="Times New Roman" w:cs="Times New Roman"/>
                <w:b/>
                <w:sz w:val="24"/>
                <w:szCs w:val="24"/>
              </w:rPr>
            </w:pPr>
            <w:r w:rsidRPr="00647D14">
              <w:rPr>
                <w:rFonts w:ascii="Times New Roman" w:hAnsi="Times New Roman" w:cs="Times New Roman"/>
                <w:b/>
                <w:sz w:val="24"/>
                <w:szCs w:val="24"/>
              </w:rPr>
              <w:t>факт</w:t>
            </w:r>
          </w:p>
        </w:tc>
        <w:tc>
          <w:tcPr>
            <w:tcW w:w="843" w:type="dxa"/>
          </w:tcPr>
          <w:p w:rsidR="009B19F5" w:rsidRPr="00647D14" w:rsidRDefault="009B19F5" w:rsidP="008D4636">
            <w:pPr>
              <w:rPr>
                <w:rFonts w:ascii="Times New Roman" w:hAnsi="Times New Roman" w:cs="Times New Roman"/>
                <w:b/>
                <w:bCs/>
                <w:sz w:val="24"/>
                <w:szCs w:val="24"/>
              </w:rPr>
            </w:pPr>
            <w:r w:rsidRPr="00647D14">
              <w:rPr>
                <w:rFonts w:ascii="Times New Roman" w:hAnsi="Times New Roman" w:cs="Times New Roman"/>
                <w:b/>
                <w:bCs/>
                <w:sz w:val="24"/>
                <w:szCs w:val="24"/>
              </w:rPr>
              <w:t>план</w:t>
            </w:r>
          </w:p>
        </w:tc>
        <w:tc>
          <w:tcPr>
            <w:tcW w:w="759" w:type="dxa"/>
          </w:tcPr>
          <w:p w:rsidR="009B19F5" w:rsidRPr="00647D14" w:rsidRDefault="009B19F5" w:rsidP="008D4636">
            <w:pPr>
              <w:rPr>
                <w:rFonts w:ascii="Times New Roman" w:hAnsi="Times New Roman" w:cs="Times New Roman"/>
                <w:b/>
                <w:bCs/>
                <w:sz w:val="24"/>
                <w:szCs w:val="24"/>
              </w:rPr>
            </w:pPr>
            <w:r w:rsidRPr="00647D14">
              <w:rPr>
                <w:rFonts w:ascii="Times New Roman" w:hAnsi="Times New Roman" w:cs="Times New Roman"/>
                <w:b/>
                <w:bCs/>
                <w:sz w:val="24"/>
                <w:szCs w:val="24"/>
              </w:rPr>
              <w:t>факт</w:t>
            </w:r>
          </w:p>
        </w:tc>
        <w:tc>
          <w:tcPr>
            <w:tcW w:w="5213" w:type="dxa"/>
          </w:tcPr>
          <w:p w:rsidR="009B19F5" w:rsidRPr="00647D14" w:rsidRDefault="009B19F5" w:rsidP="008D4636">
            <w:pPr>
              <w:rPr>
                <w:rFonts w:ascii="Times New Roman" w:hAnsi="Times New Roman" w:cs="Times New Roman"/>
                <w:b/>
                <w:sz w:val="24"/>
                <w:szCs w:val="24"/>
              </w:rPr>
            </w:pPr>
          </w:p>
        </w:tc>
        <w:tc>
          <w:tcPr>
            <w:tcW w:w="2126" w:type="dxa"/>
          </w:tcPr>
          <w:p w:rsidR="009B19F5" w:rsidRPr="00647D14" w:rsidRDefault="009B19F5" w:rsidP="008D4636">
            <w:pPr>
              <w:rPr>
                <w:rFonts w:ascii="Times New Roman" w:hAnsi="Times New Roman" w:cs="Times New Roman"/>
                <w:b/>
                <w:sz w:val="24"/>
                <w:szCs w:val="24"/>
              </w:rPr>
            </w:pPr>
          </w:p>
        </w:tc>
      </w:tr>
      <w:tr w:rsidR="009B19F5" w:rsidTr="007F6A57">
        <w:tc>
          <w:tcPr>
            <w:tcW w:w="10490" w:type="dxa"/>
            <w:gridSpan w:val="6"/>
          </w:tcPr>
          <w:p w:rsidR="009B19F5" w:rsidRDefault="004A5750" w:rsidP="00647D14">
            <w:pPr>
              <w:jc w:val="center"/>
              <w:rPr>
                <w:rFonts w:ascii="Times New Roman" w:hAnsi="Times New Roman" w:cs="Times New Roman"/>
                <w:b/>
                <w:bCs/>
                <w:sz w:val="24"/>
                <w:szCs w:val="24"/>
              </w:rPr>
            </w:pPr>
            <w:r>
              <w:rPr>
                <w:rFonts w:ascii="Times New Roman" w:hAnsi="Times New Roman" w:cs="Times New Roman"/>
                <w:b/>
                <w:bCs/>
                <w:sz w:val="24"/>
                <w:szCs w:val="24"/>
                <w:lang w:val="en-US"/>
              </w:rPr>
              <w:t>I</w:t>
            </w:r>
            <w:r w:rsidR="009B19F5">
              <w:rPr>
                <w:rFonts w:ascii="Times New Roman" w:hAnsi="Times New Roman" w:cs="Times New Roman"/>
                <w:b/>
                <w:bCs/>
                <w:sz w:val="24"/>
                <w:szCs w:val="24"/>
              </w:rPr>
              <w:t xml:space="preserve">. </w:t>
            </w:r>
            <w:r w:rsidR="009B19F5" w:rsidRPr="005D4DEF">
              <w:rPr>
                <w:rFonts w:ascii="Times New Roman" w:hAnsi="Times New Roman" w:cs="Times New Roman"/>
                <w:b/>
                <w:bCs/>
                <w:sz w:val="24"/>
                <w:szCs w:val="24"/>
              </w:rPr>
              <w:t>Введение</w:t>
            </w:r>
            <w:r w:rsidR="004C0064">
              <w:rPr>
                <w:rFonts w:ascii="Times New Roman" w:hAnsi="Times New Roman" w:cs="Times New Roman"/>
                <w:b/>
                <w:bCs/>
                <w:sz w:val="24"/>
                <w:szCs w:val="24"/>
              </w:rPr>
              <w:t xml:space="preserve"> (1 ч.)</w:t>
            </w:r>
          </w:p>
        </w:tc>
      </w:tr>
      <w:tr w:rsidR="009B19F5" w:rsidTr="007F6A57">
        <w:tc>
          <w:tcPr>
            <w:tcW w:w="748" w:type="dxa"/>
          </w:tcPr>
          <w:p w:rsidR="009B19F5" w:rsidRPr="007F6A57" w:rsidRDefault="002D5DAA" w:rsidP="007F6A57">
            <w:pPr>
              <w:jc w:val="center"/>
              <w:rPr>
                <w:rFonts w:ascii="Times New Roman" w:hAnsi="Times New Roman" w:cs="Times New Roman"/>
                <w:b/>
                <w:bCs/>
                <w:sz w:val="24"/>
                <w:szCs w:val="24"/>
              </w:rPr>
            </w:pPr>
            <w:r w:rsidRPr="007F6A57">
              <w:rPr>
                <w:rFonts w:ascii="Times New Roman" w:hAnsi="Times New Roman" w:cs="Times New Roman"/>
                <w:b/>
                <w:bCs/>
                <w:sz w:val="24"/>
                <w:szCs w:val="24"/>
              </w:rPr>
              <w:t>1</w:t>
            </w:r>
            <w:r w:rsidR="007F6A57" w:rsidRPr="007F6A57">
              <w:rPr>
                <w:rFonts w:ascii="Times New Roman" w:hAnsi="Times New Roman" w:cs="Times New Roman"/>
                <w:b/>
                <w:bCs/>
                <w:sz w:val="24"/>
                <w:szCs w:val="24"/>
              </w:rPr>
              <w:t>.</w:t>
            </w:r>
          </w:p>
        </w:tc>
        <w:tc>
          <w:tcPr>
            <w:tcW w:w="801" w:type="dxa"/>
          </w:tcPr>
          <w:p w:rsidR="009B19F5" w:rsidRDefault="009B19F5" w:rsidP="00647D14">
            <w:pPr>
              <w:jc w:val="center"/>
              <w:rPr>
                <w:rFonts w:ascii="Times New Roman" w:hAnsi="Times New Roman" w:cs="Times New Roman"/>
                <w:b/>
                <w:bCs/>
                <w:sz w:val="24"/>
                <w:szCs w:val="24"/>
              </w:rPr>
            </w:pPr>
          </w:p>
        </w:tc>
        <w:tc>
          <w:tcPr>
            <w:tcW w:w="843" w:type="dxa"/>
          </w:tcPr>
          <w:p w:rsidR="009B19F5" w:rsidRDefault="00783613" w:rsidP="00647D14">
            <w:pPr>
              <w:jc w:val="center"/>
              <w:rPr>
                <w:rFonts w:ascii="Times New Roman" w:hAnsi="Times New Roman" w:cs="Times New Roman"/>
                <w:b/>
                <w:bCs/>
                <w:sz w:val="24"/>
                <w:szCs w:val="24"/>
              </w:rPr>
            </w:pPr>
            <w:r w:rsidRPr="00783613">
              <w:rPr>
                <w:rFonts w:ascii="Times New Roman" w:hAnsi="Times New Roman" w:cs="Times New Roman"/>
                <w:bCs/>
                <w:sz w:val="24"/>
                <w:szCs w:val="24"/>
              </w:rPr>
              <w:t>01.09</w:t>
            </w:r>
            <w:r>
              <w:rPr>
                <w:rFonts w:ascii="Times New Roman" w:hAnsi="Times New Roman" w:cs="Times New Roman"/>
                <w:b/>
                <w:bCs/>
                <w:sz w:val="24"/>
                <w:szCs w:val="24"/>
              </w:rPr>
              <w:t>.</w:t>
            </w:r>
          </w:p>
        </w:tc>
        <w:tc>
          <w:tcPr>
            <w:tcW w:w="759" w:type="dxa"/>
          </w:tcPr>
          <w:p w:rsidR="009B19F5" w:rsidRDefault="009B19F5" w:rsidP="00647D14">
            <w:pPr>
              <w:jc w:val="center"/>
              <w:rPr>
                <w:rFonts w:ascii="Times New Roman" w:hAnsi="Times New Roman" w:cs="Times New Roman"/>
                <w:b/>
                <w:bCs/>
                <w:sz w:val="24"/>
                <w:szCs w:val="24"/>
              </w:rPr>
            </w:pPr>
          </w:p>
        </w:tc>
        <w:tc>
          <w:tcPr>
            <w:tcW w:w="5213" w:type="dxa"/>
          </w:tcPr>
          <w:p w:rsidR="009B19F5" w:rsidRPr="005F39EF" w:rsidRDefault="009C2FDE" w:rsidP="005F39EF">
            <w:pPr>
              <w:autoSpaceDE w:val="0"/>
              <w:autoSpaceDN w:val="0"/>
              <w:adjustRightInd w:val="0"/>
              <w:rPr>
                <w:rFonts w:ascii="Times New Roman" w:hAnsi="Times New Roman" w:cs="Times New Roman"/>
                <w:bCs/>
                <w:sz w:val="24"/>
                <w:szCs w:val="24"/>
              </w:rPr>
            </w:pPr>
            <w:r w:rsidRPr="005F39EF">
              <w:rPr>
                <w:rFonts w:ascii="Times New Roman" w:eastAsia="Arial Unicode MS" w:hAnsi="Times New Roman" w:cs="Times New Roman"/>
                <w:bCs/>
                <w:sz w:val="24"/>
                <w:szCs w:val="24"/>
              </w:rPr>
              <w:t xml:space="preserve">Понятие литературного процесса. Литературное произведение в историко-культурном контексте. </w:t>
            </w:r>
          </w:p>
        </w:tc>
        <w:tc>
          <w:tcPr>
            <w:tcW w:w="2126" w:type="dxa"/>
          </w:tcPr>
          <w:p w:rsidR="009B19F5" w:rsidRDefault="009B19F5" w:rsidP="00647D14">
            <w:pPr>
              <w:jc w:val="center"/>
              <w:rPr>
                <w:rFonts w:ascii="Times New Roman" w:hAnsi="Times New Roman" w:cs="Times New Roman"/>
                <w:b/>
                <w:bCs/>
                <w:sz w:val="24"/>
                <w:szCs w:val="24"/>
              </w:rPr>
            </w:pPr>
          </w:p>
        </w:tc>
      </w:tr>
      <w:tr w:rsidR="002444A0" w:rsidTr="007F6A57">
        <w:tc>
          <w:tcPr>
            <w:tcW w:w="10490" w:type="dxa"/>
            <w:gridSpan w:val="6"/>
          </w:tcPr>
          <w:p w:rsidR="002444A0" w:rsidRDefault="004A5750" w:rsidP="005F39EF">
            <w:pPr>
              <w:jc w:val="center"/>
              <w:rPr>
                <w:rFonts w:ascii="Times New Roman" w:hAnsi="Times New Roman" w:cs="Times New Roman"/>
                <w:b/>
                <w:bCs/>
                <w:sz w:val="24"/>
                <w:szCs w:val="24"/>
              </w:rPr>
            </w:pPr>
            <w:r>
              <w:rPr>
                <w:rFonts w:ascii="Times New Roman" w:eastAsia="Arial Unicode MS" w:hAnsi="Times New Roman" w:cs="Times New Roman"/>
                <w:b/>
                <w:bCs/>
                <w:color w:val="231F20"/>
                <w:sz w:val="24"/>
                <w:szCs w:val="24"/>
                <w:lang w:val="en-US"/>
              </w:rPr>
              <w:t>II</w:t>
            </w:r>
            <w:r w:rsidR="005F39EF">
              <w:rPr>
                <w:rFonts w:ascii="Times New Roman" w:eastAsia="Arial Unicode MS" w:hAnsi="Times New Roman" w:cs="Times New Roman"/>
                <w:b/>
                <w:bCs/>
                <w:color w:val="231F20"/>
                <w:sz w:val="24"/>
                <w:szCs w:val="24"/>
              </w:rPr>
              <w:t xml:space="preserve">. </w:t>
            </w:r>
            <w:r w:rsidR="002444A0" w:rsidRPr="002444A0">
              <w:rPr>
                <w:rFonts w:ascii="Times New Roman" w:eastAsia="Arial Unicode MS" w:hAnsi="Times New Roman" w:cs="Times New Roman"/>
                <w:b/>
                <w:bCs/>
                <w:color w:val="231F20"/>
                <w:sz w:val="24"/>
                <w:szCs w:val="24"/>
              </w:rPr>
              <w:t>Х</w:t>
            </w:r>
            <w:r w:rsidR="002444A0">
              <w:rPr>
                <w:rFonts w:ascii="Times New Roman" w:eastAsia="Arial Unicode MS" w:hAnsi="Times New Roman" w:cs="Times New Roman"/>
                <w:b/>
                <w:bCs/>
                <w:color w:val="231F20"/>
                <w:sz w:val="24"/>
                <w:szCs w:val="24"/>
              </w:rPr>
              <w:t xml:space="preserve">удожественные открытия русских писателей первой половины </w:t>
            </w:r>
            <w:r w:rsidR="002444A0" w:rsidRPr="002444A0">
              <w:rPr>
                <w:rFonts w:ascii="Times New Roman" w:eastAsia="Arial Unicode MS" w:hAnsi="Times New Roman" w:cs="Times New Roman"/>
                <w:b/>
                <w:bCs/>
                <w:color w:val="231F20"/>
                <w:sz w:val="24"/>
                <w:szCs w:val="24"/>
              </w:rPr>
              <w:t xml:space="preserve">XIX </w:t>
            </w:r>
            <w:r w:rsidR="002444A0">
              <w:rPr>
                <w:rFonts w:ascii="Times New Roman" w:eastAsia="Arial Unicode MS" w:hAnsi="Times New Roman" w:cs="Times New Roman"/>
                <w:b/>
                <w:bCs/>
                <w:color w:val="231F20"/>
                <w:sz w:val="24"/>
                <w:szCs w:val="24"/>
              </w:rPr>
              <w:t>века (4ч.)</w:t>
            </w:r>
          </w:p>
        </w:tc>
      </w:tr>
      <w:tr w:rsidR="00AF54AB" w:rsidTr="007F6A57">
        <w:tc>
          <w:tcPr>
            <w:tcW w:w="748" w:type="dxa"/>
          </w:tcPr>
          <w:p w:rsidR="00AF54AB" w:rsidRPr="007F6A57" w:rsidRDefault="00B30D21" w:rsidP="007F6A57">
            <w:pPr>
              <w:jc w:val="center"/>
              <w:rPr>
                <w:rFonts w:ascii="Times New Roman" w:hAnsi="Times New Roman" w:cs="Times New Roman"/>
                <w:b/>
                <w:bCs/>
                <w:sz w:val="24"/>
                <w:szCs w:val="24"/>
              </w:rPr>
            </w:pPr>
            <w:r w:rsidRPr="007F6A57">
              <w:rPr>
                <w:rFonts w:ascii="Times New Roman" w:hAnsi="Times New Roman" w:cs="Times New Roman"/>
                <w:b/>
                <w:bCs/>
                <w:sz w:val="24"/>
                <w:szCs w:val="24"/>
              </w:rPr>
              <w:t>2.</w:t>
            </w:r>
          </w:p>
        </w:tc>
        <w:tc>
          <w:tcPr>
            <w:tcW w:w="801" w:type="dxa"/>
          </w:tcPr>
          <w:p w:rsidR="00AF54AB" w:rsidRDefault="00AF54AB" w:rsidP="00647D14">
            <w:pPr>
              <w:jc w:val="center"/>
              <w:rPr>
                <w:rFonts w:ascii="Times New Roman" w:hAnsi="Times New Roman" w:cs="Times New Roman"/>
                <w:b/>
                <w:bCs/>
                <w:sz w:val="24"/>
                <w:szCs w:val="24"/>
              </w:rPr>
            </w:pPr>
          </w:p>
        </w:tc>
        <w:tc>
          <w:tcPr>
            <w:tcW w:w="843" w:type="dxa"/>
          </w:tcPr>
          <w:p w:rsidR="00AF54AB" w:rsidRPr="00783613" w:rsidRDefault="007F6A57" w:rsidP="00647D14">
            <w:pPr>
              <w:jc w:val="center"/>
              <w:rPr>
                <w:rFonts w:ascii="Times New Roman" w:hAnsi="Times New Roman" w:cs="Times New Roman"/>
                <w:bCs/>
                <w:sz w:val="24"/>
                <w:szCs w:val="24"/>
              </w:rPr>
            </w:pPr>
            <w:r>
              <w:rPr>
                <w:rFonts w:ascii="Times New Roman" w:hAnsi="Times New Roman" w:cs="Times New Roman"/>
                <w:bCs/>
                <w:sz w:val="24"/>
                <w:szCs w:val="24"/>
              </w:rPr>
              <w:t>02.09.</w:t>
            </w:r>
          </w:p>
        </w:tc>
        <w:tc>
          <w:tcPr>
            <w:tcW w:w="759" w:type="dxa"/>
          </w:tcPr>
          <w:p w:rsidR="00AF54AB" w:rsidRDefault="00AF54AB" w:rsidP="00647D14">
            <w:pPr>
              <w:jc w:val="center"/>
              <w:rPr>
                <w:rFonts w:ascii="Times New Roman" w:hAnsi="Times New Roman" w:cs="Times New Roman"/>
                <w:b/>
                <w:bCs/>
                <w:sz w:val="24"/>
                <w:szCs w:val="24"/>
              </w:rPr>
            </w:pPr>
          </w:p>
        </w:tc>
        <w:tc>
          <w:tcPr>
            <w:tcW w:w="5213" w:type="dxa"/>
          </w:tcPr>
          <w:p w:rsidR="00AF54AB" w:rsidRPr="00A50C9A" w:rsidRDefault="00AF54AB" w:rsidP="005F39EF">
            <w:pPr>
              <w:autoSpaceDE w:val="0"/>
              <w:autoSpaceDN w:val="0"/>
              <w:adjustRightInd w:val="0"/>
              <w:jc w:val="both"/>
              <w:rPr>
                <w:rFonts w:ascii="Times New Roman" w:eastAsia="Arial Unicode MS" w:hAnsi="Times New Roman" w:cs="Times New Roman"/>
                <w:bCs/>
                <w:color w:val="231F20"/>
                <w:sz w:val="24"/>
                <w:szCs w:val="24"/>
              </w:rPr>
            </w:pPr>
            <w:r w:rsidRPr="00AF54AB">
              <w:rPr>
                <w:rFonts w:ascii="Times New Roman" w:eastAsia="Arial Unicode MS" w:hAnsi="Times New Roman" w:cs="Times New Roman"/>
                <w:bCs/>
                <w:color w:val="231F20"/>
                <w:sz w:val="24"/>
                <w:szCs w:val="24"/>
              </w:rPr>
              <w:t>Поэма А.С. Пушкина  «Медный всадник». </w:t>
            </w:r>
          </w:p>
        </w:tc>
        <w:tc>
          <w:tcPr>
            <w:tcW w:w="2126" w:type="dxa"/>
          </w:tcPr>
          <w:p w:rsidR="00AF54AB" w:rsidRDefault="00AF54AB" w:rsidP="00647D14">
            <w:pPr>
              <w:jc w:val="center"/>
              <w:rPr>
                <w:rFonts w:ascii="Times New Roman" w:hAnsi="Times New Roman" w:cs="Times New Roman"/>
                <w:b/>
                <w:bCs/>
                <w:sz w:val="24"/>
                <w:szCs w:val="24"/>
              </w:rPr>
            </w:pPr>
          </w:p>
        </w:tc>
      </w:tr>
      <w:tr w:rsidR="00AF54AB" w:rsidTr="007F6A57">
        <w:tc>
          <w:tcPr>
            <w:tcW w:w="748" w:type="dxa"/>
          </w:tcPr>
          <w:p w:rsidR="00AF54AB" w:rsidRPr="007F6A57" w:rsidRDefault="00B30D21" w:rsidP="007F6A57">
            <w:pPr>
              <w:jc w:val="center"/>
              <w:rPr>
                <w:rFonts w:ascii="Times New Roman" w:hAnsi="Times New Roman" w:cs="Times New Roman"/>
                <w:b/>
                <w:bCs/>
                <w:sz w:val="24"/>
                <w:szCs w:val="24"/>
              </w:rPr>
            </w:pPr>
            <w:r w:rsidRPr="007F6A57">
              <w:rPr>
                <w:rFonts w:ascii="Times New Roman" w:hAnsi="Times New Roman" w:cs="Times New Roman"/>
                <w:b/>
                <w:bCs/>
                <w:sz w:val="24"/>
                <w:szCs w:val="24"/>
              </w:rPr>
              <w:t>3.</w:t>
            </w:r>
          </w:p>
        </w:tc>
        <w:tc>
          <w:tcPr>
            <w:tcW w:w="801" w:type="dxa"/>
          </w:tcPr>
          <w:p w:rsidR="00AF54AB" w:rsidRDefault="00AF54AB" w:rsidP="00647D14">
            <w:pPr>
              <w:jc w:val="center"/>
              <w:rPr>
                <w:rFonts w:ascii="Times New Roman" w:hAnsi="Times New Roman" w:cs="Times New Roman"/>
                <w:b/>
                <w:bCs/>
                <w:sz w:val="24"/>
                <w:szCs w:val="24"/>
              </w:rPr>
            </w:pPr>
          </w:p>
        </w:tc>
        <w:tc>
          <w:tcPr>
            <w:tcW w:w="843" w:type="dxa"/>
          </w:tcPr>
          <w:p w:rsidR="00AF54AB" w:rsidRPr="00783613" w:rsidRDefault="007F6A57" w:rsidP="00647D14">
            <w:pPr>
              <w:jc w:val="center"/>
              <w:rPr>
                <w:rFonts w:ascii="Times New Roman" w:hAnsi="Times New Roman" w:cs="Times New Roman"/>
                <w:bCs/>
                <w:sz w:val="24"/>
                <w:szCs w:val="24"/>
              </w:rPr>
            </w:pPr>
            <w:r>
              <w:rPr>
                <w:rFonts w:ascii="Times New Roman" w:hAnsi="Times New Roman" w:cs="Times New Roman"/>
                <w:bCs/>
                <w:sz w:val="24"/>
                <w:szCs w:val="24"/>
              </w:rPr>
              <w:t>05.09.</w:t>
            </w:r>
          </w:p>
        </w:tc>
        <w:tc>
          <w:tcPr>
            <w:tcW w:w="759" w:type="dxa"/>
          </w:tcPr>
          <w:p w:rsidR="00AF54AB" w:rsidRDefault="00AF54AB" w:rsidP="00647D14">
            <w:pPr>
              <w:jc w:val="center"/>
              <w:rPr>
                <w:rFonts w:ascii="Times New Roman" w:hAnsi="Times New Roman" w:cs="Times New Roman"/>
                <w:b/>
                <w:bCs/>
                <w:sz w:val="24"/>
                <w:szCs w:val="24"/>
              </w:rPr>
            </w:pPr>
          </w:p>
        </w:tc>
        <w:tc>
          <w:tcPr>
            <w:tcW w:w="5213" w:type="dxa"/>
          </w:tcPr>
          <w:p w:rsidR="00AF54AB" w:rsidRPr="00A50C9A" w:rsidRDefault="00AF54AB" w:rsidP="005F39EF">
            <w:pPr>
              <w:autoSpaceDE w:val="0"/>
              <w:autoSpaceDN w:val="0"/>
              <w:adjustRightInd w:val="0"/>
              <w:jc w:val="both"/>
              <w:rPr>
                <w:rFonts w:ascii="Times New Roman" w:eastAsia="Arial Unicode MS" w:hAnsi="Times New Roman" w:cs="Times New Roman"/>
                <w:bCs/>
                <w:color w:val="231F20"/>
                <w:sz w:val="24"/>
                <w:szCs w:val="24"/>
              </w:rPr>
            </w:pPr>
            <w:r w:rsidRPr="00AF54AB">
              <w:rPr>
                <w:rFonts w:ascii="Times New Roman" w:eastAsia="Arial Unicode MS" w:hAnsi="Times New Roman" w:cs="Times New Roman"/>
                <w:bCs/>
                <w:color w:val="231F20"/>
                <w:sz w:val="24"/>
                <w:szCs w:val="24"/>
              </w:rPr>
              <w:t>Поэма М. Ю. Лермонтова «Демон»</w:t>
            </w:r>
            <w:r>
              <w:rPr>
                <w:rFonts w:ascii="Times New Roman" w:eastAsia="Arial Unicode MS" w:hAnsi="Times New Roman" w:cs="Times New Roman"/>
                <w:bCs/>
                <w:color w:val="231F20"/>
                <w:sz w:val="24"/>
                <w:szCs w:val="24"/>
              </w:rPr>
              <w:t>.</w:t>
            </w:r>
          </w:p>
        </w:tc>
        <w:tc>
          <w:tcPr>
            <w:tcW w:w="2126" w:type="dxa"/>
          </w:tcPr>
          <w:p w:rsidR="00AF54AB" w:rsidRDefault="00AF54AB" w:rsidP="00647D14">
            <w:pPr>
              <w:jc w:val="center"/>
              <w:rPr>
                <w:rFonts w:ascii="Times New Roman" w:hAnsi="Times New Roman" w:cs="Times New Roman"/>
                <w:b/>
                <w:bCs/>
                <w:sz w:val="24"/>
                <w:szCs w:val="24"/>
              </w:rPr>
            </w:pPr>
          </w:p>
        </w:tc>
      </w:tr>
      <w:tr w:rsidR="00AF54AB" w:rsidTr="007F6A57">
        <w:tc>
          <w:tcPr>
            <w:tcW w:w="748" w:type="dxa"/>
          </w:tcPr>
          <w:p w:rsidR="00AF54AB" w:rsidRPr="007F6A57" w:rsidRDefault="00B30D21" w:rsidP="007F6A57">
            <w:pPr>
              <w:jc w:val="center"/>
              <w:rPr>
                <w:rFonts w:ascii="Times New Roman" w:hAnsi="Times New Roman" w:cs="Times New Roman"/>
                <w:b/>
                <w:bCs/>
                <w:sz w:val="24"/>
                <w:szCs w:val="24"/>
              </w:rPr>
            </w:pPr>
            <w:r w:rsidRPr="007F6A57">
              <w:rPr>
                <w:rFonts w:ascii="Times New Roman" w:hAnsi="Times New Roman" w:cs="Times New Roman"/>
                <w:b/>
                <w:bCs/>
                <w:sz w:val="24"/>
                <w:szCs w:val="24"/>
              </w:rPr>
              <w:t>4.</w:t>
            </w:r>
          </w:p>
        </w:tc>
        <w:tc>
          <w:tcPr>
            <w:tcW w:w="801" w:type="dxa"/>
          </w:tcPr>
          <w:p w:rsidR="00AF54AB" w:rsidRDefault="00AF54AB" w:rsidP="00647D14">
            <w:pPr>
              <w:jc w:val="center"/>
              <w:rPr>
                <w:rFonts w:ascii="Times New Roman" w:hAnsi="Times New Roman" w:cs="Times New Roman"/>
                <w:b/>
                <w:bCs/>
                <w:sz w:val="24"/>
                <w:szCs w:val="24"/>
              </w:rPr>
            </w:pPr>
          </w:p>
        </w:tc>
        <w:tc>
          <w:tcPr>
            <w:tcW w:w="843" w:type="dxa"/>
          </w:tcPr>
          <w:p w:rsidR="00AF54AB" w:rsidRPr="00783613" w:rsidRDefault="007F6A57" w:rsidP="00647D14">
            <w:pPr>
              <w:jc w:val="center"/>
              <w:rPr>
                <w:rFonts w:ascii="Times New Roman" w:hAnsi="Times New Roman" w:cs="Times New Roman"/>
                <w:bCs/>
                <w:sz w:val="24"/>
                <w:szCs w:val="24"/>
              </w:rPr>
            </w:pPr>
            <w:r>
              <w:rPr>
                <w:rFonts w:ascii="Times New Roman" w:hAnsi="Times New Roman" w:cs="Times New Roman"/>
                <w:bCs/>
                <w:sz w:val="24"/>
                <w:szCs w:val="24"/>
              </w:rPr>
              <w:t>08.09.</w:t>
            </w:r>
          </w:p>
        </w:tc>
        <w:tc>
          <w:tcPr>
            <w:tcW w:w="759" w:type="dxa"/>
          </w:tcPr>
          <w:p w:rsidR="00AF54AB" w:rsidRDefault="00AF54AB" w:rsidP="00647D14">
            <w:pPr>
              <w:jc w:val="center"/>
              <w:rPr>
                <w:rFonts w:ascii="Times New Roman" w:hAnsi="Times New Roman" w:cs="Times New Roman"/>
                <w:b/>
                <w:bCs/>
                <w:sz w:val="24"/>
                <w:szCs w:val="24"/>
              </w:rPr>
            </w:pPr>
          </w:p>
        </w:tc>
        <w:tc>
          <w:tcPr>
            <w:tcW w:w="5213" w:type="dxa"/>
          </w:tcPr>
          <w:p w:rsidR="00AF54AB" w:rsidRPr="00A50C9A" w:rsidRDefault="00AF54AB" w:rsidP="005F39EF">
            <w:pPr>
              <w:autoSpaceDE w:val="0"/>
              <w:autoSpaceDN w:val="0"/>
              <w:adjustRightInd w:val="0"/>
              <w:jc w:val="both"/>
              <w:rPr>
                <w:rFonts w:ascii="Times New Roman" w:eastAsia="Arial Unicode MS" w:hAnsi="Times New Roman" w:cs="Times New Roman"/>
                <w:bCs/>
                <w:color w:val="231F20"/>
                <w:sz w:val="24"/>
                <w:szCs w:val="24"/>
              </w:rPr>
            </w:pPr>
            <w:r w:rsidRPr="00AF54AB">
              <w:rPr>
                <w:rFonts w:ascii="Times New Roman" w:eastAsia="Arial Unicode MS" w:hAnsi="Times New Roman" w:cs="Times New Roman"/>
                <w:bCs/>
                <w:color w:val="231F20"/>
                <w:sz w:val="24"/>
                <w:szCs w:val="24"/>
              </w:rPr>
              <w:t>Повесть Н.В. Гоголя «Нос»</w:t>
            </w:r>
            <w:r>
              <w:rPr>
                <w:rFonts w:ascii="Times New Roman" w:eastAsia="Arial Unicode MS" w:hAnsi="Times New Roman" w:cs="Times New Roman"/>
                <w:bCs/>
                <w:color w:val="231F20"/>
                <w:sz w:val="24"/>
                <w:szCs w:val="24"/>
              </w:rPr>
              <w:t>.</w:t>
            </w:r>
          </w:p>
        </w:tc>
        <w:tc>
          <w:tcPr>
            <w:tcW w:w="2126" w:type="dxa"/>
          </w:tcPr>
          <w:p w:rsidR="00AF54AB" w:rsidRDefault="00AF54AB" w:rsidP="00647D14">
            <w:pPr>
              <w:jc w:val="center"/>
              <w:rPr>
                <w:rFonts w:ascii="Times New Roman" w:hAnsi="Times New Roman" w:cs="Times New Roman"/>
                <w:b/>
                <w:bCs/>
                <w:sz w:val="24"/>
                <w:szCs w:val="24"/>
              </w:rPr>
            </w:pPr>
          </w:p>
        </w:tc>
      </w:tr>
      <w:tr w:rsidR="00AF54AB" w:rsidTr="007F6A57">
        <w:tc>
          <w:tcPr>
            <w:tcW w:w="748" w:type="dxa"/>
          </w:tcPr>
          <w:p w:rsidR="00AF54AB" w:rsidRPr="007F6A57" w:rsidRDefault="00B30D21" w:rsidP="007F6A57">
            <w:pPr>
              <w:jc w:val="center"/>
              <w:rPr>
                <w:rFonts w:ascii="Times New Roman" w:hAnsi="Times New Roman" w:cs="Times New Roman"/>
                <w:b/>
                <w:bCs/>
                <w:sz w:val="24"/>
                <w:szCs w:val="24"/>
              </w:rPr>
            </w:pPr>
            <w:r w:rsidRPr="007F6A57">
              <w:rPr>
                <w:rFonts w:ascii="Times New Roman" w:hAnsi="Times New Roman" w:cs="Times New Roman"/>
                <w:b/>
                <w:bCs/>
                <w:sz w:val="24"/>
                <w:szCs w:val="24"/>
              </w:rPr>
              <w:t>5.</w:t>
            </w:r>
          </w:p>
        </w:tc>
        <w:tc>
          <w:tcPr>
            <w:tcW w:w="801" w:type="dxa"/>
          </w:tcPr>
          <w:p w:rsidR="00AF54AB" w:rsidRDefault="00AF54AB" w:rsidP="00647D14">
            <w:pPr>
              <w:jc w:val="center"/>
              <w:rPr>
                <w:rFonts w:ascii="Times New Roman" w:hAnsi="Times New Roman" w:cs="Times New Roman"/>
                <w:b/>
                <w:bCs/>
                <w:sz w:val="24"/>
                <w:szCs w:val="24"/>
              </w:rPr>
            </w:pPr>
          </w:p>
        </w:tc>
        <w:tc>
          <w:tcPr>
            <w:tcW w:w="843" w:type="dxa"/>
          </w:tcPr>
          <w:p w:rsidR="00AF54AB" w:rsidRPr="00783613" w:rsidRDefault="007F6A57" w:rsidP="00647D14">
            <w:pPr>
              <w:jc w:val="center"/>
              <w:rPr>
                <w:rFonts w:ascii="Times New Roman" w:hAnsi="Times New Roman" w:cs="Times New Roman"/>
                <w:bCs/>
                <w:sz w:val="24"/>
                <w:szCs w:val="24"/>
              </w:rPr>
            </w:pPr>
            <w:r>
              <w:rPr>
                <w:rFonts w:ascii="Times New Roman" w:hAnsi="Times New Roman" w:cs="Times New Roman"/>
                <w:bCs/>
                <w:sz w:val="24"/>
                <w:szCs w:val="24"/>
              </w:rPr>
              <w:t>09.09.</w:t>
            </w:r>
          </w:p>
        </w:tc>
        <w:tc>
          <w:tcPr>
            <w:tcW w:w="759" w:type="dxa"/>
          </w:tcPr>
          <w:p w:rsidR="00AF54AB" w:rsidRDefault="00AF54AB" w:rsidP="00647D14">
            <w:pPr>
              <w:jc w:val="center"/>
              <w:rPr>
                <w:rFonts w:ascii="Times New Roman" w:hAnsi="Times New Roman" w:cs="Times New Roman"/>
                <w:b/>
                <w:bCs/>
                <w:sz w:val="24"/>
                <w:szCs w:val="24"/>
              </w:rPr>
            </w:pPr>
          </w:p>
        </w:tc>
        <w:tc>
          <w:tcPr>
            <w:tcW w:w="5213" w:type="dxa"/>
          </w:tcPr>
          <w:p w:rsidR="00AF54AB" w:rsidRPr="00A50C9A" w:rsidRDefault="00266B89" w:rsidP="005F39EF">
            <w:pPr>
              <w:autoSpaceDE w:val="0"/>
              <w:autoSpaceDN w:val="0"/>
              <w:adjustRightInd w:val="0"/>
              <w:jc w:val="both"/>
              <w:rPr>
                <w:rFonts w:ascii="Times New Roman" w:eastAsia="Arial Unicode MS" w:hAnsi="Times New Roman" w:cs="Times New Roman"/>
                <w:bCs/>
                <w:color w:val="231F20"/>
                <w:sz w:val="24"/>
                <w:szCs w:val="24"/>
              </w:rPr>
            </w:pPr>
            <w:r w:rsidRPr="00266B89">
              <w:rPr>
                <w:rFonts w:ascii="Times New Roman" w:eastAsia="Arial Unicode MS" w:hAnsi="Times New Roman" w:cs="Times New Roman"/>
                <w:bCs/>
                <w:color w:val="231F20"/>
                <w:sz w:val="24"/>
                <w:szCs w:val="24"/>
              </w:rPr>
              <w:t>Художественные интерпретации произведений русской литературы первой половины XIX века </w:t>
            </w:r>
          </w:p>
        </w:tc>
        <w:tc>
          <w:tcPr>
            <w:tcW w:w="2126" w:type="dxa"/>
          </w:tcPr>
          <w:p w:rsidR="00AF54AB" w:rsidRDefault="00AF54AB" w:rsidP="00647D14">
            <w:pPr>
              <w:jc w:val="center"/>
              <w:rPr>
                <w:rFonts w:ascii="Times New Roman" w:hAnsi="Times New Roman" w:cs="Times New Roman"/>
                <w:b/>
                <w:bCs/>
                <w:sz w:val="24"/>
                <w:szCs w:val="24"/>
              </w:rPr>
            </w:pPr>
          </w:p>
        </w:tc>
      </w:tr>
      <w:tr w:rsidR="002444A0" w:rsidTr="007F6A57">
        <w:tc>
          <w:tcPr>
            <w:tcW w:w="10490" w:type="dxa"/>
            <w:gridSpan w:val="6"/>
          </w:tcPr>
          <w:p w:rsidR="002444A0" w:rsidRPr="002444A0" w:rsidRDefault="004A5750" w:rsidP="005F39EF">
            <w:pPr>
              <w:autoSpaceDE w:val="0"/>
              <w:autoSpaceDN w:val="0"/>
              <w:adjustRightInd w:val="0"/>
              <w:jc w:val="center"/>
              <w:rPr>
                <w:rFonts w:ascii="Times New Roman" w:eastAsia="Arial Unicode MS" w:hAnsi="Times New Roman" w:cs="Times New Roman"/>
                <w:b/>
                <w:bCs/>
                <w:color w:val="231F20"/>
                <w:sz w:val="24"/>
                <w:szCs w:val="24"/>
              </w:rPr>
            </w:pPr>
            <w:r>
              <w:rPr>
                <w:rFonts w:ascii="Times New Roman" w:eastAsia="Arial Unicode MS" w:hAnsi="Times New Roman" w:cs="Times New Roman"/>
                <w:b/>
                <w:bCs/>
                <w:color w:val="231F20"/>
                <w:sz w:val="24"/>
                <w:szCs w:val="24"/>
                <w:lang w:val="en-US"/>
              </w:rPr>
              <w:t>III</w:t>
            </w:r>
            <w:r w:rsidR="005F39EF">
              <w:rPr>
                <w:rFonts w:ascii="Times New Roman" w:eastAsia="Arial Unicode MS" w:hAnsi="Times New Roman" w:cs="Times New Roman"/>
                <w:b/>
                <w:bCs/>
                <w:color w:val="231F20"/>
                <w:sz w:val="24"/>
                <w:szCs w:val="24"/>
              </w:rPr>
              <w:t xml:space="preserve">. </w:t>
            </w:r>
            <w:r w:rsidR="002444A0" w:rsidRPr="002444A0">
              <w:rPr>
                <w:rFonts w:ascii="Times New Roman" w:eastAsia="Arial Unicode MS" w:hAnsi="Times New Roman" w:cs="Times New Roman"/>
                <w:b/>
                <w:bCs/>
                <w:color w:val="231F20"/>
                <w:sz w:val="24"/>
                <w:szCs w:val="24"/>
              </w:rPr>
              <w:t>З</w:t>
            </w:r>
            <w:r w:rsidR="00DD31CE">
              <w:rPr>
                <w:rFonts w:ascii="Times New Roman" w:eastAsia="Arial Unicode MS" w:hAnsi="Times New Roman" w:cs="Times New Roman"/>
                <w:b/>
                <w:bCs/>
                <w:color w:val="231F20"/>
                <w:sz w:val="24"/>
                <w:szCs w:val="24"/>
              </w:rPr>
              <w:t xml:space="preserve">арубежная литература второй половины </w:t>
            </w:r>
            <w:r w:rsidR="002444A0" w:rsidRPr="002444A0">
              <w:rPr>
                <w:rFonts w:ascii="Times New Roman" w:eastAsia="Arial Unicode MS" w:hAnsi="Times New Roman" w:cs="Times New Roman"/>
                <w:b/>
                <w:bCs/>
                <w:color w:val="231F20"/>
                <w:sz w:val="24"/>
                <w:szCs w:val="24"/>
              </w:rPr>
              <w:t xml:space="preserve">XIX </w:t>
            </w:r>
            <w:r w:rsidR="00DD31CE">
              <w:rPr>
                <w:rFonts w:ascii="Times New Roman" w:eastAsia="Arial Unicode MS" w:hAnsi="Times New Roman" w:cs="Times New Roman"/>
                <w:b/>
                <w:bCs/>
                <w:color w:val="231F20"/>
                <w:sz w:val="24"/>
                <w:szCs w:val="24"/>
              </w:rPr>
              <w:t>века (4ч.)</w:t>
            </w:r>
          </w:p>
        </w:tc>
      </w:tr>
      <w:tr w:rsidR="00AF54AB" w:rsidTr="007F6A57">
        <w:tc>
          <w:tcPr>
            <w:tcW w:w="748" w:type="dxa"/>
          </w:tcPr>
          <w:p w:rsidR="00AF54AB" w:rsidRPr="007F6A57" w:rsidRDefault="00B30D21" w:rsidP="007F6A57">
            <w:pPr>
              <w:jc w:val="center"/>
              <w:rPr>
                <w:rFonts w:ascii="Times New Roman" w:hAnsi="Times New Roman" w:cs="Times New Roman"/>
                <w:b/>
                <w:bCs/>
                <w:sz w:val="24"/>
                <w:szCs w:val="24"/>
              </w:rPr>
            </w:pPr>
            <w:r w:rsidRPr="007F6A57">
              <w:rPr>
                <w:rFonts w:ascii="Times New Roman" w:hAnsi="Times New Roman" w:cs="Times New Roman"/>
                <w:b/>
                <w:bCs/>
                <w:sz w:val="24"/>
                <w:szCs w:val="24"/>
              </w:rPr>
              <w:t>6.</w:t>
            </w:r>
          </w:p>
        </w:tc>
        <w:tc>
          <w:tcPr>
            <w:tcW w:w="801" w:type="dxa"/>
          </w:tcPr>
          <w:p w:rsidR="00AF54AB" w:rsidRDefault="00AF54AB" w:rsidP="00647D14">
            <w:pPr>
              <w:jc w:val="center"/>
              <w:rPr>
                <w:rFonts w:ascii="Times New Roman" w:hAnsi="Times New Roman" w:cs="Times New Roman"/>
                <w:b/>
                <w:bCs/>
                <w:sz w:val="24"/>
                <w:szCs w:val="24"/>
              </w:rPr>
            </w:pPr>
          </w:p>
        </w:tc>
        <w:tc>
          <w:tcPr>
            <w:tcW w:w="843" w:type="dxa"/>
          </w:tcPr>
          <w:p w:rsidR="00AF54AB" w:rsidRPr="00783613" w:rsidRDefault="007F6A57" w:rsidP="00647D14">
            <w:pPr>
              <w:jc w:val="center"/>
              <w:rPr>
                <w:rFonts w:ascii="Times New Roman" w:hAnsi="Times New Roman" w:cs="Times New Roman"/>
                <w:bCs/>
                <w:sz w:val="24"/>
                <w:szCs w:val="24"/>
              </w:rPr>
            </w:pPr>
            <w:r>
              <w:rPr>
                <w:rFonts w:ascii="Times New Roman" w:hAnsi="Times New Roman" w:cs="Times New Roman"/>
                <w:bCs/>
                <w:sz w:val="24"/>
                <w:szCs w:val="24"/>
              </w:rPr>
              <w:t>12.09.</w:t>
            </w:r>
          </w:p>
        </w:tc>
        <w:tc>
          <w:tcPr>
            <w:tcW w:w="759" w:type="dxa"/>
          </w:tcPr>
          <w:p w:rsidR="00AF54AB" w:rsidRDefault="00AF54AB" w:rsidP="00647D14">
            <w:pPr>
              <w:jc w:val="center"/>
              <w:rPr>
                <w:rFonts w:ascii="Times New Roman" w:hAnsi="Times New Roman" w:cs="Times New Roman"/>
                <w:b/>
                <w:bCs/>
                <w:sz w:val="24"/>
                <w:szCs w:val="24"/>
              </w:rPr>
            </w:pPr>
          </w:p>
        </w:tc>
        <w:tc>
          <w:tcPr>
            <w:tcW w:w="5213" w:type="dxa"/>
          </w:tcPr>
          <w:p w:rsidR="00AF54AB" w:rsidRPr="00A50C9A" w:rsidRDefault="002444A0" w:rsidP="005F39EF">
            <w:pPr>
              <w:autoSpaceDE w:val="0"/>
              <w:autoSpaceDN w:val="0"/>
              <w:adjustRightInd w:val="0"/>
              <w:jc w:val="both"/>
              <w:rPr>
                <w:rFonts w:ascii="Times New Roman" w:eastAsia="Arial Unicode MS" w:hAnsi="Times New Roman" w:cs="Times New Roman"/>
                <w:bCs/>
                <w:color w:val="231F20"/>
                <w:sz w:val="24"/>
                <w:szCs w:val="24"/>
              </w:rPr>
            </w:pPr>
            <w:r w:rsidRPr="002444A0">
              <w:rPr>
                <w:rFonts w:ascii="Times New Roman" w:eastAsia="Arial Unicode MS" w:hAnsi="Times New Roman" w:cs="Times New Roman"/>
                <w:bCs/>
                <w:color w:val="231F20"/>
                <w:sz w:val="24"/>
                <w:szCs w:val="24"/>
              </w:rPr>
              <w:t>Повесть Оноре де Бальзак</w:t>
            </w:r>
            <w:proofErr w:type="gramStart"/>
            <w:r w:rsidRPr="002444A0">
              <w:rPr>
                <w:rFonts w:ascii="Times New Roman" w:eastAsia="Arial Unicode MS" w:hAnsi="Times New Roman" w:cs="Times New Roman"/>
                <w:bCs/>
                <w:color w:val="231F20"/>
                <w:sz w:val="24"/>
                <w:szCs w:val="24"/>
              </w:rPr>
              <w:t>а«</w:t>
            </w:r>
            <w:proofErr w:type="gramEnd"/>
            <w:r w:rsidRPr="002444A0">
              <w:rPr>
                <w:rFonts w:ascii="Times New Roman" w:eastAsia="Arial Unicode MS" w:hAnsi="Times New Roman" w:cs="Times New Roman"/>
                <w:bCs/>
                <w:color w:val="231F20"/>
                <w:sz w:val="24"/>
                <w:szCs w:val="24"/>
              </w:rPr>
              <w:t>Гобсек»</w:t>
            </w:r>
            <w:r>
              <w:rPr>
                <w:rFonts w:ascii="Times New Roman" w:eastAsia="Arial Unicode MS" w:hAnsi="Times New Roman" w:cs="Times New Roman"/>
                <w:bCs/>
                <w:color w:val="231F20"/>
                <w:sz w:val="24"/>
                <w:szCs w:val="24"/>
              </w:rPr>
              <w:t>.</w:t>
            </w:r>
          </w:p>
        </w:tc>
        <w:tc>
          <w:tcPr>
            <w:tcW w:w="2126" w:type="dxa"/>
          </w:tcPr>
          <w:p w:rsidR="00AF54AB" w:rsidRDefault="00AF54AB" w:rsidP="00647D14">
            <w:pPr>
              <w:jc w:val="center"/>
              <w:rPr>
                <w:rFonts w:ascii="Times New Roman" w:hAnsi="Times New Roman" w:cs="Times New Roman"/>
                <w:b/>
                <w:bCs/>
                <w:sz w:val="24"/>
                <w:szCs w:val="24"/>
              </w:rPr>
            </w:pPr>
          </w:p>
        </w:tc>
      </w:tr>
      <w:tr w:rsidR="00AF54AB" w:rsidTr="007F6A57">
        <w:tc>
          <w:tcPr>
            <w:tcW w:w="748" w:type="dxa"/>
          </w:tcPr>
          <w:p w:rsidR="00AF54AB" w:rsidRPr="007F6A57" w:rsidRDefault="00B30D21" w:rsidP="007F6A57">
            <w:pPr>
              <w:jc w:val="center"/>
              <w:rPr>
                <w:rFonts w:ascii="Times New Roman" w:hAnsi="Times New Roman" w:cs="Times New Roman"/>
                <w:b/>
                <w:bCs/>
                <w:sz w:val="24"/>
                <w:szCs w:val="24"/>
              </w:rPr>
            </w:pPr>
            <w:r w:rsidRPr="007F6A57">
              <w:rPr>
                <w:rFonts w:ascii="Times New Roman" w:hAnsi="Times New Roman" w:cs="Times New Roman"/>
                <w:b/>
                <w:bCs/>
                <w:sz w:val="24"/>
                <w:szCs w:val="24"/>
              </w:rPr>
              <w:t>7.</w:t>
            </w:r>
          </w:p>
        </w:tc>
        <w:tc>
          <w:tcPr>
            <w:tcW w:w="801" w:type="dxa"/>
          </w:tcPr>
          <w:p w:rsidR="00AF54AB" w:rsidRDefault="00AF54AB" w:rsidP="00647D14">
            <w:pPr>
              <w:jc w:val="center"/>
              <w:rPr>
                <w:rFonts w:ascii="Times New Roman" w:hAnsi="Times New Roman" w:cs="Times New Roman"/>
                <w:b/>
                <w:bCs/>
                <w:sz w:val="24"/>
                <w:szCs w:val="24"/>
              </w:rPr>
            </w:pPr>
          </w:p>
        </w:tc>
        <w:tc>
          <w:tcPr>
            <w:tcW w:w="843" w:type="dxa"/>
          </w:tcPr>
          <w:p w:rsidR="00AF54AB" w:rsidRPr="00783613" w:rsidRDefault="007F6A57" w:rsidP="00647D14">
            <w:pPr>
              <w:jc w:val="center"/>
              <w:rPr>
                <w:rFonts w:ascii="Times New Roman" w:hAnsi="Times New Roman" w:cs="Times New Roman"/>
                <w:bCs/>
                <w:sz w:val="24"/>
                <w:szCs w:val="24"/>
              </w:rPr>
            </w:pPr>
            <w:r>
              <w:rPr>
                <w:rFonts w:ascii="Times New Roman" w:hAnsi="Times New Roman" w:cs="Times New Roman"/>
                <w:bCs/>
                <w:sz w:val="24"/>
                <w:szCs w:val="24"/>
              </w:rPr>
              <w:t>15.09.</w:t>
            </w:r>
          </w:p>
        </w:tc>
        <w:tc>
          <w:tcPr>
            <w:tcW w:w="759" w:type="dxa"/>
          </w:tcPr>
          <w:p w:rsidR="00AF54AB" w:rsidRDefault="00AF54AB" w:rsidP="00647D14">
            <w:pPr>
              <w:jc w:val="center"/>
              <w:rPr>
                <w:rFonts w:ascii="Times New Roman" w:hAnsi="Times New Roman" w:cs="Times New Roman"/>
                <w:b/>
                <w:bCs/>
                <w:sz w:val="24"/>
                <w:szCs w:val="24"/>
              </w:rPr>
            </w:pPr>
          </w:p>
        </w:tc>
        <w:tc>
          <w:tcPr>
            <w:tcW w:w="5213" w:type="dxa"/>
          </w:tcPr>
          <w:p w:rsidR="00AF54AB" w:rsidRPr="00A50C9A" w:rsidRDefault="002444A0" w:rsidP="005F39EF">
            <w:pPr>
              <w:autoSpaceDE w:val="0"/>
              <w:autoSpaceDN w:val="0"/>
              <w:adjustRightInd w:val="0"/>
              <w:jc w:val="both"/>
              <w:rPr>
                <w:rFonts w:ascii="Times New Roman" w:eastAsia="Arial Unicode MS" w:hAnsi="Times New Roman" w:cs="Times New Roman"/>
                <w:bCs/>
                <w:color w:val="231F20"/>
                <w:sz w:val="24"/>
                <w:szCs w:val="24"/>
              </w:rPr>
            </w:pPr>
            <w:r w:rsidRPr="002444A0">
              <w:rPr>
                <w:rFonts w:ascii="Times New Roman" w:eastAsia="Arial Unicode MS" w:hAnsi="Times New Roman" w:cs="Times New Roman"/>
                <w:bCs/>
                <w:color w:val="231F20"/>
                <w:sz w:val="24"/>
                <w:szCs w:val="24"/>
              </w:rPr>
              <w:t>Роман У. Теккерея «Ярмарка тщеславия»</w:t>
            </w:r>
            <w:r>
              <w:rPr>
                <w:rFonts w:ascii="Times New Roman" w:eastAsia="Arial Unicode MS" w:hAnsi="Times New Roman" w:cs="Times New Roman"/>
                <w:bCs/>
                <w:color w:val="231F20"/>
                <w:sz w:val="24"/>
                <w:szCs w:val="24"/>
              </w:rPr>
              <w:t>.</w:t>
            </w:r>
          </w:p>
        </w:tc>
        <w:tc>
          <w:tcPr>
            <w:tcW w:w="2126" w:type="dxa"/>
          </w:tcPr>
          <w:p w:rsidR="00AF54AB" w:rsidRDefault="00AF54AB" w:rsidP="00647D14">
            <w:pPr>
              <w:jc w:val="center"/>
              <w:rPr>
                <w:rFonts w:ascii="Times New Roman" w:hAnsi="Times New Roman" w:cs="Times New Roman"/>
                <w:b/>
                <w:bCs/>
                <w:sz w:val="24"/>
                <w:szCs w:val="24"/>
              </w:rPr>
            </w:pPr>
          </w:p>
        </w:tc>
      </w:tr>
      <w:tr w:rsidR="00AF54AB" w:rsidTr="007F6A57">
        <w:tc>
          <w:tcPr>
            <w:tcW w:w="748" w:type="dxa"/>
          </w:tcPr>
          <w:p w:rsidR="00AF54AB" w:rsidRPr="007F6A57" w:rsidRDefault="00B30D21" w:rsidP="007F6A57">
            <w:pPr>
              <w:jc w:val="center"/>
              <w:rPr>
                <w:rFonts w:ascii="Times New Roman" w:hAnsi="Times New Roman" w:cs="Times New Roman"/>
                <w:b/>
                <w:bCs/>
                <w:sz w:val="24"/>
                <w:szCs w:val="24"/>
              </w:rPr>
            </w:pPr>
            <w:r w:rsidRPr="007F6A57">
              <w:rPr>
                <w:rFonts w:ascii="Times New Roman" w:hAnsi="Times New Roman" w:cs="Times New Roman"/>
                <w:b/>
                <w:bCs/>
                <w:sz w:val="24"/>
                <w:szCs w:val="24"/>
              </w:rPr>
              <w:t>8.</w:t>
            </w:r>
          </w:p>
        </w:tc>
        <w:tc>
          <w:tcPr>
            <w:tcW w:w="801" w:type="dxa"/>
          </w:tcPr>
          <w:p w:rsidR="00AF54AB" w:rsidRDefault="00AF54AB" w:rsidP="00647D14">
            <w:pPr>
              <w:jc w:val="center"/>
              <w:rPr>
                <w:rFonts w:ascii="Times New Roman" w:hAnsi="Times New Roman" w:cs="Times New Roman"/>
                <w:b/>
                <w:bCs/>
                <w:sz w:val="24"/>
                <w:szCs w:val="24"/>
              </w:rPr>
            </w:pPr>
          </w:p>
        </w:tc>
        <w:tc>
          <w:tcPr>
            <w:tcW w:w="843" w:type="dxa"/>
          </w:tcPr>
          <w:p w:rsidR="00AF54AB" w:rsidRPr="00783613" w:rsidRDefault="007F6A57" w:rsidP="00647D14">
            <w:pPr>
              <w:jc w:val="center"/>
              <w:rPr>
                <w:rFonts w:ascii="Times New Roman" w:hAnsi="Times New Roman" w:cs="Times New Roman"/>
                <w:bCs/>
                <w:sz w:val="24"/>
                <w:szCs w:val="24"/>
              </w:rPr>
            </w:pPr>
            <w:r>
              <w:rPr>
                <w:rFonts w:ascii="Times New Roman" w:hAnsi="Times New Roman" w:cs="Times New Roman"/>
                <w:bCs/>
                <w:sz w:val="24"/>
                <w:szCs w:val="24"/>
              </w:rPr>
              <w:t>16.09.</w:t>
            </w:r>
          </w:p>
        </w:tc>
        <w:tc>
          <w:tcPr>
            <w:tcW w:w="759" w:type="dxa"/>
          </w:tcPr>
          <w:p w:rsidR="00AF54AB" w:rsidRDefault="00AF54AB" w:rsidP="00647D14">
            <w:pPr>
              <w:jc w:val="center"/>
              <w:rPr>
                <w:rFonts w:ascii="Times New Roman" w:hAnsi="Times New Roman" w:cs="Times New Roman"/>
                <w:b/>
                <w:bCs/>
                <w:sz w:val="24"/>
                <w:szCs w:val="24"/>
              </w:rPr>
            </w:pPr>
          </w:p>
        </w:tc>
        <w:tc>
          <w:tcPr>
            <w:tcW w:w="5213" w:type="dxa"/>
          </w:tcPr>
          <w:p w:rsidR="00AF54AB" w:rsidRPr="00A50C9A" w:rsidRDefault="002444A0" w:rsidP="005F39EF">
            <w:pPr>
              <w:autoSpaceDE w:val="0"/>
              <w:autoSpaceDN w:val="0"/>
              <w:adjustRightInd w:val="0"/>
              <w:jc w:val="both"/>
              <w:rPr>
                <w:rFonts w:ascii="Times New Roman" w:eastAsia="Arial Unicode MS" w:hAnsi="Times New Roman" w:cs="Times New Roman"/>
                <w:bCs/>
                <w:color w:val="231F20"/>
                <w:sz w:val="24"/>
                <w:szCs w:val="24"/>
              </w:rPr>
            </w:pPr>
            <w:r w:rsidRPr="002444A0">
              <w:rPr>
                <w:rFonts w:ascii="Times New Roman" w:eastAsia="Arial Unicode MS" w:hAnsi="Times New Roman" w:cs="Times New Roman"/>
                <w:bCs/>
                <w:color w:val="231F20"/>
                <w:sz w:val="24"/>
                <w:szCs w:val="24"/>
              </w:rPr>
              <w:t xml:space="preserve">Новелла </w:t>
            </w:r>
            <w:proofErr w:type="spellStart"/>
            <w:proofErr w:type="gramStart"/>
            <w:r w:rsidRPr="002444A0">
              <w:rPr>
                <w:rFonts w:ascii="Times New Roman" w:eastAsia="Arial Unicode MS" w:hAnsi="Times New Roman" w:cs="Times New Roman"/>
                <w:bCs/>
                <w:color w:val="231F20"/>
                <w:sz w:val="24"/>
                <w:szCs w:val="24"/>
              </w:rPr>
              <w:t>Ги</w:t>
            </w:r>
            <w:proofErr w:type="spellEnd"/>
            <w:r w:rsidRPr="002444A0">
              <w:rPr>
                <w:rFonts w:ascii="Times New Roman" w:eastAsia="Arial Unicode MS" w:hAnsi="Times New Roman" w:cs="Times New Roman"/>
                <w:bCs/>
                <w:color w:val="231F20"/>
                <w:sz w:val="24"/>
                <w:szCs w:val="24"/>
              </w:rPr>
              <w:t xml:space="preserve"> де</w:t>
            </w:r>
            <w:proofErr w:type="gramEnd"/>
            <w:r w:rsidRPr="002444A0">
              <w:rPr>
                <w:rFonts w:ascii="Times New Roman" w:eastAsia="Arial Unicode MS" w:hAnsi="Times New Roman" w:cs="Times New Roman"/>
                <w:bCs/>
                <w:color w:val="231F20"/>
                <w:sz w:val="24"/>
                <w:szCs w:val="24"/>
              </w:rPr>
              <w:t xml:space="preserve"> Мопассана «Ожерелье»</w:t>
            </w:r>
            <w:r>
              <w:rPr>
                <w:rFonts w:ascii="Times New Roman" w:eastAsia="Arial Unicode MS" w:hAnsi="Times New Roman" w:cs="Times New Roman"/>
                <w:bCs/>
                <w:color w:val="231F20"/>
                <w:sz w:val="24"/>
                <w:szCs w:val="24"/>
              </w:rPr>
              <w:t>.</w:t>
            </w:r>
          </w:p>
        </w:tc>
        <w:tc>
          <w:tcPr>
            <w:tcW w:w="2126" w:type="dxa"/>
          </w:tcPr>
          <w:p w:rsidR="00AF54AB" w:rsidRDefault="00AF54AB" w:rsidP="00647D14">
            <w:pPr>
              <w:jc w:val="center"/>
              <w:rPr>
                <w:rFonts w:ascii="Times New Roman" w:hAnsi="Times New Roman" w:cs="Times New Roman"/>
                <w:b/>
                <w:bCs/>
                <w:sz w:val="24"/>
                <w:szCs w:val="24"/>
              </w:rPr>
            </w:pPr>
          </w:p>
        </w:tc>
      </w:tr>
      <w:tr w:rsidR="00AF54AB" w:rsidTr="007F6A57">
        <w:tc>
          <w:tcPr>
            <w:tcW w:w="748" w:type="dxa"/>
          </w:tcPr>
          <w:p w:rsidR="00AF54AB" w:rsidRPr="007F6A57" w:rsidRDefault="00B30D21" w:rsidP="007F6A57">
            <w:pPr>
              <w:jc w:val="center"/>
              <w:rPr>
                <w:rFonts w:ascii="Times New Roman" w:hAnsi="Times New Roman" w:cs="Times New Roman"/>
                <w:b/>
                <w:bCs/>
                <w:sz w:val="24"/>
                <w:szCs w:val="24"/>
              </w:rPr>
            </w:pPr>
            <w:r w:rsidRPr="007F6A57">
              <w:rPr>
                <w:rFonts w:ascii="Times New Roman" w:hAnsi="Times New Roman" w:cs="Times New Roman"/>
                <w:b/>
                <w:bCs/>
                <w:sz w:val="24"/>
                <w:szCs w:val="24"/>
              </w:rPr>
              <w:t>9.</w:t>
            </w:r>
          </w:p>
        </w:tc>
        <w:tc>
          <w:tcPr>
            <w:tcW w:w="801" w:type="dxa"/>
          </w:tcPr>
          <w:p w:rsidR="00AF54AB" w:rsidRDefault="00AF54AB" w:rsidP="00647D14">
            <w:pPr>
              <w:jc w:val="center"/>
              <w:rPr>
                <w:rFonts w:ascii="Times New Roman" w:hAnsi="Times New Roman" w:cs="Times New Roman"/>
                <w:b/>
                <w:bCs/>
                <w:sz w:val="24"/>
                <w:szCs w:val="24"/>
              </w:rPr>
            </w:pPr>
          </w:p>
        </w:tc>
        <w:tc>
          <w:tcPr>
            <w:tcW w:w="843" w:type="dxa"/>
          </w:tcPr>
          <w:p w:rsidR="00AF54AB" w:rsidRPr="00783613" w:rsidRDefault="007F6A57" w:rsidP="00647D14">
            <w:pPr>
              <w:jc w:val="center"/>
              <w:rPr>
                <w:rFonts w:ascii="Times New Roman" w:hAnsi="Times New Roman" w:cs="Times New Roman"/>
                <w:bCs/>
                <w:sz w:val="24"/>
                <w:szCs w:val="24"/>
              </w:rPr>
            </w:pPr>
            <w:r>
              <w:rPr>
                <w:rFonts w:ascii="Times New Roman" w:hAnsi="Times New Roman" w:cs="Times New Roman"/>
                <w:bCs/>
                <w:sz w:val="24"/>
                <w:szCs w:val="24"/>
              </w:rPr>
              <w:t>19.09.</w:t>
            </w:r>
          </w:p>
        </w:tc>
        <w:tc>
          <w:tcPr>
            <w:tcW w:w="759" w:type="dxa"/>
          </w:tcPr>
          <w:p w:rsidR="00AF54AB" w:rsidRDefault="00AF54AB" w:rsidP="00647D14">
            <w:pPr>
              <w:jc w:val="center"/>
              <w:rPr>
                <w:rFonts w:ascii="Times New Roman" w:hAnsi="Times New Roman" w:cs="Times New Roman"/>
                <w:b/>
                <w:bCs/>
                <w:sz w:val="24"/>
                <w:szCs w:val="24"/>
              </w:rPr>
            </w:pPr>
          </w:p>
        </w:tc>
        <w:tc>
          <w:tcPr>
            <w:tcW w:w="5213" w:type="dxa"/>
          </w:tcPr>
          <w:p w:rsidR="00AF54AB" w:rsidRPr="00A50C9A" w:rsidRDefault="002444A0" w:rsidP="005F39EF">
            <w:pPr>
              <w:autoSpaceDE w:val="0"/>
              <w:autoSpaceDN w:val="0"/>
              <w:adjustRightInd w:val="0"/>
              <w:jc w:val="both"/>
              <w:rPr>
                <w:rFonts w:ascii="Times New Roman" w:eastAsia="Arial Unicode MS" w:hAnsi="Times New Roman" w:cs="Times New Roman"/>
                <w:bCs/>
                <w:color w:val="231F20"/>
                <w:sz w:val="24"/>
                <w:szCs w:val="24"/>
              </w:rPr>
            </w:pPr>
            <w:r>
              <w:rPr>
                <w:rFonts w:ascii="Times New Roman" w:eastAsia="Arial Unicode MS" w:hAnsi="Times New Roman" w:cs="Times New Roman"/>
                <w:bCs/>
                <w:color w:val="231F20"/>
                <w:sz w:val="24"/>
                <w:szCs w:val="24"/>
              </w:rPr>
              <w:t>Проверочная работа.</w:t>
            </w:r>
          </w:p>
        </w:tc>
        <w:tc>
          <w:tcPr>
            <w:tcW w:w="2126" w:type="dxa"/>
          </w:tcPr>
          <w:p w:rsidR="00AF54AB" w:rsidRDefault="00AF54AB" w:rsidP="00647D14">
            <w:pPr>
              <w:jc w:val="center"/>
              <w:rPr>
                <w:rFonts w:ascii="Times New Roman" w:hAnsi="Times New Roman" w:cs="Times New Roman"/>
                <w:b/>
                <w:bCs/>
                <w:sz w:val="24"/>
                <w:szCs w:val="24"/>
              </w:rPr>
            </w:pPr>
          </w:p>
        </w:tc>
      </w:tr>
      <w:tr w:rsidR="00FD64AC" w:rsidTr="007F6A57">
        <w:tc>
          <w:tcPr>
            <w:tcW w:w="10490" w:type="dxa"/>
            <w:gridSpan w:val="6"/>
          </w:tcPr>
          <w:p w:rsidR="00FD64AC" w:rsidRDefault="004A5750" w:rsidP="005F39EF">
            <w:pPr>
              <w:jc w:val="center"/>
              <w:rPr>
                <w:rFonts w:ascii="Times New Roman" w:hAnsi="Times New Roman" w:cs="Times New Roman"/>
                <w:b/>
                <w:bCs/>
                <w:sz w:val="24"/>
                <w:szCs w:val="24"/>
              </w:rPr>
            </w:pPr>
            <w:r>
              <w:rPr>
                <w:rFonts w:ascii="Times New Roman" w:eastAsia="Arial Unicode MS" w:hAnsi="Times New Roman" w:cs="Times New Roman"/>
                <w:b/>
                <w:bCs/>
                <w:color w:val="231F20"/>
                <w:sz w:val="24"/>
                <w:szCs w:val="24"/>
                <w:lang w:val="en-US"/>
              </w:rPr>
              <w:t>IV</w:t>
            </w:r>
            <w:r w:rsidR="005F39EF">
              <w:rPr>
                <w:rFonts w:ascii="Times New Roman" w:eastAsia="Arial Unicode MS" w:hAnsi="Times New Roman" w:cs="Times New Roman"/>
                <w:b/>
                <w:bCs/>
                <w:color w:val="231F20"/>
                <w:sz w:val="24"/>
                <w:szCs w:val="24"/>
              </w:rPr>
              <w:t xml:space="preserve">. </w:t>
            </w:r>
            <w:r w:rsidR="00B30D21" w:rsidRPr="00FD64AC">
              <w:rPr>
                <w:rFonts w:ascii="Times New Roman" w:eastAsia="Arial Unicode MS" w:hAnsi="Times New Roman" w:cs="Times New Roman"/>
                <w:b/>
                <w:bCs/>
                <w:color w:val="231F20"/>
                <w:sz w:val="24"/>
                <w:szCs w:val="24"/>
              </w:rPr>
              <w:t>Русская литература второй половины XIX века</w:t>
            </w:r>
            <w:r w:rsidR="004E4D8C">
              <w:rPr>
                <w:rFonts w:ascii="Times New Roman" w:eastAsia="Arial Unicode MS" w:hAnsi="Times New Roman" w:cs="Times New Roman"/>
                <w:b/>
                <w:bCs/>
                <w:color w:val="231F20"/>
                <w:sz w:val="24"/>
                <w:szCs w:val="24"/>
              </w:rPr>
              <w:t xml:space="preserve"> (34ч.)</w:t>
            </w:r>
          </w:p>
        </w:tc>
      </w:tr>
      <w:tr w:rsidR="00FD64AC" w:rsidTr="007F6A57">
        <w:tc>
          <w:tcPr>
            <w:tcW w:w="748" w:type="dxa"/>
          </w:tcPr>
          <w:p w:rsidR="00FD64AC" w:rsidRDefault="00B30D21" w:rsidP="000C2CC9">
            <w:pPr>
              <w:jc w:val="center"/>
              <w:rPr>
                <w:rFonts w:ascii="Times New Roman" w:hAnsi="Times New Roman" w:cs="Times New Roman"/>
                <w:b/>
                <w:bCs/>
                <w:sz w:val="24"/>
                <w:szCs w:val="24"/>
              </w:rPr>
            </w:pPr>
            <w:r>
              <w:rPr>
                <w:rFonts w:ascii="Times New Roman" w:hAnsi="Times New Roman" w:cs="Times New Roman"/>
                <w:b/>
                <w:bCs/>
                <w:sz w:val="24"/>
                <w:szCs w:val="24"/>
              </w:rPr>
              <w:t>10.</w:t>
            </w:r>
          </w:p>
        </w:tc>
        <w:tc>
          <w:tcPr>
            <w:tcW w:w="801" w:type="dxa"/>
          </w:tcPr>
          <w:p w:rsidR="00FD64AC" w:rsidRPr="00783613" w:rsidRDefault="00FD64AC" w:rsidP="000C2CC9">
            <w:pPr>
              <w:jc w:val="center"/>
              <w:rPr>
                <w:rFonts w:ascii="Times New Roman" w:hAnsi="Times New Roman" w:cs="Times New Roman"/>
                <w:bCs/>
                <w:sz w:val="24"/>
                <w:szCs w:val="24"/>
              </w:rPr>
            </w:pPr>
          </w:p>
        </w:tc>
        <w:tc>
          <w:tcPr>
            <w:tcW w:w="843" w:type="dxa"/>
          </w:tcPr>
          <w:p w:rsidR="00FD64AC" w:rsidRPr="007F6A57" w:rsidRDefault="007F6A57" w:rsidP="000C2CC9">
            <w:pPr>
              <w:jc w:val="center"/>
              <w:rPr>
                <w:rFonts w:ascii="Times New Roman" w:hAnsi="Times New Roman" w:cs="Times New Roman"/>
                <w:bCs/>
                <w:sz w:val="24"/>
                <w:szCs w:val="24"/>
              </w:rPr>
            </w:pPr>
            <w:r w:rsidRPr="007F6A57">
              <w:rPr>
                <w:rFonts w:ascii="Times New Roman" w:hAnsi="Times New Roman" w:cs="Times New Roman"/>
                <w:bCs/>
                <w:sz w:val="24"/>
                <w:szCs w:val="24"/>
              </w:rPr>
              <w:t>22.09.</w:t>
            </w:r>
          </w:p>
        </w:tc>
        <w:tc>
          <w:tcPr>
            <w:tcW w:w="759" w:type="dxa"/>
          </w:tcPr>
          <w:p w:rsidR="00FD64AC" w:rsidRPr="00FD64AC" w:rsidRDefault="00FD64AC" w:rsidP="000C2CC9">
            <w:pPr>
              <w:autoSpaceDE w:val="0"/>
              <w:autoSpaceDN w:val="0"/>
              <w:adjustRightInd w:val="0"/>
              <w:jc w:val="both"/>
              <w:rPr>
                <w:rFonts w:ascii="Times New Roman" w:eastAsia="Arial Unicode MS" w:hAnsi="Times New Roman" w:cs="Times New Roman"/>
                <w:b/>
                <w:bCs/>
                <w:color w:val="231F20"/>
                <w:sz w:val="24"/>
                <w:szCs w:val="24"/>
              </w:rPr>
            </w:pPr>
          </w:p>
        </w:tc>
        <w:tc>
          <w:tcPr>
            <w:tcW w:w="5213" w:type="dxa"/>
          </w:tcPr>
          <w:p w:rsidR="00FD64AC" w:rsidRPr="00FD64AC" w:rsidRDefault="00FD64AC" w:rsidP="005F39EF">
            <w:pPr>
              <w:rPr>
                <w:rFonts w:ascii="Times New Roman" w:hAnsi="Times New Roman" w:cs="Times New Roman"/>
                <w:bCs/>
                <w:sz w:val="24"/>
                <w:szCs w:val="24"/>
              </w:rPr>
            </w:pPr>
            <w:r w:rsidRPr="00FD64AC">
              <w:rPr>
                <w:rFonts w:ascii="Times New Roman" w:hAnsi="Times New Roman" w:cs="Times New Roman"/>
                <w:bCs/>
                <w:sz w:val="24"/>
                <w:szCs w:val="24"/>
              </w:rPr>
              <w:t>Своеобразие русской литературы второй половины XIX века </w:t>
            </w:r>
          </w:p>
        </w:tc>
        <w:tc>
          <w:tcPr>
            <w:tcW w:w="2126" w:type="dxa"/>
          </w:tcPr>
          <w:p w:rsidR="00FD64AC" w:rsidRDefault="00FD64AC" w:rsidP="00647D14">
            <w:pPr>
              <w:jc w:val="center"/>
              <w:rPr>
                <w:rFonts w:ascii="Times New Roman" w:hAnsi="Times New Roman" w:cs="Times New Roman"/>
                <w:b/>
                <w:bCs/>
                <w:sz w:val="24"/>
                <w:szCs w:val="24"/>
              </w:rPr>
            </w:pPr>
          </w:p>
        </w:tc>
      </w:tr>
      <w:tr w:rsidR="00B30D21" w:rsidTr="007F6A57">
        <w:tc>
          <w:tcPr>
            <w:tcW w:w="10490" w:type="dxa"/>
            <w:gridSpan w:val="6"/>
          </w:tcPr>
          <w:p w:rsidR="00B30D21" w:rsidRDefault="00BD52EB" w:rsidP="005F39EF">
            <w:pPr>
              <w:jc w:val="center"/>
              <w:rPr>
                <w:rFonts w:ascii="Times New Roman" w:hAnsi="Times New Roman" w:cs="Times New Roman"/>
                <w:b/>
                <w:bCs/>
                <w:sz w:val="24"/>
                <w:szCs w:val="24"/>
              </w:rPr>
            </w:pPr>
            <w:r>
              <w:rPr>
                <w:rFonts w:ascii="Times New Roman" w:hAnsi="Times New Roman" w:cs="Times New Roman"/>
                <w:b/>
                <w:sz w:val="24"/>
              </w:rPr>
              <w:t>1</w:t>
            </w:r>
            <w:r w:rsidR="00B30D21" w:rsidRPr="00844783">
              <w:rPr>
                <w:rFonts w:ascii="Times New Roman" w:hAnsi="Times New Roman" w:cs="Times New Roman"/>
                <w:b/>
                <w:sz w:val="24"/>
              </w:rPr>
              <w:t>. Поэзия Ф.И.Тютчева</w:t>
            </w:r>
            <w:r w:rsidR="00E44E1B">
              <w:rPr>
                <w:rFonts w:ascii="Times New Roman" w:hAnsi="Times New Roman" w:cs="Times New Roman"/>
                <w:b/>
                <w:sz w:val="24"/>
              </w:rPr>
              <w:t xml:space="preserve"> </w:t>
            </w:r>
            <w:r w:rsidR="00B30D21" w:rsidRPr="00844783">
              <w:rPr>
                <w:rFonts w:ascii="Times New Roman" w:hAnsi="Times New Roman" w:cs="Times New Roman"/>
                <w:b/>
                <w:sz w:val="24"/>
              </w:rPr>
              <w:t>(3ч</w:t>
            </w:r>
            <w:r w:rsidR="00E44E1B">
              <w:rPr>
                <w:rFonts w:ascii="Times New Roman" w:hAnsi="Times New Roman" w:cs="Times New Roman"/>
                <w:b/>
                <w:sz w:val="24"/>
              </w:rPr>
              <w:t>.</w:t>
            </w:r>
            <w:r w:rsidR="00B30D21" w:rsidRPr="00844783">
              <w:rPr>
                <w:rFonts w:ascii="Times New Roman" w:hAnsi="Times New Roman" w:cs="Times New Roman"/>
                <w:b/>
                <w:sz w:val="24"/>
              </w:rPr>
              <w:t>)</w:t>
            </w:r>
          </w:p>
        </w:tc>
      </w:tr>
      <w:tr w:rsidR="00FD64AC" w:rsidTr="007F6A57">
        <w:tc>
          <w:tcPr>
            <w:tcW w:w="748" w:type="dxa"/>
          </w:tcPr>
          <w:p w:rsidR="00FD64AC" w:rsidRPr="007F6A57" w:rsidRDefault="00BD52EB" w:rsidP="007F6A57">
            <w:pPr>
              <w:jc w:val="center"/>
              <w:rPr>
                <w:rFonts w:ascii="Times New Roman" w:hAnsi="Times New Roman" w:cs="Times New Roman"/>
                <w:b/>
                <w:bCs/>
                <w:sz w:val="24"/>
                <w:szCs w:val="24"/>
              </w:rPr>
            </w:pPr>
            <w:r w:rsidRPr="007F6A57">
              <w:rPr>
                <w:rFonts w:ascii="Times New Roman" w:hAnsi="Times New Roman" w:cs="Times New Roman"/>
                <w:b/>
                <w:bCs/>
                <w:sz w:val="24"/>
                <w:szCs w:val="24"/>
              </w:rPr>
              <w:t>11.</w:t>
            </w:r>
          </w:p>
        </w:tc>
        <w:tc>
          <w:tcPr>
            <w:tcW w:w="801" w:type="dxa"/>
          </w:tcPr>
          <w:p w:rsidR="00FD64AC" w:rsidRDefault="00FD64AC" w:rsidP="00647D14">
            <w:pPr>
              <w:jc w:val="center"/>
              <w:rPr>
                <w:rFonts w:ascii="Times New Roman" w:hAnsi="Times New Roman" w:cs="Times New Roman"/>
                <w:b/>
                <w:bCs/>
                <w:sz w:val="24"/>
                <w:szCs w:val="24"/>
              </w:rPr>
            </w:pPr>
          </w:p>
        </w:tc>
        <w:tc>
          <w:tcPr>
            <w:tcW w:w="843" w:type="dxa"/>
          </w:tcPr>
          <w:p w:rsidR="00FD64AC" w:rsidRPr="007F6A57" w:rsidRDefault="007F6A57" w:rsidP="00647D14">
            <w:pPr>
              <w:jc w:val="center"/>
              <w:rPr>
                <w:rFonts w:ascii="Times New Roman" w:hAnsi="Times New Roman" w:cs="Times New Roman"/>
                <w:bCs/>
                <w:sz w:val="24"/>
                <w:szCs w:val="24"/>
              </w:rPr>
            </w:pPr>
            <w:r w:rsidRPr="007F6A57">
              <w:rPr>
                <w:rFonts w:ascii="Times New Roman" w:hAnsi="Times New Roman" w:cs="Times New Roman"/>
                <w:sz w:val="24"/>
              </w:rPr>
              <w:t>23.09.</w:t>
            </w:r>
          </w:p>
        </w:tc>
        <w:tc>
          <w:tcPr>
            <w:tcW w:w="759" w:type="dxa"/>
          </w:tcPr>
          <w:p w:rsidR="00FD64AC" w:rsidRDefault="00FD64AC" w:rsidP="00647D14">
            <w:pPr>
              <w:jc w:val="center"/>
              <w:rPr>
                <w:rFonts w:ascii="Times New Roman" w:hAnsi="Times New Roman" w:cs="Times New Roman"/>
                <w:b/>
                <w:bCs/>
                <w:sz w:val="24"/>
                <w:szCs w:val="24"/>
              </w:rPr>
            </w:pPr>
          </w:p>
        </w:tc>
        <w:tc>
          <w:tcPr>
            <w:tcW w:w="5213" w:type="dxa"/>
          </w:tcPr>
          <w:p w:rsidR="00FD64AC" w:rsidRPr="004C0064" w:rsidRDefault="00FD64AC" w:rsidP="005F39EF">
            <w:pPr>
              <w:rPr>
                <w:rFonts w:ascii="Times New Roman" w:hAnsi="Times New Roman" w:cs="Times New Roman"/>
                <w:sz w:val="24"/>
              </w:rPr>
            </w:pPr>
            <w:r w:rsidRPr="004C0064">
              <w:rPr>
                <w:rFonts w:ascii="Times New Roman" w:hAnsi="Times New Roman" w:cs="Times New Roman"/>
                <w:sz w:val="24"/>
              </w:rPr>
              <w:t>Хаос и космос в поэзии Ф. И. Тютчева</w:t>
            </w:r>
          </w:p>
        </w:tc>
        <w:tc>
          <w:tcPr>
            <w:tcW w:w="2126" w:type="dxa"/>
          </w:tcPr>
          <w:p w:rsidR="00FD64AC" w:rsidRDefault="00FD64AC" w:rsidP="000C2CC9">
            <w:pPr>
              <w:jc w:val="center"/>
              <w:rPr>
                <w:rFonts w:ascii="Times New Roman" w:hAnsi="Times New Roman" w:cs="Times New Roman"/>
                <w:b/>
                <w:bCs/>
                <w:sz w:val="24"/>
                <w:szCs w:val="24"/>
              </w:rPr>
            </w:pPr>
          </w:p>
        </w:tc>
      </w:tr>
      <w:tr w:rsidR="00FD64AC" w:rsidTr="007F6A57">
        <w:trPr>
          <w:trHeight w:val="70"/>
        </w:trPr>
        <w:tc>
          <w:tcPr>
            <w:tcW w:w="748" w:type="dxa"/>
          </w:tcPr>
          <w:p w:rsidR="00FD64AC" w:rsidRPr="007F6A57" w:rsidRDefault="00BD52EB" w:rsidP="007F6A57">
            <w:pPr>
              <w:jc w:val="center"/>
              <w:rPr>
                <w:rFonts w:ascii="Times New Roman" w:hAnsi="Times New Roman" w:cs="Times New Roman"/>
                <w:b/>
                <w:bCs/>
                <w:sz w:val="24"/>
                <w:szCs w:val="24"/>
              </w:rPr>
            </w:pPr>
            <w:r w:rsidRPr="007F6A57">
              <w:rPr>
                <w:rFonts w:ascii="Times New Roman" w:hAnsi="Times New Roman" w:cs="Times New Roman"/>
                <w:b/>
                <w:bCs/>
                <w:sz w:val="24"/>
                <w:szCs w:val="24"/>
              </w:rPr>
              <w:t>12.</w:t>
            </w:r>
          </w:p>
        </w:tc>
        <w:tc>
          <w:tcPr>
            <w:tcW w:w="801" w:type="dxa"/>
          </w:tcPr>
          <w:p w:rsidR="00FD64AC" w:rsidRDefault="00FD64AC" w:rsidP="00647D14">
            <w:pPr>
              <w:jc w:val="center"/>
              <w:rPr>
                <w:rFonts w:ascii="Times New Roman" w:hAnsi="Times New Roman" w:cs="Times New Roman"/>
                <w:b/>
                <w:bCs/>
                <w:sz w:val="24"/>
                <w:szCs w:val="24"/>
              </w:rPr>
            </w:pPr>
          </w:p>
        </w:tc>
        <w:tc>
          <w:tcPr>
            <w:tcW w:w="843" w:type="dxa"/>
          </w:tcPr>
          <w:p w:rsidR="00FD64AC" w:rsidRPr="00783613" w:rsidRDefault="007F6A57" w:rsidP="00647D14">
            <w:pPr>
              <w:jc w:val="center"/>
              <w:rPr>
                <w:rFonts w:ascii="Times New Roman" w:hAnsi="Times New Roman" w:cs="Times New Roman"/>
                <w:bCs/>
                <w:sz w:val="24"/>
                <w:szCs w:val="24"/>
              </w:rPr>
            </w:pPr>
            <w:r>
              <w:rPr>
                <w:rFonts w:ascii="Times New Roman" w:hAnsi="Times New Roman" w:cs="Times New Roman"/>
                <w:bCs/>
                <w:sz w:val="24"/>
                <w:szCs w:val="24"/>
              </w:rPr>
              <w:t>26.09.</w:t>
            </w:r>
          </w:p>
        </w:tc>
        <w:tc>
          <w:tcPr>
            <w:tcW w:w="759" w:type="dxa"/>
          </w:tcPr>
          <w:p w:rsidR="00FD64AC" w:rsidRDefault="00FD64AC" w:rsidP="00647D14">
            <w:pPr>
              <w:jc w:val="center"/>
              <w:rPr>
                <w:rFonts w:ascii="Times New Roman" w:hAnsi="Times New Roman" w:cs="Times New Roman"/>
                <w:b/>
                <w:bCs/>
                <w:sz w:val="24"/>
                <w:szCs w:val="24"/>
              </w:rPr>
            </w:pPr>
          </w:p>
        </w:tc>
        <w:tc>
          <w:tcPr>
            <w:tcW w:w="5213" w:type="dxa"/>
          </w:tcPr>
          <w:p w:rsidR="00FD64AC" w:rsidRPr="004C0064" w:rsidRDefault="00FD64AC" w:rsidP="005F39EF">
            <w:pPr>
              <w:rPr>
                <w:rFonts w:ascii="Times New Roman" w:hAnsi="Times New Roman" w:cs="Times New Roman"/>
                <w:sz w:val="24"/>
              </w:rPr>
            </w:pPr>
            <w:r w:rsidRPr="004C0064">
              <w:rPr>
                <w:rFonts w:ascii="Times New Roman" w:hAnsi="Times New Roman" w:cs="Times New Roman"/>
                <w:sz w:val="24"/>
              </w:rPr>
              <w:t>Любовь в лирике Ф. И. Тютчева</w:t>
            </w:r>
            <w:r>
              <w:rPr>
                <w:rFonts w:ascii="Times New Roman" w:hAnsi="Times New Roman" w:cs="Times New Roman"/>
                <w:sz w:val="24"/>
              </w:rPr>
              <w:t>.</w:t>
            </w:r>
          </w:p>
        </w:tc>
        <w:tc>
          <w:tcPr>
            <w:tcW w:w="2126" w:type="dxa"/>
          </w:tcPr>
          <w:p w:rsidR="00FD64AC" w:rsidRPr="009C2FDE" w:rsidRDefault="00FD64AC" w:rsidP="000C2CC9">
            <w:pPr>
              <w:rPr>
                <w:rFonts w:ascii="Times New Roman" w:hAnsi="Times New Roman" w:cs="Times New Roman"/>
                <w:b/>
                <w:bCs/>
                <w:sz w:val="20"/>
                <w:szCs w:val="20"/>
              </w:rPr>
            </w:pPr>
            <w:r w:rsidRPr="009C2FDE">
              <w:rPr>
                <w:rFonts w:ascii="Times New Roman" w:hAnsi="Times New Roman" w:cs="Times New Roman"/>
                <w:b/>
                <w:bCs/>
                <w:sz w:val="20"/>
                <w:szCs w:val="20"/>
              </w:rPr>
              <w:t>Ф.И.Тютчев</w:t>
            </w:r>
            <w:r>
              <w:rPr>
                <w:rFonts w:ascii="Times New Roman" w:hAnsi="Times New Roman" w:cs="Times New Roman"/>
                <w:b/>
                <w:bCs/>
                <w:sz w:val="20"/>
                <w:szCs w:val="20"/>
              </w:rPr>
              <w:t xml:space="preserve"> </w:t>
            </w:r>
            <w:r w:rsidRPr="009C2FDE">
              <w:rPr>
                <w:rFonts w:ascii="Times New Roman" w:hAnsi="Times New Roman" w:cs="Times New Roman"/>
                <w:b/>
                <w:bCs/>
                <w:sz w:val="20"/>
                <w:szCs w:val="20"/>
              </w:rPr>
              <w:t>«Я встретил вас — и все былое...».</w:t>
            </w:r>
          </w:p>
        </w:tc>
      </w:tr>
      <w:tr w:rsidR="00FD64AC" w:rsidTr="007F6A57">
        <w:trPr>
          <w:trHeight w:val="70"/>
        </w:trPr>
        <w:tc>
          <w:tcPr>
            <w:tcW w:w="748" w:type="dxa"/>
          </w:tcPr>
          <w:p w:rsidR="00FD64AC" w:rsidRPr="007F6A57" w:rsidRDefault="00BD52EB" w:rsidP="007F6A57">
            <w:pPr>
              <w:jc w:val="center"/>
              <w:rPr>
                <w:rFonts w:ascii="Times New Roman" w:hAnsi="Times New Roman" w:cs="Times New Roman"/>
                <w:b/>
                <w:bCs/>
                <w:sz w:val="24"/>
                <w:szCs w:val="24"/>
              </w:rPr>
            </w:pPr>
            <w:r w:rsidRPr="007F6A57">
              <w:rPr>
                <w:rFonts w:ascii="Times New Roman" w:hAnsi="Times New Roman" w:cs="Times New Roman"/>
                <w:b/>
                <w:bCs/>
                <w:sz w:val="24"/>
                <w:szCs w:val="24"/>
              </w:rPr>
              <w:t>13.</w:t>
            </w:r>
          </w:p>
        </w:tc>
        <w:tc>
          <w:tcPr>
            <w:tcW w:w="801" w:type="dxa"/>
          </w:tcPr>
          <w:p w:rsidR="00FD64AC" w:rsidRDefault="00FD64AC" w:rsidP="00647D14">
            <w:pPr>
              <w:jc w:val="center"/>
              <w:rPr>
                <w:rFonts w:ascii="Times New Roman" w:hAnsi="Times New Roman" w:cs="Times New Roman"/>
                <w:b/>
                <w:bCs/>
                <w:sz w:val="24"/>
                <w:szCs w:val="24"/>
              </w:rPr>
            </w:pPr>
          </w:p>
        </w:tc>
        <w:tc>
          <w:tcPr>
            <w:tcW w:w="843" w:type="dxa"/>
          </w:tcPr>
          <w:p w:rsidR="00FD64AC" w:rsidRPr="00783613" w:rsidRDefault="007F6A57" w:rsidP="00647D14">
            <w:pPr>
              <w:jc w:val="center"/>
              <w:rPr>
                <w:rFonts w:ascii="Times New Roman" w:hAnsi="Times New Roman" w:cs="Times New Roman"/>
                <w:bCs/>
                <w:sz w:val="24"/>
                <w:szCs w:val="24"/>
              </w:rPr>
            </w:pPr>
            <w:r>
              <w:rPr>
                <w:rFonts w:ascii="Times New Roman" w:hAnsi="Times New Roman" w:cs="Times New Roman"/>
                <w:bCs/>
                <w:sz w:val="24"/>
                <w:szCs w:val="24"/>
              </w:rPr>
              <w:t>29.09.</w:t>
            </w:r>
          </w:p>
        </w:tc>
        <w:tc>
          <w:tcPr>
            <w:tcW w:w="759" w:type="dxa"/>
          </w:tcPr>
          <w:p w:rsidR="00FD64AC" w:rsidRDefault="00FD64AC" w:rsidP="00647D14">
            <w:pPr>
              <w:jc w:val="center"/>
              <w:rPr>
                <w:rFonts w:ascii="Times New Roman" w:hAnsi="Times New Roman" w:cs="Times New Roman"/>
                <w:b/>
                <w:bCs/>
                <w:sz w:val="24"/>
                <w:szCs w:val="24"/>
              </w:rPr>
            </w:pPr>
          </w:p>
        </w:tc>
        <w:tc>
          <w:tcPr>
            <w:tcW w:w="5213" w:type="dxa"/>
          </w:tcPr>
          <w:p w:rsidR="00FD64AC" w:rsidRPr="004C0064" w:rsidRDefault="00FD64AC" w:rsidP="007A3418">
            <w:pPr>
              <w:rPr>
                <w:rFonts w:ascii="Times New Roman" w:hAnsi="Times New Roman" w:cs="Times New Roman"/>
                <w:sz w:val="24"/>
              </w:rPr>
            </w:pPr>
            <w:proofErr w:type="spellStart"/>
            <w:r w:rsidRPr="00647D14">
              <w:rPr>
                <w:rFonts w:ascii="Times New Roman" w:hAnsi="Times New Roman" w:cs="Times New Roman"/>
                <w:b/>
                <w:bCs/>
                <w:sz w:val="24"/>
                <w:szCs w:val="24"/>
              </w:rPr>
              <w:t>Вн</w:t>
            </w:r>
            <w:proofErr w:type="spellEnd"/>
            <w:r w:rsidRPr="00647D14">
              <w:rPr>
                <w:rFonts w:ascii="Times New Roman" w:hAnsi="Times New Roman" w:cs="Times New Roman"/>
                <w:b/>
                <w:bCs/>
                <w:sz w:val="24"/>
                <w:szCs w:val="24"/>
              </w:rPr>
              <w:t>. чт. №</w:t>
            </w:r>
            <w:r w:rsidR="007A3418">
              <w:rPr>
                <w:rFonts w:ascii="Times New Roman" w:hAnsi="Times New Roman" w:cs="Times New Roman"/>
                <w:b/>
                <w:bCs/>
                <w:sz w:val="24"/>
                <w:szCs w:val="24"/>
              </w:rPr>
              <w:t>1</w:t>
            </w:r>
            <w:r w:rsidRPr="00647D14">
              <w:rPr>
                <w:rFonts w:ascii="Times New Roman" w:hAnsi="Times New Roman" w:cs="Times New Roman"/>
                <w:b/>
                <w:bCs/>
                <w:sz w:val="24"/>
                <w:szCs w:val="24"/>
              </w:rPr>
              <w:t>.</w:t>
            </w:r>
            <w:r w:rsidRPr="00647D14">
              <w:rPr>
                <w:rFonts w:ascii="Times New Roman" w:eastAsia="SimSun" w:hAnsi="Times New Roman" w:cs="Times New Roman"/>
                <w:kern w:val="1"/>
                <w:sz w:val="24"/>
                <w:szCs w:val="24"/>
                <w:lang w:eastAsia="hi-IN" w:bidi="hi-IN"/>
              </w:rPr>
              <w:t xml:space="preserve"> Любовная лирика Ф. И. Тютчева. «О, как убийственно мы любим...».</w:t>
            </w:r>
          </w:p>
        </w:tc>
        <w:tc>
          <w:tcPr>
            <w:tcW w:w="2126" w:type="dxa"/>
          </w:tcPr>
          <w:p w:rsidR="00FD64AC" w:rsidRPr="009C2FDE" w:rsidRDefault="00FD64AC" w:rsidP="000C2CC9">
            <w:pPr>
              <w:rPr>
                <w:rFonts w:ascii="Times New Roman" w:hAnsi="Times New Roman" w:cs="Times New Roman"/>
                <w:b/>
                <w:bCs/>
                <w:sz w:val="20"/>
                <w:szCs w:val="20"/>
              </w:rPr>
            </w:pPr>
            <w:r w:rsidRPr="009C2FDE">
              <w:rPr>
                <w:rFonts w:ascii="Times New Roman" w:hAnsi="Times New Roman" w:cs="Times New Roman"/>
                <w:b/>
                <w:bCs/>
                <w:sz w:val="20"/>
                <w:szCs w:val="20"/>
              </w:rPr>
              <w:t>Ф.И.Тютчев</w:t>
            </w:r>
            <w:r>
              <w:rPr>
                <w:rFonts w:ascii="Times New Roman" w:hAnsi="Times New Roman" w:cs="Times New Roman"/>
                <w:b/>
                <w:bCs/>
                <w:sz w:val="20"/>
                <w:szCs w:val="20"/>
              </w:rPr>
              <w:t xml:space="preserve"> </w:t>
            </w:r>
            <w:r w:rsidRPr="009C2FDE">
              <w:rPr>
                <w:rFonts w:ascii="Times New Roman" w:hAnsi="Times New Roman" w:cs="Times New Roman"/>
                <w:b/>
                <w:bCs/>
                <w:sz w:val="20"/>
                <w:szCs w:val="20"/>
              </w:rPr>
              <w:t>«О, как убийственно мы любим...»</w:t>
            </w:r>
          </w:p>
        </w:tc>
      </w:tr>
      <w:tr w:rsidR="00B30D21" w:rsidTr="007F6A57">
        <w:trPr>
          <w:trHeight w:val="70"/>
        </w:trPr>
        <w:tc>
          <w:tcPr>
            <w:tcW w:w="10490" w:type="dxa"/>
            <w:gridSpan w:val="6"/>
          </w:tcPr>
          <w:p w:rsidR="00B30D21" w:rsidRPr="007F6A57" w:rsidRDefault="00BD52EB" w:rsidP="007F6A57">
            <w:pPr>
              <w:jc w:val="center"/>
              <w:rPr>
                <w:rFonts w:ascii="Times New Roman" w:hAnsi="Times New Roman" w:cs="Times New Roman"/>
                <w:b/>
                <w:bCs/>
                <w:sz w:val="24"/>
                <w:szCs w:val="24"/>
              </w:rPr>
            </w:pPr>
            <w:r w:rsidRPr="007F6A57">
              <w:rPr>
                <w:rFonts w:ascii="Times New Roman" w:hAnsi="Times New Roman" w:cs="Times New Roman"/>
                <w:b/>
                <w:bCs/>
                <w:sz w:val="24"/>
                <w:szCs w:val="24"/>
              </w:rPr>
              <w:t>2</w:t>
            </w:r>
            <w:r w:rsidR="00B30D21" w:rsidRPr="007F6A57">
              <w:rPr>
                <w:rFonts w:ascii="Times New Roman" w:hAnsi="Times New Roman" w:cs="Times New Roman"/>
                <w:b/>
                <w:bCs/>
                <w:sz w:val="24"/>
                <w:szCs w:val="24"/>
              </w:rPr>
              <w:t>. Поэзия А.А.Фета (3ч</w:t>
            </w:r>
            <w:r w:rsidR="00E44E1B" w:rsidRPr="007F6A57">
              <w:rPr>
                <w:rFonts w:ascii="Times New Roman" w:hAnsi="Times New Roman" w:cs="Times New Roman"/>
                <w:b/>
                <w:bCs/>
                <w:sz w:val="24"/>
                <w:szCs w:val="24"/>
              </w:rPr>
              <w:t>.</w:t>
            </w:r>
            <w:r w:rsidR="00B30D21" w:rsidRPr="007F6A57">
              <w:rPr>
                <w:rFonts w:ascii="Times New Roman" w:hAnsi="Times New Roman" w:cs="Times New Roman"/>
                <w:b/>
                <w:bCs/>
                <w:sz w:val="24"/>
                <w:szCs w:val="24"/>
              </w:rPr>
              <w:t>)</w:t>
            </w:r>
          </w:p>
        </w:tc>
      </w:tr>
      <w:tr w:rsidR="00FD64AC" w:rsidTr="007F6A57">
        <w:trPr>
          <w:trHeight w:val="70"/>
        </w:trPr>
        <w:tc>
          <w:tcPr>
            <w:tcW w:w="748" w:type="dxa"/>
          </w:tcPr>
          <w:p w:rsidR="00FD64AC" w:rsidRPr="007F6A57" w:rsidRDefault="00BD52EB" w:rsidP="007F6A57">
            <w:pPr>
              <w:jc w:val="center"/>
              <w:rPr>
                <w:rFonts w:ascii="Times New Roman" w:hAnsi="Times New Roman" w:cs="Times New Roman"/>
                <w:b/>
                <w:bCs/>
                <w:sz w:val="24"/>
                <w:szCs w:val="24"/>
              </w:rPr>
            </w:pPr>
            <w:r w:rsidRPr="007F6A57">
              <w:rPr>
                <w:rFonts w:ascii="Times New Roman" w:hAnsi="Times New Roman" w:cs="Times New Roman"/>
                <w:b/>
                <w:bCs/>
                <w:sz w:val="24"/>
                <w:szCs w:val="24"/>
              </w:rPr>
              <w:t>14.</w:t>
            </w:r>
          </w:p>
        </w:tc>
        <w:tc>
          <w:tcPr>
            <w:tcW w:w="801" w:type="dxa"/>
          </w:tcPr>
          <w:p w:rsidR="00FD64AC" w:rsidRDefault="00FD64AC" w:rsidP="00647D14">
            <w:pPr>
              <w:jc w:val="center"/>
              <w:rPr>
                <w:rFonts w:ascii="Times New Roman" w:hAnsi="Times New Roman" w:cs="Times New Roman"/>
                <w:b/>
                <w:bCs/>
                <w:sz w:val="24"/>
                <w:szCs w:val="24"/>
              </w:rPr>
            </w:pPr>
          </w:p>
        </w:tc>
        <w:tc>
          <w:tcPr>
            <w:tcW w:w="843" w:type="dxa"/>
          </w:tcPr>
          <w:p w:rsidR="00FD64AC" w:rsidRPr="007F6A57" w:rsidRDefault="007F6A57" w:rsidP="00647D14">
            <w:pPr>
              <w:jc w:val="center"/>
              <w:rPr>
                <w:rFonts w:ascii="Times New Roman" w:hAnsi="Times New Roman" w:cs="Times New Roman"/>
                <w:bCs/>
                <w:sz w:val="24"/>
                <w:szCs w:val="24"/>
              </w:rPr>
            </w:pPr>
            <w:r w:rsidRPr="007F6A57">
              <w:rPr>
                <w:rFonts w:ascii="Times New Roman" w:hAnsi="Times New Roman" w:cs="Times New Roman"/>
                <w:bCs/>
                <w:sz w:val="24"/>
                <w:szCs w:val="24"/>
              </w:rPr>
              <w:t>30.09.</w:t>
            </w:r>
          </w:p>
        </w:tc>
        <w:tc>
          <w:tcPr>
            <w:tcW w:w="759" w:type="dxa"/>
          </w:tcPr>
          <w:p w:rsidR="00FD64AC" w:rsidRDefault="00FD64AC" w:rsidP="00647D14">
            <w:pPr>
              <w:jc w:val="center"/>
              <w:rPr>
                <w:rFonts w:ascii="Times New Roman" w:hAnsi="Times New Roman" w:cs="Times New Roman"/>
                <w:b/>
                <w:bCs/>
                <w:sz w:val="24"/>
                <w:szCs w:val="24"/>
              </w:rPr>
            </w:pPr>
          </w:p>
        </w:tc>
        <w:tc>
          <w:tcPr>
            <w:tcW w:w="5213" w:type="dxa"/>
          </w:tcPr>
          <w:p w:rsidR="00FD64AC" w:rsidRPr="000F251B" w:rsidRDefault="00FD64AC" w:rsidP="005F39EF">
            <w:pPr>
              <w:jc w:val="both"/>
              <w:rPr>
                <w:rFonts w:ascii="Times New Roman" w:hAnsi="Times New Roman" w:cs="Times New Roman"/>
                <w:sz w:val="24"/>
              </w:rPr>
            </w:pPr>
            <w:r w:rsidRPr="000F251B">
              <w:rPr>
                <w:rFonts w:ascii="Times New Roman" w:hAnsi="Times New Roman" w:cs="Times New Roman"/>
                <w:sz w:val="24"/>
              </w:rPr>
              <w:t>«Остановленные мгновения» в стихотворениях А. А. Фета.</w:t>
            </w:r>
          </w:p>
        </w:tc>
        <w:tc>
          <w:tcPr>
            <w:tcW w:w="2126" w:type="dxa"/>
          </w:tcPr>
          <w:p w:rsidR="00FD64AC" w:rsidRDefault="00FD64AC" w:rsidP="000C2CC9">
            <w:pPr>
              <w:jc w:val="center"/>
              <w:rPr>
                <w:rFonts w:ascii="Times New Roman" w:hAnsi="Times New Roman" w:cs="Times New Roman"/>
                <w:b/>
                <w:bCs/>
                <w:sz w:val="24"/>
                <w:szCs w:val="24"/>
              </w:rPr>
            </w:pPr>
          </w:p>
        </w:tc>
      </w:tr>
      <w:tr w:rsidR="00FD64AC" w:rsidTr="007F6A57">
        <w:trPr>
          <w:trHeight w:val="70"/>
        </w:trPr>
        <w:tc>
          <w:tcPr>
            <w:tcW w:w="748" w:type="dxa"/>
          </w:tcPr>
          <w:p w:rsidR="00FD64AC" w:rsidRPr="007F6A57" w:rsidRDefault="00BD52EB" w:rsidP="007F6A57">
            <w:pPr>
              <w:jc w:val="center"/>
              <w:rPr>
                <w:rFonts w:ascii="Times New Roman" w:hAnsi="Times New Roman" w:cs="Times New Roman"/>
                <w:b/>
                <w:bCs/>
                <w:sz w:val="24"/>
                <w:szCs w:val="24"/>
              </w:rPr>
            </w:pPr>
            <w:r w:rsidRPr="007F6A57">
              <w:rPr>
                <w:rFonts w:ascii="Times New Roman" w:hAnsi="Times New Roman" w:cs="Times New Roman"/>
                <w:b/>
                <w:bCs/>
                <w:sz w:val="24"/>
                <w:szCs w:val="24"/>
              </w:rPr>
              <w:t>15.</w:t>
            </w:r>
          </w:p>
        </w:tc>
        <w:tc>
          <w:tcPr>
            <w:tcW w:w="801" w:type="dxa"/>
          </w:tcPr>
          <w:p w:rsidR="00FD64AC" w:rsidRDefault="00FD64AC" w:rsidP="00647D14">
            <w:pPr>
              <w:jc w:val="center"/>
              <w:rPr>
                <w:rFonts w:ascii="Times New Roman" w:hAnsi="Times New Roman" w:cs="Times New Roman"/>
                <w:b/>
                <w:bCs/>
                <w:sz w:val="24"/>
                <w:szCs w:val="24"/>
              </w:rPr>
            </w:pPr>
          </w:p>
        </w:tc>
        <w:tc>
          <w:tcPr>
            <w:tcW w:w="843" w:type="dxa"/>
          </w:tcPr>
          <w:p w:rsidR="00FD64AC" w:rsidRPr="00783613" w:rsidRDefault="007F6A57" w:rsidP="00647D14">
            <w:pPr>
              <w:jc w:val="center"/>
              <w:rPr>
                <w:rFonts w:ascii="Times New Roman" w:hAnsi="Times New Roman" w:cs="Times New Roman"/>
                <w:bCs/>
                <w:sz w:val="24"/>
                <w:szCs w:val="24"/>
              </w:rPr>
            </w:pPr>
            <w:r>
              <w:rPr>
                <w:rFonts w:ascii="Times New Roman" w:hAnsi="Times New Roman" w:cs="Times New Roman"/>
                <w:bCs/>
                <w:sz w:val="24"/>
                <w:szCs w:val="24"/>
              </w:rPr>
              <w:t>03.10.</w:t>
            </w:r>
          </w:p>
        </w:tc>
        <w:tc>
          <w:tcPr>
            <w:tcW w:w="759" w:type="dxa"/>
          </w:tcPr>
          <w:p w:rsidR="00FD64AC" w:rsidRDefault="00FD64AC" w:rsidP="00647D14">
            <w:pPr>
              <w:jc w:val="center"/>
              <w:rPr>
                <w:rFonts w:ascii="Times New Roman" w:hAnsi="Times New Roman" w:cs="Times New Roman"/>
                <w:b/>
                <w:bCs/>
                <w:sz w:val="24"/>
                <w:szCs w:val="24"/>
              </w:rPr>
            </w:pPr>
          </w:p>
        </w:tc>
        <w:tc>
          <w:tcPr>
            <w:tcW w:w="5213" w:type="dxa"/>
          </w:tcPr>
          <w:p w:rsidR="00FD64AC" w:rsidRPr="000F251B" w:rsidRDefault="00FD64AC" w:rsidP="005F39EF">
            <w:pPr>
              <w:jc w:val="both"/>
              <w:rPr>
                <w:rFonts w:ascii="Times New Roman" w:hAnsi="Times New Roman" w:cs="Times New Roman"/>
                <w:sz w:val="24"/>
              </w:rPr>
            </w:pPr>
            <w:r w:rsidRPr="000F251B">
              <w:rPr>
                <w:rFonts w:ascii="Times New Roman" w:hAnsi="Times New Roman" w:cs="Times New Roman"/>
                <w:sz w:val="24"/>
              </w:rPr>
              <w:t xml:space="preserve">Характерные особенности лирики </w:t>
            </w:r>
            <w:r>
              <w:rPr>
                <w:rFonts w:ascii="Times New Roman" w:hAnsi="Times New Roman" w:cs="Times New Roman"/>
                <w:sz w:val="24"/>
              </w:rPr>
              <w:t>А.А.</w:t>
            </w:r>
            <w:r w:rsidRPr="000F251B">
              <w:rPr>
                <w:rFonts w:ascii="Times New Roman" w:hAnsi="Times New Roman" w:cs="Times New Roman"/>
                <w:sz w:val="24"/>
              </w:rPr>
              <w:t xml:space="preserve">Фета, её </w:t>
            </w:r>
            <w:r w:rsidRPr="000F251B">
              <w:rPr>
                <w:rFonts w:ascii="Times New Roman" w:hAnsi="Times New Roman" w:cs="Times New Roman"/>
                <w:sz w:val="24"/>
              </w:rPr>
              <w:lastRenderedPageBreak/>
              <w:t>новаторские черты</w:t>
            </w:r>
          </w:p>
        </w:tc>
        <w:tc>
          <w:tcPr>
            <w:tcW w:w="2126" w:type="dxa"/>
          </w:tcPr>
          <w:p w:rsidR="00FD64AC" w:rsidRDefault="00FD64AC" w:rsidP="000C2CC9">
            <w:pPr>
              <w:jc w:val="center"/>
              <w:rPr>
                <w:rFonts w:ascii="Times New Roman" w:hAnsi="Times New Roman" w:cs="Times New Roman"/>
                <w:b/>
                <w:bCs/>
                <w:sz w:val="24"/>
                <w:szCs w:val="24"/>
              </w:rPr>
            </w:pPr>
          </w:p>
        </w:tc>
      </w:tr>
      <w:tr w:rsidR="007F6A57" w:rsidTr="007F6A57">
        <w:tc>
          <w:tcPr>
            <w:tcW w:w="748" w:type="dxa"/>
          </w:tcPr>
          <w:p w:rsidR="007F6A57" w:rsidRPr="007F6A57" w:rsidRDefault="007F6A57" w:rsidP="007F6A57">
            <w:pPr>
              <w:jc w:val="center"/>
              <w:rPr>
                <w:rFonts w:ascii="Times New Roman" w:hAnsi="Times New Roman" w:cs="Times New Roman"/>
                <w:b/>
                <w:bCs/>
                <w:sz w:val="24"/>
                <w:szCs w:val="24"/>
              </w:rPr>
            </w:pPr>
            <w:r w:rsidRPr="007F6A57">
              <w:rPr>
                <w:rFonts w:ascii="Times New Roman" w:hAnsi="Times New Roman" w:cs="Times New Roman"/>
                <w:b/>
                <w:bCs/>
                <w:sz w:val="24"/>
                <w:szCs w:val="24"/>
              </w:rPr>
              <w:lastRenderedPageBreak/>
              <w:t>16.</w:t>
            </w:r>
          </w:p>
        </w:tc>
        <w:tc>
          <w:tcPr>
            <w:tcW w:w="801" w:type="dxa"/>
          </w:tcPr>
          <w:p w:rsidR="007F6A57" w:rsidRPr="00783613" w:rsidRDefault="007F6A57" w:rsidP="007F6A57">
            <w:pPr>
              <w:jc w:val="center"/>
              <w:rPr>
                <w:rFonts w:ascii="Times New Roman" w:hAnsi="Times New Roman" w:cs="Times New Roman"/>
                <w:bCs/>
                <w:sz w:val="24"/>
                <w:szCs w:val="24"/>
              </w:rPr>
            </w:pPr>
          </w:p>
        </w:tc>
        <w:tc>
          <w:tcPr>
            <w:tcW w:w="843" w:type="dxa"/>
          </w:tcPr>
          <w:p w:rsidR="007F6A57" w:rsidRPr="00783613" w:rsidRDefault="007F6A57" w:rsidP="00647D14">
            <w:pPr>
              <w:jc w:val="center"/>
              <w:rPr>
                <w:rFonts w:ascii="Times New Roman" w:hAnsi="Times New Roman" w:cs="Times New Roman"/>
                <w:bCs/>
                <w:sz w:val="24"/>
                <w:szCs w:val="24"/>
              </w:rPr>
            </w:pPr>
            <w:r>
              <w:rPr>
                <w:rFonts w:ascii="Times New Roman" w:hAnsi="Times New Roman" w:cs="Times New Roman"/>
                <w:bCs/>
                <w:sz w:val="24"/>
                <w:szCs w:val="24"/>
              </w:rPr>
              <w:t>06.10.</w:t>
            </w:r>
          </w:p>
        </w:tc>
        <w:tc>
          <w:tcPr>
            <w:tcW w:w="759" w:type="dxa"/>
          </w:tcPr>
          <w:p w:rsidR="007F6A57" w:rsidRDefault="007F6A57" w:rsidP="00647D14">
            <w:pPr>
              <w:jc w:val="center"/>
              <w:rPr>
                <w:rFonts w:ascii="Times New Roman" w:hAnsi="Times New Roman" w:cs="Times New Roman"/>
                <w:b/>
                <w:bCs/>
                <w:sz w:val="24"/>
                <w:szCs w:val="24"/>
              </w:rPr>
            </w:pPr>
          </w:p>
        </w:tc>
        <w:tc>
          <w:tcPr>
            <w:tcW w:w="5213" w:type="dxa"/>
          </w:tcPr>
          <w:p w:rsidR="007F6A57" w:rsidRPr="000F251B" w:rsidRDefault="007F6A57" w:rsidP="007A3418">
            <w:pPr>
              <w:rPr>
                <w:rFonts w:ascii="Times New Roman" w:hAnsi="Times New Roman" w:cs="Times New Roman"/>
                <w:sz w:val="24"/>
              </w:rPr>
            </w:pPr>
            <w:proofErr w:type="spellStart"/>
            <w:r w:rsidRPr="00647D14">
              <w:rPr>
                <w:rFonts w:ascii="Times New Roman" w:hAnsi="Times New Roman" w:cs="Times New Roman"/>
                <w:b/>
                <w:bCs/>
                <w:sz w:val="24"/>
                <w:szCs w:val="24"/>
              </w:rPr>
              <w:t>Вн</w:t>
            </w:r>
            <w:proofErr w:type="spellEnd"/>
            <w:r w:rsidRPr="00647D14">
              <w:rPr>
                <w:rFonts w:ascii="Times New Roman" w:hAnsi="Times New Roman" w:cs="Times New Roman"/>
                <w:b/>
                <w:bCs/>
                <w:sz w:val="24"/>
                <w:szCs w:val="24"/>
              </w:rPr>
              <w:t>. чт. №</w:t>
            </w:r>
            <w:r>
              <w:rPr>
                <w:rFonts w:ascii="Times New Roman" w:hAnsi="Times New Roman" w:cs="Times New Roman"/>
                <w:b/>
                <w:bCs/>
                <w:sz w:val="24"/>
                <w:szCs w:val="24"/>
              </w:rPr>
              <w:t xml:space="preserve"> 2</w:t>
            </w:r>
            <w:r w:rsidRPr="00647D14">
              <w:rPr>
                <w:rFonts w:ascii="Times New Roman" w:hAnsi="Times New Roman" w:cs="Times New Roman"/>
                <w:b/>
                <w:bCs/>
                <w:sz w:val="24"/>
                <w:szCs w:val="24"/>
              </w:rPr>
              <w:t xml:space="preserve">. </w:t>
            </w:r>
            <w:r w:rsidRPr="00647D14">
              <w:rPr>
                <w:rStyle w:val="FontStyle94"/>
                <w:rFonts w:ascii="Times New Roman" w:hAnsi="Times New Roman" w:cs="Times New Roman"/>
                <w:b w:val="0"/>
                <w:sz w:val="24"/>
                <w:szCs w:val="24"/>
              </w:rPr>
              <w:t xml:space="preserve">Любовная лирика А. А. Фета. </w:t>
            </w:r>
            <w:proofErr w:type="spellStart"/>
            <w:proofErr w:type="gramStart"/>
            <w:r w:rsidRPr="00647D14">
              <w:rPr>
                <w:rStyle w:val="FontStyle94"/>
                <w:rFonts w:ascii="Times New Roman" w:hAnsi="Times New Roman" w:cs="Times New Roman"/>
                <w:b w:val="0"/>
                <w:sz w:val="24"/>
                <w:szCs w:val="24"/>
              </w:rPr>
              <w:t>Гар</w:t>
            </w:r>
            <w:r>
              <w:rPr>
                <w:rStyle w:val="FontStyle94"/>
                <w:rFonts w:ascii="Times New Roman" w:hAnsi="Times New Roman" w:cs="Times New Roman"/>
                <w:b w:val="0"/>
                <w:sz w:val="24"/>
                <w:szCs w:val="24"/>
              </w:rPr>
              <w:t>-</w:t>
            </w:r>
            <w:r w:rsidRPr="00647D14">
              <w:rPr>
                <w:rStyle w:val="FontStyle94"/>
                <w:rFonts w:ascii="Times New Roman" w:hAnsi="Times New Roman" w:cs="Times New Roman"/>
                <w:b w:val="0"/>
                <w:sz w:val="24"/>
                <w:szCs w:val="24"/>
              </w:rPr>
              <w:t>мо</w:t>
            </w:r>
            <w:r w:rsidRPr="00647D14">
              <w:rPr>
                <w:rStyle w:val="FontStyle94"/>
                <w:rFonts w:ascii="Times New Roman" w:hAnsi="Times New Roman" w:cs="Times New Roman"/>
                <w:b w:val="0"/>
                <w:sz w:val="24"/>
                <w:szCs w:val="24"/>
              </w:rPr>
              <w:softHyphen/>
              <w:t>ния</w:t>
            </w:r>
            <w:proofErr w:type="spellEnd"/>
            <w:proofErr w:type="gramEnd"/>
            <w:r w:rsidRPr="00647D14">
              <w:rPr>
                <w:rStyle w:val="FontStyle94"/>
                <w:rFonts w:ascii="Times New Roman" w:hAnsi="Times New Roman" w:cs="Times New Roman"/>
                <w:b w:val="0"/>
                <w:sz w:val="24"/>
                <w:szCs w:val="24"/>
              </w:rPr>
              <w:t xml:space="preserve"> и музыкальность поэтической речи.</w:t>
            </w:r>
          </w:p>
        </w:tc>
        <w:tc>
          <w:tcPr>
            <w:tcW w:w="2126" w:type="dxa"/>
          </w:tcPr>
          <w:p w:rsidR="007F6A57" w:rsidRPr="00E44E1B" w:rsidRDefault="007F6A57" w:rsidP="005F39EF">
            <w:pPr>
              <w:ind w:left="-48" w:right="-114" w:firstLine="48"/>
              <w:rPr>
                <w:rFonts w:ascii="Times New Roman" w:hAnsi="Times New Roman" w:cs="Times New Roman"/>
                <w:b/>
                <w:bCs/>
                <w:sz w:val="20"/>
                <w:szCs w:val="20"/>
              </w:rPr>
            </w:pPr>
            <w:r>
              <w:rPr>
                <w:rFonts w:ascii="Times New Roman" w:hAnsi="Times New Roman" w:cs="Times New Roman"/>
                <w:b/>
                <w:bCs/>
                <w:sz w:val="20"/>
                <w:szCs w:val="20"/>
              </w:rPr>
              <w:t xml:space="preserve">А.А.Фет </w:t>
            </w:r>
            <w:r w:rsidRPr="00E44E1B">
              <w:rPr>
                <w:rFonts w:ascii="Times New Roman" w:hAnsi="Times New Roman" w:cs="Times New Roman"/>
                <w:b/>
                <w:bCs/>
                <w:sz w:val="20"/>
                <w:szCs w:val="20"/>
              </w:rPr>
              <w:t xml:space="preserve">«Ты </w:t>
            </w:r>
            <w:proofErr w:type="spellStart"/>
            <w:r w:rsidRPr="00E44E1B">
              <w:rPr>
                <w:rFonts w:ascii="Times New Roman" w:hAnsi="Times New Roman" w:cs="Times New Roman"/>
                <w:b/>
                <w:bCs/>
                <w:sz w:val="20"/>
                <w:szCs w:val="20"/>
              </w:rPr>
              <w:t>отстр</w:t>
            </w:r>
            <w:proofErr w:type="gramStart"/>
            <w:r w:rsidRPr="00E44E1B">
              <w:rPr>
                <w:rFonts w:ascii="Times New Roman" w:hAnsi="Times New Roman" w:cs="Times New Roman"/>
                <w:b/>
                <w:bCs/>
                <w:sz w:val="20"/>
                <w:szCs w:val="20"/>
              </w:rPr>
              <w:t>а</w:t>
            </w:r>
            <w:proofErr w:type="spellEnd"/>
            <w:r>
              <w:rPr>
                <w:rFonts w:ascii="Times New Roman" w:hAnsi="Times New Roman" w:cs="Times New Roman"/>
                <w:b/>
                <w:bCs/>
                <w:sz w:val="20"/>
                <w:szCs w:val="20"/>
              </w:rPr>
              <w:t>-</w:t>
            </w:r>
            <w:proofErr w:type="gramEnd"/>
            <w:r>
              <w:rPr>
                <w:rFonts w:ascii="Times New Roman" w:hAnsi="Times New Roman" w:cs="Times New Roman"/>
                <w:b/>
                <w:bCs/>
                <w:sz w:val="20"/>
                <w:szCs w:val="20"/>
              </w:rPr>
              <w:t xml:space="preserve"> д</w:t>
            </w:r>
            <w:r w:rsidRPr="00E44E1B">
              <w:rPr>
                <w:rFonts w:ascii="Times New Roman" w:hAnsi="Times New Roman" w:cs="Times New Roman"/>
                <w:b/>
                <w:bCs/>
                <w:sz w:val="20"/>
                <w:szCs w:val="20"/>
              </w:rPr>
              <w:t>а, я еще страдаю…» наизусть</w:t>
            </w:r>
          </w:p>
        </w:tc>
      </w:tr>
      <w:tr w:rsidR="007F6A57" w:rsidTr="007F6A57">
        <w:tc>
          <w:tcPr>
            <w:tcW w:w="748" w:type="dxa"/>
          </w:tcPr>
          <w:p w:rsidR="007F6A57" w:rsidRPr="007F6A57" w:rsidRDefault="007F6A57" w:rsidP="007F6A57">
            <w:pPr>
              <w:jc w:val="center"/>
              <w:rPr>
                <w:rFonts w:ascii="Times New Roman" w:hAnsi="Times New Roman" w:cs="Times New Roman"/>
                <w:b/>
                <w:bCs/>
                <w:sz w:val="24"/>
                <w:szCs w:val="24"/>
              </w:rPr>
            </w:pPr>
            <w:r w:rsidRPr="007F6A57">
              <w:rPr>
                <w:rFonts w:ascii="Times New Roman" w:hAnsi="Times New Roman" w:cs="Times New Roman"/>
                <w:b/>
                <w:bCs/>
                <w:sz w:val="24"/>
                <w:szCs w:val="24"/>
              </w:rPr>
              <w:t>17.</w:t>
            </w:r>
          </w:p>
        </w:tc>
        <w:tc>
          <w:tcPr>
            <w:tcW w:w="801" w:type="dxa"/>
          </w:tcPr>
          <w:p w:rsidR="007F6A57" w:rsidRDefault="007F6A57" w:rsidP="00647D14">
            <w:pPr>
              <w:jc w:val="center"/>
              <w:rPr>
                <w:rFonts w:ascii="Times New Roman" w:hAnsi="Times New Roman" w:cs="Times New Roman"/>
                <w:b/>
                <w:bCs/>
                <w:sz w:val="24"/>
                <w:szCs w:val="24"/>
              </w:rPr>
            </w:pPr>
          </w:p>
        </w:tc>
        <w:tc>
          <w:tcPr>
            <w:tcW w:w="843" w:type="dxa"/>
          </w:tcPr>
          <w:p w:rsidR="007F6A57" w:rsidRPr="00783613" w:rsidRDefault="007F6A57" w:rsidP="00647D14">
            <w:pPr>
              <w:jc w:val="center"/>
              <w:rPr>
                <w:rFonts w:ascii="Times New Roman" w:hAnsi="Times New Roman" w:cs="Times New Roman"/>
                <w:bCs/>
                <w:sz w:val="24"/>
                <w:szCs w:val="24"/>
              </w:rPr>
            </w:pPr>
            <w:r>
              <w:rPr>
                <w:rFonts w:ascii="Times New Roman" w:hAnsi="Times New Roman" w:cs="Times New Roman"/>
                <w:bCs/>
                <w:sz w:val="24"/>
                <w:szCs w:val="24"/>
              </w:rPr>
              <w:t>07.10.</w:t>
            </w:r>
          </w:p>
        </w:tc>
        <w:tc>
          <w:tcPr>
            <w:tcW w:w="759" w:type="dxa"/>
          </w:tcPr>
          <w:p w:rsidR="007F6A57" w:rsidRDefault="007F6A57" w:rsidP="00647D14">
            <w:pPr>
              <w:jc w:val="center"/>
              <w:rPr>
                <w:rFonts w:ascii="Times New Roman" w:hAnsi="Times New Roman" w:cs="Times New Roman"/>
                <w:b/>
                <w:bCs/>
                <w:sz w:val="24"/>
                <w:szCs w:val="24"/>
              </w:rPr>
            </w:pPr>
          </w:p>
        </w:tc>
        <w:tc>
          <w:tcPr>
            <w:tcW w:w="5213" w:type="dxa"/>
          </w:tcPr>
          <w:p w:rsidR="007F6A57" w:rsidRPr="004C0064" w:rsidRDefault="007F6A57" w:rsidP="005F39EF">
            <w:pPr>
              <w:jc w:val="both"/>
              <w:rPr>
                <w:rFonts w:ascii="Times New Roman" w:hAnsi="Times New Roman" w:cs="Times New Roman"/>
                <w:sz w:val="24"/>
              </w:rPr>
            </w:pPr>
            <w:r w:rsidRPr="004C0064">
              <w:rPr>
                <w:rFonts w:ascii="Times New Roman" w:hAnsi="Times New Roman" w:cs="Times New Roman"/>
                <w:sz w:val="24"/>
              </w:rPr>
              <w:t>Личность и творчество А. Н. Островского</w:t>
            </w:r>
            <w:r>
              <w:rPr>
                <w:rFonts w:ascii="Times New Roman" w:hAnsi="Times New Roman" w:cs="Times New Roman"/>
                <w:sz w:val="24"/>
              </w:rPr>
              <w:t>.</w:t>
            </w:r>
          </w:p>
        </w:tc>
        <w:tc>
          <w:tcPr>
            <w:tcW w:w="2126" w:type="dxa"/>
          </w:tcPr>
          <w:p w:rsidR="007F6A57" w:rsidRDefault="007F6A57" w:rsidP="000C2CC9">
            <w:pPr>
              <w:jc w:val="center"/>
              <w:rPr>
                <w:rFonts w:ascii="Times New Roman" w:hAnsi="Times New Roman" w:cs="Times New Roman"/>
                <w:b/>
                <w:bCs/>
                <w:sz w:val="24"/>
                <w:szCs w:val="24"/>
              </w:rPr>
            </w:pPr>
          </w:p>
        </w:tc>
      </w:tr>
      <w:tr w:rsidR="007F6A57" w:rsidTr="007F6A57">
        <w:tc>
          <w:tcPr>
            <w:tcW w:w="748" w:type="dxa"/>
          </w:tcPr>
          <w:p w:rsidR="007F6A57" w:rsidRPr="007F6A57" w:rsidRDefault="007F6A57" w:rsidP="007F6A57">
            <w:pPr>
              <w:jc w:val="center"/>
              <w:rPr>
                <w:rFonts w:ascii="Times New Roman" w:hAnsi="Times New Roman" w:cs="Times New Roman"/>
                <w:b/>
                <w:bCs/>
                <w:sz w:val="24"/>
                <w:szCs w:val="24"/>
              </w:rPr>
            </w:pPr>
            <w:r w:rsidRPr="007F6A57">
              <w:rPr>
                <w:rFonts w:ascii="Times New Roman" w:hAnsi="Times New Roman" w:cs="Times New Roman"/>
                <w:b/>
                <w:bCs/>
                <w:sz w:val="24"/>
                <w:szCs w:val="24"/>
              </w:rPr>
              <w:t>18.</w:t>
            </w:r>
          </w:p>
        </w:tc>
        <w:tc>
          <w:tcPr>
            <w:tcW w:w="801" w:type="dxa"/>
          </w:tcPr>
          <w:p w:rsidR="007F6A57" w:rsidRDefault="007F6A57" w:rsidP="00647D14">
            <w:pPr>
              <w:jc w:val="center"/>
              <w:rPr>
                <w:rFonts w:ascii="Times New Roman" w:hAnsi="Times New Roman" w:cs="Times New Roman"/>
                <w:b/>
                <w:bCs/>
                <w:sz w:val="24"/>
                <w:szCs w:val="24"/>
              </w:rPr>
            </w:pPr>
          </w:p>
        </w:tc>
        <w:tc>
          <w:tcPr>
            <w:tcW w:w="843" w:type="dxa"/>
          </w:tcPr>
          <w:p w:rsidR="007F6A57" w:rsidRPr="00783613" w:rsidRDefault="007F6A57" w:rsidP="00647D14">
            <w:pPr>
              <w:jc w:val="center"/>
              <w:rPr>
                <w:rFonts w:ascii="Times New Roman" w:hAnsi="Times New Roman" w:cs="Times New Roman"/>
                <w:bCs/>
                <w:sz w:val="24"/>
                <w:szCs w:val="24"/>
              </w:rPr>
            </w:pPr>
            <w:r>
              <w:rPr>
                <w:rFonts w:ascii="Times New Roman" w:hAnsi="Times New Roman" w:cs="Times New Roman"/>
                <w:bCs/>
                <w:sz w:val="24"/>
                <w:szCs w:val="24"/>
              </w:rPr>
              <w:t>10.10.</w:t>
            </w:r>
          </w:p>
        </w:tc>
        <w:tc>
          <w:tcPr>
            <w:tcW w:w="759" w:type="dxa"/>
          </w:tcPr>
          <w:p w:rsidR="007F6A57" w:rsidRDefault="007F6A57" w:rsidP="00647D14">
            <w:pPr>
              <w:jc w:val="center"/>
              <w:rPr>
                <w:rFonts w:ascii="Times New Roman" w:hAnsi="Times New Roman" w:cs="Times New Roman"/>
                <w:b/>
                <w:bCs/>
                <w:sz w:val="24"/>
                <w:szCs w:val="24"/>
              </w:rPr>
            </w:pPr>
          </w:p>
        </w:tc>
        <w:tc>
          <w:tcPr>
            <w:tcW w:w="5213" w:type="dxa"/>
          </w:tcPr>
          <w:p w:rsidR="007F6A57" w:rsidRPr="004C0064" w:rsidRDefault="007F6A57" w:rsidP="005F39EF">
            <w:pPr>
              <w:jc w:val="both"/>
              <w:rPr>
                <w:rFonts w:ascii="Times New Roman" w:hAnsi="Times New Roman" w:cs="Times New Roman"/>
                <w:sz w:val="24"/>
              </w:rPr>
            </w:pPr>
            <w:r w:rsidRPr="004C0064">
              <w:rPr>
                <w:rFonts w:ascii="Times New Roman" w:hAnsi="Times New Roman" w:cs="Times New Roman"/>
                <w:sz w:val="24"/>
              </w:rPr>
              <w:t>Нравы города Калинова</w:t>
            </w:r>
            <w:r>
              <w:rPr>
                <w:rFonts w:ascii="Times New Roman" w:hAnsi="Times New Roman" w:cs="Times New Roman"/>
                <w:sz w:val="24"/>
              </w:rPr>
              <w:t>.</w:t>
            </w:r>
          </w:p>
        </w:tc>
        <w:tc>
          <w:tcPr>
            <w:tcW w:w="2126" w:type="dxa"/>
          </w:tcPr>
          <w:p w:rsidR="007F6A57" w:rsidRDefault="007F6A57" w:rsidP="002775CB">
            <w:pPr>
              <w:jc w:val="center"/>
              <w:rPr>
                <w:rFonts w:ascii="Times New Roman" w:hAnsi="Times New Roman" w:cs="Times New Roman"/>
                <w:b/>
                <w:bCs/>
                <w:sz w:val="24"/>
                <w:szCs w:val="24"/>
              </w:rPr>
            </w:pPr>
          </w:p>
        </w:tc>
      </w:tr>
      <w:tr w:rsidR="007F6A57" w:rsidTr="007F6A57">
        <w:tc>
          <w:tcPr>
            <w:tcW w:w="748" w:type="dxa"/>
          </w:tcPr>
          <w:p w:rsidR="007F6A57" w:rsidRPr="007F6A57" w:rsidRDefault="007F6A57" w:rsidP="007F6A57">
            <w:pPr>
              <w:jc w:val="center"/>
              <w:rPr>
                <w:rFonts w:ascii="Times New Roman" w:hAnsi="Times New Roman" w:cs="Times New Roman"/>
                <w:b/>
                <w:bCs/>
                <w:sz w:val="24"/>
                <w:szCs w:val="24"/>
              </w:rPr>
            </w:pPr>
            <w:r w:rsidRPr="007F6A57">
              <w:rPr>
                <w:rFonts w:ascii="Times New Roman" w:hAnsi="Times New Roman" w:cs="Times New Roman"/>
                <w:b/>
                <w:bCs/>
                <w:sz w:val="24"/>
                <w:szCs w:val="24"/>
              </w:rPr>
              <w:t>19.</w:t>
            </w:r>
          </w:p>
        </w:tc>
        <w:tc>
          <w:tcPr>
            <w:tcW w:w="801" w:type="dxa"/>
          </w:tcPr>
          <w:p w:rsidR="007F6A57" w:rsidRDefault="007F6A57" w:rsidP="00647D14">
            <w:pPr>
              <w:jc w:val="center"/>
              <w:rPr>
                <w:rFonts w:ascii="Times New Roman" w:hAnsi="Times New Roman" w:cs="Times New Roman"/>
                <w:b/>
                <w:bCs/>
                <w:sz w:val="24"/>
                <w:szCs w:val="24"/>
              </w:rPr>
            </w:pPr>
          </w:p>
        </w:tc>
        <w:tc>
          <w:tcPr>
            <w:tcW w:w="843" w:type="dxa"/>
          </w:tcPr>
          <w:p w:rsidR="007F6A57" w:rsidRPr="00783613" w:rsidRDefault="007F6A57" w:rsidP="00647D14">
            <w:pPr>
              <w:jc w:val="center"/>
              <w:rPr>
                <w:rFonts w:ascii="Times New Roman" w:hAnsi="Times New Roman" w:cs="Times New Roman"/>
                <w:bCs/>
                <w:sz w:val="24"/>
                <w:szCs w:val="24"/>
              </w:rPr>
            </w:pPr>
            <w:r>
              <w:rPr>
                <w:rFonts w:ascii="Times New Roman" w:hAnsi="Times New Roman" w:cs="Times New Roman"/>
                <w:bCs/>
                <w:sz w:val="24"/>
                <w:szCs w:val="24"/>
              </w:rPr>
              <w:t>13.10.</w:t>
            </w:r>
          </w:p>
        </w:tc>
        <w:tc>
          <w:tcPr>
            <w:tcW w:w="759" w:type="dxa"/>
          </w:tcPr>
          <w:p w:rsidR="007F6A57" w:rsidRDefault="007F6A57" w:rsidP="00647D14">
            <w:pPr>
              <w:jc w:val="center"/>
              <w:rPr>
                <w:rFonts w:ascii="Times New Roman" w:hAnsi="Times New Roman" w:cs="Times New Roman"/>
                <w:b/>
                <w:bCs/>
                <w:sz w:val="24"/>
                <w:szCs w:val="24"/>
              </w:rPr>
            </w:pPr>
          </w:p>
        </w:tc>
        <w:tc>
          <w:tcPr>
            <w:tcW w:w="5213" w:type="dxa"/>
          </w:tcPr>
          <w:p w:rsidR="007F6A57" w:rsidRPr="004C0064" w:rsidRDefault="007F6A57" w:rsidP="005F39EF">
            <w:pPr>
              <w:jc w:val="both"/>
              <w:rPr>
                <w:rFonts w:ascii="Times New Roman" w:hAnsi="Times New Roman" w:cs="Times New Roman"/>
                <w:sz w:val="24"/>
              </w:rPr>
            </w:pPr>
            <w:r w:rsidRPr="004C0064">
              <w:rPr>
                <w:rFonts w:ascii="Times New Roman" w:hAnsi="Times New Roman" w:cs="Times New Roman"/>
                <w:sz w:val="24"/>
              </w:rPr>
              <w:t>Образ Катерины Кабановой. Народные истоки её характера. Суть конфликта героини с «тёмным царством»</w:t>
            </w:r>
          </w:p>
        </w:tc>
        <w:tc>
          <w:tcPr>
            <w:tcW w:w="2126" w:type="dxa"/>
          </w:tcPr>
          <w:p w:rsidR="007F6A57" w:rsidRPr="009C2FDE" w:rsidRDefault="007F6A57" w:rsidP="002775CB">
            <w:pPr>
              <w:jc w:val="both"/>
              <w:rPr>
                <w:rFonts w:ascii="Times New Roman" w:hAnsi="Times New Roman" w:cs="Times New Roman"/>
                <w:b/>
                <w:bCs/>
                <w:sz w:val="20"/>
                <w:szCs w:val="20"/>
              </w:rPr>
            </w:pPr>
            <w:r w:rsidRPr="009C2FDE">
              <w:rPr>
                <w:rFonts w:ascii="Times New Roman" w:hAnsi="Times New Roman" w:cs="Times New Roman"/>
                <w:b/>
                <w:bCs/>
                <w:sz w:val="20"/>
                <w:szCs w:val="20"/>
              </w:rPr>
              <w:t>А.Н..Островский «Гроза» монолог на выбор наизусть.</w:t>
            </w:r>
          </w:p>
        </w:tc>
      </w:tr>
      <w:tr w:rsidR="007F6A57" w:rsidTr="007F6A57">
        <w:tc>
          <w:tcPr>
            <w:tcW w:w="748" w:type="dxa"/>
          </w:tcPr>
          <w:p w:rsidR="007F6A57" w:rsidRPr="007F6A57" w:rsidRDefault="007F6A57" w:rsidP="007F6A57">
            <w:pPr>
              <w:jc w:val="center"/>
              <w:rPr>
                <w:rFonts w:ascii="Times New Roman" w:hAnsi="Times New Roman" w:cs="Times New Roman"/>
                <w:b/>
                <w:bCs/>
                <w:sz w:val="24"/>
                <w:szCs w:val="24"/>
              </w:rPr>
            </w:pPr>
            <w:r w:rsidRPr="007F6A57">
              <w:rPr>
                <w:rFonts w:ascii="Times New Roman" w:hAnsi="Times New Roman" w:cs="Times New Roman"/>
                <w:b/>
                <w:bCs/>
                <w:sz w:val="24"/>
                <w:szCs w:val="24"/>
              </w:rPr>
              <w:t>20.</w:t>
            </w:r>
          </w:p>
        </w:tc>
        <w:tc>
          <w:tcPr>
            <w:tcW w:w="801" w:type="dxa"/>
          </w:tcPr>
          <w:p w:rsidR="007F6A57" w:rsidRDefault="007F6A57" w:rsidP="00647D14">
            <w:pPr>
              <w:jc w:val="center"/>
              <w:rPr>
                <w:rFonts w:ascii="Times New Roman" w:hAnsi="Times New Roman" w:cs="Times New Roman"/>
                <w:b/>
                <w:bCs/>
                <w:sz w:val="24"/>
                <w:szCs w:val="24"/>
              </w:rPr>
            </w:pPr>
          </w:p>
        </w:tc>
        <w:tc>
          <w:tcPr>
            <w:tcW w:w="843" w:type="dxa"/>
          </w:tcPr>
          <w:p w:rsidR="007F6A57" w:rsidRPr="00783613" w:rsidRDefault="007F6A57" w:rsidP="00647D14">
            <w:pPr>
              <w:jc w:val="center"/>
              <w:rPr>
                <w:rFonts w:ascii="Times New Roman" w:hAnsi="Times New Roman" w:cs="Times New Roman"/>
                <w:bCs/>
                <w:sz w:val="24"/>
                <w:szCs w:val="24"/>
              </w:rPr>
            </w:pPr>
            <w:r>
              <w:rPr>
                <w:rFonts w:ascii="Times New Roman" w:hAnsi="Times New Roman" w:cs="Times New Roman"/>
                <w:bCs/>
                <w:sz w:val="24"/>
                <w:szCs w:val="24"/>
              </w:rPr>
              <w:t>14.10.</w:t>
            </w:r>
          </w:p>
        </w:tc>
        <w:tc>
          <w:tcPr>
            <w:tcW w:w="759" w:type="dxa"/>
          </w:tcPr>
          <w:p w:rsidR="007F6A57" w:rsidRDefault="007F6A57" w:rsidP="00647D14">
            <w:pPr>
              <w:jc w:val="center"/>
              <w:rPr>
                <w:rFonts w:ascii="Times New Roman" w:hAnsi="Times New Roman" w:cs="Times New Roman"/>
                <w:b/>
                <w:bCs/>
                <w:sz w:val="24"/>
                <w:szCs w:val="24"/>
              </w:rPr>
            </w:pPr>
          </w:p>
        </w:tc>
        <w:tc>
          <w:tcPr>
            <w:tcW w:w="5213" w:type="dxa"/>
          </w:tcPr>
          <w:p w:rsidR="007F6A57" w:rsidRPr="004C0064" w:rsidRDefault="007F6A57" w:rsidP="005F39EF">
            <w:pPr>
              <w:jc w:val="both"/>
              <w:rPr>
                <w:rFonts w:ascii="Times New Roman" w:hAnsi="Times New Roman" w:cs="Times New Roman"/>
                <w:sz w:val="24"/>
              </w:rPr>
            </w:pPr>
            <w:r w:rsidRPr="004C0064">
              <w:rPr>
                <w:rFonts w:ascii="Times New Roman" w:hAnsi="Times New Roman" w:cs="Times New Roman"/>
                <w:sz w:val="24"/>
              </w:rPr>
              <w:t xml:space="preserve">Смысл названия пьесы. </w:t>
            </w:r>
            <w:proofErr w:type="gramStart"/>
            <w:r w:rsidRPr="004C0064">
              <w:rPr>
                <w:rFonts w:ascii="Times New Roman" w:hAnsi="Times New Roman" w:cs="Times New Roman"/>
                <w:sz w:val="24"/>
              </w:rPr>
              <w:t>Трагическое</w:t>
            </w:r>
            <w:proofErr w:type="gramEnd"/>
            <w:r w:rsidRPr="004C0064">
              <w:rPr>
                <w:rFonts w:ascii="Times New Roman" w:hAnsi="Times New Roman" w:cs="Times New Roman"/>
                <w:sz w:val="24"/>
              </w:rPr>
              <w:t xml:space="preserve"> и жизнеутверждающее в драме Островского</w:t>
            </w:r>
            <w:r>
              <w:rPr>
                <w:rFonts w:ascii="Times New Roman" w:hAnsi="Times New Roman" w:cs="Times New Roman"/>
                <w:sz w:val="24"/>
              </w:rPr>
              <w:t>.</w:t>
            </w:r>
          </w:p>
        </w:tc>
        <w:tc>
          <w:tcPr>
            <w:tcW w:w="2126" w:type="dxa"/>
          </w:tcPr>
          <w:p w:rsidR="007F6A57" w:rsidRPr="009C2FDE" w:rsidRDefault="007F6A57" w:rsidP="000C2CC9">
            <w:pPr>
              <w:jc w:val="both"/>
              <w:rPr>
                <w:rFonts w:ascii="Times New Roman" w:hAnsi="Times New Roman" w:cs="Times New Roman"/>
                <w:b/>
                <w:bCs/>
                <w:sz w:val="20"/>
                <w:szCs w:val="20"/>
              </w:rPr>
            </w:pPr>
          </w:p>
        </w:tc>
      </w:tr>
      <w:tr w:rsidR="007F6A57" w:rsidTr="007F6A57">
        <w:tc>
          <w:tcPr>
            <w:tcW w:w="748" w:type="dxa"/>
          </w:tcPr>
          <w:p w:rsidR="007F6A57" w:rsidRPr="007F6A57" w:rsidRDefault="007F6A57" w:rsidP="007F6A57">
            <w:pPr>
              <w:jc w:val="center"/>
              <w:rPr>
                <w:rFonts w:ascii="Times New Roman" w:hAnsi="Times New Roman" w:cs="Times New Roman"/>
                <w:b/>
                <w:bCs/>
                <w:sz w:val="24"/>
                <w:szCs w:val="24"/>
              </w:rPr>
            </w:pPr>
            <w:r w:rsidRPr="007F6A57">
              <w:rPr>
                <w:rFonts w:ascii="Times New Roman" w:hAnsi="Times New Roman" w:cs="Times New Roman"/>
                <w:b/>
                <w:bCs/>
                <w:sz w:val="24"/>
                <w:szCs w:val="24"/>
              </w:rPr>
              <w:t>21.</w:t>
            </w:r>
          </w:p>
        </w:tc>
        <w:tc>
          <w:tcPr>
            <w:tcW w:w="801" w:type="dxa"/>
          </w:tcPr>
          <w:p w:rsidR="007F6A57" w:rsidRDefault="007F6A57" w:rsidP="00647D14">
            <w:pPr>
              <w:jc w:val="center"/>
              <w:rPr>
                <w:rFonts w:ascii="Times New Roman" w:hAnsi="Times New Roman" w:cs="Times New Roman"/>
                <w:b/>
                <w:bCs/>
                <w:sz w:val="24"/>
                <w:szCs w:val="24"/>
              </w:rPr>
            </w:pPr>
          </w:p>
        </w:tc>
        <w:tc>
          <w:tcPr>
            <w:tcW w:w="843" w:type="dxa"/>
          </w:tcPr>
          <w:p w:rsidR="007F6A57" w:rsidRPr="00783613" w:rsidRDefault="007F6A57" w:rsidP="00647D14">
            <w:pPr>
              <w:jc w:val="center"/>
              <w:rPr>
                <w:rFonts w:ascii="Times New Roman" w:hAnsi="Times New Roman" w:cs="Times New Roman"/>
                <w:bCs/>
                <w:sz w:val="24"/>
                <w:szCs w:val="24"/>
              </w:rPr>
            </w:pPr>
            <w:r>
              <w:rPr>
                <w:rFonts w:ascii="Times New Roman" w:hAnsi="Times New Roman" w:cs="Times New Roman"/>
                <w:bCs/>
                <w:sz w:val="24"/>
                <w:szCs w:val="24"/>
              </w:rPr>
              <w:t>17.10.</w:t>
            </w:r>
          </w:p>
        </w:tc>
        <w:tc>
          <w:tcPr>
            <w:tcW w:w="759" w:type="dxa"/>
          </w:tcPr>
          <w:p w:rsidR="007F6A57" w:rsidRDefault="007F6A57" w:rsidP="00647D14">
            <w:pPr>
              <w:jc w:val="center"/>
              <w:rPr>
                <w:rFonts w:ascii="Times New Roman" w:hAnsi="Times New Roman" w:cs="Times New Roman"/>
                <w:b/>
                <w:bCs/>
                <w:sz w:val="24"/>
                <w:szCs w:val="24"/>
              </w:rPr>
            </w:pPr>
          </w:p>
        </w:tc>
        <w:tc>
          <w:tcPr>
            <w:tcW w:w="5213" w:type="dxa"/>
          </w:tcPr>
          <w:p w:rsidR="007F6A57" w:rsidRPr="004C0064" w:rsidRDefault="007F6A57" w:rsidP="002775CB">
            <w:pPr>
              <w:rPr>
                <w:rFonts w:ascii="Times New Roman" w:hAnsi="Times New Roman" w:cs="Times New Roman"/>
                <w:sz w:val="24"/>
              </w:rPr>
            </w:pPr>
            <w:r w:rsidRPr="00647D14">
              <w:rPr>
                <w:rStyle w:val="FontStyle94"/>
                <w:rFonts w:ascii="Times New Roman" w:hAnsi="Times New Roman" w:cs="Times New Roman"/>
                <w:i/>
                <w:sz w:val="24"/>
                <w:szCs w:val="24"/>
              </w:rPr>
              <w:t>Р.р</w:t>
            </w:r>
            <w:r>
              <w:rPr>
                <w:rStyle w:val="FontStyle94"/>
                <w:rFonts w:ascii="Times New Roman" w:hAnsi="Times New Roman" w:cs="Times New Roman"/>
                <w:i/>
                <w:sz w:val="24"/>
                <w:szCs w:val="24"/>
              </w:rPr>
              <w:t>.№1</w:t>
            </w:r>
            <w:r w:rsidRPr="00647D14">
              <w:rPr>
                <w:rStyle w:val="FontStyle94"/>
                <w:rFonts w:ascii="Times New Roman" w:hAnsi="Times New Roman" w:cs="Times New Roman"/>
                <w:i/>
                <w:sz w:val="24"/>
                <w:szCs w:val="24"/>
              </w:rPr>
              <w:t>.</w:t>
            </w:r>
            <w:r w:rsidRPr="00647D14">
              <w:rPr>
                <w:rStyle w:val="FontStyle94"/>
                <w:rFonts w:ascii="Times New Roman" w:hAnsi="Times New Roman" w:cs="Times New Roman"/>
                <w:sz w:val="24"/>
                <w:szCs w:val="24"/>
              </w:rPr>
              <w:t xml:space="preserve">  Подготовка к </w:t>
            </w:r>
            <w:r>
              <w:rPr>
                <w:rStyle w:val="FontStyle94"/>
                <w:rFonts w:ascii="Times New Roman" w:hAnsi="Times New Roman" w:cs="Times New Roman"/>
                <w:sz w:val="24"/>
                <w:szCs w:val="24"/>
              </w:rPr>
              <w:t xml:space="preserve">написанию домашнего сочинения №1 </w:t>
            </w:r>
            <w:r w:rsidRPr="00647D14">
              <w:rPr>
                <w:rStyle w:val="FontStyle94"/>
                <w:rFonts w:ascii="Times New Roman" w:hAnsi="Times New Roman" w:cs="Times New Roman"/>
                <w:b w:val="0"/>
                <w:sz w:val="24"/>
                <w:szCs w:val="24"/>
              </w:rPr>
              <w:t>(по драме «Гроза»).</w:t>
            </w:r>
          </w:p>
        </w:tc>
        <w:tc>
          <w:tcPr>
            <w:tcW w:w="2126" w:type="dxa"/>
          </w:tcPr>
          <w:p w:rsidR="007F6A57" w:rsidRPr="009C2FDE" w:rsidRDefault="007F6A57" w:rsidP="000C2CC9">
            <w:pPr>
              <w:jc w:val="center"/>
              <w:rPr>
                <w:rFonts w:ascii="Times New Roman" w:hAnsi="Times New Roman" w:cs="Times New Roman"/>
                <w:b/>
                <w:bCs/>
                <w:sz w:val="20"/>
                <w:szCs w:val="20"/>
              </w:rPr>
            </w:pPr>
          </w:p>
        </w:tc>
      </w:tr>
      <w:tr w:rsidR="007F6A57" w:rsidTr="007F6A57">
        <w:tc>
          <w:tcPr>
            <w:tcW w:w="748" w:type="dxa"/>
          </w:tcPr>
          <w:p w:rsidR="007F6A57" w:rsidRPr="007F6A57" w:rsidRDefault="007F6A57" w:rsidP="007F6A57">
            <w:pPr>
              <w:jc w:val="center"/>
              <w:rPr>
                <w:rFonts w:ascii="Times New Roman" w:hAnsi="Times New Roman" w:cs="Times New Roman"/>
                <w:b/>
                <w:bCs/>
                <w:sz w:val="24"/>
                <w:szCs w:val="24"/>
              </w:rPr>
            </w:pPr>
            <w:r w:rsidRPr="007F6A57">
              <w:rPr>
                <w:rFonts w:ascii="Times New Roman" w:hAnsi="Times New Roman" w:cs="Times New Roman"/>
                <w:b/>
                <w:bCs/>
                <w:sz w:val="24"/>
                <w:szCs w:val="24"/>
              </w:rPr>
              <w:t>22.</w:t>
            </w:r>
          </w:p>
        </w:tc>
        <w:tc>
          <w:tcPr>
            <w:tcW w:w="801" w:type="dxa"/>
          </w:tcPr>
          <w:p w:rsidR="007F6A57" w:rsidRDefault="007F6A57" w:rsidP="00647D14">
            <w:pPr>
              <w:jc w:val="center"/>
              <w:rPr>
                <w:rFonts w:ascii="Times New Roman" w:hAnsi="Times New Roman" w:cs="Times New Roman"/>
                <w:b/>
                <w:bCs/>
                <w:sz w:val="24"/>
                <w:szCs w:val="24"/>
              </w:rPr>
            </w:pPr>
          </w:p>
        </w:tc>
        <w:tc>
          <w:tcPr>
            <w:tcW w:w="843" w:type="dxa"/>
          </w:tcPr>
          <w:p w:rsidR="007F6A57" w:rsidRPr="00783613" w:rsidRDefault="007F6A57" w:rsidP="00647D14">
            <w:pPr>
              <w:jc w:val="center"/>
              <w:rPr>
                <w:rFonts w:ascii="Times New Roman" w:hAnsi="Times New Roman" w:cs="Times New Roman"/>
                <w:bCs/>
                <w:sz w:val="24"/>
                <w:szCs w:val="24"/>
              </w:rPr>
            </w:pPr>
            <w:r>
              <w:rPr>
                <w:rFonts w:ascii="Times New Roman" w:hAnsi="Times New Roman" w:cs="Times New Roman"/>
                <w:bCs/>
                <w:sz w:val="24"/>
                <w:szCs w:val="24"/>
              </w:rPr>
              <w:t>20.10.</w:t>
            </w:r>
          </w:p>
        </w:tc>
        <w:tc>
          <w:tcPr>
            <w:tcW w:w="759" w:type="dxa"/>
          </w:tcPr>
          <w:p w:rsidR="007F6A57" w:rsidRDefault="007F6A57" w:rsidP="00647D14">
            <w:pPr>
              <w:jc w:val="center"/>
              <w:rPr>
                <w:rFonts w:ascii="Times New Roman" w:hAnsi="Times New Roman" w:cs="Times New Roman"/>
                <w:b/>
                <w:bCs/>
                <w:sz w:val="24"/>
                <w:szCs w:val="24"/>
              </w:rPr>
            </w:pPr>
          </w:p>
        </w:tc>
        <w:tc>
          <w:tcPr>
            <w:tcW w:w="5213" w:type="dxa"/>
          </w:tcPr>
          <w:p w:rsidR="007F6A57" w:rsidRPr="00680174" w:rsidRDefault="007F6A57" w:rsidP="007A3418">
            <w:pPr>
              <w:rPr>
                <w:rStyle w:val="FontStyle94"/>
                <w:rFonts w:ascii="Times New Roman" w:hAnsi="Times New Roman" w:cs="Times New Roman"/>
                <w:b w:val="0"/>
                <w:sz w:val="24"/>
                <w:szCs w:val="24"/>
              </w:rPr>
            </w:pPr>
            <w:proofErr w:type="spellStart"/>
            <w:r>
              <w:rPr>
                <w:rStyle w:val="FontStyle94"/>
                <w:rFonts w:ascii="Times New Roman" w:hAnsi="Times New Roman" w:cs="Times New Roman"/>
                <w:sz w:val="24"/>
                <w:szCs w:val="24"/>
              </w:rPr>
              <w:t>Вн.чт.№</w:t>
            </w:r>
            <w:proofErr w:type="spellEnd"/>
            <w:r>
              <w:rPr>
                <w:rStyle w:val="FontStyle94"/>
                <w:rFonts w:ascii="Times New Roman" w:hAnsi="Times New Roman" w:cs="Times New Roman"/>
                <w:sz w:val="24"/>
                <w:szCs w:val="24"/>
              </w:rPr>
              <w:t xml:space="preserve"> 3. </w:t>
            </w:r>
            <w:r>
              <w:rPr>
                <w:rStyle w:val="FontStyle94"/>
                <w:rFonts w:ascii="Times New Roman" w:hAnsi="Times New Roman" w:cs="Times New Roman"/>
                <w:b w:val="0"/>
                <w:sz w:val="24"/>
                <w:szCs w:val="24"/>
              </w:rPr>
              <w:t>Творческая история пьесы «</w:t>
            </w:r>
            <w:r w:rsidRPr="008D4636">
              <w:rPr>
                <w:rStyle w:val="FontStyle94"/>
                <w:rFonts w:ascii="Times New Roman" w:hAnsi="Times New Roman" w:cs="Times New Roman"/>
                <w:b w:val="0"/>
                <w:sz w:val="24"/>
                <w:szCs w:val="24"/>
              </w:rPr>
              <w:t>Бесприданн</w:t>
            </w:r>
            <w:r>
              <w:rPr>
                <w:rStyle w:val="FontStyle94"/>
                <w:rFonts w:ascii="Times New Roman" w:hAnsi="Times New Roman" w:cs="Times New Roman"/>
                <w:b w:val="0"/>
                <w:sz w:val="24"/>
                <w:szCs w:val="24"/>
              </w:rPr>
              <w:t>ица»</w:t>
            </w:r>
            <w:r w:rsidRPr="008D4636">
              <w:rPr>
                <w:rStyle w:val="FontStyle94"/>
                <w:rFonts w:ascii="Times New Roman" w:hAnsi="Times New Roman" w:cs="Times New Roman"/>
                <w:b w:val="0"/>
                <w:sz w:val="24"/>
                <w:szCs w:val="24"/>
              </w:rPr>
              <w:t>.</w:t>
            </w:r>
          </w:p>
        </w:tc>
        <w:tc>
          <w:tcPr>
            <w:tcW w:w="2126" w:type="dxa"/>
          </w:tcPr>
          <w:p w:rsidR="007F6A57" w:rsidRPr="009C2FDE" w:rsidRDefault="007F6A57" w:rsidP="000C2CC9">
            <w:pPr>
              <w:jc w:val="center"/>
              <w:rPr>
                <w:rFonts w:ascii="Times New Roman" w:hAnsi="Times New Roman" w:cs="Times New Roman"/>
                <w:b/>
                <w:bCs/>
                <w:sz w:val="20"/>
                <w:szCs w:val="20"/>
              </w:rPr>
            </w:pPr>
          </w:p>
        </w:tc>
      </w:tr>
      <w:tr w:rsidR="007F6A57" w:rsidTr="007F6A57">
        <w:tc>
          <w:tcPr>
            <w:tcW w:w="748" w:type="dxa"/>
          </w:tcPr>
          <w:p w:rsidR="007F6A57" w:rsidRPr="007F6A57" w:rsidRDefault="007F6A57" w:rsidP="007F6A57">
            <w:pPr>
              <w:jc w:val="center"/>
              <w:rPr>
                <w:rFonts w:ascii="Times New Roman" w:hAnsi="Times New Roman" w:cs="Times New Roman"/>
                <w:b/>
                <w:bCs/>
                <w:sz w:val="24"/>
                <w:szCs w:val="24"/>
              </w:rPr>
            </w:pPr>
            <w:r w:rsidRPr="007F6A57">
              <w:rPr>
                <w:rFonts w:ascii="Times New Roman" w:hAnsi="Times New Roman" w:cs="Times New Roman"/>
                <w:b/>
                <w:bCs/>
                <w:sz w:val="24"/>
                <w:szCs w:val="24"/>
              </w:rPr>
              <w:t>23.</w:t>
            </w:r>
          </w:p>
        </w:tc>
        <w:tc>
          <w:tcPr>
            <w:tcW w:w="801" w:type="dxa"/>
          </w:tcPr>
          <w:p w:rsidR="007F6A57" w:rsidRDefault="007F6A57" w:rsidP="00647D14">
            <w:pPr>
              <w:jc w:val="center"/>
              <w:rPr>
                <w:rFonts w:ascii="Times New Roman" w:hAnsi="Times New Roman" w:cs="Times New Roman"/>
                <w:b/>
                <w:bCs/>
                <w:sz w:val="24"/>
                <w:szCs w:val="24"/>
              </w:rPr>
            </w:pPr>
          </w:p>
        </w:tc>
        <w:tc>
          <w:tcPr>
            <w:tcW w:w="843" w:type="dxa"/>
          </w:tcPr>
          <w:p w:rsidR="007F6A57" w:rsidRPr="00783613" w:rsidRDefault="007F6A57" w:rsidP="00647D14">
            <w:pPr>
              <w:jc w:val="center"/>
              <w:rPr>
                <w:rFonts w:ascii="Times New Roman" w:hAnsi="Times New Roman" w:cs="Times New Roman"/>
                <w:bCs/>
                <w:sz w:val="24"/>
                <w:szCs w:val="24"/>
              </w:rPr>
            </w:pPr>
            <w:r>
              <w:rPr>
                <w:rFonts w:ascii="Times New Roman" w:hAnsi="Times New Roman" w:cs="Times New Roman"/>
                <w:bCs/>
                <w:sz w:val="24"/>
                <w:szCs w:val="24"/>
              </w:rPr>
              <w:t>21.10.</w:t>
            </w:r>
          </w:p>
        </w:tc>
        <w:tc>
          <w:tcPr>
            <w:tcW w:w="759" w:type="dxa"/>
          </w:tcPr>
          <w:p w:rsidR="007F6A57" w:rsidRDefault="007F6A57" w:rsidP="00647D14">
            <w:pPr>
              <w:jc w:val="center"/>
              <w:rPr>
                <w:rFonts w:ascii="Times New Roman" w:hAnsi="Times New Roman" w:cs="Times New Roman"/>
                <w:b/>
                <w:bCs/>
                <w:sz w:val="24"/>
                <w:szCs w:val="24"/>
              </w:rPr>
            </w:pPr>
          </w:p>
        </w:tc>
        <w:tc>
          <w:tcPr>
            <w:tcW w:w="5213" w:type="dxa"/>
          </w:tcPr>
          <w:p w:rsidR="007F6A57" w:rsidRDefault="007F6A57" w:rsidP="007A3418">
            <w:pPr>
              <w:rPr>
                <w:rStyle w:val="FontStyle94"/>
                <w:rFonts w:ascii="Times New Roman" w:hAnsi="Times New Roman" w:cs="Times New Roman"/>
                <w:sz w:val="24"/>
                <w:szCs w:val="24"/>
              </w:rPr>
            </w:pPr>
            <w:proofErr w:type="spellStart"/>
            <w:r>
              <w:rPr>
                <w:rStyle w:val="FontStyle94"/>
                <w:rFonts w:ascii="Times New Roman" w:hAnsi="Times New Roman" w:cs="Times New Roman"/>
                <w:sz w:val="24"/>
                <w:szCs w:val="24"/>
              </w:rPr>
              <w:t>Вн.чт.№</w:t>
            </w:r>
            <w:proofErr w:type="spellEnd"/>
            <w:r>
              <w:rPr>
                <w:rStyle w:val="FontStyle94"/>
                <w:rFonts w:ascii="Times New Roman" w:hAnsi="Times New Roman" w:cs="Times New Roman"/>
                <w:sz w:val="24"/>
                <w:szCs w:val="24"/>
              </w:rPr>
              <w:t xml:space="preserve"> 4.</w:t>
            </w:r>
            <w:r>
              <w:rPr>
                <w:rStyle w:val="FontStyle94"/>
                <w:rFonts w:ascii="Times New Roman" w:hAnsi="Times New Roman" w:cs="Times New Roman"/>
                <w:b w:val="0"/>
                <w:sz w:val="24"/>
                <w:szCs w:val="24"/>
              </w:rPr>
              <w:t>Трагедия «маленького человека»</w:t>
            </w:r>
            <w:r w:rsidRPr="008D4636">
              <w:rPr>
                <w:rStyle w:val="FontStyle94"/>
                <w:rFonts w:ascii="Times New Roman" w:hAnsi="Times New Roman" w:cs="Times New Roman"/>
                <w:b w:val="0"/>
                <w:sz w:val="24"/>
                <w:szCs w:val="24"/>
              </w:rPr>
              <w:t xml:space="preserve">. Образ </w:t>
            </w:r>
            <w:proofErr w:type="spellStart"/>
            <w:r w:rsidRPr="008D4636">
              <w:rPr>
                <w:rStyle w:val="FontStyle94"/>
                <w:rFonts w:ascii="Times New Roman" w:hAnsi="Times New Roman" w:cs="Times New Roman"/>
                <w:b w:val="0"/>
                <w:sz w:val="24"/>
                <w:szCs w:val="24"/>
              </w:rPr>
              <w:t>Карандышева</w:t>
            </w:r>
            <w:proofErr w:type="spellEnd"/>
            <w:r w:rsidRPr="008D4636">
              <w:rPr>
                <w:rStyle w:val="FontStyle94"/>
                <w:rFonts w:ascii="Times New Roman" w:hAnsi="Times New Roman" w:cs="Times New Roman"/>
                <w:b w:val="0"/>
                <w:sz w:val="24"/>
                <w:szCs w:val="24"/>
              </w:rPr>
              <w:t>.</w:t>
            </w:r>
          </w:p>
        </w:tc>
        <w:tc>
          <w:tcPr>
            <w:tcW w:w="2126" w:type="dxa"/>
          </w:tcPr>
          <w:p w:rsidR="007F6A57" w:rsidRPr="009C2FDE" w:rsidRDefault="007F6A57" w:rsidP="000C2CC9">
            <w:pPr>
              <w:jc w:val="center"/>
              <w:rPr>
                <w:rFonts w:ascii="Times New Roman" w:hAnsi="Times New Roman" w:cs="Times New Roman"/>
                <w:b/>
                <w:bCs/>
                <w:sz w:val="20"/>
                <w:szCs w:val="20"/>
              </w:rPr>
            </w:pPr>
          </w:p>
        </w:tc>
      </w:tr>
      <w:tr w:rsidR="007F6A57" w:rsidTr="007F6A57">
        <w:tc>
          <w:tcPr>
            <w:tcW w:w="748" w:type="dxa"/>
          </w:tcPr>
          <w:p w:rsidR="007F6A57" w:rsidRPr="007F6A57" w:rsidRDefault="007F6A57" w:rsidP="007F6A57">
            <w:pPr>
              <w:jc w:val="center"/>
              <w:rPr>
                <w:rFonts w:ascii="Times New Roman" w:hAnsi="Times New Roman" w:cs="Times New Roman"/>
                <w:b/>
                <w:bCs/>
                <w:sz w:val="24"/>
                <w:szCs w:val="24"/>
              </w:rPr>
            </w:pPr>
            <w:r w:rsidRPr="007F6A57">
              <w:rPr>
                <w:rFonts w:ascii="Times New Roman" w:hAnsi="Times New Roman" w:cs="Times New Roman"/>
                <w:b/>
                <w:bCs/>
                <w:sz w:val="24"/>
                <w:szCs w:val="24"/>
              </w:rPr>
              <w:t>24.</w:t>
            </w:r>
          </w:p>
        </w:tc>
        <w:tc>
          <w:tcPr>
            <w:tcW w:w="801" w:type="dxa"/>
          </w:tcPr>
          <w:p w:rsidR="007F6A57" w:rsidRDefault="007F6A57" w:rsidP="00647D14">
            <w:pPr>
              <w:jc w:val="center"/>
              <w:rPr>
                <w:rFonts w:ascii="Times New Roman" w:hAnsi="Times New Roman" w:cs="Times New Roman"/>
                <w:b/>
                <w:bCs/>
                <w:sz w:val="24"/>
                <w:szCs w:val="24"/>
              </w:rPr>
            </w:pPr>
          </w:p>
        </w:tc>
        <w:tc>
          <w:tcPr>
            <w:tcW w:w="843" w:type="dxa"/>
          </w:tcPr>
          <w:p w:rsidR="007F6A57" w:rsidRPr="00783613" w:rsidRDefault="007F6A57" w:rsidP="00647D14">
            <w:pPr>
              <w:jc w:val="center"/>
              <w:rPr>
                <w:rFonts w:ascii="Times New Roman" w:hAnsi="Times New Roman" w:cs="Times New Roman"/>
                <w:bCs/>
                <w:sz w:val="24"/>
                <w:szCs w:val="24"/>
              </w:rPr>
            </w:pPr>
            <w:r>
              <w:rPr>
                <w:rFonts w:ascii="Times New Roman" w:hAnsi="Times New Roman" w:cs="Times New Roman"/>
                <w:bCs/>
                <w:sz w:val="24"/>
                <w:szCs w:val="24"/>
              </w:rPr>
              <w:t>24.10.</w:t>
            </w:r>
          </w:p>
        </w:tc>
        <w:tc>
          <w:tcPr>
            <w:tcW w:w="759" w:type="dxa"/>
          </w:tcPr>
          <w:p w:rsidR="007F6A57" w:rsidRDefault="007F6A57" w:rsidP="00647D14">
            <w:pPr>
              <w:jc w:val="center"/>
              <w:rPr>
                <w:rFonts w:ascii="Times New Roman" w:hAnsi="Times New Roman" w:cs="Times New Roman"/>
                <w:b/>
                <w:bCs/>
                <w:sz w:val="24"/>
                <w:szCs w:val="24"/>
              </w:rPr>
            </w:pPr>
          </w:p>
        </w:tc>
        <w:tc>
          <w:tcPr>
            <w:tcW w:w="5213" w:type="dxa"/>
          </w:tcPr>
          <w:p w:rsidR="007F6A57" w:rsidRPr="00FD64AC" w:rsidRDefault="007F6A57" w:rsidP="007A3418">
            <w:pPr>
              <w:autoSpaceDE w:val="0"/>
              <w:autoSpaceDN w:val="0"/>
              <w:adjustRightInd w:val="0"/>
              <w:rPr>
                <w:rFonts w:ascii="Times New Roman" w:eastAsia="Arial Unicode MS" w:hAnsi="Times New Roman" w:cs="Times New Roman"/>
                <w:b/>
                <w:bCs/>
                <w:color w:val="231F20"/>
                <w:sz w:val="24"/>
                <w:szCs w:val="24"/>
              </w:rPr>
            </w:pPr>
            <w:proofErr w:type="spellStart"/>
            <w:r>
              <w:rPr>
                <w:rStyle w:val="FontStyle94"/>
                <w:rFonts w:ascii="Times New Roman" w:hAnsi="Times New Roman" w:cs="Times New Roman"/>
                <w:sz w:val="24"/>
                <w:szCs w:val="24"/>
              </w:rPr>
              <w:t>Вн.чт.№</w:t>
            </w:r>
            <w:proofErr w:type="spellEnd"/>
            <w:r>
              <w:rPr>
                <w:rStyle w:val="FontStyle94"/>
                <w:rFonts w:ascii="Times New Roman" w:hAnsi="Times New Roman" w:cs="Times New Roman"/>
                <w:sz w:val="24"/>
                <w:szCs w:val="24"/>
              </w:rPr>
              <w:t xml:space="preserve"> 5.</w:t>
            </w:r>
            <w:r w:rsidRPr="008D4636">
              <w:rPr>
                <w:rStyle w:val="FontStyle94"/>
                <w:rFonts w:ascii="Times New Roman" w:hAnsi="Times New Roman" w:cs="Times New Roman"/>
                <w:b w:val="0"/>
                <w:sz w:val="24"/>
                <w:szCs w:val="24"/>
              </w:rPr>
              <w:t>Трагическая с</w:t>
            </w:r>
            <w:r>
              <w:rPr>
                <w:rStyle w:val="FontStyle94"/>
                <w:rFonts w:ascii="Times New Roman" w:hAnsi="Times New Roman" w:cs="Times New Roman"/>
                <w:b w:val="0"/>
                <w:sz w:val="24"/>
                <w:szCs w:val="24"/>
              </w:rPr>
              <w:t>удьба Ларисы в мире чистогана. «Я вещь, а не человек...».</w:t>
            </w:r>
          </w:p>
        </w:tc>
        <w:tc>
          <w:tcPr>
            <w:tcW w:w="2126" w:type="dxa"/>
          </w:tcPr>
          <w:p w:rsidR="007F6A57" w:rsidRPr="009C2FDE" w:rsidRDefault="007F6A57" w:rsidP="000C2CC9">
            <w:pPr>
              <w:jc w:val="center"/>
              <w:rPr>
                <w:rFonts w:ascii="Times New Roman" w:hAnsi="Times New Roman" w:cs="Times New Roman"/>
                <w:b/>
                <w:bCs/>
                <w:sz w:val="20"/>
                <w:szCs w:val="20"/>
              </w:rPr>
            </w:pPr>
          </w:p>
        </w:tc>
      </w:tr>
      <w:tr w:rsidR="007F6A57" w:rsidTr="007F6A57">
        <w:tc>
          <w:tcPr>
            <w:tcW w:w="10490" w:type="dxa"/>
            <w:gridSpan w:val="6"/>
          </w:tcPr>
          <w:p w:rsidR="007F6A57" w:rsidRPr="007F6A57" w:rsidRDefault="007F6A57" w:rsidP="007F6A57">
            <w:pPr>
              <w:jc w:val="center"/>
              <w:rPr>
                <w:rFonts w:ascii="Times New Roman" w:hAnsi="Times New Roman" w:cs="Times New Roman"/>
                <w:b/>
                <w:bCs/>
                <w:sz w:val="20"/>
                <w:szCs w:val="20"/>
              </w:rPr>
            </w:pPr>
            <w:r w:rsidRPr="007F6A57">
              <w:rPr>
                <w:rFonts w:ascii="Times New Roman" w:hAnsi="Times New Roman" w:cs="Times New Roman"/>
                <w:b/>
                <w:bCs/>
                <w:sz w:val="24"/>
                <w:szCs w:val="24"/>
              </w:rPr>
              <w:t>4. И.С.Тургенев. Жизнь и творчество (10ч.)</w:t>
            </w:r>
          </w:p>
        </w:tc>
      </w:tr>
      <w:tr w:rsidR="007F6A57" w:rsidTr="007F6A57">
        <w:tc>
          <w:tcPr>
            <w:tcW w:w="748" w:type="dxa"/>
          </w:tcPr>
          <w:p w:rsidR="007F6A57" w:rsidRPr="007F6A57" w:rsidRDefault="007F6A57" w:rsidP="007F6A57">
            <w:pPr>
              <w:jc w:val="center"/>
              <w:rPr>
                <w:rFonts w:ascii="Times New Roman" w:hAnsi="Times New Roman" w:cs="Times New Roman"/>
                <w:b/>
                <w:bCs/>
                <w:sz w:val="24"/>
                <w:szCs w:val="24"/>
              </w:rPr>
            </w:pPr>
            <w:r w:rsidRPr="007F6A57">
              <w:rPr>
                <w:rFonts w:ascii="Times New Roman" w:hAnsi="Times New Roman" w:cs="Times New Roman"/>
                <w:b/>
                <w:bCs/>
                <w:sz w:val="24"/>
                <w:szCs w:val="24"/>
              </w:rPr>
              <w:t>25.</w:t>
            </w:r>
          </w:p>
        </w:tc>
        <w:tc>
          <w:tcPr>
            <w:tcW w:w="801" w:type="dxa"/>
          </w:tcPr>
          <w:p w:rsidR="007F6A57" w:rsidRDefault="007F6A57" w:rsidP="00647D14">
            <w:pPr>
              <w:jc w:val="center"/>
              <w:rPr>
                <w:rFonts w:ascii="Times New Roman" w:hAnsi="Times New Roman" w:cs="Times New Roman"/>
                <w:b/>
                <w:bCs/>
                <w:sz w:val="24"/>
                <w:szCs w:val="24"/>
              </w:rPr>
            </w:pPr>
          </w:p>
        </w:tc>
        <w:tc>
          <w:tcPr>
            <w:tcW w:w="843" w:type="dxa"/>
          </w:tcPr>
          <w:p w:rsidR="007F6A57" w:rsidRPr="00783613" w:rsidRDefault="007F6A57" w:rsidP="00647D14">
            <w:pPr>
              <w:jc w:val="center"/>
              <w:rPr>
                <w:rFonts w:ascii="Times New Roman" w:hAnsi="Times New Roman" w:cs="Times New Roman"/>
                <w:bCs/>
                <w:sz w:val="24"/>
                <w:szCs w:val="24"/>
              </w:rPr>
            </w:pPr>
            <w:r>
              <w:rPr>
                <w:rFonts w:ascii="Times New Roman" w:hAnsi="Times New Roman" w:cs="Times New Roman"/>
                <w:bCs/>
                <w:sz w:val="24"/>
                <w:szCs w:val="24"/>
              </w:rPr>
              <w:t>27.10.</w:t>
            </w:r>
          </w:p>
        </w:tc>
        <w:tc>
          <w:tcPr>
            <w:tcW w:w="759" w:type="dxa"/>
          </w:tcPr>
          <w:p w:rsidR="007F6A57" w:rsidRDefault="007F6A57" w:rsidP="00647D14">
            <w:pPr>
              <w:jc w:val="center"/>
              <w:rPr>
                <w:rFonts w:ascii="Times New Roman" w:hAnsi="Times New Roman" w:cs="Times New Roman"/>
                <w:b/>
                <w:bCs/>
                <w:sz w:val="24"/>
                <w:szCs w:val="24"/>
              </w:rPr>
            </w:pPr>
          </w:p>
        </w:tc>
        <w:tc>
          <w:tcPr>
            <w:tcW w:w="5213" w:type="dxa"/>
          </w:tcPr>
          <w:p w:rsidR="007F6A57" w:rsidRPr="00680174" w:rsidRDefault="007F6A57" w:rsidP="005F39EF">
            <w:pPr>
              <w:rPr>
                <w:rStyle w:val="FontStyle94"/>
                <w:rFonts w:ascii="Times New Roman" w:hAnsi="Times New Roman" w:cs="Times New Roman"/>
                <w:b w:val="0"/>
                <w:sz w:val="24"/>
                <w:szCs w:val="24"/>
              </w:rPr>
            </w:pPr>
            <w:r w:rsidRPr="005D4DEF">
              <w:rPr>
                <w:rFonts w:ascii="Times New Roman" w:hAnsi="Times New Roman" w:cs="Times New Roman"/>
                <w:sz w:val="24"/>
                <w:szCs w:val="24"/>
              </w:rPr>
              <w:t>Судьба писателя. Формирование общественных взглядов И. С. Тургенева</w:t>
            </w:r>
            <w:r>
              <w:rPr>
                <w:rFonts w:ascii="Times New Roman" w:hAnsi="Times New Roman" w:cs="Times New Roman"/>
                <w:sz w:val="24"/>
                <w:szCs w:val="24"/>
              </w:rPr>
              <w:t>.</w:t>
            </w:r>
          </w:p>
        </w:tc>
        <w:tc>
          <w:tcPr>
            <w:tcW w:w="2126" w:type="dxa"/>
          </w:tcPr>
          <w:p w:rsidR="007F6A57" w:rsidRPr="009C2FDE" w:rsidRDefault="007F6A57" w:rsidP="000C2CC9">
            <w:pPr>
              <w:jc w:val="center"/>
              <w:rPr>
                <w:rFonts w:ascii="Times New Roman" w:hAnsi="Times New Roman" w:cs="Times New Roman"/>
                <w:b/>
                <w:bCs/>
                <w:sz w:val="20"/>
                <w:szCs w:val="20"/>
              </w:rPr>
            </w:pPr>
          </w:p>
        </w:tc>
      </w:tr>
      <w:tr w:rsidR="007F6A57" w:rsidTr="007F6A57">
        <w:tc>
          <w:tcPr>
            <w:tcW w:w="748" w:type="dxa"/>
          </w:tcPr>
          <w:p w:rsidR="007F6A57" w:rsidRPr="007F6A57" w:rsidRDefault="007F6A57" w:rsidP="007F6A57">
            <w:pPr>
              <w:jc w:val="center"/>
              <w:rPr>
                <w:rFonts w:ascii="Times New Roman" w:hAnsi="Times New Roman" w:cs="Times New Roman"/>
                <w:b/>
                <w:bCs/>
                <w:sz w:val="24"/>
                <w:szCs w:val="24"/>
              </w:rPr>
            </w:pPr>
            <w:r w:rsidRPr="007F6A57">
              <w:rPr>
                <w:rFonts w:ascii="Times New Roman" w:hAnsi="Times New Roman" w:cs="Times New Roman"/>
                <w:b/>
                <w:bCs/>
                <w:sz w:val="24"/>
                <w:szCs w:val="24"/>
              </w:rPr>
              <w:t>26.</w:t>
            </w:r>
          </w:p>
        </w:tc>
        <w:tc>
          <w:tcPr>
            <w:tcW w:w="801" w:type="dxa"/>
          </w:tcPr>
          <w:p w:rsidR="007F6A57" w:rsidRDefault="007F6A57" w:rsidP="00647D14">
            <w:pPr>
              <w:jc w:val="center"/>
              <w:rPr>
                <w:rFonts w:ascii="Times New Roman" w:hAnsi="Times New Roman" w:cs="Times New Roman"/>
                <w:b/>
                <w:bCs/>
                <w:sz w:val="24"/>
                <w:szCs w:val="24"/>
              </w:rPr>
            </w:pPr>
          </w:p>
        </w:tc>
        <w:tc>
          <w:tcPr>
            <w:tcW w:w="843" w:type="dxa"/>
          </w:tcPr>
          <w:p w:rsidR="007F6A57" w:rsidRPr="00783613" w:rsidRDefault="007F6A57" w:rsidP="00647D14">
            <w:pPr>
              <w:jc w:val="center"/>
              <w:rPr>
                <w:rFonts w:ascii="Times New Roman" w:hAnsi="Times New Roman" w:cs="Times New Roman"/>
                <w:bCs/>
                <w:sz w:val="24"/>
                <w:szCs w:val="24"/>
              </w:rPr>
            </w:pPr>
            <w:r>
              <w:rPr>
                <w:rFonts w:ascii="Times New Roman" w:hAnsi="Times New Roman" w:cs="Times New Roman"/>
                <w:bCs/>
                <w:sz w:val="24"/>
                <w:szCs w:val="24"/>
              </w:rPr>
              <w:t>28.10.</w:t>
            </w:r>
          </w:p>
        </w:tc>
        <w:tc>
          <w:tcPr>
            <w:tcW w:w="759" w:type="dxa"/>
          </w:tcPr>
          <w:p w:rsidR="007F6A57" w:rsidRDefault="007F6A57" w:rsidP="00647D14">
            <w:pPr>
              <w:jc w:val="center"/>
              <w:rPr>
                <w:rFonts w:ascii="Times New Roman" w:hAnsi="Times New Roman" w:cs="Times New Roman"/>
                <w:b/>
                <w:bCs/>
                <w:sz w:val="24"/>
                <w:szCs w:val="24"/>
              </w:rPr>
            </w:pPr>
          </w:p>
        </w:tc>
        <w:tc>
          <w:tcPr>
            <w:tcW w:w="5213" w:type="dxa"/>
          </w:tcPr>
          <w:p w:rsidR="007F6A57" w:rsidRPr="005D4DEF" w:rsidRDefault="007F6A57" w:rsidP="007A3418">
            <w:pPr>
              <w:jc w:val="both"/>
              <w:rPr>
                <w:rFonts w:ascii="Times New Roman" w:hAnsi="Times New Roman" w:cs="Times New Roman"/>
                <w:sz w:val="24"/>
                <w:szCs w:val="24"/>
              </w:rPr>
            </w:pPr>
            <w:proofErr w:type="spellStart"/>
            <w:r w:rsidRPr="00647D14">
              <w:rPr>
                <w:rFonts w:ascii="Times New Roman" w:hAnsi="Times New Roman" w:cs="Times New Roman"/>
                <w:b/>
                <w:bCs/>
                <w:sz w:val="24"/>
                <w:szCs w:val="24"/>
              </w:rPr>
              <w:t>Вн.чт</w:t>
            </w:r>
            <w:proofErr w:type="spellEnd"/>
            <w:r w:rsidRPr="00647D14">
              <w:rPr>
                <w:rFonts w:ascii="Times New Roman" w:hAnsi="Times New Roman" w:cs="Times New Roman"/>
                <w:b/>
                <w:bCs/>
                <w:sz w:val="24"/>
                <w:szCs w:val="24"/>
              </w:rPr>
              <w:t>. №</w:t>
            </w:r>
            <w:r>
              <w:rPr>
                <w:rFonts w:ascii="Times New Roman" w:hAnsi="Times New Roman" w:cs="Times New Roman"/>
                <w:b/>
                <w:bCs/>
                <w:sz w:val="24"/>
                <w:szCs w:val="24"/>
              </w:rPr>
              <w:t xml:space="preserve"> 6</w:t>
            </w:r>
            <w:r w:rsidRPr="00647D14">
              <w:rPr>
                <w:rFonts w:ascii="Times New Roman" w:hAnsi="Times New Roman" w:cs="Times New Roman"/>
                <w:b/>
                <w:bCs/>
                <w:sz w:val="24"/>
                <w:szCs w:val="24"/>
              </w:rPr>
              <w:t xml:space="preserve">. </w:t>
            </w:r>
            <w:r w:rsidRPr="00647D14">
              <w:rPr>
                <w:rStyle w:val="FontStyle94"/>
                <w:rFonts w:ascii="Times New Roman" w:hAnsi="Times New Roman" w:cs="Times New Roman"/>
                <w:b w:val="0"/>
                <w:sz w:val="24"/>
                <w:szCs w:val="24"/>
              </w:rPr>
              <w:t>И. С. Тургенев</w:t>
            </w:r>
            <w:r w:rsidRPr="00647D14">
              <w:rPr>
                <w:rFonts w:ascii="Times New Roman" w:eastAsia="SimSun" w:hAnsi="Times New Roman" w:cs="Times New Roman"/>
                <w:kern w:val="1"/>
                <w:sz w:val="24"/>
                <w:szCs w:val="24"/>
                <w:lang w:eastAsia="hi-IN" w:bidi="hi-IN"/>
              </w:rPr>
              <w:t>. «Записки охотника» и их место в русской литературе.</w:t>
            </w:r>
          </w:p>
        </w:tc>
        <w:tc>
          <w:tcPr>
            <w:tcW w:w="2126" w:type="dxa"/>
          </w:tcPr>
          <w:p w:rsidR="007F6A57" w:rsidRDefault="007F6A57" w:rsidP="002775CB">
            <w:pPr>
              <w:jc w:val="center"/>
              <w:rPr>
                <w:rFonts w:ascii="Times New Roman" w:hAnsi="Times New Roman" w:cs="Times New Roman"/>
                <w:b/>
                <w:bCs/>
                <w:sz w:val="24"/>
                <w:szCs w:val="24"/>
              </w:rPr>
            </w:pPr>
          </w:p>
        </w:tc>
      </w:tr>
      <w:tr w:rsidR="007F6A57" w:rsidTr="007F6A57">
        <w:tc>
          <w:tcPr>
            <w:tcW w:w="748" w:type="dxa"/>
          </w:tcPr>
          <w:p w:rsidR="007F6A57" w:rsidRPr="007F6A57" w:rsidRDefault="007F6A57" w:rsidP="007F6A57">
            <w:pPr>
              <w:jc w:val="center"/>
              <w:rPr>
                <w:rFonts w:ascii="Times New Roman" w:hAnsi="Times New Roman" w:cs="Times New Roman"/>
                <w:b/>
                <w:bCs/>
                <w:sz w:val="24"/>
                <w:szCs w:val="24"/>
              </w:rPr>
            </w:pPr>
            <w:r w:rsidRPr="007F6A57">
              <w:rPr>
                <w:rFonts w:ascii="Times New Roman" w:hAnsi="Times New Roman" w:cs="Times New Roman"/>
                <w:b/>
                <w:bCs/>
                <w:sz w:val="24"/>
                <w:szCs w:val="24"/>
              </w:rPr>
              <w:t>27.</w:t>
            </w:r>
          </w:p>
        </w:tc>
        <w:tc>
          <w:tcPr>
            <w:tcW w:w="801" w:type="dxa"/>
          </w:tcPr>
          <w:p w:rsidR="007F6A57" w:rsidRDefault="007F6A57" w:rsidP="00647D14">
            <w:pPr>
              <w:jc w:val="center"/>
              <w:rPr>
                <w:rFonts w:ascii="Times New Roman" w:hAnsi="Times New Roman" w:cs="Times New Roman"/>
                <w:b/>
                <w:bCs/>
                <w:sz w:val="24"/>
                <w:szCs w:val="24"/>
              </w:rPr>
            </w:pPr>
          </w:p>
        </w:tc>
        <w:tc>
          <w:tcPr>
            <w:tcW w:w="843" w:type="dxa"/>
          </w:tcPr>
          <w:p w:rsidR="007F6A57" w:rsidRPr="00783613" w:rsidRDefault="007F6A57" w:rsidP="00647D14">
            <w:pPr>
              <w:jc w:val="center"/>
              <w:rPr>
                <w:rFonts w:ascii="Times New Roman" w:hAnsi="Times New Roman" w:cs="Times New Roman"/>
                <w:bCs/>
                <w:sz w:val="24"/>
                <w:szCs w:val="24"/>
              </w:rPr>
            </w:pPr>
            <w:r>
              <w:rPr>
                <w:rFonts w:ascii="Times New Roman" w:hAnsi="Times New Roman" w:cs="Times New Roman"/>
                <w:bCs/>
                <w:sz w:val="24"/>
                <w:szCs w:val="24"/>
              </w:rPr>
              <w:t>07.11.</w:t>
            </w:r>
          </w:p>
        </w:tc>
        <w:tc>
          <w:tcPr>
            <w:tcW w:w="759" w:type="dxa"/>
          </w:tcPr>
          <w:p w:rsidR="007F6A57" w:rsidRDefault="007F6A57" w:rsidP="00647D14">
            <w:pPr>
              <w:jc w:val="center"/>
              <w:rPr>
                <w:rFonts w:ascii="Times New Roman" w:hAnsi="Times New Roman" w:cs="Times New Roman"/>
                <w:b/>
                <w:bCs/>
                <w:sz w:val="24"/>
                <w:szCs w:val="24"/>
              </w:rPr>
            </w:pPr>
          </w:p>
        </w:tc>
        <w:tc>
          <w:tcPr>
            <w:tcW w:w="5213" w:type="dxa"/>
          </w:tcPr>
          <w:p w:rsidR="007F6A57" w:rsidRPr="005D4DEF" w:rsidRDefault="007F6A57" w:rsidP="005F39EF">
            <w:pPr>
              <w:jc w:val="both"/>
              <w:rPr>
                <w:rFonts w:ascii="Times New Roman" w:hAnsi="Times New Roman" w:cs="Times New Roman"/>
                <w:sz w:val="24"/>
                <w:szCs w:val="24"/>
              </w:rPr>
            </w:pPr>
            <w:r w:rsidRPr="005D4DEF">
              <w:rPr>
                <w:rFonts w:ascii="Times New Roman" w:hAnsi="Times New Roman" w:cs="Times New Roman"/>
                <w:sz w:val="24"/>
                <w:szCs w:val="24"/>
              </w:rPr>
              <w:t>Творческая история романа «Отцы и дети». Герой 60-х годов XIX века нигилист Базаров</w:t>
            </w:r>
            <w:r>
              <w:rPr>
                <w:rFonts w:ascii="Times New Roman" w:hAnsi="Times New Roman" w:cs="Times New Roman"/>
                <w:sz w:val="24"/>
                <w:szCs w:val="24"/>
              </w:rPr>
              <w:t>.</w:t>
            </w:r>
          </w:p>
        </w:tc>
        <w:tc>
          <w:tcPr>
            <w:tcW w:w="2126" w:type="dxa"/>
          </w:tcPr>
          <w:p w:rsidR="007F6A57" w:rsidRDefault="007F6A57" w:rsidP="002775CB">
            <w:pPr>
              <w:jc w:val="center"/>
              <w:rPr>
                <w:rFonts w:ascii="Times New Roman" w:hAnsi="Times New Roman" w:cs="Times New Roman"/>
                <w:b/>
                <w:bCs/>
                <w:sz w:val="24"/>
                <w:szCs w:val="24"/>
              </w:rPr>
            </w:pPr>
          </w:p>
        </w:tc>
      </w:tr>
      <w:tr w:rsidR="007F6A57" w:rsidTr="007F6A57">
        <w:tc>
          <w:tcPr>
            <w:tcW w:w="748" w:type="dxa"/>
          </w:tcPr>
          <w:p w:rsidR="007F6A57" w:rsidRPr="007F6A57" w:rsidRDefault="007F6A57" w:rsidP="007F6A57">
            <w:pPr>
              <w:jc w:val="center"/>
              <w:rPr>
                <w:rFonts w:ascii="Times New Roman" w:hAnsi="Times New Roman" w:cs="Times New Roman"/>
                <w:b/>
                <w:bCs/>
                <w:sz w:val="24"/>
                <w:szCs w:val="24"/>
              </w:rPr>
            </w:pPr>
            <w:r w:rsidRPr="007F6A57">
              <w:rPr>
                <w:rFonts w:ascii="Times New Roman" w:hAnsi="Times New Roman" w:cs="Times New Roman"/>
                <w:b/>
                <w:bCs/>
                <w:sz w:val="24"/>
                <w:szCs w:val="24"/>
              </w:rPr>
              <w:t>28.</w:t>
            </w:r>
          </w:p>
        </w:tc>
        <w:tc>
          <w:tcPr>
            <w:tcW w:w="801" w:type="dxa"/>
          </w:tcPr>
          <w:p w:rsidR="007F6A57" w:rsidRDefault="007F6A57" w:rsidP="00647D14">
            <w:pPr>
              <w:jc w:val="center"/>
              <w:rPr>
                <w:rFonts w:ascii="Times New Roman" w:hAnsi="Times New Roman" w:cs="Times New Roman"/>
                <w:b/>
                <w:bCs/>
                <w:sz w:val="24"/>
                <w:szCs w:val="24"/>
              </w:rPr>
            </w:pPr>
          </w:p>
        </w:tc>
        <w:tc>
          <w:tcPr>
            <w:tcW w:w="843" w:type="dxa"/>
          </w:tcPr>
          <w:p w:rsidR="007F6A57" w:rsidRPr="00783613" w:rsidRDefault="007F6A57" w:rsidP="00647D14">
            <w:pPr>
              <w:jc w:val="center"/>
              <w:rPr>
                <w:rFonts w:ascii="Times New Roman" w:hAnsi="Times New Roman" w:cs="Times New Roman"/>
                <w:bCs/>
                <w:sz w:val="24"/>
                <w:szCs w:val="24"/>
              </w:rPr>
            </w:pPr>
            <w:r>
              <w:rPr>
                <w:rFonts w:ascii="Times New Roman" w:hAnsi="Times New Roman" w:cs="Times New Roman"/>
                <w:bCs/>
                <w:sz w:val="24"/>
                <w:szCs w:val="24"/>
              </w:rPr>
              <w:t>10.11.</w:t>
            </w:r>
          </w:p>
        </w:tc>
        <w:tc>
          <w:tcPr>
            <w:tcW w:w="759" w:type="dxa"/>
          </w:tcPr>
          <w:p w:rsidR="007F6A57" w:rsidRDefault="007F6A57" w:rsidP="00647D14">
            <w:pPr>
              <w:jc w:val="center"/>
              <w:rPr>
                <w:rFonts w:ascii="Times New Roman" w:hAnsi="Times New Roman" w:cs="Times New Roman"/>
                <w:b/>
                <w:bCs/>
                <w:sz w:val="24"/>
                <w:szCs w:val="24"/>
              </w:rPr>
            </w:pPr>
          </w:p>
        </w:tc>
        <w:tc>
          <w:tcPr>
            <w:tcW w:w="5213" w:type="dxa"/>
          </w:tcPr>
          <w:p w:rsidR="007F6A57" w:rsidRPr="005D4DEF" w:rsidRDefault="007F6A57" w:rsidP="005F39EF">
            <w:pPr>
              <w:jc w:val="both"/>
              <w:rPr>
                <w:rFonts w:ascii="Times New Roman" w:hAnsi="Times New Roman" w:cs="Times New Roman"/>
                <w:sz w:val="24"/>
                <w:szCs w:val="24"/>
              </w:rPr>
            </w:pPr>
            <w:r w:rsidRPr="005D4DEF">
              <w:rPr>
                <w:rFonts w:ascii="Times New Roman" w:hAnsi="Times New Roman" w:cs="Times New Roman"/>
                <w:sz w:val="24"/>
                <w:szCs w:val="24"/>
              </w:rPr>
              <w:t>Споры партий и конфликт поколений в романе</w:t>
            </w:r>
            <w:r>
              <w:rPr>
                <w:rFonts w:ascii="Times New Roman" w:hAnsi="Times New Roman" w:cs="Times New Roman"/>
                <w:sz w:val="24"/>
                <w:szCs w:val="24"/>
              </w:rPr>
              <w:t>.</w:t>
            </w:r>
          </w:p>
        </w:tc>
        <w:tc>
          <w:tcPr>
            <w:tcW w:w="2126" w:type="dxa"/>
          </w:tcPr>
          <w:p w:rsidR="007F6A57" w:rsidRDefault="007F6A57" w:rsidP="002775CB">
            <w:pPr>
              <w:jc w:val="center"/>
              <w:rPr>
                <w:rFonts w:ascii="Times New Roman" w:hAnsi="Times New Roman" w:cs="Times New Roman"/>
                <w:b/>
                <w:bCs/>
                <w:sz w:val="24"/>
                <w:szCs w:val="24"/>
              </w:rPr>
            </w:pPr>
          </w:p>
        </w:tc>
      </w:tr>
      <w:tr w:rsidR="007F6A57" w:rsidTr="007F6A57">
        <w:tc>
          <w:tcPr>
            <w:tcW w:w="748" w:type="dxa"/>
          </w:tcPr>
          <w:p w:rsidR="007F6A57" w:rsidRPr="007F6A57" w:rsidRDefault="007F6A57" w:rsidP="007F6A57">
            <w:pPr>
              <w:jc w:val="center"/>
              <w:rPr>
                <w:rFonts w:ascii="Times New Roman" w:hAnsi="Times New Roman" w:cs="Times New Roman"/>
                <w:b/>
                <w:bCs/>
                <w:sz w:val="24"/>
                <w:szCs w:val="24"/>
              </w:rPr>
            </w:pPr>
            <w:r w:rsidRPr="007F6A57">
              <w:rPr>
                <w:rFonts w:ascii="Times New Roman" w:hAnsi="Times New Roman" w:cs="Times New Roman"/>
                <w:b/>
                <w:bCs/>
                <w:sz w:val="24"/>
                <w:szCs w:val="24"/>
              </w:rPr>
              <w:t>29.</w:t>
            </w:r>
          </w:p>
        </w:tc>
        <w:tc>
          <w:tcPr>
            <w:tcW w:w="801" w:type="dxa"/>
          </w:tcPr>
          <w:p w:rsidR="007F6A57" w:rsidRDefault="007F6A57" w:rsidP="00647D14">
            <w:pPr>
              <w:jc w:val="center"/>
              <w:rPr>
                <w:rFonts w:ascii="Times New Roman" w:hAnsi="Times New Roman" w:cs="Times New Roman"/>
                <w:b/>
                <w:bCs/>
                <w:sz w:val="24"/>
                <w:szCs w:val="24"/>
              </w:rPr>
            </w:pPr>
          </w:p>
        </w:tc>
        <w:tc>
          <w:tcPr>
            <w:tcW w:w="843" w:type="dxa"/>
          </w:tcPr>
          <w:p w:rsidR="007F6A57" w:rsidRPr="00783613" w:rsidRDefault="007F6A57" w:rsidP="00647D14">
            <w:pPr>
              <w:jc w:val="center"/>
              <w:rPr>
                <w:rFonts w:ascii="Times New Roman" w:hAnsi="Times New Roman" w:cs="Times New Roman"/>
                <w:bCs/>
                <w:sz w:val="24"/>
                <w:szCs w:val="24"/>
              </w:rPr>
            </w:pPr>
            <w:r>
              <w:rPr>
                <w:rFonts w:ascii="Times New Roman" w:hAnsi="Times New Roman" w:cs="Times New Roman"/>
                <w:bCs/>
                <w:sz w:val="24"/>
                <w:szCs w:val="24"/>
              </w:rPr>
              <w:t>11.11.</w:t>
            </w:r>
          </w:p>
        </w:tc>
        <w:tc>
          <w:tcPr>
            <w:tcW w:w="759" w:type="dxa"/>
          </w:tcPr>
          <w:p w:rsidR="007F6A57" w:rsidRDefault="007F6A57" w:rsidP="00647D14">
            <w:pPr>
              <w:jc w:val="center"/>
              <w:rPr>
                <w:rFonts w:ascii="Times New Roman" w:hAnsi="Times New Roman" w:cs="Times New Roman"/>
                <w:b/>
                <w:bCs/>
                <w:sz w:val="24"/>
                <w:szCs w:val="24"/>
              </w:rPr>
            </w:pPr>
          </w:p>
        </w:tc>
        <w:tc>
          <w:tcPr>
            <w:tcW w:w="5213" w:type="dxa"/>
          </w:tcPr>
          <w:p w:rsidR="007F6A57" w:rsidRPr="005D4DEF" w:rsidRDefault="007F6A57" w:rsidP="005F39EF">
            <w:pPr>
              <w:jc w:val="both"/>
              <w:rPr>
                <w:rFonts w:ascii="Times New Roman" w:hAnsi="Times New Roman" w:cs="Times New Roman"/>
                <w:sz w:val="24"/>
                <w:szCs w:val="24"/>
              </w:rPr>
            </w:pPr>
            <w:r w:rsidRPr="005D4DEF">
              <w:rPr>
                <w:rFonts w:ascii="Times New Roman" w:hAnsi="Times New Roman" w:cs="Times New Roman"/>
                <w:sz w:val="24"/>
                <w:szCs w:val="24"/>
              </w:rPr>
              <w:t>Сатирическое изображение Тургеневым представителей «отцов» и «детей». Базаров в кругу единомышленников</w:t>
            </w:r>
            <w:r>
              <w:rPr>
                <w:rFonts w:ascii="Times New Roman" w:hAnsi="Times New Roman" w:cs="Times New Roman"/>
                <w:sz w:val="24"/>
                <w:szCs w:val="24"/>
              </w:rPr>
              <w:t>.</w:t>
            </w:r>
          </w:p>
        </w:tc>
        <w:tc>
          <w:tcPr>
            <w:tcW w:w="2126" w:type="dxa"/>
          </w:tcPr>
          <w:p w:rsidR="007F6A57" w:rsidRPr="009C2FDE" w:rsidRDefault="007F6A57" w:rsidP="002775CB">
            <w:pPr>
              <w:rPr>
                <w:rFonts w:ascii="Times New Roman" w:hAnsi="Times New Roman" w:cs="Times New Roman"/>
                <w:b/>
                <w:bCs/>
                <w:sz w:val="20"/>
                <w:szCs w:val="20"/>
              </w:rPr>
            </w:pPr>
            <w:r w:rsidRPr="009C2FDE">
              <w:rPr>
                <w:rFonts w:ascii="Times New Roman" w:hAnsi="Times New Roman" w:cs="Times New Roman"/>
                <w:b/>
                <w:bCs/>
                <w:sz w:val="20"/>
                <w:szCs w:val="20"/>
              </w:rPr>
              <w:t>Отрывок И.С.Тургенев роман «Отцы и дети»</w:t>
            </w:r>
          </w:p>
        </w:tc>
      </w:tr>
      <w:tr w:rsidR="007F6A57" w:rsidTr="007F6A57">
        <w:tc>
          <w:tcPr>
            <w:tcW w:w="748" w:type="dxa"/>
          </w:tcPr>
          <w:p w:rsidR="007F6A57" w:rsidRPr="007F6A57" w:rsidRDefault="007F6A57" w:rsidP="007F6A57">
            <w:pPr>
              <w:jc w:val="center"/>
              <w:rPr>
                <w:rFonts w:ascii="Times New Roman" w:hAnsi="Times New Roman" w:cs="Times New Roman"/>
                <w:b/>
                <w:bCs/>
                <w:sz w:val="24"/>
                <w:szCs w:val="24"/>
              </w:rPr>
            </w:pPr>
            <w:r w:rsidRPr="007F6A57">
              <w:rPr>
                <w:rFonts w:ascii="Times New Roman" w:hAnsi="Times New Roman" w:cs="Times New Roman"/>
                <w:b/>
                <w:bCs/>
                <w:sz w:val="24"/>
                <w:szCs w:val="24"/>
              </w:rPr>
              <w:t>30.</w:t>
            </w:r>
          </w:p>
        </w:tc>
        <w:tc>
          <w:tcPr>
            <w:tcW w:w="801" w:type="dxa"/>
          </w:tcPr>
          <w:p w:rsidR="007F6A57" w:rsidRDefault="007F6A57" w:rsidP="00647D14">
            <w:pPr>
              <w:jc w:val="center"/>
              <w:rPr>
                <w:rFonts w:ascii="Times New Roman" w:hAnsi="Times New Roman" w:cs="Times New Roman"/>
                <w:b/>
                <w:bCs/>
                <w:sz w:val="24"/>
                <w:szCs w:val="24"/>
              </w:rPr>
            </w:pPr>
          </w:p>
        </w:tc>
        <w:tc>
          <w:tcPr>
            <w:tcW w:w="843" w:type="dxa"/>
          </w:tcPr>
          <w:p w:rsidR="007F6A57" w:rsidRPr="00783613" w:rsidRDefault="007F6A57" w:rsidP="00647D14">
            <w:pPr>
              <w:jc w:val="center"/>
              <w:rPr>
                <w:rFonts w:ascii="Times New Roman" w:hAnsi="Times New Roman" w:cs="Times New Roman"/>
                <w:bCs/>
                <w:sz w:val="24"/>
                <w:szCs w:val="24"/>
              </w:rPr>
            </w:pPr>
            <w:r>
              <w:rPr>
                <w:rFonts w:ascii="Times New Roman" w:hAnsi="Times New Roman" w:cs="Times New Roman"/>
                <w:bCs/>
                <w:sz w:val="24"/>
                <w:szCs w:val="24"/>
              </w:rPr>
              <w:t>14.11.</w:t>
            </w:r>
          </w:p>
        </w:tc>
        <w:tc>
          <w:tcPr>
            <w:tcW w:w="759" w:type="dxa"/>
          </w:tcPr>
          <w:p w:rsidR="007F6A57" w:rsidRDefault="007F6A57" w:rsidP="00647D14">
            <w:pPr>
              <w:jc w:val="center"/>
              <w:rPr>
                <w:rFonts w:ascii="Times New Roman" w:hAnsi="Times New Roman" w:cs="Times New Roman"/>
                <w:b/>
                <w:bCs/>
                <w:sz w:val="24"/>
                <w:szCs w:val="24"/>
              </w:rPr>
            </w:pPr>
          </w:p>
        </w:tc>
        <w:tc>
          <w:tcPr>
            <w:tcW w:w="5213" w:type="dxa"/>
          </w:tcPr>
          <w:p w:rsidR="007F6A57" w:rsidRPr="004E4D8C" w:rsidRDefault="007F6A57" w:rsidP="005F39EF">
            <w:pPr>
              <w:jc w:val="both"/>
              <w:rPr>
                <w:rFonts w:ascii="Times New Roman" w:hAnsi="Times New Roman" w:cs="Times New Roman"/>
                <w:sz w:val="24"/>
                <w:szCs w:val="24"/>
              </w:rPr>
            </w:pPr>
            <w:r w:rsidRPr="004E4D8C">
              <w:rPr>
                <w:rFonts w:ascii="Times New Roman" w:eastAsia="Arial Unicode MS" w:hAnsi="Times New Roman" w:cs="Times New Roman"/>
                <w:color w:val="231F20"/>
                <w:sz w:val="24"/>
                <w:szCs w:val="24"/>
              </w:rPr>
              <w:t>Женские образы в романе</w:t>
            </w:r>
            <w:r>
              <w:rPr>
                <w:rFonts w:ascii="Times New Roman" w:eastAsia="Arial Unicode MS" w:hAnsi="Times New Roman" w:cs="Times New Roman"/>
                <w:color w:val="231F20"/>
                <w:sz w:val="24"/>
                <w:szCs w:val="24"/>
              </w:rPr>
              <w:t>.</w:t>
            </w:r>
          </w:p>
        </w:tc>
        <w:tc>
          <w:tcPr>
            <w:tcW w:w="2126" w:type="dxa"/>
          </w:tcPr>
          <w:p w:rsidR="007F6A57" w:rsidRDefault="007F6A57" w:rsidP="000C2CC9">
            <w:pPr>
              <w:jc w:val="center"/>
              <w:rPr>
                <w:rFonts w:ascii="Times New Roman" w:hAnsi="Times New Roman" w:cs="Times New Roman"/>
                <w:b/>
                <w:bCs/>
                <w:sz w:val="24"/>
                <w:szCs w:val="24"/>
              </w:rPr>
            </w:pPr>
          </w:p>
        </w:tc>
      </w:tr>
      <w:tr w:rsidR="007F6A57" w:rsidTr="007F6A57">
        <w:tc>
          <w:tcPr>
            <w:tcW w:w="748" w:type="dxa"/>
          </w:tcPr>
          <w:p w:rsidR="007F6A57" w:rsidRPr="007F6A57" w:rsidRDefault="007F6A57" w:rsidP="007F6A57">
            <w:pPr>
              <w:jc w:val="center"/>
              <w:rPr>
                <w:rFonts w:ascii="Times New Roman" w:hAnsi="Times New Roman" w:cs="Times New Roman"/>
                <w:b/>
                <w:bCs/>
                <w:sz w:val="24"/>
                <w:szCs w:val="24"/>
              </w:rPr>
            </w:pPr>
            <w:r w:rsidRPr="007F6A57">
              <w:rPr>
                <w:rFonts w:ascii="Times New Roman" w:hAnsi="Times New Roman" w:cs="Times New Roman"/>
                <w:b/>
                <w:bCs/>
                <w:sz w:val="24"/>
                <w:szCs w:val="24"/>
              </w:rPr>
              <w:t>31.</w:t>
            </w:r>
          </w:p>
        </w:tc>
        <w:tc>
          <w:tcPr>
            <w:tcW w:w="801" w:type="dxa"/>
          </w:tcPr>
          <w:p w:rsidR="007F6A57" w:rsidRDefault="007F6A57" w:rsidP="00647D14">
            <w:pPr>
              <w:jc w:val="center"/>
              <w:rPr>
                <w:rFonts w:ascii="Times New Roman" w:hAnsi="Times New Roman" w:cs="Times New Roman"/>
                <w:b/>
                <w:bCs/>
                <w:sz w:val="24"/>
                <w:szCs w:val="24"/>
              </w:rPr>
            </w:pPr>
          </w:p>
        </w:tc>
        <w:tc>
          <w:tcPr>
            <w:tcW w:w="843" w:type="dxa"/>
          </w:tcPr>
          <w:p w:rsidR="007F6A57" w:rsidRPr="00783613" w:rsidRDefault="007F6A57" w:rsidP="00647D14">
            <w:pPr>
              <w:jc w:val="center"/>
              <w:rPr>
                <w:rFonts w:ascii="Times New Roman" w:hAnsi="Times New Roman" w:cs="Times New Roman"/>
                <w:bCs/>
                <w:sz w:val="24"/>
                <w:szCs w:val="24"/>
              </w:rPr>
            </w:pPr>
            <w:r>
              <w:rPr>
                <w:rFonts w:ascii="Times New Roman" w:hAnsi="Times New Roman" w:cs="Times New Roman"/>
                <w:bCs/>
                <w:sz w:val="24"/>
                <w:szCs w:val="24"/>
              </w:rPr>
              <w:t>17.11.</w:t>
            </w:r>
          </w:p>
        </w:tc>
        <w:tc>
          <w:tcPr>
            <w:tcW w:w="759" w:type="dxa"/>
          </w:tcPr>
          <w:p w:rsidR="007F6A57" w:rsidRDefault="007F6A57" w:rsidP="00647D14">
            <w:pPr>
              <w:jc w:val="center"/>
              <w:rPr>
                <w:rFonts w:ascii="Times New Roman" w:hAnsi="Times New Roman" w:cs="Times New Roman"/>
                <w:b/>
                <w:bCs/>
                <w:sz w:val="24"/>
                <w:szCs w:val="24"/>
              </w:rPr>
            </w:pPr>
          </w:p>
        </w:tc>
        <w:tc>
          <w:tcPr>
            <w:tcW w:w="5213" w:type="dxa"/>
          </w:tcPr>
          <w:p w:rsidR="007F6A57" w:rsidRPr="005D4DEF" w:rsidRDefault="007F6A57" w:rsidP="005F39EF">
            <w:pPr>
              <w:jc w:val="both"/>
              <w:rPr>
                <w:rFonts w:ascii="Times New Roman" w:hAnsi="Times New Roman" w:cs="Times New Roman"/>
                <w:sz w:val="24"/>
                <w:szCs w:val="24"/>
              </w:rPr>
            </w:pPr>
            <w:r w:rsidRPr="005D4DEF">
              <w:rPr>
                <w:rFonts w:ascii="Times New Roman" w:hAnsi="Times New Roman" w:cs="Times New Roman"/>
                <w:sz w:val="24"/>
                <w:szCs w:val="24"/>
              </w:rPr>
              <w:t>Базаров и Аркадий Кирсанов. Испытание дружбой</w:t>
            </w:r>
            <w:r>
              <w:rPr>
                <w:rFonts w:ascii="Times New Roman" w:hAnsi="Times New Roman" w:cs="Times New Roman"/>
                <w:sz w:val="24"/>
                <w:szCs w:val="24"/>
              </w:rPr>
              <w:t>.</w:t>
            </w:r>
          </w:p>
        </w:tc>
        <w:tc>
          <w:tcPr>
            <w:tcW w:w="2126" w:type="dxa"/>
          </w:tcPr>
          <w:p w:rsidR="007F6A57" w:rsidRDefault="007F6A57" w:rsidP="000C2CC9">
            <w:pPr>
              <w:jc w:val="center"/>
              <w:rPr>
                <w:rFonts w:ascii="Times New Roman" w:hAnsi="Times New Roman" w:cs="Times New Roman"/>
                <w:b/>
                <w:bCs/>
                <w:sz w:val="24"/>
                <w:szCs w:val="24"/>
              </w:rPr>
            </w:pPr>
          </w:p>
        </w:tc>
      </w:tr>
      <w:tr w:rsidR="007F6A57" w:rsidTr="007F6A57">
        <w:tc>
          <w:tcPr>
            <w:tcW w:w="748" w:type="dxa"/>
          </w:tcPr>
          <w:p w:rsidR="007F6A57" w:rsidRPr="007F6A57" w:rsidRDefault="007F6A57" w:rsidP="007F6A57">
            <w:pPr>
              <w:jc w:val="center"/>
              <w:rPr>
                <w:rFonts w:ascii="Times New Roman" w:hAnsi="Times New Roman" w:cs="Times New Roman"/>
                <w:b/>
                <w:bCs/>
                <w:sz w:val="24"/>
                <w:szCs w:val="24"/>
              </w:rPr>
            </w:pPr>
            <w:r w:rsidRPr="007F6A57">
              <w:rPr>
                <w:rFonts w:ascii="Times New Roman" w:hAnsi="Times New Roman" w:cs="Times New Roman"/>
                <w:b/>
                <w:bCs/>
                <w:sz w:val="24"/>
                <w:szCs w:val="24"/>
              </w:rPr>
              <w:t>32.</w:t>
            </w:r>
          </w:p>
        </w:tc>
        <w:tc>
          <w:tcPr>
            <w:tcW w:w="801" w:type="dxa"/>
          </w:tcPr>
          <w:p w:rsidR="007F6A57" w:rsidRDefault="007F6A57" w:rsidP="00647D14">
            <w:pPr>
              <w:jc w:val="center"/>
              <w:rPr>
                <w:rFonts w:ascii="Times New Roman" w:hAnsi="Times New Roman" w:cs="Times New Roman"/>
                <w:b/>
                <w:bCs/>
                <w:sz w:val="24"/>
                <w:szCs w:val="24"/>
              </w:rPr>
            </w:pPr>
          </w:p>
        </w:tc>
        <w:tc>
          <w:tcPr>
            <w:tcW w:w="843" w:type="dxa"/>
          </w:tcPr>
          <w:p w:rsidR="007F6A57" w:rsidRPr="00783613" w:rsidRDefault="007F6A57" w:rsidP="00647D14">
            <w:pPr>
              <w:jc w:val="center"/>
              <w:rPr>
                <w:rFonts w:ascii="Times New Roman" w:hAnsi="Times New Roman" w:cs="Times New Roman"/>
                <w:bCs/>
                <w:sz w:val="24"/>
                <w:szCs w:val="24"/>
              </w:rPr>
            </w:pPr>
            <w:r>
              <w:rPr>
                <w:rFonts w:ascii="Times New Roman" w:hAnsi="Times New Roman" w:cs="Times New Roman"/>
                <w:bCs/>
                <w:sz w:val="24"/>
                <w:szCs w:val="24"/>
              </w:rPr>
              <w:t>18.11.</w:t>
            </w:r>
          </w:p>
        </w:tc>
        <w:tc>
          <w:tcPr>
            <w:tcW w:w="759" w:type="dxa"/>
          </w:tcPr>
          <w:p w:rsidR="007F6A57" w:rsidRDefault="007F6A57" w:rsidP="00647D14">
            <w:pPr>
              <w:jc w:val="center"/>
              <w:rPr>
                <w:rFonts w:ascii="Times New Roman" w:hAnsi="Times New Roman" w:cs="Times New Roman"/>
                <w:b/>
                <w:bCs/>
                <w:sz w:val="24"/>
                <w:szCs w:val="24"/>
              </w:rPr>
            </w:pPr>
          </w:p>
        </w:tc>
        <w:tc>
          <w:tcPr>
            <w:tcW w:w="5213" w:type="dxa"/>
          </w:tcPr>
          <w:p w:rsidR="007F6A57" w:rsidRPr="005D4DEF" w:rsidRDefault="007F6A57" w:rsidP="005F39EF">
            <w:pPr>
              <w:jc w:val="both"/>
              <w:rPr>
                <w:rFonts w:ascii="Times New Roman" w:hAnsi="Times New Roman" w:cs="Times New Roman"/>
                <w:sz w:val="24"/>
                <w:szCs w:val="24"/>
              </w:rPr>
            </w:pPr>
            <w:r w:rsidRPr="005D4DEF">
              <w:rPr>
                <w:rFonts w:ascii="Times New Roman" w:hAnsi="Times New Roman" w:cs="Times New Roman"/>
                <w:sz w:val="24"/>
                <w:szCs w:val="24"/>
              </w:rPr>
              <w:t>Базаров и его родители. Тургеневское изображение путей преодоления конфликта поколений</w:t>
            </w:r>
            <w:r>
              <w:rPr>
                <w:rFonts w:ascii="Times New Roman" w:hAnsi="Times New Roman" w:cs="Times New Roman"/>
                <w:sz w:val="24"/>
                <w:szCs w:val="24"/>
              </w:rPr>
              <w:t>.</w:t>
            </w:r>
          </w:p>
        </w:tc>
        <w:tc>
          <w:tcPr>
            <w:tcW w:w="2126" w:type="dxa"/>
          </w:tcPr>
          <w:p w:rsidR="007F6A57" w:rsidRDefault="007F6A57" w:rsidP="000C2CC9">
            <w:pPr>
              <w:jc w:val="center"/>
              <w:rPr>
                <w:rFonts w:ascii="Times New Roman" w:hAnsi="Times New Roman" w:cs="Times New Roman"/>
                <w:b/>
                <w:bCs/>
                <w:sz w:val="24"/>
                <w:szCs w:val="24"/>
              </w:rPr>
            </w:pPr>
          </w:p>
        </w:tc>
      </w:tr>
      <w:tr w:rsidR="007F6A57" w:rsidTr="007F6A57">
        <w:tc>
          <w:tcPr>
            <w:tcW w:w="748" w:type="dxa"/>
          </w:tcPr>
          <w:p w:rsidR="007F6A57" w:rsidRPr="007F6A57" w:rsidRDefault="007F6A57" w:rsidP="007F6A57">
            <w:pPr>
              <w:jc w:val="center"/>
              <w:rPr>
                <w:rFonts w:ascii="Times New Roman" w:hAnsi="Times New Roman" w:cs="Times New Roman"/>
                <w:b/>
                <w:bCs/>
                <w:sz w:val="24"/>
                <w:szCs w:val="24"/>
              </w:rPr>
            </w:pPr>
            <w:r w:rsidRPr="007F6A57">
              <w:rPr>
                <w:rFonts w:ascii="Times New Roman" w:hAnsi="Times New Roman" w:cs="Times New Roman"/>
                <w:b/>
                <w:bCs/>
                <w:sz w:val="24"/>
                <w:szCs w:val="24"/>
              </w:rPr>
              <w:t>33.</w:t>
            </w:r>
          </w:p>
        </w:tc>
        <w:tc>
          <w:tcPr>
            <w:tcW w:w="801" w:type="dxa"/>
          </w:tcPr>
          <w:p w:rsidR="007F6A57" w:rsidRDefault="007F6A57" w:rsidP="00647D14">
            <w:pPr>
              <w:jc w:val="center"/>
              <w:rPr>
                <w:rFonts w:ascii="Times New Roman" w:hAnsi="Times New Roman" w:cs="Times New Roman"/>
                <w:b/>
                <w:bCs/>
                <w:sz w:val="24"/>
                <w:szCs w:val="24"/>
              </w:rPr>
            </w:pPr>
          </w:p>
        </w:tc>
        <w:tc>
          <w:tcPr>
            <w:tcW w:w="843" w:type="dxa"/>
          </w:tcPr>
          <w:p w:rsidR="007F6A57" w:rsidRPr="00783613" w:rsidRDefault="007F6A57" w:rsidP="00647D14">
            <w:pPr>
              <w:jc w:val="center"/>
              <w:rPr>
                <w:rFonts w:ascii="Times New Roman" w:hAnsi="Times New Roman" w:cs="Times New Roman"/>
                <w:bCs/>
                <w:sz w:val="24"/>
                <w:szCs w:val="24"/>
              </w:rPr>
            </w:pPr>
            <w:r>
              <w:rPr>
                <w:rFonts w:ascii="Times New Roman" w:hAnsi="Times New Roman" w:cs="Times New Roman"/>
                <w:bCs/>
                <w:sz w:val="24"/>
                <w:szCs w:val="24"/>
              </w:rPr>
              <w:t>21.11.</w:t>
            </w:r>
          </w:p>
        </w:tc>
        <w:tc>
          <w:tcPr>
            <w:tcW w:w="759" w:type="dxa"/>
          </w:tcPr>
          <w:p w:rsidR="007F6A57" w:rsidRDefault="007F6A57" w:rsidP="00647D14">
            <w:pPr>
              <w:jc w:val="center"/>
              <w:rPr>
                <w:rFonts w:ascii="Times New Roman" w:hAnsi="Times New Roman" w:cs="Times New Roman"/>
                <w:b/>
                <w:bCs/>
                <w:sz w:val="24"/>
                <w:szCs w:val="24"/>
              </w:rPr>
            </w:pPr>
          </w:p>
        </w:tc>
        <w:tc>
          <w:tcPr>
            <w:tcW w:w="5213" w:type="dxa"/>
          </w:tcPr>
          <w:p w:rsidR="007F6A57" w:rsidRPr="00647D14" w:rsidRDefault="007F6A57" w:rsidP="002775CB">
            <w:pPr>
              <w:jc w:val="both"/>
              <w:rPr>
                <w:rFonts w:ascii="Times New Roman" w:hAnsi="Times New Roman" w:cs="Times New Roman"/>
                <w:bCs/>
                <w:sz w:val="24"/>
                <w:szCs w:val="24"/>
              </w:rPr>
            </w:pPr>
            <w:r w:rsidRPr="00647D14">
              <w:rPr>
                <w:rFonts w:ascii="Times New Roman" w:hAnsi="Times New Roman" w:cs="Times New Roman"/>
                <w:b/>
                <w:bCs/>
                <w:i/>
                <w:sz w:val="24"/>
                <w:szCs w:val="24"/>
              </w:rPr>
              <w:t>Р.р</w:t>
            </w:r>
            <w:r>
              <w:rPr>
                <w:rFonts w:ascii="Times New Roman" w:hAnsi="Times New Roman" w:cs="Times New Roman"/>
                <w:b/>
                <w:bCs/>
                <w:i/>
                <w:sz w:val="24"/>
                <w:szCs w:val="24"/>
              </w:rPr>
              <w:t>.№2</w:t>
            </w:r>
            <w:r w:rsidRPr="00647D14">
              <w:rPr>
                <w:rFonts w:ascii="Times New Roman" w:hAnsi="Times New Roman" w:cs="Times New Roman"/>
                <w:b/>
                <w:bCs/>
                <w:i/>
                <w:sz w:val="24"/>
                <w:szCs w:val="24"/>
              </w:rPr>
              <w:t>.</w:t>
            </w:r>
            <w:r w:rsidRPr="00647D14">
              <w:rPr>
                <w:rFonts w:ascii="Times New Roman" w:eastAsia="SimSun" w:hAnsi="Times New Roman" w:cs="Times New Roman"/>
                <w:kern w:val="1"/>
                <w:sz w:val="24"/>
                <w:szCs w:val="24"/>
                <w:lang w:eastAsia="hi-IN" w:bidi="hi-IN"/>
              </w:rPr>
              <w:t>Анализ эпизода «Смерть Базарова».</w:t>
            </w:r>
          </w:p>
        </w:tc>
        <w:tc>
          <w:tcPr>
            <w:tcW w:w="2126" w:type="dxa"/>
          </w:tcPr>
          <w:p w:rsidR="007F6A57" w:rsidRPr="009C2FDE" w:rsidRDefault="007F6A57" w:rsidP="000C2CC9">
            <w:pPr>
              <w:rPr>
                <w:rFonts w:ascii="Times New Roman" w:hAnsi="Times New Roman" w:cs="Times New Roman"/>
                <w:b/>
                <w:bCs/>
                <w:sz w:val="20"/>
                <w:szCs w:val="20"/>
              </w:rPr>
            </w:pPr>
          </w:p>
        </w:tc>
      </w:tr>
      <w:tr w:rsidR="007F6A57" w:rsidTr="007F6A57">
        <w:tc>
          <w:tcPr>
            <w:tcW w:w="748" w:type="dxa"/>
          </w:tcPr>
          <w:p w:rsidR="007F6A57" w:rsidRPr="007F6A57" w:rsidRDefault="007F6A57" w:rsidP="007F6A57">
            <w:pPr>
              <w:jc w:val="center"/>
              <w:rPr>
                <w:rFonts w:ascii="Times New Roman" w:hAnsi="Times New Roman" w:cs="Times New Roman"/>
                <w:b/>
                <w:bCs/>
                <w:sz w:val="24"/>
                <w:szCs w:val="24"/>
              </w:rPr>
            </w:pPr>
          </w:p>
        </w:tc>
        <w:tc>
          <w:tcPr>
            <w:tcW w:w="801" w:type="dxa"/>
          </w:tcPr>
          <w:p w:rsidR="007F6A57" w:rsidRDefault="007F6A57" w:rsidP="00647D14">
            <w:pPr>
              <w:jc w:val="center"/>
              <w:rPr>
                <w:rFonts w:ascii="Times New Roman" w:hAnsi="Times New Roman" w:cs="Times New Roman"/>
                <w:b/>
                <w:bCs/>
                <w:sz w:val="24"/>
                <w:szCs w:val="24"/>
              </w:rPr>
            </w:pPr>
          </w:p>
        </w:tc>
        <w:tc>
          <w:tcPr>
            <w:tcW w:w="843" w:type="dxa"/>
          </w:tcPr>
          <w:p w:rsidR="007F6A57" w:rsidRPr="00783613" w:rsidRDefault="007F6A57" w:rsidP="00647D14">
            <w:pPr>
              <w:jc w:val="center"/>
              <w:rPr>
                <w:rFonts w:ascii="Times New Roman" w:hAnsi="Times New Roman" w:cs="Times New Roman"/>
                <w:bCs/>
                <w:sz w:val="24"/>
                <w:szCs w:val="24"/>
              </w:rPr>
            </w:pPr>
            <w:r>
              <w:rPr>
                <w:rFonts w:ascii="Times New Roman" w:hAnsi="Times New Roman" w:cs="Times New Roman"/>
                <w:bCs/>
                <w:sz w:val="24"/>
                <w:szCs w:val="24"/>
              </w:rPr>
              <w:t>24.11.</w:t>
            </w:r>
          </w:p>
        </w:tc>
        <w:tc>
          <w:tcPr>
            <w:tcW w:w="759" w:type="dxa"/>
          </w:tcPr>
          <w:p w:rsidR="007F6A57" w:rsidRDefault="007F6A57" w:rsidP="00647D14">
            <w:pPr>
              <w:jc w:val="center"/>
              <w:rPr>
                <w:rFonts w:ascii="Times New Roman" w:hAnsi="Times New Roman" w:cs="Times New Roman"/>
                <w:b/>
                <w:bCs/>
                <w:sz w:val="24"/>
                <w:szCs w:val="24"/>
              </w:rPr>
            </w:pPr>
          </w:p>
        </w:tc>
        <w:tc>
          <w:tcPr>
            <w:tcW w:w="5213" w:type="dxa"/>
          </w:tcPr>
          <w:p w:rsidR="007F6A57" w:rsidRPr="00647D14" w:rsidRDefault="007F6A57" w:rsidP="002775CB">
            <w:pPr>
              <w:jc w:val="both"/>
              <w:rPr>
                <w:rFonts w:ascii="Times New Roman" w:hAnsi="Times New Roman" w:cs="Times New Roman"/>
                <w:bCs/>
                <w:sz w:val="24"/>
                <w:szCs w:val="24"/>
              </w:rPr>
            </w:pPr>
            <w:r w:rsidRPr="00647D14">
              <w:rPr>
                <w:rFonts w:ascii="Times New Roman" w:hAnsi="Times New Roman" w:cs="Times New Roman"/>
                <w:b/>
                <w:bCs/>
                <w:i/>
                <w:sz w:val="24"/>
                <w:szCs w:val="24"/>
              </w:rPr>
              <w:t>Р.р</w:t>
            </w:r>
            <w:r>
              <w:rPr>
                <w:rFonts w:ascii="Times New Roman" w:hAnsi="Times New Roman" w:cs="Times New Roman"/>
                <w:b/>
                <w:bCs/>
                <w:i/>
                <w:sz w:val="24"/>
                <w:szCs w:val="24"/>
              </w:rPr>
              <w:t>.№3</w:t>
            </w:r>
            <w:r w:rsidRPr="00647D14">
              <w:rPr>
                <w:rFonts w:ascii="Times New Roman" w:hAnsi="Times New Roman" w:cs="Times New Roman"/>
                <w:b/>
                <w:bCs/>
                <w:i/>
                <w:sz w:val="24"/>
                <w:szCs w:val="24"/>
              </w:rPr>
              <w:t>.</w:t>
            </w:r>
            <w:r w:rsidRPr="00647D14">
              <w:rPr>
                <w:rFonts w:ascii="Times New Roman" w:eastAsia="SimSun" w:hAnsi="Times New Roman" w:cs="Times New Roman"/>
                <w:kern w:val="1"/>
                <w:sz w:val="24"/>
                <w:szCs w:val="24"/>
                <w:lang w:eastAsia="hi-IN" w:bidi="hi-IN"/>
              </w:rPr>
              <w:t xml:space="preserve">Споры вокруг романа и авторская позиция Тургенева. </w:t>
            </w:r>
            <w:r w:rsidRPr="006B34E7">
              <w:rPr>
                <w:rFonts w:ascii="Times New Roman" w:eastAsia="SimSun" w:hAnsi="Times New Roman" w:cs="Times New Roman"/>
                <w:b/>
                <w:kern w:val="1"/>
                <w:sz w:val="24"/>
                <w:szCs w:val="24"/>
                <w:lang w:eastAsia="hi-IN" w:bidi="hi-IN"/>
              </w:rPr>
              <w:t>(Подготовка к домашнему сочинению №</w:t>
            </w:r>
            <w:r>
              <w:rPr>
                <w:rFonts w:ascii="Times New Roman" w:eastAsia="SimSun" w:hAnsi="Times New Roman" w:cs="Times New Roman"/>
                <w:b/>
                <w:kern w:val="1"/>
                <w:sz w:val="24"/>
                <w:szCs w:val="24"/>
                <w:lang w:eastAsia="hi-IN" w:bidi="hi-IN"/>
              </w:rPr>
              <w:t>2</w:t>
            </w:r>
            <w:r w:rsidRPr="00647D14">
              <w:rPr>
                <w:rFonts w:ascii="Times New Roman" w:eastAsia="SimSun" w:hAnsi="Times New Roman" w:cs="Times New Roman"/>
                <w:kern w:val="1"/>
                <w:sz w:val="24"/>
                <w:szCs w:val="24"/>
                <w:lang w:eastAsia="hi-IN" w:bidi="hi-IN"/>
              </w:rPr>
              <w:t>).</w:t>
            </w:r>
          </w:p>
        </w:tc>
        <w:tc>
          <w:tcPr>
            <w:tcW w:w="2126" w:type="dxa"/>
          </w:tcPr>
          <w:p w:rsidR="007F6A57" w:rsidRPr="009C2FDE" w:rsidRDefault="007F6A57" w:rsidP="000C2CC9">
            <w:pPr>
              <w:rPr>
                <w:rFonts w:ascii="Times New Roman" w:hAnsi="Times New Roman" w:cs="Times New Roman"/>
                <w:b/>
                <w:bCs/>
                <w:sz w:val="20"/>
                <w:szCs w:val="20"/>
              </w:rPr>
            </w:pPr>
          </w:p>
        </w:tc>
      </w:tr>
      <w:tr w:rsidR="007F6A57" w:rsidTr="007F6A57">
        <w:tc>
          <w:tcPr>
            <w:tcW w:w="10490" w:type="dxa"/>
            <w:gridSpan w:val="6"/>
          </w:tcPr>
          <w:p w:rsidR="007F6A57" w:rsidRPr="007F6A57" w:rsidRDefault="007F6A57" w:rsidP="007F6A57">
            <w:pPr>
              <w:jc w:val="center"/>
              <w:rPr>
                <w:rFonts w:ascii="Times New Roman" w:hAnsi="Times New Roman" w:cs="Times New Roman"/>
                <w:b/>
                <w:bCs/>
                <w:sz w:val="24"/>
                <w:szCs w:val="24"/>
              </w:rPr>
            </w:pPr>
            <w:r w:rsidRPr="007F6A57">
              <w:rPr>
                <w:rFonts w:ascii="Times New Roman" w:hAnsi="Times New Roman" w:cs="Times New Roman"/>
                <w:b/>
                <w:bCs/>
                <w:sz w:val="24"/>
                <w:szCs w:val="24"/>
              </w:rPr>
              <w:t>5. Н.А.Некрасов. Жизнь и творчество (9ч.)</w:t>
            </w:r>
          </w:p>
        </w:tc>
      </w:tr>
      <w:tr w:rsidR="007F6A57" w:rsidTr="007F6A57">
        <w:tc>
          <w:tcPr>
            <w:tcW w:w="748" w:type="dxa"/>
          </w:tcPr>
          <w:p w:rsidR="007F6A57" w:rsidRPr="007F6A57" w:rsidRDefault="007F6A57" w:rsidP="007F6A57">
            <w:pPr>
              <w:jc w:val="center"/>
              <w:rPr>
                <w:rFonts w:ascii="Times New Roman" w:hAnsi="Times New Roman" w:cs="Times New Roman"/>
                <w:b/>
                <w:bCs/>
                <w:sz w:val="24"/>
                <w:szCs w:val="24"/>
              </w:rPr>
            </w:pPr>
            <w:r w:rsidRPr="007F6A57">
              <w:rPr>
                <w:rFonts w:ascii="Times New Roman" w:hAnsi="Times New Roman" w:cs="Times New Roman"/>
                <w:b/>
                <w:bCs/>
                <w:sz w:val="24"/>
                <w:szCs w:val="24"/>
              </w:rPr>
              <w:t>34.</w:t>
            </w:r>
          </w:p>
        </w:tc>
        <w:tc>
          <w:tcPr>
            <w:tcW w:w="801" w:type="dxa"/>
          </w:tcPr>
          <w:p w:rsidR="007F6A57" w:rsidRDefault="007F6A57" w:rsidP="00647D14">
            <w:pPr>
              <w:jc w:val="center"/>
              <w:rPr>
                <w:rFonts w:ascii="Times New Roman" w:hAnsi="Times New Roman" w:cs="Times New Roman"/>
                <w:b/>
                <w:bCs/>
                <w:sz w:val="24"/>
                <w:szCs w:val="24"/>
              </w:rPr>
            </w:pPr>
          </w:p>
        </w:tc>
        <w:tc>
          <w:tcPr>
            <w:tcW w:w="843" w:type="dxa"/>
          </w:tcPr>
          <w:p w:rsidR="007F6A57" w:rsidRPr="00783613" w:rsidRDefault="007F6A57" w:rsidP="00647D14">
            <w:pPr>
              <w:jc w:val="center"/>
              <w:rPr>
                <w:rFonts w:ascii="Times New Roman" w:hAnsi="Times New Roman" w:cs="Times New Roman"/>
                <w:bCs/>
                <w:sz w:val="24"/>
                <w:szCs w:val="24"/>
              </w:rPr>
            </w:pPr>
            <w:r>
              <w:rPr>
                <w:rFonts w:ascii="Times New Roman" w:hAnsi="Times New Roman" w:cs="Times New Roman"/>
                <w:bCs/>
                <w:sz w:val="24"/>
                <w:szCs w:val="24"/>
              </w:rPr>
              <w:t>25.11.</w:t>
            </w:r>
          </w:p>
        </w:tc>
        <w:tc>
          <w:tcPr>
            <w:tcW w:w="759" w:type="dxa"/>
          </w:tcPr>
          <w:p w:rsidR="007F6A57" w:rsidRDefault="007F6A57" w:rsidP="00647D14">
            <w:pPr>
              <w:jc w:val="center"/>
              <w:rPr>
                <w:rFonts w:ascii="Times New Roman" w:hAnsi="Times New Roman" w:cs="Times New Roman"/>
                <w:b/>
                <w:bCs/>
                <w:sz w:val="24"/>
                <w:szCs w:val="24"/>
              </w:rPr>
            </w:pPr>
          </w:p>
        </w:tc>
        <w:tc>
          <w:tcPr>
            <w:tcW w:w="5213" w:type="dxa"/>
          </w:tcPr>
          <w:p w:rsidR="007F6A57" w:rsidRPr="00647D14" w:rsidRDefault="007F6A57" w:rsidP="005F39EF">
            <w:pPr>
              <w:rPr>
                <w:rFonts w:ascii="Times New Roman" w:hAnsi="Times New Roman" w:cs="Times New Roman"/>
                <w:bCs/>
                <w:sz w:val="24"/>
                <w:szCs w:val="24"/>
              </w:rPr>
            </w:pPr>
            <w:r w:rsidRPr="004C0064">
              <w:rPr>
                <w:rFonts w:ascii="Times New Roman" w:hAnsi="Times New Roman" w:cs="Times New Roman"/>
                <w:sz w:val="24"/>
              </w:rPr>
              <w:t>Личность и творчество поэта. Народные истоки мироощущения Н. А. Некрасова</w:t>
            </w:r>
            <w:r>
              <w:rPr>
                <w:rFonts w:ascii="Times New Roman" w:hAnsi="Times New Roman" w:cs="Times New Roman"/>
                <w:sz w:val="24"/>
              </w:rPr>
              <w:t>.</w:t>
            </w:r>
          </w:p>
        </w:tc>
        <w:tc>
          <w:tcPr>
            <w:tcW w:w="2126" w:type="dxa"/>
          </w:tcPr>
          <w:p w:rsidR="007F6A57" w:rsidRDefault="007F6A57" w:rsidP="000C2CC9">
            <w:pPr>
              <w:jc w:val="center"/>
              <w:rPr>
                <w:rFonts w:ascii="Times New Roman" w:hAnsi="Times New Roman" w:cs="Times New Roman"/>
                <w:b/>
                <w:bCs/>
                <w:sz w:val="24"/>
                <w:szCs w:val="24"/>
              </w:rPr>
            </w:pPr>
          </w:p>
        </w:tc>
      </w:tr>
      <w:tr w:rsidR="007F6A57" w:rsidTr="007F6A57">
        <w:tc>
          <w:tcPr>
            <w:tcW w:w="748" w:type="dxa"/>
          </w:tcPr>
          <w:p w:rsidR="007F6A57" w:rsidRPr="007F6A57" w:rsidRDefault="007F6A57" w:rsidP="007F6A57">
            <w:pPr>
              <w:jc w:val="center"/>
              <w:rPr>
                <w:rFonts w:ascii="Times New Roman" w:hAnsi="Times New Roman" w:cs="Times New Roman"/>
                <w:b/>
                <w:bCs/>
                <w:sz w:val="24"/>
                <w:szCs w:val="24"/>
              </w:rPr>
            </w:pPr>
            <w:r w:rsidRPr="007F6A57">
              <w:rPr>
                <w:rFonts w:ascii="Times New Roman" w:hAnsi="Times New Roman" w:cs="Times New Roman"/>
                <w:b/>
                <w:bCs/>
                <w:sz w:val="24"/>
                <w:szCs w:val="24"/>
              </w:rPr>
              <w:t>35.</w:t>
            </w:r>
          </w:p>
        </w:tc>
        <w:tc>
          <w:tcPr>
            <w:tcW w:w="801" w:type="dxa"/>
          </w:tcPr>
          <w:p w:rsidR="007F6A57" w:rsidRDefault="007F6A57" w:rsidP="00647D14">
            <w:pPr>
              <w:jc w:val="center"/>
              <w:rPr>
                <w:rFonts w:ascii="Times New Roman" w:hAnsi="Times New Roman" w:cs="Times New Roman"/>
                <w:b/>
                <w:bCs/>
                <w:sz w:val="24"/>
                <w:szCs w:val="24"/>
              </w:rPr>
            </w:pPr>
          </w:p>
        </w:tc>
        <w:tc>
          <w:tcPr>
            <w:tcW w:w="843" w:type="dxa"/>
          </w:tcPr>
          <w:p w:rsidR="007F6A57" w:rsidRPr="00783613" w:rsidRDefault="007F6A57" w:rsidP="00647D14">
            <w:pPr>
              <w:jc w:val="center"/>
              <w:rPr>
                <w:rFonts w:ascii="Times New Roman" w:hAnsi="Times New Roman" w:cs="Times New Roman"/>
                <w:bCs/>
                <w:sz w:val="24"/>
                <w:szCs w:val="24"/>
              </w:rPr>
            </w:pPr>
            <w:r>
              <w:rPr>
                <w:rFonts w:ascii="Times New Roman" w:hAnsi="Times New Roman" w:cs="Times New Roman"/>
                <w:bCs/>
                <w:sz w:val="24"/>
                <w:szCs w:val="24"/>
              </w:rPr>
              <w:t>28.11.</w:t>
            </w:r>
          </w:p>
        </w:tc>
        <w:tc>
          <w:tcPr>
            <w:tcW w:w="759" w:type="dxa"/>
          </w:tcPr>
          <w:p w:rsidR="007F6A57" w:rsidRDefault="007F6A57" w:rsidP="00647D14">
            <w:pPr>
              <w:jc w:val="center"/>
              <w:rPr>
                <w:rFonts w:ascii="Times New Roman" w:hAnsi="Times New Roman" w:cs="Times New Roman"/>
                <w:b/>
                <w:bCs/>
                <w:sz w:val="24"/>
                <w:szCs w:val="24"/>
              </w:rPr>
            </w:pPr>
          </w:p>
        </w:tc>
        <w:tc>
          <w:tcPr>
            <w:tcW w:w="5213" w:type="dxa"/>
          </w:tcPr>
          <w:p w:rsidR="007F6A57" w:rsidRPr="004C0064" w:rsidRDefault="007F6A57" w:rsidP="005F39EF">
            <w:pPr>
              <w:rPr>
                <w:rFonts w:ascii="Times New Roman" w:hAnsi="Times New Roman" w:cs="Times New Roman"/>
                <w:sz w:val="24"/>
              </w:rPr>
            </w:pPr>
            <w:r w:rsidRPr="004C0064">
              <w:rPr>
                <w:rFonts w:ascii="Times New Roman" w:hAnsi="Times New Roman" w:cs="Times New Roman"/>
                <w:sz w:val="24"/>
              </w:rPr>
              <w:t xml:space="preserve">Тема гражданской ответственности поэта перед народом в лирике </w:t>
            </w:r>
            <w:r>
              <w:rPr>
                <w:rFonts w:ascii="Times New Roman" w:hAnsi="Times New Roman" w:cs="Times New Roman"/>
                <w:sz w:val="24"/>
              </w:rPr>
              <w:t>Н.А.</w:t>
            </w:r>
            <w:r w:rsidRPr="004C0064">
              <w:rPr>
                <w:rFonts w:ascii="Times New Roman" w:hAnsi="Times New Roman" w:cs="Times New Roman"/>
                <w:sz w:val="24"/>
              </w:rPr>
              <w:t>Некрасова</w:t>
            </w:r>
            <w:r>
              <w:rPr>
                <w:rFonts w:ascii="Times New Roman" w:hAnsi="Times New Roman" w:cs="Times New Roman"/>
                <w:sz w:val="24"/>
              </w:rPr>
              <w:t>.</w:t>
            </w:r>
          </w:p>
        </w:tc>
        <w:tc>
          <w:tcPr>
            <w:tcW w:w="2126" w:type="dxa"/>
          </w:tcPr>
          <w:p w:rsidR="007F6A57" w:rsidRPr="009C2FDE" w:rsidRDefault="007F6A57" w:rsidP="002775CB">
            <w:pPr>
              <w:ind w:left="-76" w:right="-72" w:firstLine="76"/>
              <w:jc w:val="both"/>
              <w:rPr>
                <w:rFonts w:ascii="Times New Roman" w:hAnsi="Times New Roman" w:cs="Times New Roman"/>
                <w:b/>
                <w:bCs/>
                <w:sz w:val="20"/>
                <w:szCs w:val="20"/>
              </w:rPr>
            </w:pPr>
            <w:r w:rsidRPr="009C2FDE">
              <w:rPr>
                <w:rFonts w:ascii="Times New Roman" w:hAnsi="Times New Roman" w:cs="Times New Roman"/>
                <w:b/>
                <w:bCs/>
                <w:sz w:val="20"/>
                <w:szCs w:val="20"/>
              </w:rPr>
              <w:t>Н.А.Некрасов </w:t>
            </w:r>
            <w:r w:rsidRPr="009C2FDE">
              <w:rPr>
                <w:rFonts w:ascii="Times New Roman" w:hAnsi="Times New Roman" w:cs="Times New Roman"/>
                <w:b/>
                <w:sz w:val="20"/>
                <w:szCs w:val="20"/>
              </w:rPr>
              <w:t>«Поэт и гражданин» (</w:t>
            </w:r>
            <w:proofErr w:type="spellStart"/>
            <w:proofErr w:type="gramStart"/>
            <w:r w:rsidRPr="009C2FDE">
              <w:rPr>
                <w:rFonts w:ascii="Times New Roman" w:hAnsi="Times New Roman" w:cs="Times New Roman"/>
                <w:b/>
                <w:sz w:val="20"/>
                <w:szCs w:val="20"/>
              </w:rPr>
              <w:t>отры</w:t>
            </w:r>
            <w:r>
              <w:rPr>
                <w:rFonts w:ascii="Times New Roman" w:hAnsi="Times New Roman" w:cs="Times New Roman"/>
                <w:b/>
                <w:sz w:val="20"/>
                <w:szCs w:val="20"/>
              </w:rPr>
              <w:t>-вок</w:t>
            </w:r>
            <w:proofErr w:type="spellEnd"/>
            <w:proofErr w:type="gramEnd"/>
            <w:r>
              <w:rPr>
                <w:rFonts w:ascii="Times New Roman" w:hAnsi="Times New Roman" w:cs="Times New Roman"/>
                <w:b/>
                <w:sz w:val="20"/>
                <w:szCs w:val="20"/>
              </w:rPr>
              <w:t xml:space="preserve"> «Не может сын глядеть </w:t>
            </w:r>
            <w:r w:rsidRPr="009C2FDE">
              <w:rPr>
                <w:rFonts w:ascii="Times New Roman" w:hAnsi="Times New Roman" w:cs="Times New Roman"/>
                <w:b/>
                <w:sz w:val="20"/>
                <w:szCs w:val="20"/>
              </w:rPr>
              <w:t>спокойно…») наизусть</w:t>
            </w:r>
          </w:p>
        </w:tc>
      </w:tr>
      <w:tr w:rsidR="007F6A57" w:rsidTr="007F6A57">
        <w:tc>
          <w:tcPr>
            <w:tcW w:w="748" w:type="dxa"/>
          </w:tcPr>
          <w:p w:rsidR="007F6A57" w:rsidRPr="007F6A57" w:rsidRDefault="007F6A57" w:rsidP="007F6A57">
            <w:pPr>
              <w:jc w:val="center"/>
              <w:rPr>
                <w:rFonts w:ascii="Times New Roman" w:hAnsi="Times New Roman" w:cs="Times New Roman"/>
                <w:b/>
                <w:bCs/>
                <w:sz w:val="24"/>
                <w:szCs w:val="24"/>
              </w:rPr>
            </w:pPr>
            <w:r w:rsidRPr="007F6A57">
              <w:rPr>
                <w:rFonts w:ascii="Times New Roman" w:hAnsi="Times New Roman" w:cs="Times New Roman"/>
                <w:b/>
                <w:bCs/>
                <w:sz w:val="24"/>
                <w:szCs w:val="24"/>
              </w:rPr>
              <w:t>36.</w:t>
            </w:r>
          </w:p>
        </w:tc>
        <w:tc>
          <w:tcPr>
            <w:tcW w:w="801" w:type="dxa"/>
          </w:tcPr>
          <w:p w:rsidR="007F6A57" w:rsidRDefault="007F6A57" w:rsidP="00647D14">
            <w:pPr>
              <w:jc w:val="center"/>
              <w:rPr>
                <w:rFonts w:ascii="Times New Roman" w:hAnsi="Times New Roman" w:cs="Times New Roman"/>
                <w:b/>
                <w:bCs/>
                <w:sz w:val="24"/>
                <w:szCs w:val="24"/>
              </w:rPr>
            </w:pPr>
          </w:p>
        </w:tc>
        <w:tc>
          <w:tcPr>
            <w:tcW w:w="843" w:type="dxa"/>
          </w:tcPr>
          <w:p w:rsidR="007F6A57" w:rsidRPr="00783613" w:rsidRDefault="007F6A57" w:rsidP="00647D14">
            <w:pPr>
              <w:jc w:val="center"/>
              <w:rPr>
                <w:rFonts w:ascii="Times New Roman" w:hAnsi="Times New Roman" w:cs="Times New Roman"/>
                <w:bCs/>
                <w:sz w:val="24"/>
                <w:szCs w:val="24"/>
              </w:rPr>
            </w:pPr>
            <w:r>
              <w:rPr>
                <w:rFonts w:ascii="Times New Roman" w:hAnsi="Times New Roman" w:cs="Times New Roman"/>
                <w:bCs/>
                <w:sz w:val="24"/>
                <w:szCs w:val="24"/>
              </w:rPr>
              <w:t>01.12.</w:t>
            </w:r>
          </w:p>
        </w:tc>
        <w:tc>
          <w:tcPr>
            <w:tcW w:w="759" w:type="dxa"/>
          </w:tcPr>
          <w:p w:rsidR="007F6A57" w:rsidRDefault="007F6A57" w:rsidP="00647D14">
            <w:pPr>
              <w:jc w:val="center"/>
              <w:rPr>
                <w:rFonts w:ascii="Times New Roman" w:hAnsi="Times New Roman" w:cs="Times New Roman"/>
                <w:b/>
                <w:bCs/>
                <w:sz w:val="24"/>
                <w:szCs w:val="24"/>
              </w:rPr>
            </w:pPr>
          </w:p>
        </w:tc>
        <w:tc>
          <w:tcPr>
            <w:tcW w:w="5213" w:type="dxa"/>
          </w:tcPr>
          <w:p w:rsidR="007F6A57" w:rsidRPr="004C0064" w:rsidRDefault="007F6A57" w:rsidP="005F39EF">
            <w:pPr>
              <w:rPr>
                <w:rFonts w:ascii="Times New Roman" w:hAnsi="Times New Roman" w:cs="Times New Roman"/>
                <w:sz w:val="24"/>
              </w:rPr>
            </w:pPr>
            <w:r w:rsidRPr="004C0064">
              <w:rPr>
                <w:rFonts w:ascii="Times New Roman" w:hAnsi="Times New Roman" w:cs="Times New Roman"/>
                <w:sz w:val="24"/>
              </w:rPr>
              <w:t xml:space="preserve">Художественное своеобразие лирики </w:t>
            </w:r>
            <w:proofErr w:type="spellStart"/>
            <w:r>
              <w:rPr>
                <w:rFonts w:ascii="Times New Roman" w:hAnsi="Times New Roman" w:cs="Times New Roman"/>
                <w:sz w:val="24"/>
              </w:rPr>
              <w:t>Н.А.</w:t>
            </w:r>
            <w:proofErr w:type="gramStart"/>
            <w:r w:rsidRPr="004C0064">
              <w:rPr>
                <w:rFonts w:ascii="Times New Roman" w:hAnsi="Times New Roman" w:cs="Times New Roman"/>
                <w:sz w:val="24"/>
              </w:rPr>
              <w:t>Нек</w:t>
            </w:r>
            <w:r>
              <w:rPr>
                <w:rFonts w:ascii="Times New Roman" w:hAnsi="Times New Roman" w:cs="Times New Roman"/>
                <w:sz w:val="24"/>
              </w:rPr>
              <w:t>-</w:t>
            </w:r>
            <w:r w:rsidRPr="004C0064">
              <w:rPr>
                <w:rFonts w:ascii="Times New Roman" w:hAnsi="Times New Roman" w:cs="Times New Roman"/>
                <w:sz w:val="24"/>
              </w:rPr>
              <w:t>расова</w:t>
            </w:r>
            <w:proofErr w:type="spellEnd"/>
            <w:proofErr w:type="gramEnd"/>
            <w:r w:rsidRPr="004C0064">
              <w:rPr>
                <w:rFonts w:ascii="Times New Roman" w:hAnsi="Times New Roman" w:cs="Times New Roman"/>
                <w:sz w:val="24"/>
              </w:rPr>
              <w:t>. Новизна содержания и поэтического языка</w:t>
            </w:r>
            <w:r>
              <w:rPr>
                <w:rFonts w:ascii="Times New Roman" w:hAnsi="Times New Roman" w:cs="Times New Roman"/>
                <w:sz w:val="24"/>
              </w:rPr>
              <w:t>.</w:t>
            </w:r>
          </w:p>
        </w:tc>
        <w:tc>
          <w:tcPr>
            <w:tcW w:w="2126" w:type="dxa"/>
          </w:tcPr>
          <w:p w:rsidR="007F6A57" w:rsidRDefault="007F6A57" w:rsidP="002775CB">
            <w:pPr>
              <w:jc w:val="center"/>
              <w:rPr>
                <w:rFonts w:ascii="Times New Roman" w:hAnsi="Times New Roman" w:cs="Times New Roman"/>
                <w:b/>
                <w:bCs/>
                <w:sz w:val="24"/>
                <w:szCs w:val="24"/>
              </w:rPr>
            </w:pPr>
          </w:p>
        </w:tc>
      </w:tr>
      <w:tr w:rsidR="007F6A57" w:rsidTr="007F6A57">
        <w:tc>
          <w:tcPr>
            <w:tcW w:w="748" w:type="dxa"/>
          </w:tcPr>
          <w:p w:rsidR="007F6A57" w:rsidRPr="007F6A57" w:rsidRDefault="007F6A57" w:rsidP="007F6A57">
            <w:pPr>
              <w:jc w:val="center"/>
              <w:rPr>
                <w:rFonts w:ascii="Times New Roman" w:hAnsi="Times New Roman" w:cs="Times New Roman"/>
                <w:b/>
                <w:bCs/>
                <w:sz w:val="24"/>
                <w:szCs w:val="24"/>
              </w:rPr>
            </w:pPr>
            <w:r w:rsidRPr="007F6A57">
              <w:rPr>
                <w:rFonts w:ascii="Times New Roman" w:hAnsi="Times New Roman" w:cs="Times New Roman"/>
                <w:b/>
                <w:bCs/>
                <w:sz w:val="24"/>
                <w:szCs w:val="24"/>
              </w:rPr>
              <w:t>37.</w:t>
            </w:r>
          </w:p>
        </w:tc>
        <w:tc>
          <w:tcPr>
            <w:tcW w:w="801" w:type="dxa"/>
          </w:tcPr>
          <w:p w:rsidR="007F6A57" w:rsidRDefault="007F6A57" w:rsidP="00647D14">
            <w:pPr>
              <w:jc w:val="center"/>
              <w:rPr>
                <w:rFonts w:ascii="Times New Roman" w:hAnsi="Times New Roman" w:cs="Times New Roman"/>
                <w:b/>
                <w:bCs/>
                <w:sz w:val="24"/>
                <w:szCs w:val="24"/>
              </w:rPr>
            </w:pPr>
          </w:p>
        </w:tc>
        <w:tc>
          <w:tcPr>
            <w:tcW w:w="843" w:type="dxa"/>
          </w:tcPr>
          <w:p w:rsidR="007F6A57" w:rsidRPr="00783613" w:rsidRDefault="007F6A57" w:rsidP="00647D14">
            <w:pPr>
              <w:jc w:val="center"/>
              <w:rPr>
                <w:rFonts w:ascii="Times New Roman" w:hAnsi="Times New Roman" w:cs="Times New Roman"/>
                <w:bCs/>
                <w:sz w:val="24"/>
                <w:szCs w:val="24"/>
              </w:rPr>
            </w:pPr>
            <w:r>
              <w:rPr>
                <w:rFonts w:ascii="Times New Roman" w:hAnsi="Times New Roman" w:cs="Times New Roman"/>
                <w:bCs/>
                <w:sz w:val="24"/>
                <w:szCs w:val="24"/>
              </w:rPr>
              <w:t>02.12.</w:t>
            </w:r>
          </w:p>
        </w:tc>
        <w:tc>
          <w:tcPr>
            <w:tcW w:w="759" w:type="dxa"/>
          </w:tcPr>
          <w:p w:rsidR="007F6A57" w:rsidRDefault="007F6A57" w:rsidP="00647D14">
            <w:pPr>
              <w:jc w:val="center"/>
              <w:rPr>
                <w:rFonts w:ascii="Times New Roman" w:hAnsi="Times New Roman" w:cs="Times New Roman"/>
                <w:b/>
                <w:bCs/>
                <w:sz w:val="24"/>
                <w:szCs w:val="24"/>
              </w:rPr>
            </w:pPr>
          </w:p>
        </w:tc>
        <w:tc>
          <w:tcPr>
            <w:tcW w:w="5213" w:type="dxa"/>
          </w:tcPr>
          <w:p w:rsidR="007F6A57" w:rsidRPr="004C0064" w:rsidRDefault="007F6A57" w:rsidP="005F39EF">
            <w:pPr>
              <w:rPr>
                <w:rFonts w:ascii="Times New Roman" w:hAnsi="Times New Roman" w:cs="Times New Roman"/>
                <w:sz w:val="24"/>
              </w:rPr>
            </w:pPr>
            <w:r w:rsidRPr="004C0064">
              <w:rPr>
                <w:rFonts w:ascii="Times New Roman" w:hAnsi="Times New Roman" w:cs="Times New Roman"/>
                <w:sz w:val="24"/>
              </w:rPr>
              <w:t xml:space="preserve">«Кому на Руси жить хорошо». </w:t>
            </w:r>
            <w:proofErr w:type="spellStart"/>
            <w:r w:rsidRPr="004C0064">
              <w:rPr>
                <w:rFonts w:ascii="Times New Roman" w:hAnsi="Times New Roman" w:cs="Times New Roman"/>
                <w:sz w:val="24"/>
              </w:rPr>
              <w:t>Историко-куль</w:t>
            </w:r>
            <w:r>
              <w:rPr>
                <w:rFonts w:ascii="Times New Roman" w:hAnsi="Times New Roman" w:cs="Times New Roman"/>
                <w:sz w:val="24"/>
              </w:rPr>
              <w:t>-</w:t>
            </w:r>
            <w:r w:rsidRPr="004C0064">
              <w:rPr>
                <w:rFonts w:ascii="Times New Roman" w:hAnsi="Times New Roman" w:cs="Times New Roman"/>
                <w:sz w:val="24"/>
              </w:rPr>
              <w:lastRenderedPageBreak/>
              <w:t>турная</w:t>
            </w:r>
            <w:proofErr w:type="spellEnd"/>
            <w:r w:rsidRPr="004C0064">
              <w:rPr>
                <w:rFonts w:ascii="Times New Roman" w:hAnsi="Times New Roman" w:cs="Times New Roman"/>
                <w:sz w:val="24"/>
              </w:rPr>
              <w:t xml:space="preserve"> основа произведения</w:t>
            </w:r>
          </w:p>
        </w:tc>
        <w:tc>
          <w:tcPr>
            <w:tcW w:w="2126" w:type="dxa"/>
          </w:tcPr>
          <w:p w:rsidR="007F6A57" w:rsidRDefault="007F6A57" w:rsidP="002775CB">
            <w:pPr>
              <w:jc w:val="center"/>
              <w:rPr>
                <w:rFonts w:ascii="Times New Roman" w:hAnsi="Times New Roman" w:cs="Times New Roman"/>
                <w:b/>
                <w:bCs/>
                <w:sz w:val="24"/>
                <w:szCs w:val="24"/>
              </w:rPr>
            </w:pPr>
          </w:p>
        </w:tc>
      </w:tr>
      <w:tr w:rsidR="007F6A57" w:rsidTr="007F6A57">
        <w:tc>
          <w:tcPr>
            <w:tcW w:w="748" w:type="dxa"/>
          </w:tcPr>
          <w:p w:rsidR="007F6A57" w:rsidRPr="007F6A57" w:rsidRDefault="007F6A57" w:rsidP="007F6A57">
            <w:pPr>
              <w:jc w:val="center"/>
              <w:rPr>
                <w:rFonts w:ascii="Times New Roman" w:hAnsi="Times New Roman" w:cs="Times New Roman"/>
                <w:b/>
                <w:bCs/>
                <w:sz w:val="24"/>
                <w:szCs w:val="24"/>
              </w:rPr>
            </w:pPr>
            <w:r w:rsidRPr="007F6A57">
              <w:rPr>
                <w:rFonts w:ascii="Times New Roman" w:hAnsi="Times New Roman" w:cs="Times New Roman"/>
                <w:b/>
                <w:bCs/>
                <w:sz w:val="24"/>
                <w:szCs w:val="24"/>
              </w:rPr>
              <w:lastRenderedPageBreak/>
              <w:t>38.</w:t>
            </w:r>
          </w:p>
        </w:tc>
        <w:tc>
          <w:tcPr>
            <w:tcW w:w="801" w:type="dxa"/>
          </w:tcPr>
          <w:p w:rsidR="007F6A57" w:rsidRDefault="007F6A57" w:rsidP="00647D14">
            <w:pPr>
              <w:jc w:val="center"/>
              <w:rPr>
                <w:rFonts w:ascii="Times New Roman" w:hAnsi="Times New Roman" w:cs="Times New Roman"/>
                <w:b/>
                <w:bCs/>
                <w:sz w:val="24"/>
                <w:szCs w:val="24"/>
              </w:rPr>
            </w:pPr>
          </w:p>
        </w:tc>
        <w:tc>
          <w:tcPr>
            <w:tcW w:w="843" w:type="dxa"/>
          </w:tcPr>
          <w:p w:rsidR="007F6A57" w:rsidRPr="007F6A57" w:rsidRDefault="007F6A57" w:rsidP="007F6A57">
            <w:pPr>
              <w:jc w:val="center"/>
              <w:rPr>
                <w:rFonts w:ascii="Times New Roman" w:hAnsi="Times New Roman" w:cs="Times New Roman"/>
                <w:bCs/>
                <w:sz w:val="24"/>
                <w:szCs w:val="24"/>
              </w:rPr>
            </w:pPr>
            <w:r w:rsidRPr="007F6A57">
              <w:rPr>
                <w:rFonts w:ascii="Times New Roman" w:hAnsi="Times New Roman" w:cs="Times New Roman"/>
                <w:bCs/>
                <w:sz w:val="24"/>
                <w:szCs w:val="24"/>
              </w:rPr>
              <w:t>05.12.</w:t>
            </w:r>
          </w:p>
        </w:tc>
        <w:tc>
          <w:tcPr>
            <w:tcW w:w="759" w:type="dxa"/>
          </w:tcPr>
          <w:p w:rsidR="007F6A57" w:rsidRDefault="007F6A57" w:rsidP="00647D14">
            <w:pPr>
              <w:jc w:val="center"/>
              <w:rPr>
                <w:rFonts w:ascii="Times New Roman" w:hAnsi="Times New Roman" w:cs="Times New Roman"/>
                <w:b/>
                <w:bCs/>
                <w:sz w:val="24"/>
                <w:szCs w:val="24"/>
              </w:rPr>
            </w:pPr>
          </w:p>
        </w:tc>
        <w:tc>
          <w:tcPr>
            <w:tcW w:w="5213" w:type="dxa"/>
          </w:tcPr>
          <w:p w:rsidR="007F6A57" w:rsidRPr="004C0064" w:rsidRDefault="007F6A57" w:rsidP="005F39EF">
            <w:pPr>
              <w:rPr>
                <w:rFonts w:ascii="Times New Roman" w:hAnsi="Times New Roman" w:cs="Times New Roman"/>
                <w:sz w:val="24"/>
              </w:rPr>
            </w:pPr>
            <w:r w:rsidRPr="004C0064">
              <w:rPr>
                <w:rFonts w:ascii="Times New Roman" w:hAnsi="Times New Roman" w:cs="Times New Roman"/>
                <w:sz w:val="24"/>
              </w:rPr>
              <w:t>Своеобразие композиции и языка поэмы, роль фольклорно-сказочных мотивов в поэме-эпопее «Кому на Руси жить хорошо»</w:t>
            </w:r>
            <w:r>
              <w:rPr>
                <w:rFonts w:ascii="Times New Roman" w:hAnsi="Times New Roman" w:cs="Times New Roman"/>
                <w:sz w:val="24"/>
              </w:rPr>
              <w:t>.</w:t>
            </w:r>
          </w:p>
        </w:tc>
        <w:tc>
          <w:tcPr>
            <w:tcW w:w="2126" w:type="dxa"/>
          </w:tcPr>
          <w:p w:rsidR="007F6A57" w:rsidRDefault="007F6A57" w:rsidP="002775CB">
            <w:pPr>
              <w:jc w:val="center"/>
              <w:rPr>
                <w:rFonts w:ascii="Times New Roman" w:hAnsi="Times New Roman" w:cs="Times New Roman"/>
                <w:b/>
                <w:bCs/>
                <w:sz w:val="24"/>
                <w:szCs w:val="24"/>
              </w:rPr>
            </w:pPr>
          </w:p>
        </w:tc>
      </w:tr>
      <w:tr w:rsidR="007F6A57" w:rsidTr="007F6A57">
        <w:tc>
          <w:tcPr>
            <w:tcW w:w="748" w:type="dxa"/>
          </w:tcPr>
          <w:p w:rsidR="007F6A57" w:rsidRPr="007F6A57" w:rsidRDefault="007F6A57" w:rsidP="007F6A57">
            <w:pPr>
              <w:jc w:val="center"/>
              <w:rPr>
                <w:rFonts w:ascii="Times New Roman" w:hAnsi="Times New Roman" w:cs="Times New Roman"/>
                <w:b/>
                <w:bCs/>
                <w:sz w:val="24"/>
                <w:szCs w:val="24"/>
              </w:rPr>
            </w:pPr>
            <w:r w:rsidRPr="007F6A57">
              <w:rPr>
                <w:rFonts w:ascii="Times New Roman" w:hAnsi="Times New Roman" w:cs="Times New Roman"/>
                <w:b/>
                <w:bCs/>
                <w:sz w:val="24"/>
                <w:szCs w:val="24"/>
              </w:rPr>
              <w:t>39.</w:t>
            </w:r>
          </w:p>
        </w:tc>
        <w:tc>
          <w:tcPr>
            <w:tcW w:w="801" w:type="dxa"/>
          </w:tcPr>
          <w:p w:rsidR="007F6A57" w:rsidRDefault="007F6A57" w:rsidP="00647D14">
            <w:pPr>
              <w:jc w:val="center"/>
              <w:rPr>
                <w:rFonts w:ascii="Times New Roman" w:hAnsi="Times New Roman" w:cs="Times New Roman"/>
                <w:b/>
                <w:bCs/>
                <w:sz w:val="24"/>
                <w:szCs w:val="24"/>
              </w:rPr>
            </w:pPr>
          </w:p>
        </w:tc>
        <w:tc>
          <w:tcPr>
            <w:tcW w:w="843" w:type="dxa"/>
          </w:tcPr>
          <w:p w:rsidR="007F6A57" w:rsidRPr="007F6A57" w:rsidRDefault="007F6A57" w:rsidP="007F6A57">
            <w:pPr>
              <w:jc w:val="center"/>
              <w:rPr>
                <w:rFonts w:ascii="Times New Roman" w:hAnsi="Times New Roman" w:cs="Times New Roman"/>
                <w:bCs/>
                <w:sz w:val="24"/>
                <w:szCs w:val="24"/>
              </w:rPr>
            </w:pPr>
            <w:r w:rsidRPr="007F6A57">
              <w:rPr>
                <w:rFonts w:ascii="Times New Roman" w:hAnsi="Times New Roman" w:cs="Times New Roman"/>
                <w:bCs/>
                <w:sz w:val="24"/>
                <w:szCs w:val="24"/>
              </w:rPr>
              <w:t>08.12.</w:t>
            </w:r>
          </w:p>
        </w:tc>
        <w:tc>
          <w:tcPr>
            <w:tcW w:w="759" w:type="dxa"/>
          </w:tcPr>
          <w:p w:rsidR="007F6A57" w:rsidRDefault="007F6A57" w:rsidP="00647D14">
            <w:pPr>
              <w:jc w:val="center"/>
              <w:rPr>
                <w:rFonts w:ascii="Times New Roman" w:hAnsi="Times New Roman" w:cs="Times New Roman"/>
                <w:b/>
                <w:bCs/>
                <w:sz w:val="24"/>
                <w:szCs w:val="24"/>
              </w:rPr>
            </w:pPr>
          </w:p>
        </w:tc>
        <w:tc>
          <w:tcPr>
            <w:tcW w:w="5213" w:type="dxa"/>
          </w:tcPr>
          <w:p w:rsidR="007F6A57" w:rsidRPr="004C0064" w:rsidRDefault="007F6A57" w:rsidP="005F39EF">
            <w:pPr>
              <w:rPr>
                <w:rFonts w:ascii="Times New Roman" w:hAnsi="Times New Roman" w:cs="Times New Roman"/>
                <w:sz w:val="24"/>
              </w:rPr>
            </w:pPr>
            <w:r w:rsidRPr="004C0064">
              <w:rPr>
                <w:rFonts w:ascii="Times New Roman" w:hAnsi="Times New Roman" w:cs="Times New Roman"/>
                <w:sz w:val="24"/>
              </w:rPr>
              <w:t>Изменение крестьянских представлений о счастье</w:t>
            </w:r>
            <w:r>
              <w:rPr>
                <w:rFonts w:ascii="Times New Roman" w:hAnsi="Times New Roman" w:cs="Times New Roman"/>
                <w:sz w:val="24"/>
              </w:rPr>
              <w:t>.</w:t>
            </w:r>
          </w:p>
        </w:tc>
        <w:tc>
          <w:tcPr>
            <w:tcW w:w="2126" w:type="dxa"/>
          </w:tcPr>
          <w:p w:rsidR="007F6A57" w:rsidRPr="009C2FDE" w:rsidRDefault="007F6A57" w:rsidP="002775CB">
            <w:pPr>
              <w:ind w:left="-76" w:right="-86" w:firstLine="76"/>
              <w:rPr>
                <w:rFonts w:ascii="Times New Roman" w:hAnsi="Times New Roman" w:cs="Times New Roman"/>
                <w:b/>
                <w:bCs/>
                <w:sz w:val="20"/>
                <w:szCs w:val="20"/>
              </w:rPr>
            </w:pPr>
            <w:r w:rsidRPr="009C2FDE">
              <w:rPr>
                <w:rFonts w:ascii="Times New Roman" w:hAnsi="Times New Roman" w:cs="Times New Roman"/>
                <w:b/>
                <w:bCs/>
                <w:sz w:val="20"/>
                <w:szCs w:val="20"/>
              </w:rPr>
              <w:t>Н.А.Некрасов «Кому на Руси жить хорошо» наизусть отрывок.</w:t>
            </w:r>
          </w:p>
        </w:tc>
      </w:tr>
      <w:tr w:rsidR="007F6A57" w:rsidTr="007F6A57">
        <w:tc>
          <w:tcPr>
            <w:tcW w:w="748" w:type="dxa"/>
          </w:tcPr>
          <w:p w:rsidR="007F6A57" w:rsidRPr="007F6A57" w:rsidRDefault="007F6A57" w:rsidP="007F6A57">
            <w:pPr>
              <w:jc w:val="center"/>
              <w:rPr>
                <w:rFonts w:ascii="Times New Roman" w:hAnsi="Times New Roman" w:cs="Times New Roman"/>
                <w:b/>
                <w:bCs/>
                <w:sz w:val="24"/>
                <w:szCs w:val="24"/>
              </w:rPr>
            </w:pPr>
            <w:r w:rsidRPr="007F6A57">
              <w:rPr>
                <w:rFonts w:ascii="Times New Roman" w:hAnsi="Times New Roman" w:cs="Times New Roman"/>
                <w:b/>
                <w:bCs/>
                <w:sz w:val="24"/>
                <w:szCs w:val="24"/>
              </w:rPr>
              <w:t>40.</w:t>
            </w:r>
          </w:p>
        </w:tc>
        <w:tc>
          <w:tcPr>
            <w:tcW w:w="801" w:type="dxa"/>
          </w:tcPr>
          <w:p w:rsidR="007F6A57" w:rsidRDefault="007F6A57" w:rsidP="00647D14">
            <w:pPr>
              <w:jc w:val="center"/>
              <w:rPr>
                <w:rFonts w:ascii="Times New Roman" w:hAnsi="Times New Roman" w:cs="Times New Roman"/>
                <w:b/>
                <w:bCs/>
                <w:sz w:val="24"/>
                <w:szCs w:val="24"/>
              </w:rPr>
            </w:pPr>
          </w:p>
        </w:tc>
        <w:tc>
          <w:tcPr>
            <w:tcW w:w="843" w:type="dxa"/>
          </w:tcPr>
          <w:p w:rsidR="007F6A57" w:rsidRPr="007F6A57" w:rsidRDefault="007F6A57" w:rsidP="007F6A57">
            <w:pPr>
              <w:jc w:val="center"/>
              <w:rPr>
                <w:rFonts w:ascii="Times New Roman" w:hAnsi="Times New Roman" w:cs="Times New Roman"/>
                <w:bCs/>
                <w:sz w:val="24"/>
                <w:szCs w:val="24"/>
              </w:rPr>
            </w:pPr>
            <w:r w:rsidRPr="007F6A57">
              <w:rPr>
                <w:rFonts w:ascii="Times New Roman" w:hAnsi="Times New Roman" w:cs="Times New Roman"/>
                <w:bCs/>
                <w:sz w:val="24"/>
                <w:szCs w:val="24"/>
              </w:rPr>
              <w:t>09.12.</w:t>
            </w:r>
          </w:p>
        </w:tc>
        <w:tc>
          <w:tcPr>
            <w:tcW w:w="759" w:type="dxa"/>
          </w:tcPr>
          <w:p w:rsidR="007F6A57" w:rsidRDefault="007F6A57" w:rsidP="00647D14">
            <w:pPr>
              <w:jc w:val="center"/>
              <w:rPr>
                <w:rFonts w:ascii="Times New Roman" w:hAnsi="Times New Roman" w:cs="Times New Roman"/>
                <w:b/>
                <w:bCs/>
                <w:sz w:val="24"/>
                <w:szCs w:val="24"/>
              </w:rPr>
            </w:pPr>
          </w:p>
        </w:tc>
        <w:tc>
          <w:tcPr>
            <w:tcW w:w="5213" w:type="dxa"/>
          </w:tcPr>
          <w:p w:rsidR="007F6A57" w:rsidRPr="004C0064" w:rsidRDefault="007F6A57" w:rsidP="005F39EF">
            <w:pPr>
              <w:rPr>
                <w:rFonts w:ascii="Times New Roman" w:hAnsi="Times New Roman" w:cs="Times New Roman"/>
                <w:sz w:val="24"/>
              </w:rPr>
            </w:pPr>
            <w:r w:rsidRPr="004C0064">
              <w:rPr>
                <w:rFonts w:ascii="Times New Roman" w:hAnsi="Times New Roman" w:cs="Times New Roman"/>
                <w:sz w:val="24"/>
              </w:rPr>
              <w:t xml:space="preserve">Крестьянские судьбы в изображении </w:t>
            </w:r>
            <w:r>
              <w:rPr>
                <w:rFonts w:ascii="Times New Roman" w:hAnsi="Times New Roman" w:cs="Times New Roman"/>
                <w:sz w:val="24"/>
              </w:rPr>
              <w:t>Н.А.</w:t>
            </w:r>
            <w:r w:rsidRPr="004C0064">
              <w:rPr>
                <w:rFonts w:ascii="Times New Roman" w:hAnsi="Times New Roman" w:cs="Times New Roman"/>
                <w:sz w:val="24"/>
              </w:rPr>
              <w:t xml:space="preserve">Некрасова: </w:t>
            </w:r>
            <w:proofErr w:type="spellStart"/>
            <w:r w:rsidRPr="004C0064">
              <w:rPr>
                <w:rFonts w:ascii="Times New Roman" w:hAnsi="Times New Roman" w:cs="Times New Roman"/>
                <w:sz w:val="24"/>
              </w:rPr>
              <w:t>Яким</w:t>
            </w:r>
            <w:proofErr w:type="spellEnd"/>
            <w:r w:rsidRPr="004C0064">
              <w:rPr>
                <w:rFonts w:ascii="Times New Roman" w:hAnsi="Times New Roman" w:cs="Times New Roman"/>
                <w:sz w:val="24"/>
              </w:rPr>
              <w:t xml:space="preserve"> Нагой и </w:t>
            </w:r>
            <w:proofErr w:type="spellStart"/>
            <w:r w:rsidRPr="004C0064">
              <w:rPr>
                <w:rFonts w:ascii="Times New Roman" w:hAnsi="Times New Roman" w:cs="Times New Roman"/>
                <w:sz w:val="24"/>
              </w:rPr>
              <w:t>Ермил</w:t>
            </w:r>
            <w:proofErr w:type="spellEnd"/>
            <w:r>
              <w:rPr>
                <w:rFonts w:ascii="Times New Roman" w:hAnsi="Times New Roman" w:cs="Times New Roman"/>
                <w:sz w:val="24"/>
              </w:rPr>
              <w:t xml:space="preserve"> </w:t>
            </w:r>
            <w:proofErr w:type="spellStart"/>
            <w:r w:rsidRPr="004C0064">
              <w:rPr>
                <w:rFonts w:ascii="Times New Roman" w:hAnsi="Times New Roman" w:cs="Times New Roman"/>
                <w:sz w:val="24"/>
              </w:rPr>
              <w:t>Гирин</w:t>
            </w:r>
            <w:proofErr w:type="spellEnd"/>
          </w:p>
        </w:tc>
        <w:tc>
          <w:tcPr>
            <w:tcW w:w="2126" w:type="dxa"/>
          </w:tcPr>
          <w:p w:rsidR="007F6A57" w:rsidRDefault="007F6A57" w:rsidP="002775CB">
            <w:pPr>
              <w:jc w:val="center"/>
              <w:rPr>
                <w:rFonts w:ascii="Times New Roman" w:hAnsi="Times New Roman" w:cs="Times New Roman"/>
                <w:b/>
                <w:bCs/>
                <w:sz w:val="24"/>
                <w:szCs w:val="24"/>
              </w:rPr>
            </w:pPr>
          </w:p>
        </w:tc>
      </w:tr>
      <w:tr w:rsidR="007F6A57" w:rsidTr="007F6A57">
        <w:tc>
          <w:tcPr>
            <w:tcW w:w="748" w:type="dxa"/>
          </w:tcPr>
          <w:p w:rsidR="007F6A57" w:rsidRPr="007F6A57" w:rsidRDefault="007F6A57" w:rsidP="007F6A57">
            <w:pPr>
              <w:jc w:val="center"/>
              <w:rPr>
                <w:rFonts w:ascii="Times New Roman" w:hAnsi="Times New Roman" w:cs="Times New Roman"/>
                <w:b/>
                <w:bCs/>
                <w:sz w:val="24"/>
                <w:szCs w:val="24"/>
              </w:rPr>
            </w:pPr>
            <w:r w:rsidRPr="007F6A57">
              <w:rPr>
                <w:rFonts w:ascii="Times New Roman" w:hAnsi="Times New Roman" w:cs="Times New Roman"/>
                <w:b/>
                <w:bCs/>
                <w:sz w:val="24"/>
                <w:szCs w:val="24"/>
              </w:rPr>
              <w:t>41.</w:t>
            </w:r>
          </w:p>
        </w:tc>
        <w:tc>
          <w:tcPr>
            <w:tcW w:w="801" w:type="dxa"/>
          </w:tcPr>
          <w:p w:rsidR="007F6A57" w:rsidRDefault="007F6A57" w:rsidP="00647D14">
            <w:pPr>
              <w:jc w:val="center"/>
              <w:rPr>
                <w:rFonts w:ascii="Times New Roman" w:hAnsi="Times New Roman" w:cs="Times New Roman"/>
                <w:b/>
                <w:bCs/>
                <w:sz w:val="24"/>
                <w:szCs w:val="24"/>
              </w:rPr>
            </w:pPr>
          </w:p>
        </w:tc>
        <w:tc>
          <w:tcPr>
            <w:tcW w:w="843" w:type="dxa"/>
          </w:tcPr>
          <w:p w:rsidR="007F6A57" w:rsidRPr="007F6A57" w:rsidRDefault="007F6A57" w:rsidP="007F6A57">
            <w:pPr>
              <w:jc w:val="center"/>
              <w:rPr>
                <w:rFonts w:ascii="Times New Roman" w:hAnsi="Times New Roman" w:cs="Times New Roman"/>
                <w:bCs/>
                <w:sz w:val="24"/>
                <w:szCs w:val="24"/>
              </w:rPr>
            </w:pPr>
            <w:r w:rsidRPr="007F6A57">
              <w:rPr>
                <w:rFonts w:ascii="Times New Roman" w:hAnsi="Times New Roman" w:cs="Times New Roman"/>
                <w:bCs/>
                <w:sz w:val="24"/>
                <w:szCs w:val="24"/>
              </w:rPr>
              <w:t>1</w:t>
            </w:r>
            <w:r>
              <w:rPr>
                <w:rFonts w:ascii="Times New Roman" w:hAnsi="Times New Roman" w:cs="Times New Roman"/>
                <w:bCs/>
                <w:sz w:val="24"/>
                <w:szCs w:val="24"/>
              </w:rPr>
              <w:t>2.12.</w:t>
            </w:r>
          </w:p>
        </w:tc>
        <w:tc>
          <w:tcPr>
            <w:tcW w:w="759" w:type="dxa"/>
          </w:tcPr>
          <w:p w:rsidR="007F6A57" w:rsidRDefault="007F6A57" w:rsidP="00647D14">
            <w:pPr>
              <w:jc w:val="center"/>
              <w:rPr>
                <w:rFonts w:ascii="Times New Roman" w:hAnsi="Times New Roman" w:cs="Times New Roman"/>
                <w:b/>
                <w:bCs/>
                <w:sz w:val="24"/>
                <w:szCs w:val="24"/>
              </w:rPr>
            </w:pPr>
          </w:p>
        </w:tc>
        <w:tc>
          <w:tcPr>
            <w:tcW w:w="5213" w:type="dxa"/>
          </w:tcPr>
          <w:p w:rsidR="007F6A57" w:rsidRPr="004C0064" w:rsidRDefault="007F6A57" w:rsidP="005F39EF">
            <w:pPr>
              <w:rPr>
                <w:rFonts w:ascii="Times New Roman" w:hAnsi="Times New Roman" w:cs="Times New Roman"/>
                <w:sz w:val="24"/>
              </w:rPr>
            </w:pPr>
            <w:r w:rsidRPr="004C0064">
              <w:rPr>
                <w:rFonts w:ascii="Times New Roman" w:hAnsi="Times New Roman" w:cs="Times New Roman"/>
                <w:sz w:val="24"/>
              </w:rPr>
              <w:t>Вера поэта в духовную силу, богатырство народа. Матрёна Тимофеевна и дед Савелий</w:t>
            </w:r>
          </w:p>
        </w:tc>
        <w:tc>
          <w:tcPr>
            <w:tcW w:w="2126" w:type="dxa"/>
          </w:tcPr>
          <w:p w:rsidR="007F6A57" w:rsidRDefault="007F6A57" w:rsidP="002775CB">
            <w:pPr>
              <w:jc w:val="center"/>
              <w:rPr>
                <w:rFonts w:ascii="Times New Roman" w:hAnsi="Times New Roman" w:cs="Times New Roman"/>
                <w:b/>
                <w:bCs/>
                <w:sz w:val="24"/>
                <w:szCs w:val="24"/>
              </w:rPr>
            </w:pPr>
          </w:p>
        </w:tc>
      </w:tr>
      <w:tr w:rsidR="007F6A57" w:rsidTr="007F6A57">
        <w:tc>
          <w:tcPr>
            <w:tcW w:w="748" w:type="dxa"/>
          </w:tcPr>
          <w:p w:rsidR="007F6A57" w:rsidRPr="007F6A57" w:rsidRDefault="007F6A57" w:rsidP="007F6A57">
            <w:pPr>
              <w:jc w:val="center"/>
              <w:rPr>
                <w:rFonts w:ascii="Times New Roman" w:hAnsi="Times New Roman" w:cs="Times New Roman"/>
                <w:b/>
                <w:bCs/>
                <w:sz w:val="24"/>
                <w:szCs w:val="24"/>
              </w:rPr>
            </w:pPr>
            <w:r w:rsidRPr="007F6A57">
              <w:rPr>
                <w:rFonts w:ascii="Times New Roman" w:hAnsi="Times New Roman" w:cs="Times New Roman"/>
                <w:b/>
                <w:bCs/>
                <w:sz w:val="24"/>
                <w:szCs w:val="24"/>
              </w:rPr>
              <w:t>42.</w:t>
            </w:r>
          </w:p>
        </w:tc>
        <w:tc>
          <w:tcPr>
            <w:tcW w:w="801" w:type="dxa"/>
          </w:tcPr>
          <w:p w:rsidR="007F6A57" w:rsidRDefault="007F6A57" w:rsidP="00647D14">
            <w:pPr>
              <w:jc w:val="center"/>
              <w:rPr>
                <w:rFonts w:ascii="Times New Roman" w:hAnsi="Times New Roman" w:cs="Times New Roman"/>
                <w:b/>
                <w:bCs/>
                <w:sz w:val="24"/>
                <w:szCs w:val="24"/>
              </w:rPr>
            </w:pPr>
          </w:p>
        </w:tc>
        <w:tc>
          <w:tcPr>
            <w:tcW w:w="843" w:type="dxa"/>
          </w:tcPr>
          <w:p w:rsidR="007F6A57" w:rsidRPr="00783613" w:rsidRDefault="007F6A57" w:rsidP="00647D14">
            <w:pPr>
              <w:jc w:val="center"/>
              <w:rPr>
                <w:rFonts w:ascii="Times New Roman" w:hAnsi="Times New Roman" w:cs="Times New Roman"/>
                <w:bCs/>
                <w:sz w:val="24"/>
                <w:szCs w:val="24"/>
              </w:rPr>
            </w:pPr>
            <w:r>
              <w:rPr>
                <w:rFonts w:ascii="Times New Roman" w:hAnsi="Times New Roman" w:cs="Times New Roman"/>
                <w:bCs/>
                <w:sz w:val="24"/>
                <w:szCs w:val="24"/>
              </w:rPr>
              <w:t>15.12.</w:t>
            </w:r>
          </w:p>
        </w:tc>
        <w:tc>
          <w:tcPr>
            <w:tcW w:w="759" w:type="dxa"/>
          </w:tcPr>
          <w:p w:rsidR="007F6A57" w:rsidRDefault="007F6A57" w:rsidP="00647D14">
            <w:pPr>
              <w:jc w:val="center"/>
              <w:rPr>
                <w:rFonts w:ascii="Times New Roman" w:hAnsi="Times New Roman" w:cs="Times New Roman"/>
                <w:b/>
                <w:bCs/>
                <w:sz w:val="24"/>
                <w:szCs w:val="24"/>
              </w:rPr>
            </w:pPr>
          </w:p>
        </w:tc>
        <w:tc>
          <w:tcPr>
            <w:tcW w:w="5213" w:type="dxa"/>
          </w:tcPr>
          <w:p w:rsidR="007F6A57" w:rsidRPr="004C0064" w:rsidRDefault="007F6A57" w:rsidP="005F39EF">
            <w:pPr>
              <w:rPr>
                <w:rFonts w:ascii="Times New Roman" w:hAnsi="Times New Roman" w:cs="Times New Roman"/>
                <w:sz w:val="24"/>
              </w:rPr>
            </w:pPr>
            <w:r w:rsidRPr="004C0064">
              <w:rPr>
                <w:rFonts w:ascii="Times New Roman" w:hAnsi="Times New Roman" w:cs="Times New Roman"/>
                <w:sz w:val="24"/>
              </w:rPr>
              <w:t xml:space="preserve">Образ Гриши </w:t>
            </w:r>
            <w:proofErr w:type="spellStart"/>
            <w:r w:rsidRPr="004C0064">
              <w:rPr>
                <w:rFonts w:ascii="Times New Roman" w:hAnsi="Times New Roman" w:cs="Times New Roman"/>
                <w:sz w:val="24"/>
              </w:rPr>
              <w:t>Добросклонова</w:t>
            </w:r>
            <w:proofErr w:type="spellEnd"/>
            <w:r w:rsidRPr="004C0064">
              <w:rPr>
                <w:rFonts w:ascii="Times New Roman" w:hAnsi="Times New Roman" w:cs="Times New Roman"/>
                <w:sz w:val="24"/>
              </w:rPr>
              <w:t>, его роль в поэме. Открытый финал произ</w:t>
            </w:r>
            <w:r w:rsidRPr="004C0064">
              <w:rPr>
                <w:rFonts w:ascii="Times New Roman" w:hAnsi="Times New Roman" w:cs="Times New Roman"/>
                <w:sz w:val="24"/>
              </w:rPr>
              <w:softHyphen/>
              <w:t>ведения. Неразрешённость вопроса о народной судьбе</w:t>
            </w:r>
            <w:r>
              <w:rPr>
                <w:rFonts w:ascii="Times New Roman" w:hAnsi="Times New Roman" w:cs="Times New Roman"/>
                <w:sz w:val="24"/>
              </w:rPr>
              <w:t>.</w:t>
            </w:r>
          </w:p>
        </w:tc>
        <w:tc>
          <w:tcPr>
            <w:tcW w:w="2126" w:type="dxa"/>
          </w:tcPr>
          <w:p w:rsidR="007F6A57" w:rsidRDefault="007F6A57" w:rsidP="002775CB">
            <w:pPr>
              <w:jc w:val="center"/>
              <w:rPr>
                <w:rFonts w:ascii="Times New Roman" w:hAnsi="Times New Roman" w:cs="Times New Roman"/>
                <w:b/>
                <w:bCs/>
                <w:sz w:val="24"/>
                <w:szCs w:val="24"/>
              </w:rPr>
            </w:pPr>
          </w:p>
        </w:tc>
      </w:tr>
      <w:tr w:rsidR="007F6A57" w:rsidTr="007F6A57">
        <w:tc>
          <w:tcPr>
            <w:tcW w:w="10490" w:type="dxa"/>
            <w:gridSpan w:val="6"/>
          </w:tcPr>
          <w:p w:rsidR="007F6A57" w:rsidRPr="007F6A57" w:rsidRDefault="007F6A57" w:rsidP="007F6A57">
            <w:pPr>
              <w:jc w:val="center"/>
              <w:rPr>
                <w:rFonts w:ascii="Times New Roman" w:hAnsi="Times New Roman" w:cs="Times New Roman"/>
                <w:b/>
                <w:sz w:val="24"/>
              </w:rPr>
            </w:pPr>
            <w:r w:rsidRPr="007F6A57">
              <w:rPr>
                <w:rFonts w:ascii="Times New Roman" w:hAnsi="Times New Roman" w:cs="Times New Roman"/>
                <w:b/>
                <w:sz w:val="24"/>
                <w:lang w:val="en-US"/>
              </w:rPr>
              <w:t>V</w:t>
            </w:r>
            <w:r w:rsidRPr="007F6A57">
              <w:rPr>
                <w:rFonts w:ascii="Times New Roman" w:hAnsi="Times New Roman" w:cs="Times New Roman"/>
                <w:b/>
                <w:sz w:val="24"/>
              </w:rPr>
              <w:t>. Российская действительность в произведениях литературы</w:t>
            </w:r>
          </w:p>
          <w:p w:rsidR="007F6A57" w:rsidRPr="007F6A57" w:rsidRDefault="007F6A57" w:rsidP="007F6A57">
            <w:pPr>
              <w:jc w:val="center"/>
              <w:rPr>
                <w:rFonts w:ascii="Times New Roman" w:hAnsi="Times New Roman" w:cs="Times New Roman"/>
                <w:b/>
                <w:bCs/>
                <w:sz w:val="24"/>
                <w:szCs w:val="24"/>
              </w:rPr>
            </w:pPr>
            <w:r w:rsidRPr="007F6A57">
              <w:rPr>
                <w:rFonts w:ascii="Times New Roman" w:hAnsi="Times New Roman" w:cs="Times New Roman"/>
                <w:b/>
                <w:sz w:val="24"/>
              </w:rPr>
              <w:t xml:space="preserve">второй половины </w:t>
            </w:r>
            <w:r w:rsidRPr="007F6A57">
              <w:rPr>
                <w:rFonts w:ascii="Times New Roman" w:eastAsia="Arial Unicode MS" w:hAnsi="Times New Roman" w:cs="Times New Roman"/>
                <w:b/>
                <w:bCs/>
                <w:color w:val="231F20"/>
                <w:sz w:val="24"/>
                <w:szCs w:val="24"/>
              </w:rPr>
              <w:t>XIX века (21ч.)</w:t>
            </w:r>
          </w:p>
        </w:tc>
      </w:tr>
      <w:tr w:rsidR="007F6A57" w:rsidTr="007F6A57">
        <w:tc>
          <w:tcPr>
            <w:tcW w:w="10490" w:type="dxa"/>
            <w:gridSpan w:val="6"/>
          </w:tcPr>
          <w:p w:rsidR="007F6A57" w:rsidRPr="007F6A57" w:rsidRDefault="007F6A57" w:rsidP="007F6A57">
            <w:pPr>
              <w:jc w:val="center"/>
              <w:rPr>
                <w:rFonts w:ascii="Times New Roman" w:hAnsi="Times New Roman" w:cs="Times New Roman"/>
                <w:b/>
                <w:bCs/>
                <w:sz w:val="24"/>
                <w:szCs w:val="24"/>
              </w:rPr>
            </w:pPr>
            <w:r w:rsidRPr="007F6A57">
              <w:rPr>
                <w:rFonts w:ascii="Times New Roman" w:hAnsi="Times New Roman" w:cs="Times New Roman"/>
                <w:b/>
                <w:bCs/>
                <w:sz w:val="24"/>
                <w:szCs w:val="24"/>
              </w:rPr>
              <w:t>1. Н.Г.Чернышевский. Жизнь и творчество (2ч.)</w:t>
            </w:r>
          </w:p>
        </w:tc>
      </w:tr>
      <w:tr w:rsidR="007F6A57" w:rsidTr="007F6A57">
        <w:tc>
          <w:tcPr>
            <w:tcW w:w="748" w:type="dxa"/>
          </w:tcPr>
          <w:p w:rsidR="007F6A57" w:rsidRPr="007F6A57" w:rsidRDefault="007F6A57" w:rsidP="007F6A57">
            <w:pPr>
              <w:jc w:val="center"/>
              <w:rPr>
                <w:rFonts w:ascii="Times New Roman" w:hAnsi="Times New Roman" w:cs="Times New Roman"/>
                <w:b/>
                <w:bCs/>
                <w:sz w:val="24"/>
                <w:szCs w:val="24"/>
              </w:rPr>
            </w:pPr>
            <w:r w:rsidRPr="007F6A57">
              <w:rPr>
                <w:rFonts w:ascii="Times New Roman" w:hAnsi="Times New Roman" w:cs="Times New Roman"/>
                <w:b/>
                <w:bCs/>
                <w:sz w:val="24"/>
                <w:szCs w:val="24"/>
              </w:rPr>
              <w:t>43.</w:t>
            </w:r>
          </w:p>
        </w:tc>
        <w:tc>
          <w:tcPr>
            <w:tcW w:w="801" w:type="dxa"/>
          </w:tcPr>
          <w:p w:rsidR="007F6A57" w:rsidRDefault="007F6A57" w:rsidP="00647D14">
            <w:pPr>
              <w:jc w:val="center"/>
              <w:rPr>
                <w:rFonts w:ascii="Times New Roman" w:hAnsi="Times New Roman" w:cs="Times New Roman"/>
                <w:b/>
                <w:bCs/>
                <w:sz w:val="24"/>
                <w:szCs w:val="24"/>
              </w:rPr>
            </w:pPr>
          </w:p>
        </w:tc>
        <w:tc>
          <w:tcPr>
            <w:tcW w:w="843" w:type="dxa"/>
          </w:tcPr>
          <w:p w:rsidR="007F6A57" w:rsidRPr="00783613" w:rsidRDefault="007F6A57" w:rsidP="00647D14">
            <w:pPr>
              <w:jc w:val="center"/>
              <w:rPr>
                <w:rFonts w:ascii="Times New Roman" w:hAnsi="Times New Roman" w:cs="Times New Roman"/>
                <w:bCs/>
                <w:sz w:val="24"/>
                <w:szCs w:val="24"/>
              </w:rPr>
            </w:pPr>
            <w:r>
              <w:rPr>
                <w:rFonts w:ascii="Times New Roman" w:hAnsi="Times New Roman" w:cs="Times New Roman"/>
                <w:bCs/>
                <w:sz w:val="24"/>
                <w:szCs w:val="24"/>
              </w:rPr>
              <w:t>16.12.</w:t>
            </w:r>
          </w:p>
        </w:tc>
        <w:tc>
          <w:tcPr>
            <w:tcW w:w="759" w:type="dxa"/>
          </w:tcPr>
          <w:p w:rsidR="007F6A57" w:rsidRDefault="007F6A57" w:rsidP="00647D14">
            <w:pPr>
              <w:jc w:val="center"/>
              <w:rPr>
                <w:rFonts w:ascii="Times New Roman" w:hAnsi="Times New Roman" w:cs="Times New Roman"/>
                <w:b/>
                <w:bCs/>
                <w:sz w:val="24"/>
                <w:szCs w:val="24"/>
              </w:rPr>
            </w:pPr>
          </w:p>
        </w:tc>
        <w:tc>
          <w:tcPr>
            <w:tcW w:w="5213" w:type="dxa"/>
          </w:tcPr>
          <w:p w:rsidR="007F6A57" w:rsidRPr="005D4DEF" w:rsidRDefault="007F6A57" w:rsidP="005F39EF">
            <w:pPr>
              <w:jc w:val="both"/>
              <w:rPr>
                <w:rFonts w:ascii="Times New Roman" w:hAnsi="Times New Roman" w:cs="Times New Roman"/>
                <w:sz w:val="24"/>
                <w:szCs w:val="24"/>
              </w:rPr>
            </w:pPr>
            <w:r w:rsidRPr="005D4DEF">
              <w:rPr>
                <w:rFonts w:ascii="Times New Roman" w:hAnsi="Times New Roman" w:cs="Times New Roman"/>
                <w:sz w:val="24"/>
                <w:szCs w:val="24"/>
              </w:rPr>
              <w:t>Жизнь и творчество Н. Г. Чернышевского. История создания романа «Что делать?»</w:t>
            </w:r>
            <w:r>
              <w:rPr>
                <w:rFonts w:ascii="Times New Roman" w:hAnsi="Times New Roman" w:cs="Times New Roman"/>
                <w:sz w:val="24"/>
                <w:szCs w:val="24"/>
              </w:rPr>
              <w:t>.</w:t>
            </w:r>
          </w:p>
        </w:tc>
        <w:tc>
          <w:tcPr>
            <w:tcW w:w="2126" w:type="dxa"/>
          </w:tcPr>
          <w:p w:rsidR="007F6A57" w:rsidRDefault="007F6A57" w:rsidP="000C2CC9">
            <w:pPr>
              <w:jc w:val="center"/>
              <w:rPr>
                <w:rFonts w:ascii="Times New Roman" w:hAnsi="Times New Roman" w:cs="Times New Roman"/>
                <w:b/>
                <w:bCs/>
                <w:sz w:val="24"/>
                <w:szCs w:val="24"/>
              </w:rPr>
            </w:pPr>
          </w:p>
        </w:tc>
      </w:tr>
      <w:tr w:rsidR="007F6A57" w:rsidTr="007F6A57">
        <w:tc>
          <w:tcPr>
            <w:tcW w:w="748" w:type="dxa"/>
          </w:tcPr>
          <w:p w:rsidR="007F6A57" w:rsidRPr="007F6A57" w:rsidRDefault="007F6A57" w:rsidP="007F6A57">
            <w:pPr>
              <w:jc w:val="center"/>
              <w:rPr>
                <w:rFonts w:ascii="Times New Roman" w:hAnsi="Times New Roman" w:cs="Times New Roman"/>
                <w:b/>
                <w:bCs/>
                <w:sz w:val="24"/>
                <w:szCs w:val="24"/>
              </w:rPr>
            </w:pPr>
            <w:r w:rsidRPr="007F6A57">
              <w:rPr>
                <w:rFonts w:ascii="Times New Roman" w:hAnsi="Times New Roman" w:cs="Times New Roman"/>
                <w:b/>
                <w:bCs/>
                <w:sz w:val="24"/>
                <w:szCs w:val="24"/>
              </w:rPr>
              <w:t>44.</w:t>
            </w:r>
          </w:p>
        </w:tc>
        <w:tc>
          <w:tcPr>
            <w:tcW w:w="801" w:type="dxa"/>
          </w:tcPr>
          <w:p w:rsidR="007F6A57" w:rsidRDefault="007F6A57" w:rsidP="00647D14">
            <w:pPr>
              <w:jc w:val="center"/>
              <w:rPr>
                <w:rFonts w:ascii="Times New Roman" w:hAnsi="Times New Roman" w:cs="Times New Roman"/>
                <w:b/>
                <w:bCs/>
                <w:sz w:val="24"/>
                <w:szCs w:val="24"/>
              </w:rPr>
            </w:pPr>
          </w:p>
        </w:tc>
        <w:tc>
          <w:tcPr>
            <w:tcW w:w="843" w:type="dxa"/>
          </w:tcPr>
          <w:p w:rsidR="007F6A57" w:rsidRPr="00783613" w:rsidRDefault="007F6A57" w:rsidP="00647D14">
            <w:pPr>
              <w:jc w:val="center"/>
              <w:rPr>
                <w:rFonts w:ascii="Times New Roman" w:hAnsi="Times New Roman" w:cs="Times New Roman"/>
                <w:bCs/>
                <w:sz w:val="24"/>
                <w:szCs w:val="24"/>
              </w:rPr>
            </w:pPr>
            <w:r>
              <w:rPr>
                <w:rFonts w:ascii="Times New Roman" w:hAnsi="Times New Roman" w:cs="Times New Roman"/>
                <w:bCs/>
                <w:sz w:val="24"/>
                <w:szCs w:val="24"/>
              </w:rPr>
              <w:t>19.12.</w:t>
            </w:r>
          </w:p>
        </w:tc>
        <w:tc>
          <w:tcPr>
            <w:tcW w:w="759" w:type="dxa"/>
          </w:tcPr>
          <w:p w:rsidR="007F6A57" w:rsidRDefault="007F6A57" w:rsidP="00647D14">
            <w:pPr>
              <w:jc w:val="center"/>
              <w:rPr>
                <w:rFonts w:ascii="Times New Roman" w:hAnsi="Times New Roman" w:cs="Times New Roman"/>
                <w:b/>
                <w:bCs/>
                <w:sz w:val="24"/>
                <w:szCs w:val="24"/>
              </w:rPr>
            </w:pPr>
          </w:p>
        </w:tc>
        <w:tc>
          <w:tcPr>
            <w:tcW w:w="5213" w:type="dxa"/>
          </w:tcPr>
          <w:p w:rsidR="007F6A57" w:rsidRPr="005D4DEF" w:rsidRDefault="007F6A57" w:rsidP="005F39EF">
            <w:pPr>
              <w:jc w:val="both"/>
              <w:rPr>
                <w:rFonts w:ascii="Times New Roman" w:hAnsi="Times New Roman" w:cs="Times New Roman"/>
                <w:sz w:val="24"/>
                <w:szCs w:val="24"/>
              </w:rPr>
            </w:pPr>
            <w:r w:rsidRPr="005D4DEF">
              <w:rPr>
                <w:rFonts w:ascii="Times New Roman" w:hAnsi="Times New Roman" w:cs="Times New Roman"/>
                <w:sz w:val="24"/>
                <w:szCs w:val="24"/>
              </w:rPr>
              <w:t>Своеобразие жанра романа «Что делать?». Основные элементы его художественного мира. Сюжет романа как развёрнутый ответ на вопрос, вынесенный в название</w:t>
            </w:r>
            <w:r>
              <w:rPr>
                <w:rFonts w:ascii="Times New Roman" w:hAnsi="Times New Roman" w:cs="Times New Roman"/>
                <w:sz w:val="24"/>
                <w:szCs w:val="24"/>
              </w:rPr>
              <w:t>.</w:t>
            </w:r>
          </w:p>
        </w:tc>
        <w:tc>
          <w:tcPr>
            <w:tcW w:w="2126" w:type="dxa"/>
          </w:tcPr>
          <w:p w:rsidR="007F6A57" w:rsidRDefault="007F6A57" w:rsidP="000C2CC9">
            <w:pPr>
              <w:jc w:val="center"/>
              <w:rPr>
                <w:rFonts w:ascii="Times New Roman" w:hAnsi="Times New Roman" w:cs="Times New Roman"/>
                <w:b/>
                <w:bCs/>
                <w:sz w:val="24"/>
                <w:szCs w:val="24"/>
              </w:rPr>
            </w:pPr>
          </w:p>
        </w:tc>
      </w:tr>
      <w:tr w:rsidR="007F6A57" w:rsidTr="007F6A57">
        <w:tc>
          <w:tcPr>
            <w:tcW w:w="10490" w:type="dxa"/>
            <w:gridSpan w:val="6"/>
          </w:tcPr>
          <w:p w:rsidR="007F6A57" w:rsidRPr="007F6A57" w:rsidRDefault="007F6A57" w:rsidP="007F6A57">
            <w:pPr>
              <w:jc w:val="center"/>
              <w:rPr>
                <w:rFonts w:ascii="Times New Roman" w:hAnsi="Times New Roman" w:cs="Times New Roman"/>
                <w:b/>
                <w:bCs/>
                <w:sz w:val="24"/>
                <w:szCs w:val="24"/>
              </w:rPr>
            </w:pPr>
            <w:r w:rsidRPr="007F6A57">
              <w:rPr>
                <w:rFonts w:ascii="Times New Roman" w:hAnsi="Times New Roman" w:cs="Times New Roman"/>
                <w:b/>
                <w:bCs/>
                <w:sz w:val="24"/>
                <w:szCs w:val="24"/>
              </w:rPr>
              <w:t>2. И.А.Гончаров. Жизнь и творчество (8ч.)</w:t>
            </w:r>
          </w:p>
        </w:tc>
      </w:tr>
      <w:tr w:rsidR="007F6A57" w:rsidTr="007F6A57">
        <w:tc>
          <w:tcPr>
            <w:tcW w:w="748" w:type="dxa"/>
          </w:tcPr>
          <w:p w:rsidR="007F6A57" w:rsidRPr="007F6A57" w:rsidRDefault="007F6A57" w:rsidP="007F6A57">
            <w:pPr>
              <w:jc w:val="center"/>
              <w:rPr>
                <w:rFonts w:ascii="Times New Roman" w:hAnsi="Times New Roman" w:cs="Times New Roman"/>
                <w:b/>
                <w:bCs/>
                <w:sz w:val="24"/>
                <w:szCs w:val="24"/>
              </w:rPr>
            </w:pPr>
            <w:r w:rsidRPr="007F6A57">
              <w:rPr>
                <w:rFonts w:ascii="Times New Roman" w:hAnsi="Times New Roman" w:cs="Times New Roman"/>
                <w:b/>
                <w:bCs/>
                <w:sz w:val="24"/>
                <w:szCs w:val="24"/>
              </w:rPr>
              <w:t>45.</w:t>
            </w:r>
          </w:p>
        </w:tc>
        <w:tc>
          <w:tcPr>
            <w:tcW w:w="801" w:type="dxa"/>
          </w:tcPr>
          <w:p w:rsidR="007F6A57" w:rsidRDefault="007F6A57" w:rsidP="00647D14">
            <w:pPr>
              <w:jc w:val="center"/>
              <w:rPr>
                <w:rFonts w:ascii="Times New Roman" w:hAnsi="Times New Roman" w:cs="Times New Roman"/>
                <w:b/>
                <w:bCs/>
                <w:sz w:val="24"/>
                <w:szCs w:val="24"/>
              </w:rPr>
            </w:pPr>
          </w:p>
        </w:tc>
        <w:tc>
          <w:tcPr>
            <w:tcW w:w="843" w:type="dxa"/>
          </w:tcPr>
          <w:p w:rsidR="007F6A57" w:rsidRPr="00783613" w:rsidRDefault="007F6A57" w:rsidP="00647D14">
            <w:pPr>
              <w:jc w:val="center"/>
              <w:rPr>
                <w:rFonts w:ascii="Times New Roman" w:hAnsi="Times New Roman" w:cs="Times New Roman"/>
                <w:bCs/>
                <w:sz w:val="24"/>
                <w:szCs w:val="24"/>
              </w:rPr>
            </w:pPr>
            <w:r>
              <w:rPr>
                <w:rFonts w:ascii="Times New Roman" w:hAnsi="Times New Roman" w:cs="Times New Roman"/>
                <w:bCs/>
                <w:sz w:val="24"/>
                <w:szCs w:val="24"/>
              </w:rPr>
              <w:t>22.12.</w:t>
            </w:r>
          </w:p>
        </w:tc>
        <w:tc>
          <w:tcPr>
            <w:tcW w:w="759" w:type="dxa"/>
          </w:tcPr>
          <w:p w:rsidR="007F6A57" w:rsidRDefault="007F6A57" w:rsidP="00647D14">
            <w:pPr>
              <w:jc w:val="center"/>
              <w:rPr>
                <w:rFonts w:ascii="Times New Roman" w:hAnsi="Times New Roman" w:cs="Times New Roman"/>
                <w:b/>
                <w:bCs/>
                <w:sz w:val="24"/>
                <w:szCs w:val="24"/>
              </w:rPr>
            </w:pPr>
          </w:p>
        </w:tc>
        <w:tc>
          <w:tcPr>
            <w:tcW w:w="5213" w:type="dxa"/>
          </w:tcPr>
          <w:p w:rsidR="007F6A57" w:rsidRPr="005D4DEF" w:rsidRDefault="007F6A57" w:rsidP="005F39EF">
            <w:pPr>
              <w:jc w:val="both"/>
              <w:rPr>
                <w:rFonts w:ascii="Times New Roman" w:hAnsi="Times New Roman" w:cs="Times New Roman"/>
                <w:sz w:val="24"/>
                <w:szCs w:val="24"/>
              </w:rPr>
            </w:pPr>
            <w:r w:rsidRPr="005D4DEF">
              <w:rPr>
                <w:rFonts w:ascii="Times New Roman" w:hAnsi="Times New Roman" w:cs="Times New Roman"/>
                <w:sz w:val="24"/>
                <w:szCs w:val="24"/>
              </w:rPr>
              <w:t>Личность писателя. Своеобразие художественного таланта Гончарова</w:t>
            </w:r>
            <w:r>
              <w:rPr>
                <w:rFonts w:ascii="Times New Roman" w:hAnsi="Times New Roman" w:cs="Times New Roman"/>
                <w:sz w:val="24"/>
                <w:szCs w:val="24"/>
              </w:rPr>
              <w:t>.</w:t>
            </w:r>
          </w:p>
        </w:tc>
        <w:tc>
          <w:tcPr>
            <w:tcW w:w="2126" w:type="dxa"/>
          </w:tcPr>
          <w:p w:rsidR="007F6A57" w:rsidRDefault="007F6A57" w:rsidP="000C2CC9">
            <w:pPr>
              <w:jc w:val="center"/>
              <w:rPr>
                <w:rFonts w:ascii="Times New Roman" w:hAnsi="Times New Roman" w:cs="Times New Roman"/>
                <w:b/>
                <w:bCs/>
                <w:sz w:val="24"/>
                <w:szCs w:val="24"/>
              </w:rPr>
            </w:pPr>
          </w:p>
        </w:tc>
      </w:tr>
      <w:tr w:rsidR="007F6A57" w:rsidTr="007F6A57">
        <w:tc>
          <w:tcPr>
            <w:tcW w:w="748" w:type="dxa"/>
          </w:tcPr>
          <w:p w:rsidR="007F6A57" w:rsidRPr="007F6A57" w:rsidRDefault="007F6A57" w:rsidP="007F6A57">
            <w:pPr>
              <w:jc w:val="center"/>
              <w:rPr>
                <w:rFonts w:ascii="Times New Roman" w:hAnsi="Times New Roman" w:cs="Times New Roman"/>
                <w:b/>
                <w:bCs/>
                <w:sz w:val="24"/>
                <w:szCs w:val="24"/>
              </w:rPr>
            </w:pPr>
            <w:r w:rsidRPr="007F6A57">
              <w:rPr>
                <w:rFonts w:ascii="Times New Roman" w:hAnsi="Times New Roman" w:cs="Times New Roman"/>
                <w:b/>
                <w:bCs/>
                <w:sz w:val="24"/>
                <w:szCs w:val="24"/>
              </w:rPr>
              <w:t>46.</w:t>
            </w:r>
          </w:p>
        </w:tc>
        <w:tc>
          <w:tcPr>
            <w:tcW w:w="801" w:type="dxa"/>
          </w:tcPr>
          <w:p w:rsidR="007F6A57" w:rsidRDefault="007F6A57" w:rsidP="00647D14">
            <w:pPr>
              <w:jc w:val="center"/>
              <w:rPr>
                <w:rFonts w:ascii="Times New Roman" w:hAnsi="Times New Roman" w:cs="Times New Roman"/>
                <w:b/>
                <w:bCs/>
                <w:sz w:val="24"/>
                <w:szCs w:val="24"/>
              </w:rPr>
            </w:pPr>
          </w:p>
        </w:tc>
        <w:tc>
          <w:tcPr>
            <w:tcW w:w="843" w:type="dxa"/>
          </w:tcPr>
          <w:p w:rsidR="007F6A57" w:rsidRPr="00783613" w:rsidRDefault="007F6A57" w:rsidP="00647D14">
            <w:pPr>
              <w:jc w:val="center"/>
              <w:rPr>
                <w:rFonts w:ascii="Times New Roman" w:hAnsi="Times New Roman" w:cs="Times New Roman"/>
                <w:bCs/>
                <w:sz w:val="24"/>
                <w:szCs w:val="24"/>
              </w:rPr>
            </w:pPr>
            <w:r>
              <w:rPr>
                <w:rFonts w:ascii="Times New Roman" w:hAnsi="Times New Roman" w:cs="Times New Roman"/>
                <w:bCs/>
                <w:sz w:val="24"/>
                <w:szCs w:val="24"/>
              </w:rPr>
              <w:t>23.12.</w:t>
            </w:r>
          </w:p>
        </w:tc>
        <w:tc>
          <w:tcPr>
            <w:tcW w:w="759" w:type="dxa"/>
          </w:tcPr>
          <w:p w:rsidR="007F6A57" w:rsidRDefault="007F6A57" w:rsidP="00647D14">
            <w:pPr>
              <w:jc w:val="center"/>
              <w:rPr>
                <w:rFonts w:ascii="Times New Roman" w:hAnsi="Times New Roman" w:cs="Times New Roman"/>
                <w:b/>
                <w:bCs/>
                <w:sz w:val="24"/>
                <w:szCs w:val="24"/>
              </w:rPr>
            </w:pPr>
          </w:p>
        </w:tc>
        <w:tc>
          <w:tcPr>
            <w:tcW w:w="5213" w:type="dxa"/>
          </w:tcPr>
          <w:p w:rsidR="007F6A57" w:rsidRPr="005D4DEF" w:rsidRDefault="007F6A57" w:rsidP="002775CB">
            <w:pPr>
              <w:jc w:val="both"/>
              <w:rPr>
                <w:rFonts w:ascii="Times New Roman" w:hAnsi="Times New Roman" w:cs="Times New Roman"/>
                <w:sz w:val="24"/>
                <w:szCs w:val="24"/>
              </w:rPr>
            </w:pPr>
            <w:r w:rsidRPr="005D4DEF">
              <w:rPr>
                <w:rFonts w:ascii="Times New Roman" w:hAnsi="Times New Roman" w:cs="Times New Roman"/>
                <w:sz w:val="24"/>
                <w:szCs w:val="24"/>
              </w:rPr>
              <w:t>Полнота и сложность образа Обломова, истоки характера главного</w:t>
            </w:r>
            <w:r>
              <w:rPr>
                <w:rFonts w:ascii="Times New Roman" w:hAnsi="Times New Roman" w:cs="Times New Roman"/>
                <w:sz w:val="24"/>
                <w:szCs w:val="24"/>
              </w:rPr>
              <w:t>.</w:t>
            </w:r>
          </w:p>
        </w:tc>
        <w:tc>
          <w:tcPr>
            <w:tcW w:w="2126" w:type="dxa"/>
          </w:tcPr>
          <w:p w:rsidR="007F6A57" w:rsidRPr="009C2FDE" w:rsidRDefault="007F6A57" w:rsidP="000C2CC9">
            <w:pPr>
              <w:ind w:left="-76" w:right="-86" w:firstLine="76"/>
              <w:rPr>
                <w:rFonts w:ascii="Times New Roman" w:hAnsi="Times New Roman" w:cs="Times New Roman"/>
                <w:b/>
                <w:bCs/>
                <w:sz w:val="20"/>
                <w:szCs w:val="20"/>
              </w:rPr>
            </w:pPr>
          </w:p>
        </w:tc>
      </w:tr>
      <w:tr w:rsidR="007F6A57" w:rsidTr="007F6A57">
        <w:tc>
          <w:tcPr>
            <w:tcW w:w="748" w:type="dxa"/>
          </w:tcPr>
          <w:p w:rsidR="007F6A57" w:rsidRPr="007F6A57" w:rsidRDefault="007F6A57" w:rsidP="007F6A57">
            <w:pPr>
              <w:jc w:val="center"/>
              <w:rPr>
                <w:rFonts w:ascii="Times New Roman" w:hAnsi="Times New Roman" w:cs="Times New Roman"/>
                <w:b/>
                <w:bCs/>
                <w:sz w:val="24"/>
                <w:szCs w:val="24"/>
              </w:rPr>
            </w:pPr>
            <w:r w:rsidRPr="007F6A57">
              <w:rPr>
                <w:rFonts w:ascii="Times New Roman" w:hAnsi="Times New Roman" w:cs="Times New Roman"/>
                <w:b/>
                <w:bCs/>
                <w:sz w:val="24"/>
                <w:szCs w:val="24"/>
              </w:rPr>
              <w:t>47.</w:t>
            </w:r>
          </w:p>
        </w:tc>
        <w:tc>
          <w:tcPr>
            <w:tcW w:w="801" w:type="dxa"/>
          </w:tcPr>
          <w:p w:rsidR="007F6A57" w:rsidRDefault="007F6A57" w:rsidP="00647D14">
            <w:pPr>
              <w:jc w:val="center"/>
              <w:rPr>
                <w:rFonts w:ascii="Times New Roman" w:hAnsi="Times New Roman" w:cs="Times New Roman"/>
                <w:b/>
                <w:bCs/>
                <w:sz w:val="24"/>
                <w:szCs w:val="24"/>
              </w:rPr>
            </w:pPr>
          </w:p>
        </w:tc>
        <w:tc>
          <w:tcPr>
            <w:tcW w:w="843" w:type="dxa"/>
          </w:tcPr>
          <w:p w:rsidR="007F6A57" w:rsidRPr="00783613" w:rsidRDefault="007F6A57" w:rsidP="00647D14">
            <w:pPr>
              <w:jc w:val="center"/>
              <w:rPr>
                <w:rFonts w:ascii="Times New Roman" w:hAnsi="Times New Roman" w:cs="Times New Roman"/>
                <w:bCs/>
                <w:sz w:val="24"/>
                <w:szCs w:val="24"/>
              </w:rPr>
            </w:pPr>
            <w:r>
              <w:rPr>
                <w:rFonts w:ascii="Times New Roman" w:hAnsi="Times New Roman" w:cs="Times New Roman"/>
                <w:bCs/>
                <w:sz w:val="24"/>
                <w:szCs w:val="24"/>
              </w:rPr>
              <w:t>26.12.</w:t>
            </w:r>
          </w:p>
        </w:tc>
        <w:tc>
          <w:tcPr>
            <w:tcW w:w="759" w:type="dxa"/>
          </w:tcPr>
          <w:p w:rsidR="007F6A57" w:rsidRDefault="007F6A57" w:rsidP="00647D14">
            <w:pPr>
              <w:jc w:val="center"/>
              <w:rPr>
                <w:rFonts w:ascii="Times New Roman" w:hAnsi="Times New Roman" w:cs="Times New Roman"/>
                <w:b/>
                <w:bCs/>
                <w:sz w:val="24"/>
                <w:szCs w:val="24"/>
              </w:rPr>
            </w:pPr>
          </w:p>
        </w:tc>
        <w:tc>
          <w:tcPr>
            <w:tcW w:w="5213" w:type="dxa"/>
          </w:tcPr>
          <w:p w:rsidR="007F6A57" w:rsidRPr="005D4DEF" w:rsidRDefault="007F6A57" w:rsidP="002775CB">
            <w:pPr>
              <w:jc w:val="both"/>
              <w:rPr>
                <w:rFonts w:ascii="Times New Roman" w:hAnsi="Times New Roman" w:cs="Times New Roman"/>
                <w:sz w:val="24"/>
                <w:szCs w:val="24"/>
              </w:rPr>
            </w:pPr>
            <w:r w:rsidRPr="005D4DEF">
              <w:rPr>
                <w:rFonts w:ascii="Times New Roman" w:hAnsi="Times New Roman" w:cs="Times New Roman"/>
                <w:sz w:val="24"/>
                <w:szCs w:val="24"/>
              </w:rPr>
              <w:t xml:space="preserve">Андрей </w:t>
            </w:r>
            <w:proofErr w:type="spellStart"/>
            <w:r w:rsidRPr="005D4DEF">
              <w:rPr>
                <w:rFonts w:ascii="Times New Roman" w:hAnsi="Times New Roman" w:cs="Times New Roman"/>
                <w:sz w:val="24"/>
                <w:szCs w:val="24"/>
              </w:rPr>
              <w:t>Штольц</w:t>
            </w:r>
            <w:proofErr w:type="spellEnd"/>
            <w:r w:rsidRPr="005D4DEF">
              <w:rPr>
                <w:rFonts w:ascii="Times New Roman" w:hAnsi="Times New Roman" w:cs="Times New Roman"/>
                <w:sz w:val="24"/>
                <w:szCs w:val="24"/>
              </w:rPr>
              <w:t xml:space="preserve"> как антипод Обломова. Смысл сопоставления героев в романе</w:t>
            </w:r>
            <w:r>
              <w:rPr>
                <w:rFonts w:ascii="Times New Roman" w:hAnsi="Times New Roman" w:cs="Times New Roman"/>
                <w:sz w:val="24"/>
                <w:szCs w:val="24"/>
              </w:rPr>
              <w:t>.</w:t>
            </w:r>
          </w:p>
        </w:tc>
        <w:tc>
          <w:tcPr>
            <w:tcW w:w="2126" w:type="dxa"/>
          </w:tcPr>
          <w:p w:rsidR="007F6A57" w:rsidRDefault="007F6A57" w:rsidP="000C2CC9">
            <w:pPr>
              <w:jc w:val="center"/>
              <w:rPr>
                <w:rFonts w:ascii="Times New Roman" w:hAnsi="Times New Roman" w:cs="Times New Roman"/>
                <w:b/>
                <w:bCs/>
                <w:sz w:val="24"/>
                <w:szCs w:val="24"/>
              </w:rPr>
            </w:pPr>
          </w:p>
        </w:tc>
      </w:tr>
      <w:tr w:rsidR="007F6A57" w:rsidTr="007F6A57">
        <w:tc>
          <w:tcPr>
            <w:tcW w:w="748" w:type="dxa"/>
          </w:tcPr>
          <w:p w:rsidR="007F6A57" w:rsidRPr="007F6A57" w:rsidRDefault="007F6A57" w:rsidP="007F6A57">
            <w:pPr>
              <w:jc w:val="center"/>
              <w:rPr>
                <w:rFonts w:ascii="Times New Roman" w:hAnsi="Times New Roman" w:cs="Times New Roman"/>
                <w:b/>
                <w:bCs/>
                <w:sz w:val="24"/>
                <w:szCs w:val="24"/>
              </w:rPr>
            </w:pPr>
            <w:r w:rsidRPr="007F6A57">
              <w:rPr>
                <w:rFonts w:ascii="Times New Roman" w:hAnsi="Times New Roman" w:cs="Times New Roman"/>
                <w:b/>
                <w:bCs/>
                <w:sz w:val="24"/>
                <w:szCs w:val="24"/>
              </w:rPr>
              <w:t>48.</w:t>
            </w:r>
          </w:p>
        </w:tc>
        <w:tc>
          <w:tcPr>
            <w:tcW w:w="801" w:type="dxa"/>
          </w:tcPr>
          <w:p w:rsidR="007F6A57" w:rsidRDefault="007F6A57" w:rsidP="00647D14">
            <w:pPr>
              <w:jc w:val="center"/>
              <w:rPr>
                <w:rFonts w:ascii="Times New Roman" w:hAnsi="Times New Roman" w:cs="Times New Roman"/>
                <w:b/>
                <w:bCs/>
                <w:sz w:val="24"/>
                <w:szCs w:val="24"/>
              </w:rPr>
            </w:pPr>
          </w:p>
        </w:tc>
        <w:tc>
          <w:tcPr>
            <w:tcW w:w="843" w:type="dxa"/>
          </w:tcPr>
          <w:p w:rsidR="007F6A57" w:rsidRPr="00783613" w:rsidRDefault="007F6A57" w:rsidP="00647D14">
            <w:pPr>
              <w:jc w:val="center"/>
              <w:rPr>
                <w:rFonts w:ascii="Times New Roman" w:hAnsi="Times New Roman" w:cs="Times New Roman"/>
                <w:bCs/>
                <w:sz w:val="24"/>
                <w:szCs w:val="24"/>
              </w:rPr>
            </w:pPr>
            <w:r>
              <w:rPr>
                <w:rFonts w:ascii="Times New Roman" w:hAnsi="Times New Roman" w:cs="Times New Roman"/>
                <w:bCs/>
                <w:sz w:val="24"/>
                <w:szCs w:val="24"/>
              </w:rPr>
              <w:t>29.12.</w:t>
            </w:r>
          </w:p>
        </w:tc>
        <w:tc>
          <w:tcPr>
            <w:tcW w:w="759" w:type="dxa"/>
          </w:tcPr>
          <w:p w:rsidR="007F6A57" w:rsidRDefault="007F6A57" w:rsidP="00647D14">
            <w:pPr>
              <w:jc w:val="center"/>
              <w:rPr>
                <w:rFonts w:ascii="Times New Roman" w:hAnsi="Times New Roman" w:cs="Times New Roman"/>
                <w:b/>
                <w:bCs/>
                <w:sz w:val="24"/>
                <w:szCs w:val="24"/>
              </w:rPr>
            </w:pPr>
          </w:p>
        </w:tc>
        <w:tc>
          <w:tcPr>
            <w:tcW w:w="5213" w:type="dxa"/>
          </w:tcPr>
          <w:p w:rsidR="007F6A57" w:rsidRPr="005D4DEF" w:rsidRDefault="007F6A57" w:rsidP="002775CB">
            <w:pPr>
              <w:jc w:val="both"/>
              <w:rPr>
                <w:rFonts w:ascii="Times New Roman" w:hAnsi="Times New Roman" w:cs="Times New Roman"/>
                <w:sz w:val="24"/>
                <w:szCs w:val="24"/>
              </w:rPr>
            </w:pPr>
            <w:r w:rsidRPr="005D4DEF">
              <w:rPr>
                <w:rFonts w:ascii="Times New Roman" w:hAnsi="Times New Roman" w:cs="Times New Roman"/>
                <w:sz w:val="24"/>
                <w:szCs w:val="24"/>
              </w:rPr>
              <w:t>Обломов и Ольга Ильинская: испытание героя любовью</w:t>
            </w:r>
            <w:r>
              <w:rPr>
                <w:rFonts w:ascii="Times New Roman" w:hAnsi="Times New Roman" w:cs="Times New Roman"/>
                <w:sz w:val="24"/>
                <w:szCs w:val="24"/>
              </w:rPr>
              <w:t>.</w:t>
            </w:r>
          </w:p>
        </w:tc>
        <w:tc>
          <w:tcPr>
            <w:tcW w:w="2126" w:type="dxa"/>
          </w:tcPr>
          <w:p w:rsidR="007F6A57" w:rsidRDefault="007F6A57" w:rsidP="000C2CC9">
            <w:pPr>
              <w:jc w:val="center"/>
              <w:rPr>
                <w:rFonts w:ascii="Times New Roman" w:hAnsi="Times New Roman" w:cs="Times New Roman"/>
                <w:b/>
                <w:bCs/>
                <w:sz w:val="24"/>
                <w:szCs w:val="24"/>
              </w:rPr>
            </w:pPr>
          </w:p>
        </w:tc>
      </w:tr>
      <w:tr w:rsidR="007F6A57" w:rsidTr="007F6A57">
        <w:tc>
          <w:tcPr>
            <w:tcW w:w="748" w:type="dxa"/>
          </w:tcPr>
          <w:p w:rsidR="007F6A57" w:rsidRPr="007F6A57" w:rsidRDefault="007F6A57" w:rsidP="007F6A57">
            <w:pPr>
              <w:jc w:val="center"/>
              <w:rPr>
                <w:rFonts w:ascii="Times New Roman" w:hAnsi="Times New Roman" w:cs="Times New Roman"/>
                <w:b/>
                <w:bCs/>
                <w:sz w:val="24"/>
                <w:szCs w:val="24"/>
              </w:rPr>
            </w:pPr>
            <w:r w:rsidRPr="007F6A57">
              <w:rPr>
                <w:rFonts w:ascii="Times New Roman" w:hAnsi="Times New Roman" w:cs="Times New Roman"/>
                <w:b/>
                <w:bCs/>
                <w:sz w:val="24"/>
                <w:szCs w:val="24"/>
              </w:rPr>
              <w:t>49.</w:t>
            </w:r>
          </w:p>
        </w:tc>
        <w:tc>
          <w:tcPr>
            <w:tcW w:w="801" w:type="dxa"/>
          </w:tcPr>
          <w:p w:rsidR="007F6A57" w:rsidRDefault="007F6A57" w:rsidP="00647D14">
            <w:pPr>
              <w:jc w:val="center"/>
              <w:rPr>
                <w:rFonts w:ascii="Times New Roman" w:hAnsi="Times New Roman" w:cs="Times New Roman"/>
                <w:b/>
                <w:bCs/>
                <w:sz w:val="24"/>
                <w:szCs w:val="24"/>
              </w:rPr>
            </w:pPr>
          </w:p>
        </w:tc>
        <w:tc>
          <w:tcPr>
            <w:tcW w:w="843" w:type="dxa"/>
          </w:tcPr>
          <w:p w:rsidR="007F6A57" w:rsidRPr="00783613" w:rsidRDefault="007F6A57" w:rsidP="00647D14">
            <w:pPr>
              <w:jc w:val="center"/>
              <w:rPr>
                <w:rFonts w:ascii="Times New Roman" w:hAnsi="Times New Roman" w:cs="Times New Roman"/>
                <w:bCs/>
                <w:sz w:val="24"/>
                <w:szCs w:val="24"/>
              </w:rPr>
            </w:pPr>
            <w:r>
              <w:rPr>
                <w:rFonts w:ascii="Times New Roman" w:hAnsi="Times New Roman" w:cs="Times New Roman"/>
                <w:bCs/>
                <w:sz w:val="24"/>
                <w:szCs w:val="24"/>
              </w:rPr>
              <w:t>30.12.</w:t>
            </w:r>
          </w:p>
        </w:tc>
        <w:tc>
          <w:tcPr>
            <w:tcW w:w="759" w:type="dxa"/>
          </w:tcPr>
          <w:p w:rsidR="007F6A57" w:rsidRDefault="007F6A57" w:rsidP="00647D14">
            <w:pPr>
              <w:jc w:val="center"/>
              <w:rPr>
                <w:rFonts w:ascii="Times New Roman" w:hAnsi="Times New Roman" w:cs="Times New Roman"/>
                <w:b/>
                <w:bCs/>
                <w:sz w:val="24"/>
                <w:szCs w:val="24"/>
              </w:rPr>
            </w:pPr>
          </w:p>
        </w:tc>
        <w:tc>
          <w:tcPr>
            <w:tcW w:w="5213" w:type="dxa"/>
          </w:tcPr>
          <w:p w:rsidR="007F6A57" w:rsidRPr="005D4DEF" w:rsidRDefault="007F6A57" w:rsidP="002775CB">
            <w:pPr>
              <w:jc w:val="both"/>
              <w:rPr>
                <w:rFonts w:ascii="Times New Roman" w:hAnsi="Times New Roman" w:cs="Times New Roman"/>
                <w:sz w:val="24"/>
                <w:szCs w:val="24"/>
              </w:rPr>
            </w:pPr>
            <w:r w:rsidRPr="005D4DEF">
              <w:rPr>
                <w:rFonts w:ascii="Times New Roman" w:hAnsi="Times New Roman" w:cs="Times New Roman"/>
                <w:sz w:val="24"/>
                <w:szCs w:val="24"/>
              </w:rPr>
              <w:t>Авторская оценка ж</w:t>
            </w:r>
            <w:r>
              <w:rPr>
                <w:rFonts w:ascii="Times New Roman" w:hAnsi="Times New Roman" w:cs="Times New Roman"/>
                <w:sz w:val="24"/>
                <w:szCs w:val="24"/>
              </w:rPr>
              <w:t>изненного пути героя. Историко-</w:t>
            </w:r>
            <w:r w:rsidRPr="005D4DEF">
              <w:rPr>
                <w:rFonts w:ascii="Times New Roman" w:hAnsi="Times New Roman" w:cs="Times New Roman"/>
                <w:sz w:val="24"/>
                <w:szCs w:val="24"/>
              </w:rPr>
              <w:t>философский смысл произведения</w:t>
            </w:r>
            <w:r>
              <w:rPr>
                <w:rFonts w:ascii="Times New Roman" w:hAnsi="Times New Roman" w:cs="Times New Roman"/>
                <w:sz w:val="24"/>
                <w:szCs w:val="24"/>
              </w:rPr>
              <w:t>.</w:t>
            </w:r>
          </w:p>
        </w:tc>
        <w:tc>
          <w:tcPr>
            <w:tcW w:w="2126" w:type="dxa"/>
          </w:tcPr>
          <w:p w:rsidR="007F6A57" w:rsidRDefault="007F6A57" w:rsidP="000C2CC9">
            <w:pPr>
              <w:jc w:val="center"/>
              <w:rPr>
                <w:rFonts w:ascii="Times New Roman" w:hAnsi="Times New Roman" w:cs="Times New Roman"/>
                <w:b/>
                <w:bCs/>
                <w:sz w:val="24"/>
                <w:szCs w:val="24"/>
              </w:rPr>
            </w:pPr>
          </w:p>
        </w:tc>
      </w:tr>
      <w:tr w:rsidR="007F6A57" w:rsidTr="007F6A57">
        <w:tc>
          <w:tcPr>
            <w:tcW w:w="748" w:type="dxa"/>
          </w:tcPr>
          <w:p w:rsidR="007F6A57" w:rsidRPr="007F6A57" w:rsidRDefault="007F6A57" w:rsidP="007F6A57">
            <w:pPr>
              <w:jc w:val="center"/>
              <w:rPr>
                <w:rFonts w:ascii="Times New Roman" w:hAnsi="Times New Roman" w:cs="Times New Roman"/>
                <w:b/>
                <w:bCs/>
                <w:sz w:val="24"/>
                <w:szCs w:val="24"/>
              </w:rPr>
            </w:pPr>
            <w:r w:rsidRPr="007F6A57">
              <w:rPr>
                <w:rFonts w:ascii="Times New Roman" w:hAnsi="Times New Roman" w:cs="Times New Roman"/>
                <w:b/>
                <w:bCs/>
                <w:sz w:val="24"/>
                <w:szCs w:val="24"/>
              </w:rPr>
              <w:t>50.</w:t>
            </w:r>
          </w:p>
        </w:tc>
        <w:tc>
          <w:tcPr>
            <w:tcW w:w="801" w:type="dxa"/>
          </w:tcPr>
          <w:p w:rsidR="007F6A57" w:rsidRDefault="007F6A57" w:rsidP="00647D14">
            <w:pPr>
              <w:jc w:val="center"/>
              <w:rPr>
                <w:rFonts w:ascii="Times New Roman" w:hAnsi="Times New Roman" w:cs="Times New Roman"/>
                <w:b/>
                <w:bCs/>
                <w:sz w:val="24"/>
                <w:szCs w:val="24"/>
              </w:rPr>
            </w:pPr>
          </w:p>
        </w:tc>
        <w:tc>
          <w:tcPr>
            <w:tcW w:w="843" w:type="dxa"/>
          </w:tcPr>
          <w:p w:rsidR="007F6A57" w:rsidRPr="00783613" w:rsidRDefault="007F6A57" w:rsidP="00647D14">
            <w:pPr>
              <w:jc w:val="center"/>
              <w:rPr>
                <w:rFonts w:ascii="Times New Roman" w:hAnsi="Times New Roman" w:cs="Times New Roman"/>
                <w:bCs/>
                <w:sz w:val="24"/>
                <w:szCs w:val="24"/>
              </w:rPr>
            </w:pPr>
            <w:r>
              <w:rPr>
                <w:rFonts w:ascii="Times New Roman" w:hAnsi="Times New Roman" w:cs="Times New Roman"/>
                <w:bCs/>
                <w:sz w:val="24"/>
                <w:szCs w:val="24"/>
              </w:rPr>
              <w:t>09.01.</w:t>
            </w:r>
          </w:p>
        </w:tc>
        <w:tc>
          <w:tcPr>
            <w:tcW w:w="759" w:type="dxa"/>
          </w:tcPr>
          <w:p w:rsidR="007F6A57" w:rsidRDefault="007F6A57" w:rsidP="00647D14">
            <w:pPr>
              <w:jc w:val="center"/>
              <w:rPr>
                <w:rFonts w:ascii="Times New Roman" w:hAnsi="Times New Roman" w:cs="Times New Roman"/>
                <w:b/>
                <w:bCs/>
                <w:sz w:val="24"/>
                <w:szCs w:val="24"/>
              </w:rPr>
            </w:pPr>
          </w:p>
        </w:tc>
        <w:tc>
          <w:tcPr>
            <w:tcW w:w="5213" w:type="dxa"/>
          </w:tcPr>
          <w:p w:rsidR="007F6A57" w:rsidRPr="005D4DEF" w:rsidRDefault="007F6A57" w:rsidP="002775CB">
            <w:pPr>
              <w:jc w:val="both"/>
              <w:rPr>
                <w:rFonts w:ascii="Times New Roman" w:hAnsi="Times New Roman" w:cs="Times New Roman"/>
                <w:sz w:val="24"/>
                <w:szCs w:val="24"/>
              </w:rPr>
            </w:pPr>
            <w:r w:rsidRPr="005D4DEF">
              <w:rPr>
                <w:rFonts w:ascii="Times New Roman" w:hAnsi="Times New Roman" w:cs="Times New Roman"/>
                <w:sz w:val="24"/>
                <w:szCs w:val="24"/>
              </w:rPr>
              <w:t>Роман «Обломов» в других видах искусства</w:t>
            </w:r>
            <w:r>
              <w:rPr>
                <w:rFonts w:ascii="Times New Roman" w:hAnsi="Times New Roman" w:cs="Times New Roman"/>
                <w:sz w:val="24"/>
                <w:szCs w:val="24"/>
              </w:rPr>
              <w:t>.</w:t>
            </w:r>
          </w:p>
        </w:tc>
        <w:tc>
          <w:tcPr>
            <w:tcW w:w="2126" w:type="dxa"/>
          </w:tcPr>
          <w:p w:rsidR="007F6A57" w:rsidRDefault="007F6A57" w:rsidP="00647D14">
            <w:pPr>
              <w:jc w:val="center"/>
              <w:rPr>
                <w:rFonts w:ascii="Times New Roman" w:hAnsi="Times New Roman" w:cs="Times New Roman"/>
                <w:b/>
                <w:bCs/>
                <w:sz w:val="24"/>
                <w:szCs w:val="24"/>
              </w:rPr>
            </w:pPr>
          </w:p>
        </w:tc>
      </w:tr>
      <w:tr w:rsidR="007F6A57" w:rsidTr="007F6A57">
        <w:tc>
          <w:tcPr>
            <w:tcW w:w="748" w:type="dxa"/>
          </w:tcPr>
          <w:p w:rsidR="007F6A57" w:rsidRPr="007F6A57" w:rsidRDefault="007F6A57" w:rsidP="007F6A57">
            <w:pPr>
              <w:jc w:val="center"/>
              <w:rPr>
                <w:rFonts w:ascii="Times New Roman" w:hAnsi="Times New Roman" w:cs="Times New Roman"/>
                <w:b/>
                <w:bCs/>
                <w:sz w:val="24"/>
                <w:szCs w:val="24"/>
              </w:rPr>
            </w:pPr>
            <w:r w:rsidRPr="007F6A57">
              <w:rPr>
                <w:rFonts w:ascii="Times New Roman" w:hAnsi="Times New Roman" w:cs="Times New Roman"/>
                <w:b/>
                <w:bCs/>
                <w:sz w:val="24"/>
                <w:szCs w:val="24"/>
              </w:rPr>
              <w:t>51.</w:t>
            </w:r>
          </w:p>
        </w:tc>
        <w:tc>
          <w:tcPr>
            <w:tcW w:w="801" w:type="dxa"/>
          </w:tcPr>
          <w:p w:rsidR="007F6A57" w:rsidRDefault="007F6A57" w:rsidP="00647D14">
            <w:pPr>
              <w:jc w:val="center"/>
              <w:rPr>
                <w:rFonts w:ascii="Times New Roman" w:hAnsi="Times New Roman" w:cs="Times New Roman"/>
                <w:b/>
                <w:bCs/>
                <w:sz w:val="24"/>
                <w:szCs w:val="24"/>
              </w:rPr>
            </w:pPr>
          </w:p>
        </w:tc>
        <w:tc>
          <w:tcPr>
            <w:tcW w:w="843" w:type="dxa"/>
          </w:tcPr>
          <w:p w:rsidR="007F6A57" w:rsidRPr="00783613" w:rsidRDefault="007F6A57" w:rsidP="00647D14">
            <w:pPr>
              <w:jc w:val="center"/>
              <w:rPr>
                <w:rFonts w:ascii="Times New Roman" w:hAnsi="Times New Roman" w:cs="Times New Roman"/>
                <w:bCs/>
                <w:sz w:val="24"/>
                <w:szCs w:val="24"/>
              </w:rPr>
            </w:pPr>
            <w:r>
              <w:rPr>
                <w:rFonts w:ascii="Times New Roman" w:hAnsi="Times New Roman" w:cs="Times New Roman"/>
                <w:bCs/>
                <w:sz w:val="24"/>
                <w:szCs w:val="24"/>
              </w:rPr>
              <w:t>12.01.</w:t>
            </w:r>
          </w:p>
        </w:tc>
        <w:tc>
          <w:tcPr>
            <w:tcW w:w="759" w:type="dxa"/>
          </w:tcPr>
          <w:p w:rsidR="007F6A57" w:rsidRDefault="007F6A57" w:rsidP="00647D14">
            <w:pPr>
              <w:jc w:val="center"/>
              <w:rPr>
                <w:rFonts w:ascii="Times New Roman" w:hAnsi="Times New Roman" w:cs="Times New Roman"/>
                <w:b/>
                <w:bCs/>
                <w:sz w:val="24"/>
                <w:szCs w:val="24"/>
              </w:rPr>
            </w:pPr>
          </w:p>
        </w:tc>
        <w:tc>
          <w:tcPr>
            <w:tcW w:w="5213" w:type="dxa"/>
          </w:tcPr>
          <w:p w:rsidR="007F6A57" w:rsidRPr="004C0064" w:rsidRDefault="007F6A57" w:rsidP="003D1362">
            <w:pPr>
              <w:jc w:val="both"/>
              <w:rPr>
                <w:rFonts w:ascii="Times New Roman" w:hAnsi="Times New Roman" w:cs="Times New Roman"/>
                <w:b/>
                <w:i/>
                <w:sz w:val="24"/>
                <w:szCs w:val="24"/>
              </w:rPr>
            </w:pPr>
            <w:r>
              <w:rPr>
                <w:rFonts w:ascii="Times New Roman" w:hAnsi="Times New Roman" w:cs="Times New Roman"/>
                <w:b/>
                <w:i/>
                <w:sz w:val="24"/>
                <w:szCs w:val="24"/>
              </w:rPr>
              <w:t xml:space="preserve">Р.р. №4. Подготовка к написанию классного </w:t>
            </w:r>
            <w:r w:rsidRPr="004C0064">
              <w:rPr>
                <w:rFonts w:ascii="Times New Roman" w:hAnsi="Times New Roman" w:cs="Times New Roman"/>
                <w:b/>
                <w:i/>
                <w:sz w:val="24"/>
                <w:szCs w:val="24"/>
              </w:rPr>
              <w:t>сочинени</w:t>
            </w:r>
            <w:r>
              <w:rPr>
                <w:rFonts w:ascii="Times New Roman" w:hAnsi="Times New Roman" w:cs="Times New Roman"/>
                <w:b/>
                <w:i/>
                <w:sz w:val="24"/>
                <w:szCs w:val="24"/>
              </w:rPr>
              <w:t>я №1.</w:t>
            </w:r>
          </w:p>
        </w:tc>
        <w:tc>
          <w:tcPr>
            <w:tcW w:w="2126" w:type="dxa"/>
          </w:tcPr>
          <w:p w:rsidR="007F6A57" w:rsidRDefault="007F6A57" w:rsidP="00647D14">
            <w:pPr>
              <w:jc w:val="center"/>
              <w:rPr>
                <w:rFonts w:ascii="Times New Roman" w:hAnsi="Times New Roman" w:cs="Times New Roman"/>
                <w:b/>
                <w:bCs/>
                <w:sz w:val="24"/>
                <w:szCs w:val="24"/>
              </w:rPr>
            </w:pPr>
          </w:p>
        </w:tc>
      </w:tr>
      <w:tr w:rsidR="007F6A57" w:rsidTr="007F6A57">
        <w:tc>
          <w:tcPr>
            <w:tcW w:w="748" w:type="dxa"/>
          </w:tcPr>
          <w:p w:rsidR="007F6A57" w:rsidRPr="007F6A57" w:rsidRDefault="007F6A57" w:rsidP="007F6A57">
            <w:pPr>
              <w:jc w:val="center"/>
              <w:rPr>
                <w:rFonts w:ascii="Times New Roman" w:hAnsi="Times New Roman" w:cs="Times New Roman"/>
                <w:b/>
                <w:bCs/>
                <w:sz w:val="24"/>
                <w:szCs w:val="24"/>
              </w:rPr>
            </w:pPr>
            <w:r w:rsidRPr="007F6A57">
              <w:rPr>
                <w:rFonts w:ascii="Times New Roman" w:hAnsi="Times New Roman" w:cs="Times New Roman"/>
                <w:b/>
                <w:bCs/>
                <w:sz w:val="24"/>
                <w:szCs w:val="24"/>
              </w:rPr>
              <w:t>53.</w:t>
            </w:r>
          </w:p>
        </w:tc>
        <w:tc>
          <w:tcPr>
            <w:tcW w:w="801" w:type="dxa"/>
          </w:tcPr>
          <w:p w:rsidR="007F6A57" w:rsidRDefault="007F6A57" w:rsidP="00647D14">
            <w:pPr>
              <w:jc w:val="center"/>
              <w:rPr>
                <w:rFonts w:ascii="Times New Roman" w:hAnsi="Times New Roman" w:cs="Times New Roman"/>
                <w:b/>
                <w:bCs/>
                <w:sz w:val="24"/>
                <w:szCs w:val="24"/>
              </w:rPr>
            </w:pPr>
          </w:p>
        </w:tc>
        <w:tc>
          <w:tcPr>
            <w:tcW w:w="843" w:type="dxa"/>
          </w:tcPr>
          <w:p w:rsidR="007F6A57" w:rsidRPr="00783613" w:rsidRDefault="007F6A57" w:rsidP="00647D14">
            <w:pPr>
              <w:jc w:val="center"/>
              <w:rPr>
                <w:rFonts w:ascii="Times New Roman" w:hAnsi="Times New Roman" w:cs="Times New Roman"/>
                <w:bCs/>
                <w:sz w:val="24"/>
                <w:szCs w:val="24"/>
              </w:rPr>
            </w:pPr>
            <w:r>
              <w:rPr>
                <w:rFonts w:ascii="Times New Roman" w:hAnsi="Times New Roman" w:cs="Times New Roman"/>
                <w:bCs/>
                <w:sz w:val="24"/>
                <w:szCs w:val="24"/>
              </w:rPr>
              <w:t>13.01.</w:t>
            </w:r>
          </w:p>
        </w:tc>
        <w:tc>
          <w:tcPr>
            <w:tcW w:w="759" w:type="dxa"/>
          </w:tcPr>
          <w:p w:rsidR="007F6A57" w:rsidRDefault="007F6A57" w:rsidP="00647D14">
            <w:pPr>
              <w:jc w:val="center"/>
              <w:rPr>
                <w:rFonts w:ascii="Times New Roman" w:hAnsi="Times New Roman" w:cs="Times New Roman"/>
                <w:b/>
                <w:bCs/>
                <w:sz w:val="24"/>
                <w:szCs w:val="24"/>
              </w:rPr>
            </w:pPr>
          </w:p>
        </w:tc>
        <w:tc>
          <w:tcPr>
            <w:tcW w:w="5213" w:type="dxa"/>
          </w:tcPr>
          <w:p w:rsidR="007F6A57" w:rsidRPr="004C0064" w:rsidRDefault="007F6A57" w:rsidP="003D1362">
            <w:pPr>
              <w:spacing w:line="276" w:lineRule="auto"/>
              <w:jc w:val="both"/>
              <w:rPr>
                <w:rFonts w:ascii="Times New Roman" w:hAnsi="Times New Roman" w:cs="Times New Roman"/>
                <w:b/>
                <w:i/>
                <w:sz w:val="24"/>
                <w:szCs w:val="24"/>
              </w:rPr>
            </w:pPr>
            <w:proofErr w:type="spellStart"/>
            <w:r>
              <w:rPr>
                <w:rFonts w:ascii="Times New Roman" w:hAnsi="Times New Roman" w:cs="Times New Roman"/>
                <w:b/>
                <w:i/>
                <w:sz w:val="24"/>
                <w:szCs w:val="24"/>
              </w:rPr>
              <w:t>Рр</w:t>
            </w:r>
            <w:proofErr w:type="spellEnd"/>
            <w:r>
              <w:rPr>
                <w:rFonts w:ascii="Times New Roman" w:hAnsi="Times New Roman" w:cs="Times New Roman"/>
                <w:b/>
                <w:i/>
                <w:sz w:val="24"/>
                <w:szCs w:val="24"/>
              </w:rPr>
              <w:t xml:space="preserve"> № 5. Написание классного сочинения № 1.</w:t>
            </w:r>
          </w:p>
        </w:tc>
        <w:tc>
          <w:tcPr>
            <w:tcW w:w="2126" w:type="dxa"/>
          </w:tcPr>
          <w:p w:rsidR="007F6A57" w:rsidRDefault="007F6A57" w:rsidP="00647D14">
            <w:pPr>
              <w:jc w:val="center"/>
              <w:rPr>
                <w:rFonts w:ascii="Times New Roman" w:hAnsi="Times New Roman" w:cs="Times New Roman"/>
                <w:b/>
                <w:bCs/>
                <w:sz w:val="24"/>
                <w:szCs w:val="24"/>
              </w:rPr>
            </w:pPr>
          </w:p>
        </w:tc>
      </w:tr>
      <w:tr w:rsidR="007F6A57" w:rsidTr="007F6A57">
        <w:tc>
          <w:tcPr>
            <w:tcW w:w="10490" w:type="dxa"/>
            <w:gridSpan w:val="6"/>
          </w:tcPr>
          <w:p w:rsidR="007F6A57" w:rsidRPr="007F6A57" w:rsidRDefault="007F6A57" w:rsidP="007F6A57">
            <w:pPr>
              <w:jc w:val="center"/>
              <w:rPr>
                <w:rFonts w:ascii="Times New Roman" w:hAnsi="Times New Roman" w:cs="Times New Roman"/>
                <w:b/>
                <w:bCs/>
                <w:sz w:val="24"/>
                <w:szCs w:val="24"/>
              </w:rPr>
            </w:pPr>
            <w:r w:rsidRPr="007F6A57">
              <w:rPr>
                <w:rFonts w:ascii="Times New Roman" w:eastAsia="Arial Unicode MS" w:hAnsi="Times New Roman" w:cs="Times New Roman"/>
                <w:b/>
                <w:bCs/>
                <w:sz w:val="24"/>
                <w:szCs w:val="24"/>
              </w:rPr>
              <w:t>3. Творчество Н.С.Лескова (3ч.)</w:t>
            </w:r>
          </w:p>
        </w:tc>
      </w:tr>
      <w:tr w:rsidR="007F6A57" w:rsidTr="007F6A57">
        <w:tc>
          <w:tcPr>
            <w:tcW w:w="748" w:type="dxa"/>
          </w:tcPr>
          <w:p w:rsidR="007F6A57" w:rsidRPr="007F6A57" w:rsidRDefault="007F6A57" w:rsidP="007F6A57">
            <w:pPr>
              <w:jc w:val="center"/>
              <w:rPr>
                <w:rFonts w:ascii="Times New Roman" w:hAnsi="Times New Roman" w:cs="Times New Roman"/>
                <w:b/>
                <w:bCs/>
                <w:sz w:val="24"/>
                <w:szCs w:val="24"/>
              </w:rPr>
            </w:pPr>
            <w:r w:rsidRPr="007F6A57">
              <w:rPr>
                <w:rFonts w:ascii="Times New Roman" w:hAnsi="Times New Roman" w:cs="Times New Roman"/>
                <w:b/>
                <w:bCs/>
                <w:sz w:val="24"/>
                <w:szCs w:val="24"/>
              </w:rPr>
              <w:t>54.</w:t>
            </w:r>
          </w:p>
        </w:tc>
        <w:tc>
          <w:tcPr>
            <w:tcW w:w="801" w:type="dxa"/>
          </w:tcPr>
          <w:p w:rsidR="007F6A57" w:rsidRDefault="007F6A57" w:rsidP="00647D14">
            <w:pPr>
              <w:jc w:val="center"/>
              <w:rPr>
                <w:rFonts w:ascii="Times New Roman" w:hAnsi="Times New Roman" w:cs="Times New Roman"/>
                <w:b/>
                <w:bCs/>
                <w:sz w:val="24"/>
                <w:szCs w:val="24"/>
              </w:rPr>
            </w:pPr>
          </w:p>
        </w:tc>
        <w:tc>
          <w:tcPr>
            <w:tcW w:w="843" w:type="dxa"/>
          </w:tcPr>
          <w:p w:rsidR="007F6A57" w:rsidRPr="00783613" w:rsidRDefault="007F6A57" w:rsidP="00647D14">
            <w:pPr>
              <w:jc w:val="center"/>
              <w:rPr>
                <w:rFonts w:ascii="Times New Roman" w:hAnsi="Times New Roman" w:cs="Times New Roman"/>
                <w:bCs/>
                <w:sz w:val="24"/>
                <w:szCs w:val="24"/>
              </w:rPr>
            </w:pPr>
            <w:r>
              <w:rPr>
                <w:rFonts w:ascii="Times New Roman" w:hAnsi="Times New Roman" w:cs="Times New Roman"/>
                <w:bCs/>
                <w:sz w:val="24"/>
                <w:szCs w:val="24"/>
              </w:rPr>
              <w:t>16.01.</w:t>
            </w:r>
          </w:p>
        </w:tc>
        <w:tc>
          <w:tcPr>
            <w:tcW w:w="759" w:type="dxa"/>
          </w:tcPr>
          <w:p w:rsidR="007F6A57" w:rsidRDefault="007F6A57" w:rsidP="00647D14">
            <w:pPr>
              <w:jc w:val="center"/>
              <w:rPr>
                <w:rFonts w:ascii="Times New Roman" w:hAnsi="Times New Roman" w:cs="Times New Roman"/>
                <w:b/>
                <w:bCs/>
                <w:sz w:val="24"/>
                <w:szCs w:val="24"/>
              </w:rPr>
            </w:pPr>
          </w:p>
        </w:tc>
        <w:tc>
          <w:tcPr>
            <w:tcW w:w="5213" w:type="dxa"/>
          </w:tcPr>
          <w:p w:rsidR="007F6A57" w:rsidRPr="005D4DEF" w:rsidRDefault="007F6A57" w:rsidP="002775CB">
            <w:pPr>
              <w:jc w:val="both"/>
              <w:rPr>
                <w:rFonts w:ascii="Times New Roman" w:eastAsia="Arial Unicode MS" w:hAnsi="Times New Roman" w:cs="Times New Roman"/>
                <w:sz w:val="24"/>
                <w:szCs w:val="24"/>
              </w:rPr>
            </w:pPr>
            <w:r w:rsidRPr="005D4DEF">
              <w:rPr>
                <w:rFonts w:ascii="Times New Roman" w:eastAsia="Arial Unicode MS" w:hAnsi="Times New Roman" w:cs="Times New Roman"/>
                <w:sz w:val="24"/>
                <w:szCs w:val="24"/>
              </w:rPr>
              <w:t>Самобытность таланта и особенность идейной позиции Н. С. Лескова</w:t>
            </w:r>
            <w:r>
              <w:rPr>
                <w:rFonts w:ascii="Times New Roman" w:eastAsia="Arial Unicode MS" w:hAnsi="Times New Roman" w:cs="Times New Roman"/>
                <w:sz w:val="24"/>
                <w:szCs w:val="24"/>
              </w:rPr>
              <w:t>.</w:t>
            </w:r>
          </w:p>
        </w:tc>
        <w:tc>
          <w:tcPr>
            <w:tcW w:w="2126" w:type="dxa"/>
          </w:tcPr>
          <w:p w:rsidR="007F6A57" w:rsidRDefault="007F6A57" w:rsidP="00647D14">
            <w:pPr>
              <w:jc w:val="center"/>
              <w:rPr>
                <w:rFonts w:ascii="Times New Roman" w:hAnsi="Times New Roman" w:cs="Times New Roman"/>
                <w:b/>
                <w:bCs/>
                <w:sz w:val="24"/>
                <w:szCs w:val="24"/>
              </w:rPr>
            </w:pPr>
          </w:p>
        </w:tc>
      </w:tr>
      <w:tr w:rsidR="007F6A57" w:rsidTr="007F6A57">
        <w:tc>
          <w:tcPr>
            <w:tcW w:w="748" w:type="dxa"/>
          </w:tcPr>
          <w:p w:rsidR="007F6A57" w:rsidRPr="007F6A57" w:rsidRDefault="007F6A57" w:rsidP="007F6A57">
            <w:pPr>
              <w:jc w:val="center"/>
              <w:rPr>
                <w:rFonts w:ascii="Times New Roman" w:hAnsi="Times New Roman" w:cs="Times New Roman"/>
                <w:b/>
                <w:bCs/>
                <w:sz w:val="24"/>
                <w:szCs w:val="24"/>
              </w:rPr>
            </w:pPr>
            <w:r w:rsidRPr="007F6A57">
              <w:rPr>
                <w:rFonts w:ascii="Times New Roman" w:hAnsi="Times New Roman" w:cs="Times New Roman"/>
                <w:b/>
                <w:bCs/>
                <w:sz w:val="24"/>
                <w:szCs w:val="24"/>
              </w:rPr>
              <w:t>55.</w:t>
            </w:r>
          </w:p>
        </w:tc>
        <w:tc>
          <w:tcPr>
            <w:tcW w:w="801" w:type="dxa"/>
          </w:tcPr>
          <w:p w:rsidR="007F6A57" w:rsidRDefault="007F6A57" w:rsidP="00647D14">
            <w:pPr>
              <w:jc w:val="center"/>
              <w:rPr>
                <w:rFonts w:ascii="Times New Roman" w:hAnsi="Times New Roman" w:cs="Times New Roman"/>
                <w:b/>
                <w:bCs/>
                <w:sz w:val="24"/>
                <w:szCs w:val="24"/>
              </w:rPr>
            </w:pPr>
          </w:p>
        </w:tc>
        <w:tc>
          <w:tcPr>
            <w:tcW w:w="843" w:type="dxa"/>
          </w:tcPr>
          <w:p w:rsidR="007F6A57" w:rsidRPr="00783613" w:rsidRDefault="007F6A57" w:rsidP="00647D14">
            <w:pPr>
              <w:jc w:val="center"/>
              <w:rPr>
                <w:rFonts w:ascii="Times New Roman" w:hAnsi="Times New Roman" w:cs="Times New Roman"/>
                <w:bCs/>
                <w:sz w:val="24"/>
                <w:szCs w:val="24"/>
              </w:rPr>
            </w:pPr>
            <w:r>
              <w:rPr>
                <w:rFonts w:ascii="Times New Roman" w:hAnsi="Times New Roman" w:cs="Times New Roman"/>
                <w:bCs/>
                <w:sz w:val="24"/>
                <w:szCs w:val="24"/>
              </w:rPr>
              <w:t>19.01.</w:t>
            </w:r>
          </w:p>
        </w:tc>
        <w:tc>
          <w:tcPr>
            <w:tcW w:w="759" w:type="dxa"/>
          </w:tcPr>
          <w:p w:rsidR="007F6A57" w:rsidRDefault="007F6A57" w:rsidP="00647D14">
            <w:pPr>
              <w:jc w:val="center"/>
              <w:rPr>
                <w:rFonts w:ascii="Times New Roman" w:hAnsi="Times New Roman" w:cs="Times New Roman"/>
                <w:b/>
                <w:bCs/>
                <w:sz w:val="24"/>
                <w:szCs w:val="24"/>
              </w:rPr>
            </w:pPr>
          </w:p>
        </w:tc>
        <w:tc>
          <w:tcPr>
            <w:tcW w:w="5213" w:type="dxa"/>
          </w:tcPr>
          <w:p w:rsidR="007F6A57" w:rsidRPr="005D4DEF" w:rsidRDefault="007F6A57" w:rsidP="002775CB">
            <w:pPr>
              <w:jc w:val="both"/>
              <w:rPr>
                <w:rFonts w:ascii="Times New Roman" w:eastAsia="Arial Unicode MS" w:hAnsi="Times New Roman" w:cs="Times New Roman"/>
                <w:sz w:val="24"/>
                <w:szCs w:val="24"/>
              </w:rPr>
            </w:pPr>
            <w:r w:rsidRPr="005D4DEF">
              <w:rPr>
                <w:rFonts w:ascii="Times New Roman" w:eastAsia="Arial Unicode MS" w:hAnsi="Times New Roman" w:cs="Times New Roman"/>
                <w:sz w:val="24"/>
                <w:szCs w:val="24"/>
              </w:rPr>
              <w:t>Пестрота русского мира в хронике Лескова «Очарованный странник»</w:t>
            </w:r>
          </w:p>
        </w:tc>
        <w:tc>
          <w:tcPr>
            <w:tcW w:w="2126" w:type="dxa"/>
          </w:tcPr>
          <w:p w:rsidR="007F6A57" w:rsidRDefault="007F6A57" w:rsidP="00647D14">
            <w:pPr>
              <w:jc w:val="center"/>
              <w:rPr>
                <w:rFonts w:ascii="Times New Roman" w:hAnsi="Times New Roman" w:cs="Times New Roman"/>
                <w:b/>
                <w:bCs/>
                <w:sz w:val="24"/>
                <w:szCs w:val="24"/>
              </w:rPr>
            </w:pPr>
          </w:p>
        </w:tc>
      </w:tr>
      <w:tr w:rsidR="007F6A57" w:rsidTr="007F6A57">
        <w:tc>
          <w:tcPr>
            <w:tcW w:w="748" w:type="dxa"/>
          </w:tcPr>
          <w:p w:rsidR="007F6A57" w:rsidRPr="007F6A57" w:rsidRDefault="007F6A57" w:rsidP="007F6A57">
            <w:pPr>
              <w:jc w:val="center"/>
              <w:rPr>
                <w:rFonts w:ascii="Times New Roman" w:hAnsi="Times New Roman" w:cs="Times New Roman"/>
                <w:b/>
                <w:bCs/>
                <w:sz w:val="24"/>
                <w:szCs w:val="24"/>
              </w:rPr>
            </w:pPr>
            <w:r w:rsidRPr="007F6A57">
              <w:rPr>
                <w:rFonts w:ascii="Times New Roman" w:hAnsi="Times New Roman" w:cs="Times New Roman"/>
                <w:b/>
                <w:bCs/>
                <w:sz w:val="24"/>
                <w:szCs w:val="24"/>
              </w:rPr>
              <w:t>56.</w:t>
            </w:r>
          </w:p>
        </w:tc>
        <w:tc>
          <w:tcPr>
            <w:tcW w:w="801" w:type="dxa"/>
          </w:tcPr>
          <w:p w:rsidR="007F6A57" w:rsidRDefault="007F6A57" w:rsidP="00647D14">
            <w:pPr>
              <w:jc w:val="center"/>
              <w:rPr>
                <w:rFonts w:ascii="Times New Roman" w:hAnsi="Times New Roman" w:cs="Times New Roman"/>
                <w:b/>
                <w:bCs/>
                <w:sz w:val="24"/>
                <w:szCs w:val="24"/>
              </w:rPr>
            </w:pPr>
          </w:p>
        </w:tc>
        <w:tc>
          <w:tcPr>
            <w:tcW w:w="843" w:type="dxa"/>
          </w:tcPr>
          <w:p w:rsidR="007F6A57" w:rsidRPr="00783613" w:rsidRDefault="007F6A57" w:rsidP="00647D14">
            <w:pPr>
              <w:jc w:val="center"/>
              <w:rPr>
                <w:rFonts w:ascii="Times New Roman" w:hAnsi="Times New Roman" w:cs="Times New Roman"/>
                <w:bCs/>
                <w:sz w:val="24"/>
                <w:szCs w:val="24"/>
              </w:rPr>
            </w:pPr>
            <w:r>
              <w:rPr>
                <w:rFonts w:ascii="Times New Roman" w:hAnsi="Times New Roman" w:cs="Times New Roman"/>
                <w:bCs/>
                <w:sz w:val="24"/>
                <w:szCs w:val="24"/>
              </w:rPr>
              <w:t>20.01.</w:t>
            </w:r>
          </w:p>
        </w:tc>
        <w:tc>
          <w:tcPr>
            <w:tcW w:w="759" w:type="dxa"/>
          </w:tcPr>
          <w:p w:rsidR="007F6A57" w:rsidRDefault="007F6A57" w:rsidP="00647D14">
            <w:pPr>
              <w:jc w:val="center"/>
              <w:rPr>
                <w:rFonts w:ascii="Times New Roman" w:hAnsi="Times New Roman" w:cs="Times New Roman"/>
                <w:b/>
                <w:bCs/>
                <w:sz w:val="24"/>
                <w:szCs w:val="24"/>
              </w:rPr>
            </w:pPr>
          </w:p>
        </w:tc>
        <w:tc>
          <w:tcPr>
            <w:tcW w:w="5213" w:type="dxa"/>
          </w:tcPr>
          <w:p w:rsidR="007F6A57" w:rsidRPr="005D4DEF" w:rsidRDefault="007F6A57" w:rsidP="002775CB">
            <w:pPr>
              <w:ind w:left="20"/>
              <w:jc w:val="both"/>
              <w:rPr>
                <w:rFonts w:ascii="Times New Roman" w:eastAsia="Arial Unicode MS" w:hAnsi="Times New Roman" w:cs="Times New Roman"/>
                <w:sz w:val="24"/>
                <w:szCs w:val="24"/>
              </w:rPr>
            </w:pPr>
            <w:r w:rsidRPr="005D4DEF">
              <w:rPr>
                <w:rFonts w:ascii="Times New Roman" w:eastAsia="Arial Unicode MS" w:hAnsi="Times New Roman" w:cs="Times New Roman"/>
                <w:sz w:val="24"/>
                <w:szCs w:val="24"/>
              </w:rPr>
              <w:t xml:space="preserve">Формирование типа русского праведника в трагических обстоятельствах жизни. Судьба Ивана </w:t>
            </w:r>
            <w:proofErr w:type="spellStart"/>
            <w:r w:rsidRPr="005D4DEF">
              <w:rPr>
                <w:rFonts w:ascii="Times New Roman" w:eastAsia="Arial Unicode MS" w:hAnsi="Times New Roman" w:cs="Times New Roman"/>
                <w:sz w:val="24"/>
                <w:szCs w:val="24"/>
              </w:rPr>
              <w:t>Флягина</w:t>
            </w:r>
            <w:proofErr w:type="spellEnd"/>
            <w:r>
              <w:rPr>
                <w:rFonts w:ascii="Times New Roman" w:eastAsia="Arial Unicode MS" w:hAnsi="Times New Roman" w:cs="Times New Roman"/>
                <w:sz w:val="24"/>
                <w:szCs w:val="24"/>
              </w:rPr>
              <w:t>.</w:t>
            </w:r>
          </w:p>
        </w:tc>
        <w:tc>
          <w:tcPr>
            <w:tcW w:w="2126" w:type="dxa"/>
          </w:tcPr>
          <w:p w:rsidR="007F6A57" w:rsidRDefault="007F6A57" w:rsidP="00647D14">
            <w:pPr>
              <w:jc w:val="center"/>
              <w:rPr>
                <w:rFonts w:ascii="Times New Roman" w:hAnsi="Times New Roman" w:cs="Times New Roman"/>
                <w:b/>
                <w:bCs/>
                <w:sz w:val="24"/>
                <w:szCs w:val="24"/>
              </w:rPr>
            </w:pPr>
          </w:p>
        </w:tc>
      </w:tr>
      <w:tr w:rsidR="007F6A57" w:rsidTr="007F6A57">
        <w:tc>
          <w:tcPr>
            <w:tcW w:w="10490" w:type="dxa"/>
            <w:gridSpan w:val="6"/>
          </w:tcPr>
          <w:p w:rsidR="007F6A57" w:rsidRPr="007F6A57" w:rsidRDefault="007F6A57" w:rsidP="007F6A57">
            <w:pPr>
              <w:jc w:val="center"/>
              <w:rPr>
                <w:rFonts w:ascii="Times New Roman" w:hAnsi="Times New Roman" w:cs="Times New Roman"/>
                <w:b/>
                <w:bCs/>
                <w:sz w:val="24"/>
                <w:szCs w:val="24"/>
              </w:rPr>
            </w:pPr>
            <w:r w:rsidRPr="007F6A57">
              <w:rPr>
                <w:rFonts w:ascii="Times New Roman" w:eastAsia="Arial Unicode MS" w:hAnsi="Times New Roman" w:cs="Times New Roman"/>
                <w:b/>
                <w:bCs/>
                <w:sz w:val="24"/>
                <w:szCs w:val="24"/>
              </w:rPr>
              <w:t>4. М.Е. Салтыков-Щедрин. Жизнь и творчество (3ч.)</w:t>
            </w:r>
          </w:p>
        </w:tc>
      </w:tr>
      <w:tr w:rsidR="007F6A57" w:rsidTr="007F6A57">
        <w:tc>
          <w:tcPr>
            <w:tcW w:w="748" w:type="dxa"/>
          </w:tcPr>
          <w:p w:rsidR="007F6A57" w:rsidRPr="007F6A57" w:rsidRDefault="007F6A57" w:rsidP="007F6A57">
            <w:pPr>
              <w:jc w:val="center"/>
              <w:rPr>
                <w:rFonts w:ascii="Times New Roman" w:hAnsi="Times New Roman" w:cs="Times New Roman"/>
                <w:b/>
                <w:bCs/>
                <w:sz w:val="24"/>
                <w:szCs w:val="24"/>
              </w:rPr>
            </w:pPr>
            <w:r w:rsidRPr="007F6A57">
              <w:rPr>
                <w:rFonts w:ascii="Times New Roman" w:hAnsi="Times New Roman" w:cs="Times New Roman"/>
                <w:b/>
                <w:bCs/>
                <w:sz w:val="24"/>
                <w:szCs w:val="24"/>
              </w:rPr>
              <w:t>57.</w:t>
            </w:r>
          </w:p>
        </w:tc>
        <w:tc>
          <w:tcPr>
            <w:tcW w:w="801" w:type="dxa"/>
          </w:tcPr>
          <w:p w:rsidR="007F6A57" w:rsidRDefault="007F6A57" w:rsidP="00647D14">
            <w:pPr>
              <w:jc w:val="center"/>
              <w:rPr>
                <w:rFonts w:ascii="Times New Roman" w:hAnsi="Times New Roman" w:cs="Times New Roman"/>
                <w:b/>
                <w:bCs/>
                <w:sz w:val="24"/>
                <w:szCs w:val="24"/>
              </w:rPr>
            </w:pPr>
          </w:p>
        </w:tc>
        <w:tc>
          <w:tcPr>
            <w:tcW w:w="843" w:type="dxa"/>
          </w:tcPr>
          <w:p w:rsidR="007F6A57" w:rsidRPr="00783613" w:rsidRDefault="008F4D02" w:rsidP="00647D14">
            <w:pPr>
              <w:jc w:val="center"/>
              <w:rPr>
                <w:rFonts w:ascii="Times New Roman" w:hAnsi="Times New Roman" w:cs="Times New Roman"/>
                <w:bCs/>
                <w:sz w:val="24"/>
                <w:szCs w:val="24"/>
              </w:rPr>
            </w:pPr>
            <w:r>
              <w:rPr>
                <w:rFonts w:ascii="Times New Roman" w:hAnsi="Times New Roman" w:cs="Times New Roman"/>
                <w:bCs/>
                <w:sz w:val="24"/>
                <w:szCs w:val="24"/>
              </w:rPr>
              <w:t>23.01.</w:t>
            </w:r>
          </w:p>
        </w:tc>
        <w:tc>
          <w:tcPr>
            <w:tcW w:w="759" w:type="dxa"/>
          </w:tcPr>
          <w:p w:rsidR="007F6A57" w:rsidRDefault="007F6A57" w:rsidP="00647D14">
            <w:pPr>
              <w:jc w:val="center"/>
              <w:rPr>
                <w:rFonts w:ascii="Times New Roman" w:hAnsi="Times New Roman" w:cs="Times New Roman"/>
                <w:b/>
                <w:bCs/>
                <w:sz w:val="24"/>
                <w:szCs w:val="24"/>
              </w:rPr>
            </w:pPr>
          </w:p>
        </w:tc>
        <w:tc>
          <w:tcPr>
            <w:tcW w:w="5213" w:type="dxa"/>
          </w:tcPr>
          <w:p w:rsidR="007F6A57" w:rsidRPr="005D4DEF" w:rsidRDefault="007F6A57" w:rsidP="002775CB">
            <w:pPr>
              <w:ind w:left="20"/>
              <w:jc w:val="both"/>
              <w:rPr>
                <w:rFonts w:ascii="Times New Roman" w:eastAsia="Arial Unicode MS" w:hAnsi="Times New Roman" w:cs="Times New Roman"/>
                <w:sz w:val="24"/>
                <w:szCs w:val="24"/>
              </w:rPr>
            </w:pPr>
            <w:r w:rsidRPr="005D4DEF">
              <w:rPr>
                <w:rFonts w:ascii="Times New Roman" w:eastAsia="Arial Unicode MS" w:hAnsi="Times New Roman" w:cs="Times New Roman"/>
                <w:sz w:val="24"/>
                <w:szCs w:val="24"/>
              </w:rPr>
              <w:t>Проблематика и жанровое своеобразие сатиры «История одного города»</w:t>
            </w:r>
            <w:r>
              <w:rPr>
                <w:rFonts w:ascii="Times New Roman" w:eastAsia="Arial Unicode MS" w:hAnsi="Times New Roman" w:cs="Times New Roman"/>
                <w:sz w:val="24"/>
                <w:szCs w:val="24"/>
              </w:rPr>
              <w:t>.</w:t>
            </w:r>
          </w:p>
        </w:tc>
        <w:tc>
          <w:tcPr>
            <w:tcW w:w="2126" w:type="dxa"/>
          </w:tcPr>
          <w:p w:rsidR="007F6A57" w:rsidRDefault="007F6A57" w:rsidP="00647D14">
            <w:pPr>
              <w:jc w:val="center"/>
              <w:rPr>
                <w:rFonts w:ascii="Times New Roman" w:hAnsi="Times New Roman" w:cs="Times New Roman"/>
                <w:b/>
                <w:bCs/>
                <w:sz w:val="24"/>
                <w:szCs w:val="24"/>
              </w:rPr>
            </w:pPr>
          </w:p>
        </w:tc>
      </w:tr>
      <w:tr w:rsidR="007F6A57" w:rsidTr="007F6A57">
        <w:tc>
          <w:tcPr>
            <w:tcW w:w="748" w:type="dxa"/>
          </w:tcPr>
          <w:p w:rsidR="007F6A57" w:rsidRPr="007F6A57" w:rsidRDefault="007F6A57" w:rsidP="007F6A57">
            <w:pPr>
              <w:jc w:val="center"/>
              <w:rPr>
                <w:rFonts w:ascii="Times New Roman" w:hAnsi="Times New Roman" w:cs="Times New Roman"/>
                <w:b/>
                <w:bCs/>
                <w:sz w:val="24"/>
                <w:szCs w:val="24"/>
              </w:rPr>
            </w:pPr>
            <w:r w:rsidRPr="007F6A57">
              <w:rPr>
                <w:rFonts w:ascii="Times New Roman" w:hAnsi="Times New Roman" w:cs="Times New Roman"/>
                <w:b/>
                <w:bCs/>
                <w:sz w:val="24"/>
                <w:szCs w:val="24"/>
              </w:rPr>
              <w:t>58.</w:t>
            </w:r>
          </w:p>
        </w:tc>
        <w:tc>
          <w:tcPr>
            <w:tcW w:w="801" w:type="dxa"/>
          </w:tcPr>
          <w:p w:rsidR="007F6A57" w:rsidRDefault="007F6A57" w:rsidP="00647D14">
            <w:pPr>
              <w:jc w:val="center"/>
              <w:rPr>
                <w:rFonts w:ascii="Times New Roman" w:hAnsi="Times New Roman" w:cs="Times New Roman"/>
                <w:b/>
                <w:bCs/>
                <w:sz w:val="24"/>
                <w:szCs w:val="24"/>
              </w:rPr>
            </w:pPr>
          </w:p>
        </w:tc>
        <w:tc>
          <w:tcPr>
            <w:tcW w:w="843" w:type="dxa"/>
          </w:tcPr>
          <w:p w:rsidR="007F6A57" w:rsidRPr="00783613" w:rsidRDefault="008F4D02" w:rsidP="00647D14">
            <w:pPr>
              <w:jc w:val="center"/>
              <w:rPr>
                <w:rFonts w:ascii="Times New Roman" w:hAnsi="Times New Roman" w:cs="Times New Roman"/>
                <w:bCs/>
                <w:sz w:val="24"/>
                <w:szCs w:val="24"/>
              </w:rPr>
            </w:pPr>
            <w:r>
              <w:rPr>
                <w:rFonts w:ascii="Times New Roman" w:hAnsi="Times New Roman" w:cs="Times New Roman"/>
                <w:bCs/>
                <w:sz w:val="24"/>
                <w:szCs w:val="24"/>
              </w:rPr>
              <w:t>26.01.</w:t>
            </w:r>
          </w:p>
        </w:tc>
        <w:tc>
          <w:tcPr>
            <w:tcW w:w="759" w:type="dxa"/>
          </w:tcPr>
          <w:p w:rsidR="007F6A57" w:rsidRDefault="007F6A57" w:rsidP="00647D14">
            <w:pPr>
              <w:jc w:val="center"/>
              <w:rPr>
                <w:rFonts w:ascii="Times New Roman" w:hAnsi="Times New Roman" w:cs="Times New Roman"/>
                <w:b/>
                <w:bCs/>
                <w:sz w:val="24"/>
                <w:szCs w:val="24"/>
              </w:rPr>
            </w:pPr>
          </w:p>
        </w:tc>
        <w:tc>
          <w:tcPr>
            <w:tcW w:w="5213" w:type="dxa"/>
          </w:tcPr>
          <w:p w:rsidR="007F6A57" w:rsidRPr="005D4DEF" w:rsidRDefault="007F6A57" w:rsidP="002775CB">
            <w:pPr>
              <w:ind w:left="20"/>
              <w:jc w:val="both"/>
              <w:rPr>
                <w:rFonts w:ascii="Times New Roman" w:eastAsia="Arial Unicode MS" w:hAnsi="Times New Roman" w:cs="Times New Roman"/>
                <w:sz w:val="24"/>
                <w:szCs w:val="24"/>
              </w:rPr>
            </w:pPr>
            <w:proofErr w:type="spellStart"/>
            <w:r w:rsidRPr="005D4DEF">
              <w:rPr>
                <w:rFonts w:ascii="Times New Roman" w:eastAsia="Arial Unicode MS" w:hAnsi="Times New Roman" w:cs="Times New Roman"/>
                <w:sz w:val="24"/>
                <w:szCs w:val="24"/>
              </w:rPr>
              <w:t>Глуповские</w:t>
            </w:r>
            <w:proofErr w:type="spellEnd"/>
            <w:r w:rsidRPr="005D4DEF">
              <w:rPr>
                <w:rFonts w:ascii="Times New Roman" w:eastAsia="Arial Unicode MS" w:hAnsi="Times New Roman" w:cs="Times New Roman"/>
                <w:sz w:val="24"/>
                <w:szCs w:val="24"/>
              </w:rPr>
              <w:t xml:space="preserve"> градоначальники: гротескное изображение пороков государственной власти в </w:t>
            </w:r>
            <w:r w:rsidRPr="005D4DEF">
              <w:rPr>
                <w:rFonts w:ascii="Times New Roman" w:eastAsia="Arial Unicode MS" w:hAnsi="Times New Roman" w:cs="Times New Roman"/>
                <w:sz w:val="24"/>
                <w:szCs w:val="24"/>
              </w:rPr>
              <w:lastRenderedPageBreak/>
              <w:t>России</w:t>
            </w:r>
            <w:r>
              <w:rPr>
                <w:rFonts w:ascii="Times New Roman" w:eastAsia="Arial Unicode MS" w:hAnsi="Times New Roman" w:cs="Times New Roman"/>
                <w:sz w:val="24"/>
                <w:szCs w:val="24"/>
              </w:rPr>
              <w:t>.</w:t>
            </w:r>
          </w:p>
        </w:tc>
        <w:tc>
          <w:tcPr>
            <w:tcW w:w="2126" w:type="dxa"/>
          </w:tcPr>
          <w:p w:rsidR="007F6A57" w:rsidRDefault="007F6A57" w:rsidP="00647D14">
            <w:pPr>
              <w:jc w:val="center"/>
              <w:rPr>
                <w:rFonts w:ascii="Times New Roman" w:hAnsi="Times New Roman" w:cs="Times New Roman"/>
                <w:b/>
                <w:bCs/>
                <w:sz w:val="24"/>
                <w:szCs w:val="24"/>
              </w:rPr>
            </w:pPr>
          </w:p>
        </w:tc>
      </w:tr>
      <w:tr w:rsidR="007F6A57" w:rsidTr="007F6A57">
        <w:tc>
          <w:tcPr>
            <w:tcW w:w="748" w:type="dxa"/>
          </w:tcPr>
          <w:p w:rsidR="007F6A57" w:rsidRPr="007F6A57" w:rsidRDefault="007F6A57" w:rsidP="007F6A57">
            <w:pPr>
              <w:jc w:val="center"/>
              <w:rPr>
                <w:rFonts w:ascii="Times New Roman" w:hAnsi="Times New Roman" w:cs="Times New Roman"/>
                <w:b/>
                <w:bCs/>
                <w:sz w:val="24"/>
                <w:szCs w:val="24"/>
              </w:rPr>
            </w:pPr>
            <w:r w:rsidRPr="007F6A57">
              <w:rPr>
                <w:rFonts w:ascii="Times New Roman" w:hAnsi="Times New Roman" w:cs="Times New Roman"/>
                <w:b/>
                <w:bCs/>
                <w:sz w:val="24"/>
                <w:szCs w:val="24"/>
              </w:rPr>
              <w:lastRenderedPageBreak/>
              <w:t>59.</w:t>
            </w:r>
          </w:p>
        </w:tc>
        <w:tc>
          <w:tcPr>
            <w:tcW w:w="801" w:type="dxa"/>
          </w:tcPr>
          <w:p w:rsidR="007F6A57" w:rsidRDefault="007F6A57" w:rsidP="00647D14">
            <w:pPr>
              <w:jc w:val="center"/>
              <w:rPr>
                <w:rFonts w:ascii="Times New Roman" w:hAnsi="Times New Roman" w:cs="Times New Roman"/>
                <w:b/>
                <w:bCs/>
                <w:sz w:val="24"/>
                <w:szCs w:val="24"/>
              </w:rPr>
            </w:pPr>
          </w:p>
        </w:tc>
        <w:tc>
          <w:tcPr>
            <w:tcW w:w="843" w:type="dxa"/>
          </w:tcPr>
          <w:p w:rsidR="007F6A57" w:rsidRPr="00783613" w:rsidRDefault="008F4D02" w:rsidP="00647D14">
            <w:pPr>
              <w:jc w:val="center"/>
              <w:rPr>
                <w:rFonts w:ascii="Times New Roman" w:hAnsi="Times New Roman" w:cs="Times New Roman"/>
                <w:bCs/>
                <w:sz w:val="24"/>
                <w:szCs w:val="24"/>
              </w:rPr>
            </w:pPr>
            <w:r>
              <w:rPr>
                <w:rFonts w:ascii="Times New Roman" w:hAnsi="Times New Roman" w:cs="Times New Roman"/>
                <w:bCs/>
                <w:sz w:val="24"/>
                <w:szCs w:val="24"/>
              </w:rPr>
              <w:t>27.01.</w:t>
            </w:r>
          </w:p>
        </w:tc>
        <w:tc>
          <w:tcPr>
            <w:tcW w:w="759" w:type="dxa"/>
          </w:tcPr>
          <w:p w:rsidR="007F6A57" w:rsidRDefault="007F6A57" w:rsidP="00647D14">
            <w:pPr>
              <w:jc w:val="center"/>
              <w:rPr>
                <w:rFonts w:ascii="Times New Roman" w:hAnsi="Times New Roman" w:cs="Times New Roman"/>
                <w:b/>
                <w:bCs/>
                <w:sz w:val="24"/>
                <w:szCs w:val="24"/>
              </w:rPr>
            </w:pPr>
          </w:p>
        </w:tc>
        <w:tc>
          <w:tcPr>
            <w:tcW w:w="5213" w:type="dxa"/>
          </w:tcPr>
          <w:p w:rsidR="007F6A57" w:rsidRPr="005D4DEF" w:rsidRDefault="007F6A57" w:rsidP="002775CB">
            <w:pPr>
              <w:ind w:left="20"/>
              <w:jc w:val="both"/>
              <w:rPr>
                <w:rFonts w:ascii="Times New Roman" w:eastAsia="Arial Unicode MS" w:hAnsi="Times New Roman" w:cs="Times New Roman"/>
                <w:sz w:val="24"/>
                <w:szCs w:val="24"/>
              </w:rPr>
            </w:pPr>
            <w:r w:rsidRPr="005D4DEF">
              <w:rPr>
                <w:rFonts w:ascii="Times New Roman" w:eastAsia="Arial Unicode MS" w:hAnsi="Times New Roman" w:cs="Times New Roman"/>
                <w:sz w:val="24"/>
                <w:szCs w:val="24"/>
              </w:rPr>
              <w:t>Народ в «Истории одного города». Размышления автора о прошлом и будущем России</w:t>
            </w:r>
            <w:r>
              <w:rPr>
                <w:rFonts w:ascii="Times New Roman" w:eastAsia="Arial Unicode MS" w:hAnsi="Times New Roman" w:cs="Times New Roman"/>
                <w:sz w:val="24"/>
                <w:szCs w:val="24"/>
              </w:rPr>
              <w:t>.</w:t>
            </w:r>
          </w:p>
        </w:tc>
        <w:tc>
          <w:tcPr>
            <w:tcW w:w="2126" w:type="dxa"/>
          </w:tcPr>
          <w:p w:rsidR="007F6A57" w:rsidRDefault="007F6A57" w:rsidP="00647D14">
            <w:pPr>
              <w:jc w:val="center"/>
              <w:rPr>
                <w:rFonts w:ascii="Times New Roman" w:hAnsi="Times New Roman" w:cs="Times New Roman"/>
                <w:b/>
                <w:bCs/>
                <w:sz w:val="24"/>
                <w:szCs w:val="24"/>
              </w:rPr>
            </w:pPr>
          </w:p>
        </w:tc>
      </w:tr>
      <w:tr w:rsidR="007F6A57" w:rsidTr="007F6A57">
        <w:tc>
          <w:tcPr>
            <w:tcW w:w="10490" w:type="dxa"/>
            <w:gridSpan w:val="6"/>
          </w:tcPr>
          <w:p w:rsidR="007F6A57" w:rsidRPr="007F6A57" w:rsidRDefault="007F6A57" w:rsidP="007F6A57">
            <w:pPr>
              <w:jc w:val="center"/>
              <w:rPr>
                <w:rFonts w:ascii="Times New Roman" w:hAnsi="Times New Roman" w:cs="Times New Roman"/>
                <w:b/>
                <w:bCs/>
                <w:sz w:val="24"/>
                <w:szCs w:val="24"/>
              </w:rPr>
            </w:pPr>
            <w:r w:rsidRPr="007F6A57">
              <w:rPr>
                <w:rFonts w:ascii="Times New Roman" w:hAnsi="Times New Roman" w:cs="Times New Roman"/>
                <w:b/>
                <w:bCs/>
                <w:sz w:val="24"/>
                <w:szCs w:val="24"/>
              </w:rPr>
              <w:t>5. Жанр романа в мировой литературе (5ч.)</w:t>
            </w:r>
          </w:p>
        </w:tc>
      </w:tr>
      <w:tr w:rsidR="007F6A57" w:rsidTr="007F6A57">
        <w:tc>
          <w:tcPr>
            <w:tcW w:w="748" w:type="dxa"/>
          </w:tcPr>
          <w:p w:rsidR="007F6A57" w:rsidRPr="007F6A57" w:rsidRDefault="007F6A57" w:rsidP="007F6A57">
            <w:pPr>
              <w:jc w:val="center"/>
              <w:rPr>
                <w:rFonts w:ascii="Times New Roman" w:hAnsi="Times New Roman" w:cs="Times New Roman"/>
                <w:b/>
                <w:bCs/>
                <w:sz w:val="24"/>
                <w:szCs w:val="24"/>
              </w:rPr>
            </w:pPr>
            <w:r w:rsidRPr="007F6A57">
              <w:rPr>
                <w:rFonts w:ascii="Times New Roman" w:hAnsi="Times New Roman" w:cs="Times New Roman"/>
                <w:b/>
                <w:bCs/>
                <w:sz w:val="24"/>
                <w:szCs w:val="24"/>
              </w:rPr>
              <w:t>60.</w:t>
            </w:r>
          </w:p>
        </w:tc>
        <w:tc>
          <w:tcPr>
            <w:tcW w:w="801" w:type="dxa"/>
          </w:tcPr>
          <w:p w:rsidR="007F6A57" w:rsidRDefault="007F6A57" w:rsidP="00647D14">
            <w:pPr>
              <w:jc w:val="center"/>
              <w:rPr>
                <w:rFonts w:ascii="Times New Roman" w:hAnsi="Times New Roman" w:cs="Times New Roman"/>
                <w:b/>
                <w:bCs/>
                <w:sz w:val="24"/>
                <w:szCs w:val="24"/>
              </w:rPr>
            </w:pPr>
          </w:p>
        </w:tc>
        <w:tc>
          <w:tcPr>
            <w:tcW w:w="843" w:type="dxa"/>
          </w:tcPr>
          <w:p w:rsidR="007F6A57" w:rsidRPr="00783613" w:rsidRDefault="008F4D02" w:rsidP="00647D14">
            <w:pPr>
              <w:jc w:val="center"/>
              <w:rPr>
                <w:rFonts w:ascii="Times New Roman" w:hAnsi="Times New Roman" w:cs="Times New Roman"/>
                <w:bCs/>
                <w:sz w:val="24"/>
                <w:szCs w:val="24"/>
              </w:rPr>
            </w:pPr>
            <w:r>
              <w:rPr>
                <w:rFonts w:ascii="Times New Roman" w:hAnsi="Times New Roman" w:cs="Times New Roman"/>
                <w:bCs/>
                <w:sz w:val="24"/>
                <w:szCs w:val="24"/>
              </w:rPr>
              <w:t>30.01.</w:t>
            </w:r>
          </w:p>
        </w:tc>
        <w:tc>
          <w:tcPr>
            <w:tcW w:w="759" w:type="dxa"/>
          </w:tcPr>
          <w:p w:rsidR="007F6A57" w:rsidRDefault="007F6A57" w:rsidP="00647D14">
            <w:pPr>
              <w:jc w:val="center"/>
              <w:rPr>
                <w:rFonts w:ascii="Times New Roman" w:hAnsi="Times New Roman" w:cs="Times New Roman"/>
                <w:b/>
                <w:bCs/>
                <w:sz w:val="24"/>
                <w:szCs w:val="24"/>
              </w:rPr>
            </w:pPr>
          </w:p>
        </w:tc>
        <w:tc>
          <w:tcPr>
            <w:tcW w:w="5213" w:type="dxa"/>
          </w:tcPr>
          <w:p w:rsidR="007F6A57" w:rsidRPr="000C2CC9" w:rsidRDefault="007F6A57" w:rsidP="002775CB">
            <w:pPr>
              <w:ind w:left="20"/>
              <w:jc w:val="both"/>
              <w:rPr>
                <w:rFonts w:ascii="Times New Roman" w:hAnsi="Times New Roman" w:cs="Times New Roman"/>
                <w:b/>
                <w:bCs/>
                <w:sz w:val="24"/>
                <w:szCs w:val="24"/>
              </w:rPr>
            </w:pPr>
            <w:r w:rsidRPr="005D4DEF">
              <w:rPr>
                <w:rFonts w:ascii="Times New Roman" w:hAnsi="Times New Roman" w:cs="Times New Roman"/>
                <w:sz w:val="24"/>
                <w:szCs w:val="24"/>
              </w:rPr>
              <w:t>Реализм как литературное направление и метод в искусстве</w:t>
            </w:r>
            <w:r>
              <w:rPr>
                <w:rFonts w:ascii="Times New Roman" w:hAnsi="Times New Roman" w:cs="Times New Roman"/>
                <w:sz w:val="24"/>
                <w:szCs w:val="24"/>
              </w:rPr>
              <w:t>.</w:t>
            </w:r>
          </w:p>
        </w:tc>
        <w:tc>
          <w:tcPr>
            <w:tcW w:w="2126" w:type="dxa"/>
          </w:tcPr>
          <w:p w:rsidR="007F6A57" w:rsidRDefault="007F6A57" w:rsidP="00647D14">
            <w:pPr>
              <w:jc w:val="center"/>
              <w:rPr>
                <w:rFonts w:ascii="Times New Roman" w:hAnsi="Times New Roman" w:cs="Times New Roman"/>
                <w:b/>
                <w:bCs/>
                <w:sz w:val="24"/>
                <w:szCs w:val="24"/>
              </w:rPr>
            </w:pPr>
          </w:p>
        </w:tc>
      </w:tr>
      <w:tr w:rsidR="007F6A57" w:rsidTr="007F6A57">
        <w:tc>
          <w:tcPr>
            <w:tcW w:w="748" w:type="dxa"/>
          </w:tcPr>
          <w:p w:rsidR="007F6A57" w:rsidRPr="007F6A57" w:rsidRDefault="007F6A57" w:rsidP="007F6A57">
            <w:pPr>
              <w:jc w:val="center"/>
              <w:rPr>
                <w:rFonts w:ascii="Times New Roman" w:hAnsi="Times New Roman" w:cs="Times New Roman"/>
                <w:b/>
                <w:bCs/>
                <w:sz w:val="24"/>
                <w:szCs w:val="24"/>
              </w:rPr>
            </w:pPr>
            <w:r w:rsidRPr="007F6A57">
              <w:rPr>
                <w:rFonts w:ascii="Times New Roman" w:hAnsi="Times New Roman" w:cs="Times New Roman"/>
                <w:b/>
                <w:bCs/>
                <w:sz w:val="24"/>
                <w:szCs w:val="24"/>
              </w:rPr>
              <w:t>61.</w:t>
            </w:r>
          </w:p>
        </w:tc>
        <w:tc>
          <w:tcPr>
            <w:tcW w:w="801" w:type="dxa"/>
          </w:tcPr>
          <w:p w:rsidR="007F6A57" w:rsidRDefault="007F6A57" w:rsidP="00647D14">
            <w:pPr>
              <w:jc w:val="center"/>
              <w:rPr>
                <w:rFonts w:ascii="Times New Roman" w:hAnsi="Times New Roman" w:cs="Times New Roman"/>
                <w:b/>
                <w:bCs/>
                <w:sz w:val="24"/>
                <w:szCs w:val="24"/>
              </w:rPr>
            </w:pPr>
          </w:p>
        </w:tc>
        <w:tc>
          <w:tcPr>
            <w:tcW w:w="843" w:type="dxa"/>
          </w:tcPr>
          <w:p w:rsidR="007F6A57" w:rsidRPr="00783613" w:rsidRDefault="008F4D02" w:rsidP="00647D14">
            <w:pPr>
              <w:jc w:val="center"/>
              <w:rPr>
                <w:rFonts w:ascii="Times New Roman" w:hAnsi="Times New Roman" w:cs="Times New Roman"/>
                <w:bCs/>
                <w:sz w:val="24"/>
                <w:szCs w:val="24"/>
              </w:rPr>
            </w:pPr>
            <w:r>
              <w:rPr>
                <w:rFonts w:ascii="Times New Roman" w:hAnsi="Times New Roman" w:cs="Times New Roman"/>
                <w:bCs/>
                <w:sz w:val="24"/>
                <w:szCs w:val="24"/>
              </w:rPr>
              <w:t>02.02.</w:t>
            </w:r>
          </w:p>
        </w:tc>
        <w:tc>
          <w:tcPr>
            <w:tcW w:w="759" w:type="dxa"/>
          </w:tcPr>
          <w:p w:rsidR="007F6A57" w:rsidRDefault="007F6A57" w:rsidP="00647D14">
            <w:pPr>
              <w:jc w:val="center"/>
              <w:rPr>
                <w:rFonts w:ascii="Times New Roman" w:hAnsi="Times New Roman" w:cs="Times New Roman"/>
                <w:b/>
                <w:bCs/>
                <w:sz w:val="24"/>
                <w:szCs w:val="24"/>
              </w:rPr>
            </w:pPr>
          </w:p>
        </w:tc>
        <w:tc>
          <w:tcPr>
            <w:tcW w:w="5213" w:type="dxa"/>
          </w:tcPr>
          <w:p w:rsidR="007F6A57" w:rsidRPr="000C2CC9" w:rsidRDefault="007F6A57" w:rsidP="005F39EF">
            <w:pPr>
              <w:autoSpaceDE w:val="0"/>
              <w:autoSpaceDN w:val="0"/>
              <w:adjustRightInd w:val="0"/>
              <w:rPr>
                <w:rFonts w:ascii="Times New Roman" w:eastAsia="Arial Unicode MS" w:hAnsi="Times New Roman" w:cs="Times New Roman"/>
                <w:color w:val="231F20"/>
                <w:sz w:val="24"/>
                <w:szCs w:val="24"/>
              </w:rPr>
            </w:pPr>
            <w:r w:rsidRPr="000C2CC9">
              <w:rPr>
                <w:rFonts w:ascii="Times New Roman" w:eastAsia="Arial Unicode MS" w:hAnsi="Times New Roman" w:cs="Times New Roman"/>
                <w:color w:val="231F20"/>
                <w:sz w:val="24"/>
                <w:szCs w:val="24"/>
              </w:rPr>
              <w:t>Исторические формы романа</w:t>
            </w:r>
            <w:r>
              <w:rPr>
                <w:rFonts w:ascii="Times New Roman" w:eastAsia="Arial Unicode MS" w:hAnsi="Times New Roman" w:cs="Times New Roman"/>
                <w:color w:val="231F20"/>
                <w:sz w:val="24"/>
                <w:szCs w:val="24"/>
              </w:rPr>
              <w:t>.</w:t>
            </w:r>
          </w:p>
        </w:tc>
        <w:tc>
          <w:tcPr>
            <w:tcW w:w="2126" w:type="dxa"/>
          </w:tcPr>
          <w:p w:rsidR="007F6A57" w:rsidRDefault="007F6A57" w:rsidP="00647D14">
            <w:pPr>
              <w:jc w:val="center"/>
              <w:rPr>
                <w:rFonts w:ascii="Times New Roman" w:hAnsi="Times New Roman" w:cs="Times New Roman"/>
                <w:b/>
                <w:bCs/>
                <w:sz w:val="24"/>
                <w:szCs w:val="24"/>
              </w:rPr>
            </w:pPr>
          </w:p>
        </w:tc>
      </w:tr>
      <w:tr w:rsidR="007F6A57" w:rsidTr="007F6A57">
        <w:tc>
          <w:tcPr>
            <w:tcW w:w="748" w:type="dxa"/>
          </w:tcPr>
          <w:p w:rsidR="007F6A57" w:rsidRPr="007F6A57" w:rsidRDefault="007F6A57" w:rsidP="007F6A57">
            <w:pPr>
              <w:jc w:val="center"/>
              <w:rPr>
                <w:rFonts w:ascii="Times New Roman" w:hAnsi="Times New Roman" w:cs="Times New Roman"/>
                <w:b/>
                <w:bCs/>
                <w:sz w:val="24"/>
                <w:szCs w:val="24"/>
              </w:rPr>
            </w:pPr>
            <w:r w:rsidRPr="007F6A57">
              <w:rPr>
                <w:rFonts w:ascii="Times New Roman" w:hAnsi="Times New Roman" w:cs="Times New Roman"/>
                <w:b/>
                <w:bCs/>
                <w:sz w:val="24"/>
                <w:szCs w:val="24"/>
              </w:rPr>
              <w:t>62.</w:t>
            </w:r>
          </w:p>
        </w:tc>
        <w:tc>
          <w:tcPr>
            <w:tcW w:w="801" w:type="dxa"/>
          </w:tcPr>
          <w:p w:rsidR="007F6A57" w:rsidRDefault="007F6A57" w:rsidP="00647D14">
            <w:pPr>
              <w:jc w:val="center"/>
              <w:rPr>
                <w:rFonts w:ascii="Times New Roman" w:hAnsi="Times New Roman" w:cs="Times New Roman"/>
                <w:b/>
                <w:bCs/>
                <w:sz w:val="24"/>
                <w:szCs w:val="24"/>
              </w:rPr>
            </w:pPr>
          </w:p>
        </w:tc>
        <w:tc>
          <w:tcPr>
            <w:tcW w:w="843" w:type="dxa"/>
          </w:tcPr>
          <w:p w:rsidR="007F6A57" w:rsidRPr="00783613" w:rsidRDefault="008F4D02" w:rsidP="00647D14">
            <w:pPr>
              <w:jc w:val="center"/>
              <w:rPr>
                <w:rFonts w:ascii="Times New Roman" w:hAnsi="Times New Roman" w:cs="Times New Roman"/>
                <w:bCs/>
                <w:sz w:val="24"/>
                <w:szCs w:val="24"/>
              </w:rPr>
            </w:pPr>
            <w:r>
              <w:rPr>
                <w:rFonts w:ascii="Times New Roman" w:hAnsi="Times New Roman" w:cs="Times New Roman"/>
                <w:bCs/>
                <w:sz w:val="24"/>
                <w:szCs w:val="24"/>
              </w:rPr>
              <w:t>03.02.</w:t>
            </w:r>
          </w:p>
        </w:tc>
        <w:tc>
          <w:tcPr>
            <w:tcW w:w="759" w:type="dxa"/>
          </w:tcPr>
          <w:p w:rsidR="007F6A57" w:rsidRDefault="007F6A57" w:rsidP="00647D14">
            <w:pPr>
              <w:jc w:val="center"/>
              <w:rPr>
                <w:rFonts w:ascii="Times New Roman" w:hAnsi="Times New Roman" w:cs="Times New Roman"/>
                <w:b/>
                <w:bCs/>
                <w:sz w:val="24"/>
                <w:szCs w:val="24"/>
              </w:rPr>
            </w:pPr>
          </w:p>
        </w:tc>
        <w:tc>
          <w:tcPr>
            <w:tcW w:w="5213" w:type="dxa"/>
          </w:tcPr>
          <w:p w:rsidR="007F6A57" w:rsidRPr="000C2CC9" w:rsidRDefault="007F6A57" w:rsidP="002775CB">
            <w:pPr>
              <w:ind w:left="20"/>
              <w:jc w:val="both"/>
              <w:rPr>
                <w:rFonts w:ascii="Times New Roman" w:hAnsi="Times New Roman" w:cs="Times New Roman"/>
                <w:b/>
                <w:bCs/>
                <w:sz w:val="24"/>
                <w:szCs w:val="24"/>
              </w:rPr>
            </w:pPr>
            <w:r w:rsidRPr="000C2CC9">
              <w:rPr>
                <w:rFonts w:ascii="Times New Roman" w:eastAsia="Arial Unicode MS" w:hAnsi="Times New Roman" w:cs="Times New Roman"/>
                <w:color w:val="231F20"/>
                <w:sz w:val="24"/>
                <w:szCs w:val="24"/>
              </w:rPr>
              <w:t>Приключения Оливера Твиста» Ч. Диккенса.</w:t>
            </w:r>
          </w:p>
        </w:tc>
        <w:tc>
          <w:tcPr>
            <w:tcW w:w="2126" w:type="dxa"/>
          </w:tcPr>
          <w:p w:rsidR="007F6A57" w:rsidRDefault="007F6A57" w:rsidP="00647D14">
            <w:pPr>
              <w:jc w:val="center"/>
              <w:rPr>
                <w:rFonts w:ascii="Times New Roman" w:hAnsi="Times New Roman" w:cs="Times New Roman"/>
                <w:b/>
                <w:bCs/>
                <w:sz w:val="24"/>
                <w:szCs w:val="24"/>
              </w:rPr>
            </w:pPr>
          </w:p>
        </w:tc>
      </w:tr>
      <w:tr w:rsidR="007F6A57" w:rsidTr="007F6A57">
        <w:tc>
          <w:tcPr>
            <w:tcW w:w="748" w:type="dxa"/>
          </w:tcPr>
          <w:p w:rsidR="007F6A57" w:rsidRPr="007F6A57" w:rsidRDefault="007F6A57" w:rsidP="007F6A57">
            <w:pPr>
              <w:jc w:val="center"/>
              <w:rPr>
                <w:rFonts w:ascii="Times New Roman" w:hAnsi="Times New Roman" w:cs="Times New Roman"/>
                <w:b/>
                <w:bCs/>
                <w:sz w:val="24"/>
                <w:szCs w:val="24"/>
              </w:rPr>
            </w:pPr>
            <w:r w:rsidRPr="007F6A57">
              <w:rPr>
                <w:rFonts w:ascii="Times New Roman" w:hAnsi="Times New Roman" w:cs="Times New Roman"/>
                <w:b/>
                <w:bCs/>
                <w:sz w:val="24"/>
                <w:szCs w:val="24"/>
              </w:rPr>
              <w:t>63.</w:t>
            </w:r>
          </w:p>
        </w:tc>
        <w:tc>
          <w:tcPr>
            <w:tcW w:w="801" w:type="dxa"/>
          </w:tcPr>
          <w:p w:rsidR="007F6A57" w:rsidRDefault="007F6A57" w:rsidP="00647D14">
            <w:pPr>
              <w:jc w:val="center"/>
              <w:rPr>
                <w:rFonts w:ascii="Times New Roman" w:hAnsi="Times New Roman" w:cs="Times New Roman"/>
                <w:b/>
                <w:bCs/>
                <w:sz w:val="24"/>
                <w:szCs w:val="24"/>
              </w:rPr>
            </w:pPr>
          </w:p>
        </w:tc>
        <w:tc>
          <w:tcPr>
            <w:tcW w:w="843" w:type="dxa"/>
          </w:tcPr>
          <w:p w:rsidR="007F6A57" w:rsidRPr="00783613" w:rsidRDefault="008F4D02" w:rsidP="00647D14">
            <w:pPr>
              <w:jc w:val="center"/>
              <w:rPr>
                <w:rFonts w:ascii="Times New Roman" w:hAnsi="Times New Roman" w:cs="Times New Roman"/>
                <w:bCs/>
                <w:sz w:val="24"/>
                <w:szCs w:val="24"/>
              </w:rPr>
            </w:pPr>
            <w:r>
              <w:rPr>
                <w:rFonts w:ascii="Times New Roman" w:hAnsi="Times New Roman" w:cs="Times New Roman"/>
                <w:bCs/>
                <w:sz w:val="24"/>
                <w:szCs w:val="24"/>
              </w:rPr>
              <w:t>06.02.</w:t>
            </w:r>
          </w:p>
        </w:tc>
        <w:tc>
          <w:tcPr>
            <w:tcW w:w="759" w:type="dxa"/>
          </w:tcPr>
          <w:p w:rsidR="007F6A57" w:rsidRDefault="007F6A57" w:rsidP="00647D14">
            <w:pPr>
              <w:jc w:val="center"/>
              <w:rPr>
                <w:rFonts w:ascii="Times New Roman" w:hAnsi="Times New Roman" w:cs="Times New Roman"/>
                <w:b/>
                <w:bCs/>
                <w:sz w:val="24"/>
                <w:szCs w:val="24"/>
              </w:rPr>
            </w:pPr>
          </w:p>
        </w:tc>
        <w:tc>
          <w:tcPr>
            <w:tcW w:w="5213" w:type="dxa"/>
          </w:tcPr>
          <w:p w:rsidR="007F6A57" w:rsidRPr="000C2CC9" w:rsidRDefault="007F6A57" w:rsidP="002775CB">
            <w:pPr>
              <w:ind w:left="20"/>
              <w:jc w:val="both"/>
              <w:rPr>
                <w:rFonts w:ascii="Times New Roman" w:hAnsi="Times New Roman" w:cs="Times New Roman"/>
                <w:b/>
                <w:bCs/>
                <w:sz w:val="24"/>
                <w:szCs w:val="24"/>
              </w:rPr>
            </w:pPr>
            <w:r w:rsidRPr="000C2CC9">
              <w:rPr>
                <w:rFonts w:ascii="Times New Roman" w:eastAsia="Arial Unicode MS" w:hAnsi="Times New Roman" w:cs="Times New Roman"/>
                <w:color w:val="231F20"/>
                <w:sz w:val="24"/>
                <w:szCs w:val="24"/>
              </w:rPr>
              <w:t>«Собор Парижской Богоматери» В. Гюго.</w:t>
            </w:r>
          </w:p>
        </w:tc>
        <w:tc>
          <w:tcPr>
            <w:tcW w:w="2126" w:type="dxa"/>
          </w:tcPr>
          <w:p w:rsidR="007F6A57" w:rsidRDefault="007F6A57" w:rsidP="00647D14">
            <w:pPr>
              <w:jc w:val="center"/>
              <w:rPr>
                <w:rFonts w:ascii="Times New Roman" w:hAnsi="Times New Roman" w:cs="Times New Roman"/>
                <w:b/>
                <w:bCs/>
                <w:sz w:val="24"/>
                <w:szCs w:val="24"/>
              </w:rPr>
            </w:pPr>
          </w:p>
        </w:tc>
      </w:tr>
      <w:tr w:rsidR="007F6A57" w:rsidTr="007F6A57">
        <w:tc>
          <w:tcPr>
            <w:tcW w:w="748" w:type="dxa"/>
          </w:tcPr>
          <w:p w:rsidR="007F6A57" w:rsidRPr="007F6A57" w:rsidRDefault="007F6A57" w:rsidP="007F6A57">
            <w:pPr>
              <w:jc w:val="center"/>
              <w:rPr>
                <w:rFonts w:ascii="Times New Roman" w:hAnsi="Times New Roman" w:cs="Times New Roman"/>
                <w:b/>
                <w:bCs/>
                <w:sz w:val="24"/>
                <w:szCs w:val="24"/>
              </w:rPr>
            </w:pPr>
            <w:r w:rsidRPr="007F6A57">
              <w:rPr>
                <w:rFonts w:ascii="Times New Roman" w:hAnsi="Times New Roman" w:cs="Times New Roman"/>
                <w:b/>
                <w:bCs/>
                <w:sz w:val="24"/>
                <w:szCs w:val="24"/>
              </w:rPr>
              <w:t>64.</w:t>
            </w:r>
          </w:p>
        </w:tc>
        <w:tc>
          <w:tcPr>
            <w:tcW w:w="801" w:type="dxa"/>
          </w:tcPr>
          <w:p w:rsidR="007F6A57" w:rsidRDefault="007F6A57" w:rsidP="00647D14">
            <w:pPr>
              <w:jc w:val="center"/>
              <w:rPr>
                <w:rFonts w:ascii="Times New Roman" w:hAnsi="Times New Roman" w:cs="Times New Roman"/>
                <w:b/>
                <w:bCs/>
                <w:sz w:val="24"/>
                <w:szCs w:val="24"/>
              </w:rPr>
            </w:pPr>
          </w:p>
        </w:tc>
        <w:tc>
          <w:tcPr>
            <w:tcW w:w="843" w:type="dxa"/>
          </w:tcPr>
          <w:p w:rsidR="007F6A57" w:rsidRPr="00783613" w:rsidRDefault="008F4D02" w:rsidP="00647D14">
            <w:pPr>
              <w:jc w:val="center"/>
              <w:rPr>
                <w:rFonts w:ascii="Times New Roman" w:hAnsi="Times New Roman" w:cs="Times New Roman"/>
                <w:bCs/>
                <w:sz w:val="24"/>
                <w:szCs w:val="24"/>
              </w:rPr>
            </w:pPr>
            <w:r>
              <w:rPr>
                <w:rFonts w:ascii="Times New Roman" w:hAnsi="Times New Roman" w:cs="Times New Roman"/>
                <w:bCs/>
                <w:sz w:val="24"/>
                <w:szCs w:val="24"/>
              </w:rPr>
              <w:t>09.02.</w:t>
            </w:r>
          </w:p>
        </w:tc>
        <w:tc>
          <w:tcPr>
            <w:tcW w:w="759" w:type="dxa"/>
          </w:tcPr>
          <w:p w:rsidR="007F6A57" w:rsidRDefault="007F6A57" w:rsidP="00647D14">
            <w:pPr>
              <w:jc w:val="center"/>
              <w:rPr>
                <w:rFonts w:ascii="Times New Roman" w:hAnsi="Times New Roman" w:cs="Times New Roman"/>
                <w:b/>
                <w:bCs/>
                <w:sz w:val="24"/>
                <w:szCs w:val="24"/>
              </w:rPr>
            </w:pPr>
          </w:p>
        </w:tc>
        <w:tc>
          <w:tcPr>
            <w:tcW w:w="5213" w:type="dxa"/>
          </w:tcPr>
          <w:p w:rsidR="007F6A57" w:rsidRPr="000C2CC9" w:rsidRDefault="007F6A57" w:rsidP="002775CB">
            <w:pPr>
              <w:ind w:left="20"/>
              <w:jc w:val="both"/>
              <w:rPr>
                <w:rFonts w:ascii="Times New Roman" w:hAnsi="Times New Roman" w:cs="Times New Roman"/>
                <w:b/>
                <w:bCs/>
                <w:sz w:val="24"/>
                <w:szCs w:val="24"/>
              </w:rPr>
            </w:pPr>
            <w:r w:rsidRPr="000C2CC9">
              <w:rPr>
                <w:rFonts w:ascii="Times New Roman" w:eastAsia="Arial Unicode MS" w:hAnsi="Times New Roman" w:cs="Times New Roman"/>
                <w:color w:val="231F20"/>
                <w:sz w:val="24"/>
                <w:szCs w:val="24"/>
              </w:rPr>
              <w:t>«Портрет Дориана Грея» О. Уайльда.</w:t>
            </w:r>
          </w:p>
        </w:tc>
        <w:tc>
          <w:tcPr>
            <w:tcW w:w="2126" w:type="dxa"/>
          </w:tcPr>
          <w:p w:rsidR="007F6A57" w:rsidRDefault="007F6A57" w:rsidP="00647D14">
            <w:pPr>
              <w:jc w:val="center"/>
              <w:rPr>
                <w:rFonts w:ascii="Times New Roman" w:hAnsi="Times New Roman" w:cs="Times New Roman"/>
                <w:b/>
                <w:bCs/>
                <w:sz w:val="24"/>
                <w:szCs w:val="24"/>
              </w:rPr>
            </w:pPr>
          </w:p>
        </w:tc>
      </w:tr>
      <w:tr w:rsidR="007F6A57" w:rsidTr="007F6A57">
        <w:tc>
          <w:tcPr>
            <w:tcW w:w="10490" w:type="dxa"/>
            <w:gridSpan w:val="6"/>
          </w:tcPr>
          <w:p w:rsidR="007F6A57" w:rsidRPr="007F6A57" w:rsidRDefault="007F6A57" w:rsidP="007F6A57">
            <w:pPr>
              <w:jc w:val="center"/>
              <w:rPr>
                <w:rFonts w:ascii="Times New Roman" w:hAnsi="Times New Roman" w:cs="Times New Roman"/>
                <w:b/>
                <w:bCs/>
                <w:sz w:val="24"/>
                <w:szCs w:val="24"/>
              </w:rPr>
            </w:pPr>
            <w:r w:rsidRPr="007F6A57">
              <w:rPr>
                <w:rFonts w:ascii="Times New Roman" w:eastAsia="Arial Unicode MS" w:hAnsi="Times New Roman" w:cs="Times New Roman"/>
                <w:b/>
                <w:bCs/>
                <w:color w:val="231F20"/>
                <w:sz w:val="24"/>
                <w:szCs w:val="24"/>
                <w:lang w:val="en-US"/>
              </w:rPr>
              <w:t>VI</w:t>
            </w:r>
            <w:r w:rsidRPr="007F6A57">
              <w:rPr>
                <w:rFonts w:ascii="Times New Roman" w:eastAsia="Arial Unicode MS" w:hAnsi="Times New Roman" w:cs="Times New Roman"/>
                <w:b/>
                <w:bCs/>
                <w:color w:val="231F20"/>
                <w:sz w:val="24"/>
                <w:szCs w:val="24"/>
              </w:rPr>
              <w:t>. Русская литература второй половины XIX века (продолжение) (39ч.)</w:t>
            </w:r>
          </w:p>
        </w:tc>
      </w:tr>
      <w:tr w:rsidR="007F6A57" w:rsidTr="007F6A57">
        <w:tc>
          <w:tcPr>
            <w:tcW w:w="10490" w:type="dxa"/>
            <w:gridSpan w:val="6"/>
          </w:tcPr>
          <w:p w:rsidR="007F6A57" w:rsidRPr="007F6A57" w:rsidRDefault="007F6A57" w:rsidP="007F6A57">
            <w:pPr>
              <w:jc w:val="center"/>
              <w:rPr>
                <w:rFonts w:ascii="Times New Roman" w:hAnsi="Times New Roman" w:cs="Times New Roman"/>
                <w:b/>
                <w:bCs/>
                <w:sz w:val="24"/>
                <w:szCs w:val="24"/>
              </w:rPr>
            </w:pPr>
            <w:r w:rsidRPr="007F6A57">
              <w:rPr>
                <w:rFonts w:ascii="Times New Roman" w:eastAsia="Arial Unicode MS" w:hAnsi="Times New Roman" w:cs="Times New Roman"/>
                <w:b/>
                <w:bCs/>
                <w:sz w:val="24"/>
                <w:szCs w:val="24"/>
              </w:rPr>
              <w:t>1. Ф.М.Достоевский. Жизнь и творчество (9ч.)</w:t>
            </w:r>
          </w:p>
        </w:tc>
      </w:tr>
      <w:tr w:rsidR="007F6A57" w:rsidTr="007F6A57">
        <w:tc>
          <w:tcPr>
            <w:tcW w:w="748" w:type="dxa"/>
          </w:tcPr>
          <w:p w:rsidR="007F6A57" w:rsidRPr="007F6A57" w:rsidRDefault="007F6A57" w:rsidP="007F6A57">
            <w:pPr>
              <w:jc w:val="center"/>
              <w:rPr>
                <w:rFonts w:ascii="Times New Roman" w:hAnsi="Times New Roman" w:cs="Times New Roman"/>
                <w:b/>
                <w:bCs/>
                <w:sz w:val="24"/>
                <w:szCs w:val="24"/>
              </w:rPr>
            </w:pPr>
            <w:r w:rsidRPr="007F6A57">
              <w:rPr>
                <w:rFonts w:ascii="Times New Roman" w:hAnsi="Times New Roman" w:cs="Times New Roman"/>
                <w:b/>
                <w:bCs/>
                <w:sz w:val="24"/>
                <w:szCs w:val="24"/>
              </w:rPr>
              <w:t>65.</w:t>
            </w:r>
          </w:p>
        </w:tc>
        <w:tc>
          <w:tcPr>
            <w:tcW w:w="801" w:type="dxa"/>
          </w:tcPr>
          <w:p w:rsidR="007F6A57" w:rsidRDefault="007F6A57" w:rsidP="00647D14">
            <w:pPr>
              <w:jc w:val="center"/>
              <w:rPr>
                <w:rFonts w:ascii="Times New Roman" w:hAnsi="Times New Roman" w:cs="Times New Roman"/>
                <w:b/>
                <w:bCs/>
                <w:sz w:val="24"/>
                <w:szCs w:val="24"/>
              </w:rPr>
            </w:pPr>
          </w:p>
        </w:tc>
        <w:tc>
          <w:tcPr>
            <w:tcW w:w="843" w:type="dxa"/>
          </w:tcPr>
          <w:p w:rsidR="007F6A57" w:rsidRPr="00783613" w:rsidRDefault="008F4D02" w:rsidP="00647D14">
            <w:pPr>
              <w:jc w:val="center"/>
              <w:rPr>
                <w:rFonts w:ascii="Times New Roman" w:hAnsi="Times New Roman" w:cs="Times New Roman"/>
                <w:bCs/>
                <w:sz w:val="24"/>
                <w:szCs w:val="24"/>
              </w:rPr>
            </w:pPr>
            <w:r>
              <w:rPr>
                <w:rFonts w:ascii="Times New Roman" w:hAnsi="Times New Roman" w:cs="Times New Roman"/>
                <w:bCs/>
                <w:sz w:val="24"/>
                <w:szCs w:val="24"/>
              </w:rPr>
              <w:t>10.02.</w:t>
            </w:r>
          </w:p>
        </w:tc>
        <w:tc>
          <w:tcPr>
            <w:tcW w:w="759" w:type="dxa"/>
          </w:tcPr>
          <w:p w:rsidR="007F6A57" w:rsidRDefault="007F6A57" w:rsidP="00647D14">
            <w:pPr>
              <w:jc w:val="center"/>
              <w:rPr>
                <w:rFonts w:ascii="Times New Roman" w:hAnsi="Times New Roman" w:cs="Times New Roman"/>
                <w:b/>
                <w:bCs/>
                <w:sz w:val="24"/>
                <w:szCs w:val="24"/>
              </w:rPr>
            </w:pPr>
          </w:p>
        </w:tc>
        <w:tc>
          <w:tcPr>
            <w:tcW w:w="5213" w:type="dxa"/>
          </w:tcPr>
          <w:p w:rsidR="007F6A57" w:rsidRPr="005D4DEF" w:rsidRDefault="007F6A57" w:rsidP="002775CB">
            <w:pPr>
              <w:ind w:left="20"/>
              <w:jc w:val="both"/>
              <w:rPr>
                <w:rFonts w:ascii="Times New Roman" w:eastAsia="Arial Unicode MS" w:hAnsi="Times New Roman" w:cs="Times New Roman"/>
                <w:sz w:val="24"/>
                <w:szCs w:val="24"/>
              </w:rPr>
            </w:pPr>
            <w:r w:rsidRPr="005D4DEF">
              <w:rPr>
                <w:rFonts w:ascii="Times New Roman" w:eastAsia="Arial Unicode MS" w:hAnsi="Times New Roman" w:cs="Times New Roman"/>
                <w:sz w:val="24"/>
                <w:szCs w:val="24"/>
              </w:rPr>
              <w:t>Судьба писателя, трагические обстоятельства, сформировавшие его мировоззрение</w:t>
            </w:r>
            <w:r>
              <w:rPr>
                <w:rFonts w:ascii="Times New Roman" w:eastAsia="Arial Unicode MS" w:hAnsi="Times New Roman" w:cs="Times New Roman"/>
                <w:sz w:val="24"/>
                <w:szCs w:val="24"/>
              </w:rPr>
              <w:t>.</w:t>
            </w:r>
          </w:p>
        </w:tc>
        <w:tc>
          <w:tcPr>
            <w:tcW w:w="2126" w:type="dxa"/>
          </w:tcPr>
          <w:p w:rsidR="007F6A57" w:rsidRDefault="007F6A57" w:rsidP="002775CB">
            <w:pPr>
              <w:jc w:val="center"/>
              <w:rPr>
                <w:rFonts w:ascii="Times New Roman" w:hAnsi="Times New Roman" w:cs="Times New Roman"/>
                <w:b/>
                <w:bCs/>
                <w:sz w:val="24"/>
                <w:szCs w:val="24"/>
              </w:rPr>
            </w:pPr>
          </w:p>
        </w:tc>
      </w:tr>
      <w:tr w:rsidR="007F6A57" w:rsidTr="007F6A57">
        <w:tc>
          <w:tcPr>
            <w:tcW w:w="748" w:type="dxa"/>
          </w:tcPr>
          <w:p w:rsidR="007F6A57" w:rsidRPr="007F6A57" w:rsidRDefault="007F6A57" w:rsidP="007F6A57">
            <w:pPr>
              <w:jc w:val="center"/>
              <w:rPr>
                <w:rFonts w:ascii="Times New Roman" w:hAnsi="Times New Roman" w:cs="Times New Roman"/>
                <w:b/>
                <w:bCs/>
                <w:sz w:val="24"/>
                <w:szCs w:val="24"/>
              </w:rPr>
            </w:pPr>
            <w:r w:rsidRPr="007F6A57">
              <w:rPr>
                <w:rFonts w:ascii="Times New Roman" w:hAnsi="Times New Roman" w:cs="Times New Roman"/>
                <w:b/>
                <w:bCs/>
                <w:sz w:val="24"/>
                <w:szCs w:val="24"/>
              </w:rPr>
              <w:t>66.</w:t>
            </w:r>
          </w:p>
        </w:tc>
        <w:tc>
          <w:tcPr>
            <w:tcW w:w="801" w:type="dxa"/>
          </w:tcPr>
          <w:p w:rsidR="007F6A57" w:rsidRDefault="007F6A57" w:rsidP="00647D14">
            <w:pPr>
              <w:jc w:val="center"/>
              <w:rPr>
                <w:rFonts w:ascii="Times New Roman" w:hAnsi="Times New Roman" w:cs="Times New Roman"/>
                <w:b/>
                <w:bCs/>
                <w:sz w:val="24"/>
                <w:szCs w:val="24"/>
              </w:rPr>
            </w:pPr>
          </w:p>
        </w:tc>
        <w:tc>
          <w:tcPr>
            <w:tcW w:w="843" w:type="dxa"/>
          </w:tcPr>
          <w:p w:rsidR="007F6A57" w:rsidRPr="00783613" w:rsidRDefault="008F4D02" w:rsidP="00647D14">
            <w:pPr>
              <w:jc w:val="center"/>
              <w:rPr>
                <w:rFonts w:ascii="Times New Roman" w:hAnsi="Times New Roman" w:cs="Times New Roman"/>
                <w:bCs/>
                <w:sz w:val="24"/>
                <w:szCs w:val="24"/>
              </w:rPr>
            </w:pPr>
            <w:r>
              <w:rPr>
                <w:rFonts w:ascii="Times New Roman" w:hAnsi="Times New Roman" w:cs="Times New Roman"/>
                <w:bCs/>
                <w:sz w:val="24"/>
                <w:szCs w:val="24"/>
              </w:rPr>
              <w:t>13.02.</w:t>
            </w:r>
          </w:p>
        </w:tc>
        <w:tc>
          <w:tcPr>
            <w:tcW w:w="759" w:type="dxa"/>
          </w:tcPr>
          <w:p w:rsidR="007F6A57" w:rsidRDefault="007F6A57" w:rsidP="00647D14">
            <w:pPr>
              <w:jc w:val="center"/>
              <w:rPr>
                <w:rFonts w:ascii="Times New Roman" w:hAnsi="Times New Roman" w:cs="Times New Roman"/>
                <w:b/>
                <w:bCs/>
                <w:sz w:val="24"/>
                <w:szCs w:val="24"/>
              </w:rPr>
            </w:pPr>
          </w:p>
        </w:tc>
        <w:tc>
          <w:tcPr>
            <w:tcW w:w="5213" w:type="dxa"/>
          </w:tcPr>
          <w:p w:rsidR="007F6A57" w:rsidRPr="005D4DEF" w:rsidRDefault="007F6A57" w:rsidP="002775CB">
            <w:pPr>
              <w:ind w:left="20"/>
              <w:jc w:val="both"/>
              <w:rPr>
                <w:rFonts w:ascii="Times New Roman" w:eastAsia="Arial Unicode MS" w:hAnsi="Times New Roman" w:cs="Times New Roman"/>
                <w:sz w:val="24"/>
                <w:szCs w:val="24"/>
              </w:rPr>
            </w:pPr>
            <w:r w:rsidRPr="005D4DEF">
              <w:rPr>
                <w:rFonts w:ascii="Times New Roman" w:eastAsia="Arial Unicode MS" w:hAnsi="Times New Roman" w:cs="Times New Roman"/>
                <w:sz w:val="24"/>
                <w:szCs w:val="24"/>
              </w:rPr>
              <w:t>Атмосфера 1860-х годов и её отражение в романе «Преступление и наказание»</w:t>
            </w:r>
            <w:r>
              <w:rPr>
                <w:rFonts w:ascii="Times New Roman" w:eastAsia="Arial Unicode MS" w:hAnsi="Times New Roman" w:cs="Times New Roman"/>
                <w:sz w:val="24"/>
                <w:szCs w:val="24"/>
              </w:rPr>
              <w:t>.</w:t>
            </w:r>
          </w:p>
        </w:tc>
        <w:tc>
          <w:tcPr>
            <w:tcW w:w="2126" w:type="dxa"/>
          </w:tcPr>
          <w:p w:rsidR="007F6A57" w:rsidRDefault="007F6A57" w:rsidP="002775CB">
            <w:pPr>
              <w:jc w:val="center"/>
              <w:rPr>
                <w:rFonts w:ascii="Times New Roman" w:hAnsi="Times New Roman" w:cs="Times New Roman"/>
                <w:b/>
                <w:bCs/>
                <w:sz w:val="24"/>
                <w:szCs w:val="24"/>
              </w:rPr>
            </w:pPr>
          </w:p>
        </w:tc>
      </w:tr>
      <w:tr w:rsidR="007F6A57" w:rsidTr="007F6A57">
        <w:tc>
          <w:tcPr>
            <w:tcW w:w="748" w:type="dxa"/>
          </w:tcPr>
          <w:p w:rsidR="007F6A57" w:rsidRPr="007F6A57" w:rsidRDefault="007F6A57" w:rsidP="007F6A57">
            <w:pPr>
              <w:jc w:val="center"/>
              <w:rPr>
                <w:rFonts w:ascii="Times New Roman" w:hAnsi="Times New Roman" w:cs="Times New Roman"/>
                <w:b/>
                <w:bCs/>
                <w:sz w:val="24"/>
                <w:szCs w:val="24"/>
              </w:rPr>
            </w:pPr>
            <w:r w:rsidRPr="007F6A57">
              <w:rPr>
                <w:rFonts w:ascii="Times New Roman" w:hAnsi="Times New Roman" w:cs="Times New Roman"/>
                <w:b/>
                <w:bCs/>
                <w:sz w:val="24"/>
                <w:szCs w:val="24"/>
              </w:rPr>
              <w:t>67.</w:t>
            </w:r>
          </w:p>
        </w:tc>
        <w:tc>
          <w:tcPr>
            <w:tcW w:w="801" w:type="dxa"/>
          </w:tcPr>
          <w:p w:rsidR="007F6A57" w:rsidRDefault="007F6A57" w:rsidP="00647D14">
            <w:pPr>
              <w:jc w:val="center"/>
              <w:rPr>
                <w:rFonts w:ascii="Times New Roman" w:hAnsi="Times New Roman" w:cs="Times New Roman"/>
                <w:b/>
                <w:bCs/>
                <w:sz w:val="24"/>
                <w:szCs w:val="24"/>
              </w:rPr>
            </w:pPr>
          </w:p>
        </w:tc>
        <w:tc>
          <w:tcPr>
            <w:tcW w:w="843" w:type="dxa"/>
          </w:tcPr>
          <w:p w:rsidR="007F6A57" w:rsidRPr="00783613" w:rsidRDefault="008F4D02" w:rsidP="00647D14">
            <w:pPr>
              <w:jc w:val="center"/>
              <w:rPr>
                <w:rFonts w:ascii="Times New Roman" w:hAnsi="Times New Roman" w:cs="Times New Roman"/>
                <w:bCs/>
                <w:sz w:val="24"/>
                <w:szCs w:val="24"/>
              </w:rPr>
            </w:pPr>
            <w:r>
              <w:rPr>
                <w:rFonts w:ascii="Times New Roman" w:hAnsi="Times New Roman" w:cs="Times New Roman"/>
                <w:bCs/>
                <w:sz w:val="24"/>
                <w:szCs w:val="24"/>
              </w:rPr>
              <w:t>16.02.</w:t>
            </w:r>
          </w:p>
        </w:tc>
        <w:tc>
          <w:tcPr>
            <w:tcW w:w="759" w:type="dxa"/>
          </w:tcPr>
          <w:p w:rsidR="007F6A57" w:rsidRDefault="007F6A57" w:rsidP="00647D14">
            <w:pPr>
              <w:jc w:val="center"/>
              <w:rPr>
                <w:rFonts w:ascii="Times New Roman" w:hAnsi="Times New Roman" w:cs="Times New Roman"/>
                <w:b/>
                <w:bCs/>
                <w:sz w:val="24"/>
                <w:szCs w:val="24"/>
              </w:rPr>
            </w:pPr>
          </w:p>
        </w:tc>
        <w:tc>
          <w:tcPr>
            <w:tcW w:w="5213" w:type="dxa"/>
          </w:tcPr>
          <w:p w:rsidR="007F6A57" w:rsidRPr="005D4DEF" w:rsidRDefault="007F6A57" w:rsidP="002775CB">
            <w:pPr>
              <w:ind w:left="20"/>
              <w:jc w:val="both"/>
              <w:rPr>
                <w:rFonts w:ascii="Times New Roman" w:eastAsia="Arial Unicode MS" w:hAnsi="Times New Roman" w:cs="Times New Roman"/>
                <w:sz w:val="24"/>
                <w:szCs w:val="24"/>
              </w:rPr>
            </w:pPr>
            <w:r w:rsidRPr="005D4DEF">
              <w:rPr>
                <w:rFonts w:ascii="Times New Roman" w:eastAsia="Arial Unicode MS" w:hAnsi="Times New Roman" w:cs="Times New Roman"/>
                <w:sz w:val="24"/>
                <w:szCs w:val="24"/>
              </w:rPr>
              <w:t>Петербургские углы. «</w:t>
            </w:r>
            <w:proofErr w:type="gramStart"/>
            <w:r w:rsidRPr="005D4DEF">
              <w:rPr>
                <w:rFonts w:ascii="Times New Roman" w:eastAsia="Arial Unicode MS" w:hAnsi="Times New Roman" w:cs="Times New Roman"/>
                <w:sz w:val="24"/>
                <w:szCs w:val="24"/>
              </w:rPr>
              <w:t>Униженные</w:t>
            </w:r>
            <w:proofErr w:type="gramEnd"/>
            <w:r w:rsidRPr="005D4DEF">
              <w:rPr>
                <w:rFonts w:ascii="Times New Roman" w:eastAsia="Arial Unicode MS" w:hAnsi="Times New Roman" w:cs="Times New Roman"/>
                <w:sz w:val="24"/>
                <w:szCs w:val="24"/>
              </w:rPr>
              <w:t xml:space="preserve"> и оскорблённые» в романе</w:t>
            </w:r>
            <w:r>
              <w:rPr>
                <w:rFonts w:ascii="Times New Roman" w:eastAsia="Arial Unicode MS" w:hAnsi="Times New Roman" w:cs="Times New Roman"/>
                <w:sz w:val="24"/>
                <w:szCs w:val="24"/>
              </w:rPr>
              <w:t>.</w:t>
            </w:r>
          </w:p>
        </w:tc>
        <w:tc>
          <w:tcPr>
            <w:tcW w:w="2126" w:type="dxa"/>
          </w:tcPr>
          <w:p w:rsidR="007F6A57" w:rsidRDefault="007F6A57" w:rsidP="002775CB">
            <w:pPr>
              <w:jc w:val="center"/>
              <w:rPr>
                <w:rFonts w:ascii="Times New Roman" w:hAnsi="Times New Roman" w:cs="Times New Roman"/>
                <w:b/>
                <w:bCs/>
                <w:sz w:val="24"/>
                <w:szCs w:val="24"/>
              </w:rPr>
            </w:pPr>
          </w:p>
        </w:tc>
      </w:tr>
      <w:tr w:rsidR="007F6A57" w:rsidTr="007F6A57">
        <w:tc>
          <w:tcPr>
            <w:tcW w:w="748" w:type="dxa"/>
          </w:tcPr>
          <w:p w:rsidR="007F6A57" w:rsidRPr="007F6A57" w:rsidRDefault="007F6A57" w:rsidP="007F6A57">
            <w:pPr>
              <w:jc w:val="center"/>
              <w:rPr>
                <w:rFonts w:ascii="Times New Roman" w:hAnsi="Times New Roman" w:cs="Times New Roman"/>
                <w:b/>
                <w:bCs/>
                <w:sz w:val="24"/>
                <w:szCs w:val="24"/>
              </w:rPr>
            </w:pPr>
            <w:r w:rsidRPr="007F6A57">
              <w:rPr>
                <w:rFonts w:ascii="Times New Roman" w:hAnsi="Times New Roman" w:cs="Times New Roman"/>
                <w:b/>
                <w:bCs/>
                <w:sz w:val="24"/>
                <w:szCs w:val="24"/>
              </w:rPr>
              <w:t>68.</w:t>
            </w:r>
          </w:p>
        </w:tc>
        <w:tc>
          <w:tcPr>
            <w:tcW w:w="801" w:type="dxa"/>
          </w:tcPr>
          <w:p w:rsidR="007F6A57" w:rsidRDefault="007F6A57" w:rsidP="00647D14">
            <w:pPr>
              <w:jc w:val="center"/>
              <w:rPr>
                <w:rFonts w:ascii="Times New Roman" w:hAnsi="Times New Roman" w:cs="Times New Roman"/>
                <w:b/>
                <w:bCs/>
                <w:sz w:val="24"/>
                <w:szCs w:val="24"/>
              </w:rPr>
            </w:pPr>
          </w:p>
        </w:tc>
        <w:tc>
          <w:tcPr>
            <w:tcW w:w="843" w:type="dxa"/>
          </w:tcPr>
          <w:p w:rsidR="007F6A57" w:rsidRPr="00783613" w:rsidRDefault="008F4D02" w:rsidP="00647D14">
            <w:pPr>
              <w:jc w:val="center"/>
              <w:rPr>
                <w:rFonts w:ascii="Times New Roman" w:hAnsi="Times New Roman" w:cs="Times New Roman"/>
                <w:bCs/>
                <w:sz w:val="24"/>
                <w:szCs w:val="24"/>
              </w:rPr>
            </w:pPr>
            <w:r>
              <w:rPr>
                <w:rFonts w:ascii="Times New Roman" w:hAnsi="Times New Roman" w:cs="Times New Roman"/>
                <w:bCs/>
                <w:sz w:val="24"/>
                <w:szCs w:val="24"/>
              </w:rPr>
              <w:t>17.02.</w:t>
            </w:r>
          </w:p>
        </w:tc>
        <w:tc>
          <w:tcPr>
            <w:tcW w:w="759" w:type="dxa"/>
          </w:tcPr>
          <w:p w:rsidR="007F6A57" w:rsidRDefault="007F6A57" w:rsidP="00647D14">
            <w:pPr>
              <w:jc w:val="center"/>
              <w:rPr>
                <w:rFonts w:ascii="Times New Roman" w:hAnsi="Times New Roman" w:cs="Times New Roman"/>
                <w:b/>
                <w:bCs/>
                <w:sz w:val="24"/>
                <w:szCs w:val="24"/>
              </w:rPr>
            </w:pPr>
          </w:p>
        </w:tc>
        <w:tc>
          <w:tcPr>
            <w:tcW w:w="5213" w:type="dxa"/>
          </w:tcPr>
          <w:p w:rsidR="007F6A57" w:rsidRPr="005D4DEF" w:rsidRDefault="007F6A57" w:rsidP="002775CB">
            <w:pPr>
              <w:ind w:left="20"/>
              <w:jc w:val="both"/>
              <w:rPr>
                <w:rFonts w:ascii="Times New Roman" w:eastAsia="Arial Unicode MS" w:hAnsi="Times New Roman" w:cs="Times New Roman"/>
                <w:sz w:val="24"/>
                <w:szCs w:val="24"/>
              </w:rPr>
            </w:pPr>
            <w:r w:rsidRPr="005D4DEF">
              <w:rPr>
                <w:rFonts w:ascii="Times New Roman" w:eastAsia="Arial Unicode MS" w:hAnsi="Times New Roman" w:cs="Times New Roman"/>
                <w:sz w:val="24"/>
                <w:szCs w:val="24"/>
              </w:rPr>
              <w:t>Теория Раскольникова как причина его преступления. Глубина психо</w:t>
            </w:r>
            <w:r w:rsidRPr="005D4DEF">
              <w:rPr>
                <w:rFonts w:ascii="Times New Roman" w:eastAsia="Arial Unicode MS" w:hAnsi="Times New Roman" w:cs="Times New Roman"/>
                <w:sz w:val="24"/>
                <w:szCs w:val="24"/>
              </w:rPr>
              <w:softHyphen/>
              <w:t>логического анализа в романе</w:t>
            </w:r>
            <w:r>
              <w:rPr>
                <w:rFonts w:ascii="Times New Roman" w:eastAsia="Arial Unicode MS" w:hAnsi="Times New Roman" w:cs="Times New Roman"/>
                <w:sz w:val="24"/>
                <w:szCs w:val="24"/>
              </w:rPr>
              <w:t>.</w:t>
            </w:r>
          </w:p>
        </w:tc>
        <w:tc>
          <w:tcPr>
            <w:tcW w:w="2126" w:type="dxa"/>
          </w:tcPr>
          <w:p w:rsidR="007F6A57" w:rsidRDefault="007F6A57" w:rsidP="002775CB">
            <w:pPr>
              <w:jc w:val="center"/>
              <w:rPr>
                <w:rFonts w:ascii="Times New Roman" w:hAnsi="Times New Roman" w:cs="Times New Roman"/>
                <w:b/>
                <w:bCs/>
                <w:sz w:val="24"/>
                <w:szCs w:val="24"/>
              </w:rPr>
            </w:pPr>
          </w:p>
        </w:tc>
      </w:tr>
      <w:tr w:rsidR="007F6A57" w:rsidTr="007F6A57">
        <w:tc>
          <w:tcPr>
            <w:tcW w:w="748" w:type="dxa"/>
          </w:tcPr>
          <w:p w:rsidR="007F6A57" w:rsidRPr="007F6A57" w:rsidRDefault="007F6A57" w:rsidP="007F6A57">
            <w:pPr>
              <w:jc w:val="center"/>
              <w:rPr>
                <w:rFonts w:ascii="Times New Roman" w:hAnsi="Times New Roman" w:cs="Times New Roman"/>
                <w:b/>
                <w:bCs/>
                <w:sz w:val="24"/>
                <w:szCs w:val="24"/>
              </w:rPr>
            </w:pPr>
            <w:r w:rsidRPr="007F6A57">
              <w:rPr>
                <w:rFonts w:ascii="Times New Roman" w:hAnsi="Times New Roman" w:cs="Times New Roman"/>
                <w:b/>
                <w:bCs/>
                <w:sz w:val="24"/>
                <w:szCs w:val="24"/>
              </w:rPr>
              <w:t>69.</w:t>
            </w:r>
          </w:p>
        </w:tc>
        <w:tc>
          <w:tcPr>
            <w:tcW w:w="801" w:type="dxa"/>
          </w:tcPr>
          <w:p w:rsidR="007F6A57" w:rsidRDefault="007F6A57" w:rsidP="00647D14">
            <w:pPr>
              <w:jc w:val="center"/>
              <w:rPr>
                <w:rFonts w:ascii="Times New Roman" w:hAnsi="Times New Roman" w:cs="Times New Roman"/>
                <w:b/>
                <w:bCs/>
                <w:sz w:val="24"/>
                <w:szCs w:val="24"/>
              </w:rPr>
            </w:pPr>
          </w:p>
        </w:tc>
        <w:tc>
          <w:tcPr>
            <w:tcW w:w="843" w:type="dxa"/>
          </w:tcPr>
          <w:p w:rsidR="007F6A57" w:rsidRPr="00783613" w:rsidRDefault="008F4D02" w:rsidP="00647D14">
            <w:pPr>
              <w:jc w:val="center"/>
              <w:rPr>
                <w:rFonts w:ascii="Times New Roman" w:hAnsi="Times New Roman" w:cs="Times New Roman"/>
                <w:bCs/>
                <w:sz w:val="24"/>
                <w:szCs w:val="24"/>
              </w:rPr>
            </w:pPr>
            <w:r>
              <w:rPr>
                <w:rFonts w:ascii="Times New Roman" w:hAnsi="Times New Roman" w:cs="Times New Roman"/>
                <w:bCs/>
                <w:sz w:val="24"/>
                <w:szCs w:val="24"/>
              </w:rPr>
              <w:t>20.02.</w:t>
            </w:r>
          </w:p>
        </w:tc>
        <w:tc>
          <w:tcPr>
            <w:tcW w:w="759" w:type="dxa"/>
          </w:tcPr>
          <w:p w:rsidR="007F6A57" w:rsidRDefault="007F6A57" w:rsidP="00647D14">
            <w:pPr>
              <w:jc w:val="center"/>
              <w:rPr>
                <w:rFonts w:ascii="Times New Roman" w:hAnsi="Times New Roman" w:cs="Times New Roman"/>
                <w:b/>
                <w:bCs/>
                <w:sz w:val="24"/>
                <w:szCs w:val="24"/>
              </w:rPr>
            </w:pPr>
          </w:p>
        </w:tc>
        <w:tc>
          <w:tcPr>
            <w:tcW w:w="5213" w:type="dxa"/>
          </w:tcPr>
          <w:p w:rsidR="007F6A57" w:rsidRPr="005D4DEF" w:rsidRDefault="007F6A57" w:rsidP="002775CB">
            <w:pPr>
              <w:ind w:left="20"/>
              <w:jc w:val="both"/>
              <w:rPr>
                <w:rFonts w:ascii="Times New Roman" w:eastAsia="Arial Unicode MS" w:hAnsi="Times New Roman" w:cs="Times New Roman"/>
                <w:sz w:val="24"/>
                <w:szCs w:val="24"/>
              </w:rPr>
            </w:pPr>
            <w:r w:rsidRPr="005D4DEF">
              <w:rPr>
                <w:rFonts w:ascii="Times New Roman" w:eastAsia="Arial Unicode MS" w:hAnsi="Times New Roman" w:cs="Times New Roman"/>
                <w:sz w:val="24"/>
                <w:szCs w:val="24"/>
              </w:rPr>
              <w:t>Идея и натура Раскольникова. Наказание героя</w:t>
            </w:r>
          </w:p>
        </w:tc>
        <w:tc>
          <w:tcPr>
            <w:tcW w:w="2126" w:type="dxa"/>
          </w:tcPr>
          <w:p w:rsidR="007F6A57" w:rsidRDefault="007F6A57" w:rsidP="002775CB">
            <w:pPr>
              <w:jc w:val="center"/>
              <w:rPr>
                <w:rFonts w:ascii="Times New Roman" w:hAnsi="Times New Roman" w:cs="Times New Roman"/>
                <w:b/>
                <w:bCs/>
                <w:sz w:val="24"/>
                <w:szCs w:val="24"/>
              </w:rPr>
            </w:pPr>
          </w:p>
        </w:tc>
      </w:tr>
      <w:tr w:rsidR="007F6A57" w:rsidTr="007F6A57">
        <w:tc>
          <w:tcPr>
            <w:tcW w:w="748" w:type="dxa"/>
          </w:tcPr>
          <w:p w:rsidR="007F6A57" w:rsidRPr="007F6A57" w:rsidRDefault="007F6A57" w:rsidP="007F6A57">
            <w:pPr>
              <w:jc w:val="center"/>
              <w:rPr>
                <w:rFonts w:ascii="Times New Roman" w:hAnsi="Times New Roman" w:cs="Times New Roman"/>
                <w:b/>
                <w:bCs/>
                <w:sz w:val="24"/>
                <w:szCs w:val="24"/>
              </w:rPr>
            </w:pPr>
            <w:r w:rsidRPr="007F6A57">
              <w:rPr>
                <w:rFonts w:ascii="Times New Roman" w:hAnsi="Times New Roman" w:cs="Times New Roman"/>
                <w:b/>
                <w:bCs/>
                <w:sz w:val="24"/>
                <w:szCs w:val="24"/>
              </w:rPr>
              <w:t>70.</w:t>
            </w:r>
          </w:p>
        </w:tc>
        <w:tc>
          <w:tcPr>
            <w:tcW w:w="801" w:type="dxa"/>
          </w:tcPr>
          <w:p w:rsidR="007F6A57" w:rsidRDefault="007F6A57" w:rsidP="00647D14">
            <w:pPr>
              <w:jc w:val="center"/>
              <w:rPr>
                <w:rFonts w:ascii="Times New Roman" w:hAnsi="Times New Roman" w:cs="Times New Roman"/>
                <w:b/>
                <w:bCs/>
                <w:sz w:val="24"/>
                <w:szCs w:val="24"/>
              </w:rPr>
            </w:pPr>
          </w:p>
        </w:tc>
        <w:tc>
          <w:tcPr>
            <w:tcW w:w="843" w:type="dxa"/>
          </w:tcPr>
          <w:p w:rsidR="007F6A57" w:rsidRPr="00783613" w:rsidRDefault="008F4D02" w:rsidP="00647D14">
            <w:pPr>
              <w:jc w:val="center"/>
              <w:rPr>
                <w:rFonts w:ascii="Times New Roman" w:hAnsi="Times New Roman" w:cs="Times New Roman"/>
                <w:bCs/>
                <w:sz w:val="24"/>
                <w:szCs w:val="24"/>
              </w:rPr>
            </w:pPr>
            <w:r>
              <w:rPr>
                <w:rFonts w:ascii="Times New Roman" w:hAnsi="Times New Roman" w:cs="Times New Roman"/>
                <w:bCs/>
                <w:sz w:val="24"/>
                <w:szCs w:val="24"/>
              </w:rPr>
              <w:t>23.02.</w:t>
            </w:r>
          </w:p>
        </w:tc>
        <w:tc>
          <w:tcPr>
            <w:tcW w:w="759" w:type="dxa"/>
          </w:tcPr>
          <w:p w:rsidR="007F6A57" w:rsidRDefault="007F6A57" w:rsidP="00647D14">
            <w:pPr>
              <w:jc w:val="center"/>
              <w:rPr>
                <w:rFonts w:ascii="Times New Roman" w:hAnsi="Times New Roman" w:cs="Times New Roman"/>
                <w:b/>
                <w:bCs/>
                <w:sz w:val="24"/>
                <w:szCs w:val="24"/>
              </w:rPr>
            </w:pPr>
          </w:p>
        </w:tc>
        <w:tc>
          <w:tcPr>
            <w:tcW w:w="5213" w:type="dxa"/>
          </w:tcPr>
          <w:p w:rsidR="007F6A57" w:rsidRPr="005D4DEF" w:rsidRDefault="007F6A57" w:rsidP="002775CB">
            <w:pPr>
              <w:ind w:left="20"/>
              <w:jc w:val="both"/>
              <w:rPr>
                <w:rFonts w:ascii="Times New Roman" w:eastAsia="Arial Unicode MS" w:hAnsi="Times New Roman" w:cs="Times New Roman"/>
                <w:sz w:val="24"/>
                <w:szCs w:val="24"/>
              </w:rPr>
            </w:pPr>
            <w:r w:rsidRPr="005D4DEF">
              <w:rPr>
                <w:rFonts w:ascii="Times New Roman" w:eastAsia="Arial Unicode MS" w:hAnsi="Times New Roman" w:cs="Times New Roman"/>
                <w:sz w:val="24"/>
                <w:szCs w:val="24"/>
              </w:rPr>
              <w:t>Второстепенные персонажи, их роль в повествовании</w:t>
            </w:r>
            <w:r>
              <w:rPr>
                <w:rFonts w:ascii="Times New Roman" w:eastAsia="Arial Unicode MS" w:hAnsi="Times New Roman" w:cs="Times New Roman"/>
                <w:sz w:val="24"/>
                <w:szCs w:val="24"/>
              </w:rPr>
              <w:t>.</w:t>
            </w:r>
          </w:p>
        </w:tc>
        <w:tc>
          <w:tcPr>
            <w:tcW w:w="2126" w:type="dxa"/>
          </w:tcPr>
          <w:p w:rsidR="007F6A57" w:rsidRDefault="007F6A57" w:rsidP="002775CB">
            <w:pPr>
              <w:jc w:val="center"/>
              <w:rPr>
                <w:rFonts w:ascii="Times New Roman" w:hAnsi="Times New Roman" w:cs="Times New Roman"/>
                <w:b/>
                <w:bCs/>
                <w:sz w:val="24"/>
                <w:szCs w:val="24"/>
              </w:rPr>
            </w:pPr>
          </w:p>
        </w:tc>
      </w:tr>
      <w:tr w:rsidR="007F6A57" w:rsidTr="007F6A57">
        <w:tc>
          <w:tcPr>
            <w:tcW w:w="748" w:type="dxa"/>
          </w:tcPr>
          <w:p w:rsidR="007F6A57" w:rsidRPr="007F6A57" w:rsidRDefault="007F6A57" w:rsidP="007F6A57">
            <w:pPr>
              <w:jc w:val="center"/>
              <w:rPr>
                <w:rFonts w:ascii="Times New Roman" w:hAnsi="Times New Roman" w:cs="Times New Roman"/>
                <w:b/>
                <w:bCs/>
                <w:sz w:val="24"/>
                <w:szCs w:val="24"/>
              </w:rPr>
            </w:pPr>
            <w:r w:rsidRPr="007F6A57">
              <w:rPr>
                <w:rFonts w:ascii="Times New Roman" w:hAnsi="Times New Roman" w:cs="Times New Roman"/>
                <w:b/>
                <w:bCs/>
                <w:sz w:val="24"/>
                <w:szCs w:val="24"/>
              </w:rPr>
              <w:t>71.</w:t>
            </w:r>
          </w:p>
        </w:tc>
        <w:tc>
          <w:tcPr>
            <w:tcW w:w="801" w:type="dxa"/>
          </w:tcPr>
          <w:p w:rsidR="007F6A57" w:rsidRDefault="007F6A57" w:rsidP="00647D14">
            <w:pPr>
              <w:jc w:val="center"/>
              <w:rPr>
                <w:rFonts w:ascii="Times New Roman" w:hAnsi="Times New Roman" w:cs="Times New Roman"/>
                <w:b/>
                <w:bCs/>
                <w:sz w:val="24"/>
                <w:szCs w:val="24"/>
              </w:rPr>
            </w:pPr>
          </w:p>
        </w:tc>
        <w:tc>
          <w:tcPr>
            <w:tcW w:w="843" w:type="dxa"/>
          </w:tcPr>
          <w:p w:rsidR="007F6A57" w:rsidRPr="00783613" w:rsidRDefault="008F4D02" w:rsidP="008F4D02">
            <w:pPr>
              <w:jc w:val="center"/>
              <w:rPr>
                <w:rFonts w:ascii="Times New Roman" w:hAnsi="Times New Roman" w:cs="Times New Roman"/>
                <w:bCs/>
                <w:sz w:val="24"/>
                <w:szCs w:val="24"/>
              </w:rPr>
            </w:pPr>
            <w:r>
              <w:rPr>
                <w:rFonts w:ascii="Times New Roman" w:hAnsi="Times New Roman" w:cs="Times New Roman"/>
                <w:bCs/>
                <w:sz w:val="24"/>
                <w:szCs w:val="24"/>
              </w:rPr>
              <w:t>27.02.</w:t>
            </w:r>
          </w:p>
        </w:tc>
        <w:tc>
          <w:tcPr>
            <w:tcW w:w="759" w:type="dxa"/>
          </w:tcPr>
          <w:p w:rsidR="007F6A57" w:rsidRDefault="007F6A57" w:rsidP="00647D14">
            <w:pPr>
              <w:jc w:val="center"/>
              <w:rPr>
                <w:rFonts w:ascii="Times New Roman" w:hAnsi="Times New Roman" w:cs="Times New Roman"/>
                <w:b/>
                <w:bCs/>
                <w:sz w:val="24"/>
                <w:szCs w:val="24"/>
              </w:rPr>
            </w:pPr>
          </w:p>
        </w:tc>
        <w:tc>
          <w:tcPr>
            <w:tcW w:w="5213" w:type="dxa"/>
          </w:tcPr>
          <w:p w:rsidR="007F6A57" w:rsidRPr="005D4DEF" w:rsidRDefault="007F6A57" w:rsidP="002775CB">
            <w:pPr>
              <w:ind w:left="20"/>
              <w:jc w:val="both"/>
              <w:rPr>
                <w:rFonts w:ascii="Times New Roman" w:eastAsia="Arial Unicode MS" w:hAnsi="Times New Roman" w:cs="Times New Roman"/>
                <w:sz w:val="24"/>
                <w:szCs w:val="24"/>
              </w:rPr>
            </w:pPr>
            <w:r w:rsidRPr="005D4DEF">
              <w:rPr>
                <w:rFonts w:ascii="Times New Roman" w:eastAsia="Arial Unicode MS" w:hAnsi="Times New Roman" w:cs="Times New Roman"/>
                <w:sz w:val="24"/>
                <w:szCs w:val="24"/>
              </w:rPr>
              <w:t>Раскольников и Сонечка. Нравственное возрождение героя</w:t>
            </w:r>
            <w:r>
              <w:rPr>
                <w:rFonts w:ascii="Times New Roman" w:eastAsia="Arial Unicode MS" w:hAnsi="Times New Roman" w:cs="Times New Roman"/>
                <w:sz w:val="24"/>
                <w:szCs w:val="24"/>
              </w:rPr>
              <w:t>.</w:t>
            </w:r>
          </w:p>
        </w:tc>
        <w:tc>
          <w:tcPr>
            <w:tcW w:w="2126" w:type="dxa"/>
          </w:tcPr>
          <w:p w:rsidR="007F6A57" w:rsidRDefault="007F6A57" w:rsidP="002775CB">
            <w:pPr>
              <w:jc w:val="center"/>
              <w:rPr>
                <w:rFonts w:ascii="Times New Roman" w:hAnsi="Times New Roman" w:cs="Times New Roman"/>
                <w:b/>
                <w:bCs/>
                <w:sz w:val="24"/>
                <w:szCs w:val="24"/>
              </w:rPr>
            </w:pPr>
          </w:p>
        </w:tc>
      </w:tr>
      <w:tr w:rsidR="007F6A57" w:rsidTr="007F6A57">
        <w:tc>
          <w:tcPr>
            <w:tcW w:w="748" w:type="dxa"/>
          </w:tcPr>
          <w:p w:rsidR="007F6A57" w:rsidRPr="007F6A57" w:rsidRDefault="007F6A57" w:rsidP="007F6A57">
            <w:pPr>
              <w:jc w:val="center"/>
              <w:rPr>
                <w:rFonts w:ascii="Times New Roman" w:hAnsi="Times New Roman" w:cs="Times New Roman"/>
                <w:b/>
                <w:bCs/>
                <w:sz w:val="24"/>
                <w:szCs w:val="24"/>
              </w:rPr>
            </w:pPr>
            <w:r w:rsidRPr="007F6A57">
              <w:rPr>
                <w:rFonts w:ascii="Times New Roman" w:hAnsi="Times New Roman" w:cs="Times New Roman"/>
                <w:b/>
                <w:bCs/>
                <w:sz w:val="24"/>
                <w:szCs w:val="24"/>
              </w:rPr>
              <w:t>72.</w:t>
            </w:r>
          </w:p>
        </w:tc>
        <w:tc>
          <w:tcPr>
            <w:tcW w:w="801" w:type="dxa"/>
          </w:tcPr>
          <w:p w:rsidR="007F6A57" w:rsidRDefault="007F6A57" w:rsidP="00647D14">
            <w:pPr>
              <w:jc w:val="center"/>
              <w:rPr>
                <w:rFonts w:ascii="Times New Roman" w:hAnsi="Times New Roman" w:cs="Times New Roman"/>
                <w:b/>
                <w:bCs/>
                <w:sz w:val="24"/>
                <w:szCs w:val="24"/>
              </w:rPr>
            </w:pPr>
          </w:p>
        </w:tc>
        <w:tc>
          <w:tcPr>
            <w:tcW w:w="843" w:type="dxa"/>
          </w:tcPr>
          <w:p w:rsidR="007F6A57" w:rsidRPr="00783613" w:rsidRDefault="008F4D02" w:rsidP="00647D14">
            <w:pPr>
              <w:jc w:val="center"/>
              <w:rPr>
                <w:rFonts w:ascii="Times New Roman" w:hAnsi="Times New Roman" w:cs="Times New Roman"/>
                <w:bCs/>
                <w:sz w:val="24"/>
                <w:szCs w:val="24"/>
              </w:rPr>
            </w:pPr>
            <w:r>
              <w:rPr>
                <w:rFonts w:ascii="Times New Roman" w:hAnsi="Times New Roman" w:cs="Times New Roman"/>
                <w:bCs/>
                <w:sz w:val="24"/>
                <w:szCs w:val="24"/>
              </w:rPr>
              <w:t>02.03.</w:t>
            </w:r>
          </w:p>
        </w:tc>
        <w:tc>
          <w:tcPr>
            <w:tcW w:w="759" w:type="dxa"/>
          </w:tcPr>
          <w:p w:rsidR="007F6A57" w:rsidRDefault="007F6A57" w:rsidP="00647D14">
            <w:pPr>
              <w:jc w:val="center"/>
              <w:rPr>
                <w:rFonts w:ascii="Times New Roman" w:hAnsi="Times New Roman" w:cs="Times New Roman"/>
                <w:b/>
                <w:bCs/>
                <w:sz w:val="24"/>
                <w:szCs w:val="24"/>
              </w:rPr>
            </w:pPr>
          </w:p>
        </w:tc>
        <w:tc>
          <w:tcPr>
            <w:tcW w:w="5213" w:type="dxa"/>
          </w:tcPr>
          <w:p w:rsidR="007F6A57" w:rsidRDefault="007F6A57" w:rsidP="002775CB">
            <w:pPr>
              <w:ind w:left="23"/>
              <w:contextualSpacing/>
              <w:jc w:val="both"/>
              <w:rPr>
                <w:rFonts w:ascii="Times New Roman" w:hAnsi="Times New Roman" w:cs="Times New Roman"/>
                <w:b/>
                <w:bCs/>
                <w:i/>
                <w:sz w:val="24"/>
                <w:szCs w:val="24"/>
              </w:rPr>
            </w:pPr>
            <w:r w:rsidRPr="005D4DEF">
              <w:rPr>
                <w:rFonts w:ascii="Times New Roman" w:eastAsia="Arial Unicode MS" w:hAnsi="Times New Roman" w:cs="Times New Roman"/>
                <w:sz w:val="24"/>
                <w:szCs w:val="24"/>
              </w:rPr>
              <w:t xml:space="preserve">Раскольников в эпилоге романа. Нравственный </w:t>
            </w:r>
            <w:r>
              <w:rPr>
                <w:rFonts w:ascii="Times New Roman" w:eastAsia="Arial Unicode MS" w:hAnsi="Times New Roman" w:cs="Times New Roman"/>
                <w:sz w:val="24"/>
                <w:szCs w:val="24"/>
              </w:rPr>
              <w:t xml:space="preserve">смысл произведения, его связь с </w:t>
            </w:r>
            <w:r w:rsidRPr="005D4DEF">
              <w:rPr>
                <w:rFonts w:ascii="Times New Roman" w:eastAsia="Arial Unicode MS" w:hAnsi="Times New Roman" w:cs="Times New Roman"/>
                <w:sz w:val="24"/>
                <w:szCs w:val="24"/>
              </w:rPr>
              <w:t>почвенническими взглядами Ф. М. Достоевского</w:t>
            </w:r>
            <w:r>
              <w:rPr>
                <w:rFonts w:ascii="Times New Roman" w:hAnsi="Times New Roman" w:cs="Times New Roman"/>
                <w:b/>
                <w:bCs/>
                <w:i/>
                <w:sz w:val="24"/>
                <w:szCs w:val="24"/>
              </w:rPr>
              <w:t>.</w:t>
            </w:r>
          </w:p>
          <w:p w:rsidR="007F6A57" w:rsidRPr="005D4DEF" w:rsidRDefault="007F6A57" w:rsidP="002775CB">
            <w:pPr>
              <w:ind w:left="23"/>
              <w:contextualSpacing/>
              <w:jc w:val="both"/>
              <w:rPr>
                <w:rFonts w:ascii="Times New Roman" w:eastAsia="Arial Unicode MS" w:hAnsi="Times New Roman" w:cs="Times New Roman"/>
                <w:sz w:val="24"/>
                <w:szCs w:val="24"/>
              </w:rPr>
            </w:pPr>
            <w:r>
              <w:rPr>
                <w:rFonts w:ascii="Times New Roman" w:hAnsi="Times New Roman" w:cs="Times New Roman"/>
                <w:b/>
                <w:bCs/>
                <w:i/>
                <w:sz w:val="24"/>
                <w:szCs w:val="24"/>
              </w:rPr>
              <w:t>Р.р. №6</w:t>
            </w:r>
            <w:r w:rsidRPr="00647D14">
              <w:rPr>
                <w:rFonts w:ascii="Times New Roman" w:hAnsi="Times New Roman" w:cs="Times New Roman"/>
                <w:b/>
                <w:bCs/>
                <w:i/>
                <w:sz w:val="24"/>
                <w:szCs w:val="24"/>
              </w:rPr>
              <w:t>.</w:t>
            </w:r>
            <w:r w:rsidRPr="00647D14">
              <w:rPr>
                <w:rFonts w:ascii="Times New Roman" w:eastAsia="SimSun" w:hAnsi="Times New Roman" w:cs="Times New Roman"/>
                <w:kern w:val="1"/>
                <w:sz w:val="24"/>
                <w:szCs w:val="24"/>
                <w:lang w:eastAsia="hi-IN" w:bidi="hi-IN"/>
              </w:rPr>
              <w:t xml:space="preserve"> Подготовка к </w:t>
            </w:r>
            <w:r>
              <w:rPr>
                <w:rFonts w:ascii="Times New Roman" w:eastAsia="SimSun" w:hAnsi="Times New Roman" w:cs="Times New Roman"/>
                <w:kern w:val="1"/>
                <w:sz w:val="24"/>
                <w:szCs w:val="24"/>
                <w:lang w:eastAsia="hi-IN" w:bidi="hi-IN"/>
              </w:rPr>
              <w:t xml:space="preserve">написанию </w:t>
            </w:r>
            <w:r w:rsidRPr="00647D14">
              <w:rPr>
                <w:rFonts w:ascii="Times New Roman" w:eastAsia="SimSun" w:hAnsi="Times New Roman" w:cs="Times New Roman"/>
                <w:kern w:val="1"/>
                <w:sz w:val="24"/>
                <w:szCs w:val="24"/>
                <w:lang w:eastAsia="hi-IN" w:bidi="hi-IN"/>
              </w:rPr>
              <w:t>кла</w:t>
            </w:r>
            <w:r>
              <w:rPr>
                <w:rFonts w:ascii="Times New Roman" w:eastAsia="SimSun" w:hAnsi="Times New Roman" w:cs="Times New Roman"/>
                <w:kern w:val="1"/>
                <w:sz w:val="24"/>
                <w:szCs w:val="24"/>
                <w:lang w:eastAsia="hi-IN" w:bidi="hi-IN"/>
              </w:rPr>
              <w:t>ссного сочинения №3</w:t>
            </w:r>
            <w:r w:rsidRPr="00647D14">
              <w:rPr>
                <w:rFonts w:ascii="Times New Roman" w:eastAsia="SimSun" w:hAnsi="Times New Roman" w:cs="Times New Roman"/>
                <w:kern w:val="1"/>
                <w:sz w:val="24"/>
                <w:szCs w:val="24"/>
                <w:lang w:eastAsia="hi-IN" w:bidi="hi-IN"/>
              </w:rPr>
              <w:t>.</w:t>
            </w:r>
          </w:p>
        </w:tc>
        <w:tc>
          <w:tcPr>
            <w:tcW w:w="2126" w:type="dxa"/>
          </w:tcPr>
          <w:p w:rsidR="007F6A57" w:rsidRDefault="007F6A57" w:rsidP="002775CB">
            <w:pPr>
              <w:jc w:val="center"/>
              <w:rPr>
                <w:rFonts w:ascii="Times New Roman" w:hAnsi="Times New Roman" w:cs="Times New Roman"/>
                <w:b/>
                <w:bCs/>
                <w:sz w:val="24"/>
                <w:szCs w:val="24"/>
              </w:rPr>
            </w:pPr>
          </w:p>
        </w:tc>
      </w:tr>
      <w:tr w:rsidR="007F6A57" w:rsidTr="007F6A57">
        <w:tc>
          <w:tcPr>
            <w:tcW w:w="748" w:type="dxa"/>
          </w:tcPr>
          <w:p w:rsidR="007F6A57" w:rsidRPr="007F6A57" w:rsidRDefault="007F6A57" w:rsidP="007F6A57">
            <w:pPr>
              <w:jc w:val="center"/>
              <w:rPr>
                <w:rFonts w:ascii="Times New Roman" w:hAnsi="Times New Roman" w:cs="Times New Roman"/>
                <w:b/>
                <w:bCs/>
                <w:sz w:val="24"/>
                <w:szCs w:val="24"/>
              </w:rPr>
            </w:pPr>
            <w:r w:rsidRPr="007F6A57">
              <w:rPr>
                <w:rFonts w:ascii="Times New Roman" w:hAnsi="Times New Roman" w:cs="Times New Roman"/>
                <w:b/>
                <w:bCs/>
                <w:sz w:val="24"/>
                <w:szCs w:val="24"/>
              </w:rPr>
              <w:t>73.</w:t>
            </w:r>
          </w:p>
        </w:tc>
        <w:tc>
          <w:tcPr>
            <w:tcW w:w="801" w:type="dxa"/>
          </w:tcPr>
          <w:p w:rsidR="007F6A57" w:rsidRDefault="007F6A57" w:rsidP="00647D14">
            <w:pPr>
              <w:jc w:val="center"/>
              <w:rPr>
                <w:rFonts w:ascii="Times New Roman" w:hAnsi="Times New Roman" w:cs="Times New Roman"/>
                <w:b/>
                <w:bCs/>
                <w:sz w:val="24"/>
                <w:szCs w:val="24"/>
              </w:rPr>
            </w:pPr>
          </w:p>
        </w:tc>
        <w:tc>
          <w:tcPr>
            <w:tcW w:w="843" w:type="dxa"/>
          </w:tcPr>
          <w:p w:rsidR="007F6A57" w:rsidRPr="00783613" w:rsidRDefault="008F4D02" w:rsidP="00647D14">
            <w:pPr>
              <w:jc w:val="center"/>
              <w:rPr>
                <w:rFonts w:ascii="Times New Roman" w:hAnsi="Times New Roman" w:cs="Times New Roman"/>
                <w:bCs/>
                <w:sz w:val="24"/>
                <w:szCs w:val="24"/>
              </w:rPr>
            </w:pPr>
            <w:r>
              <w:rPr>
                <w:rFonts w:ascii="Times New Roman" w:hAnsi="Times New Roman" w:cs="Times New Roman"/>
                <w:bCs/>
                <w:sz w:val="24"/>
                <w:szCs w:val="24"/>
              </w:rPr>
              <w:t>03.03.</w:t>
            </w:r>
          </w:p>
        </w:tc>
        <w:tc>
          <w:tcPr>
            <w:tcW w:w="759" w:type="dxa"/>
          </w:tcPr>
          <w:p w:rsidR="007F6A57" w:rsidRDefault="007F6A57" w:rsidP="00647D14">
            <w:pPr>
              <w:jc w:val="center"/>
              <w:rPr>
                <w:rFonts w:ascii="Times New Roman" w:hAnsi="Times New Roman" w:cs="Times New Roman"/>
                <w:b/>
                <w:bCs/>
                <w:sz w:val="24"/>
                <w:szCs w:val="24"/>
              </w:rPr>
            </w:pPr>
          </w:p>
        </w:tc>
        <w:tc>
          <w:tcPr>
            <w:tcW w:w="5213" w:type="dxa"/>
          </w:tcPr>
          <w:p w:rsidR="007F6A57" w:rsidRPr="00647D14" w:rsidRDefault="007F6A57" w:rsidP="002775CB">
            <w:pPr>
              <w:pStyle w:val="af8"/>
              <w:jc w:val="both"/>
              <w:rPr>
                <w:rFonts w:ascii="Times New Roman" w:hAnsi="Times New Roman" w:cs="Times New Roman"/>
                <w:bCs/>
                <w:sz w:val="24"/>
                <w:szCs w:val="24"/>
              </w:rPr>
            </w:pPr>
            <w:r w:rsidRPr="00647D14">
              <w:rPr>
                <w:rFonts w:ascii="Times New Roman" w:hAnsi="Times New Roman" w:cs="Times New Roman"/>
                <w:b/>
                <w:bCs/>
                <w:sz w:val="24"/>
                <w:szCs w:val="24"/>
              </w:rPr>
              <w:t>Р</w:t>
            </w:r>
            <w:r>
              <w:rPr>
                <w:rFonts w:ascii="Times New Roman" w:hAnsi="Times New Roman" w:cs="Times New Roman"/>
                <w:b/>
                <w:bCs/>
                <w:i/>
                <w:sz w:val="24"/>
                <w:szCs w:val="24"/>
              </w:rPr>
              <w:t>.р. №7</w:t>
            </w:r>
            <w:r w:rsidRPr="00844783">
              <w:rPr>
                <w:rFonts w:ascii="Times New Roman" w:hAnsi="Times New Roman" w:cs="Times New Roman"/>
                <w:b/>
                <w:bCs/>
                <w:sz w:val="24"/>
                <w:szCs w:val="24"/>
              </w:rPr>
              <w:t>.  Написание</w:t>
            </w:r>
            <w:r>
              <w:rPr>
                <w:rFonts w:ascii="Times New Roman" w:hAnsi="Times New Roman" w:cs="Times New Roman"/>
                <w:bCs/>
                <w:sz w:val="24"/>
                <w:szCs w:val="24"/>
              </w:rPr>
              <w:t xml:space="preserve"> </w:t>
            </w:r>
            <w:r w:rsidRPr="002775CB">
              <w:rPr>
                <w:rFonts w:ascii="Times New Roman" w:hAnsi="Times New Roman" w:cs="Times New Roman"/>
                <w:b/>
                <w:bCs/>
                <w:sz w:val="24"/>
                <w:szCs w:val="24"/>
              </w:rPr>
              <w:t>к</w:t>
            </w:r>
            <w:r>
              <w:rPr>
                <w:rFonts w:ascii="Times New Roman" w:hAnsi="Times New Roman" w:cs="Times New Roman"/>
                <w:b/>
                <w:bCs/>
                <w:sz w:val="24"/>
                <w:szCs w:val="24"/>
              </w:rPr>
              <w:t xml:space="preserve">лассного контрольного сочинения№2 </w:t>
            </w:r>
            <w:r w:rsidRPr="00647D14">
              <w:rPr>
                <w:rFonts w:ascii="Times New Roman" w:hAnsi="Times New Roman" w:cs="Times New Roman"/>
                <w:b/>
                <w:bCs/>
                <w:sz w:val="24"/>
                <w:szCs w:val="24"/>
              </w:rPr>
              <w:t>(</w:t>
            </w:r>
            <w:r w:rsidRPr="00647D14">
              <w:rPr>
                <w:rFonts w:ascii="Times New Roman" w:hAnsi="Times New Roman" w:cs="Times New Roman"/>
                <w:sz w:val="24"/>
                <w:szCs w:val="24"/>
              </w:rPr>
              <w:t>по роману Ф.М. Достоевского «Преступление и наказание»).</w:t>
            </w:r>
          </w:p>
        </w:tc>
        <w:tc>
          <w:tcPr>
            <w:tcW w:w="2126" w:type="dxa"/>
          </w:tcPr>
          <w:p w:rsidR="007F6A57" w:rsidRDefault="007F6A57" w:rsidP="002775CB">
            <w:pPr>
              <w:jc w:val="center"/>
              <w:rPr>
                <w:rFonts w:ascii="Times New Roman" w:hAnsi="Times New Roman" w:cs="Times New Roman"/>
                <w:b/>
                <w:bCs/>
                <w:sz w:val="24"/>
                <w:szCs w:val="24"/>
              </w:rPr>
            </w:pPr>
          </w:p>
        </w:tc>
      </w:tr>
      <w:tr w:rsidR="007F6A57" w:rsidTr="007F6A57">
        <w:tc>
          <w:tcPr>
            <w:tcW w:w="10490" w:type="dxa"/>
            <w:gridSpan w:val="6"/>
          </w:tcPr>
          <w:p w:rsidR="007F6A57" w:rsidRPr="007F6A57" w:rsidRDefault="007F6A57" w:rsidP="007F6A57">
            <w:pPr>
              <w:jc w:val="center"/>
              <w:rPr>
                <w:rFonts w:ascii="Times New Roman" w:hAnsi="Times New Roman" w:cs="Times New Roman"/>
                <w:b/>
                <w:bCs/>
                <w:sz w:val="24"/>
                <w:szCs w:val="24"/>
              </w:rPr>
            </w:pPr>
            <w:r w:rsidRPr="007F6A57">
              <w:rPr>
                <w:rFonts w:ascii="Times New Roman" w:eastAsia="Arial Unicode MS" w:hAnsi="Times New Roman" w:cs="Times New Roman"/>
                <w:b/>
                <w:bCs/>
                <w:sz w:val="24"/>
                <w:szCs w:val="24"/>
              </w:rPr>
              <w:t>2. Л.Н.Толстой. Жизнь и творчество (15ч.)</w:t>
            </w:r>
          </w:p>
        </w:tc>
      </w:tr>
      <w:tr w:rsidR="007F6A57" w:rsidTr="007F6A57">
        <w:tc>
          <w:tcPr>
            <w:tcW w:w="748" w:type="dxa"/>
          </w:tcPr>
          <w:p w:rsidR="007F6A57" w:rsidRPr="007F6A57" w:rsidRDefault="007F6A57" w:rsidP="007F6A57">
            <w:pPr>
              <w:jc w:val="center"/>
              <w:rPr>
                <w:rFonts w:ascii="Times New Roman" w:hAnsi="Times New Roman" w:cs="Times New Roman"/>
                <w:b/>
                <w:bCs/>
                <w:sz w:val="24"/>
                <w:szCs w:val="24"/>
              </w:rPr>
            </w:pPr>
            <w:r w:rsidRPr="007F6A57">
              <w:rPr>
                <w:rFonts w:ascii="Times New Roman" w:hAnsi="Times New Roman" w:cs="Times New Roman"/>
                <w:b/>
                <w:bCs/>
                <w:sz w:val="24"/>
                <w:szCs w:val="24"/>
              </w:rPr>
              <w:t>74.</w:t>
            </w:r>
          </w:p>
        </w:tc>
        <w:tc>
          <w:tcPr>
            <w:tcW w:w="801" w:type="dxa"/>
          </w:tcPr>
          <w:p w:rsidR="007F6A57" w:rsidRDefault="007F6A57" w:rsidP="00647D14">
            <w:pPr>
              <w:jc w:val="center"/>
              <w:rPr>
                <w:rFonts w:ascii="Times New Roman" w:hAnsi="Times New Roman" w:cs="Times New Roman"/>
                <w:b/>
                <w:bCs/>
                <w:sz w:val="24"/>
                <w:szCs w:val="24"/>
              </w:rPr>
            </w:pPr>
          </w:p>
        </w:tc>
        <w:tc>
          <w:tcPr>
            <w:tcW w:w="843" w:type="dxa"/>
          </w:tcPr>
          <w:p w:rsidR="007F6A57" w:rsidRPr="00783613" w:rsidRDefault="008F4D02" w:rsidP="00647D14">
            <w:pPr>
              <w:jc w:val="center"/>
              <w:rPr>
                <w:rFonts w:ascii="Times New Roman" w:hAnsi="Times New Roman" w:cs="Times New Roman"/>
                <w:bCs/>
                <w:sz w:val="24"/>
                <w:szCs w:val="24"/>
              </w:rPr>
            </w:pPr>
            <w:r>
              <w:rPr>
                <w:rFonts w:ascii="Times New Roman" w:hAnsi="Times New Roman" w:cs="Times New Roman"/>
                <w:bCs/>
                <w:sz w:val="24"/>
                <w:szCs w:val="24"/>
              </w:rPr>
              <w:t>06.03.</w:t>
            </w:r>
          </w:p>
        </w:tc>
        <w:tc>
          <w:tcPr>
            <w:tcW w:w="759" w:type="dxa"/>
          </w:tcPr>
          <w:p w:rsidR="007F6A57" w:rsidRDefault="007F6A57" w:rsidP="00647D14">
            <w:pPr>
              <w:jc w:val="center"/>
              <w:rPr>
                <w:rFonts w:ascii="Times New Roman" w:hAnsi="Times New Roman" w:cs="Times New Roman"/>
                <w:b/>
                <w:bCs/>
                <w:sz w:val="24"/>
                <w:szCs w:val="24"/>
              </w:rPr>
            </w:pPr>
          </w:p>
        </w:tc>
        <w:tc>
          <w:tcPr>
            <w:tcW w:w="5213" w:type="dxa"/>
          </w:tcPr>
          <w:p w:rsidR="007F6A57" w:rsidRPr="005D4DEF" w:rsidRDefault="007F6A57" w:rsidP="005F39EF">
            <w:pPr>
              <w:ind w:left="20"/>
              <w:jc w:val="both"/>
              <w:rPr>
                <w:rFonts w:ascii="Times New Roman" w:eastAsia="Arial Unicode MS" w:hAnsi="Times New Roman" w:cs="Times New Roman"/>
                <w:sz w:val="24"/>
                <w:szCs w:val="24"/>
              </w:rPr>
            </w:pPr>
            <w:r w:rsidRPr="005D4DEF">
              <w:rPr>
                <w:rFonts w:ascii="Times New Roman" w:eastAsia="Arial Unicode MS" w:hAnsi="Times New Roman" w:cs="Times New Roman"/>
                <w:sz w:val="24"/>
                <w:szCs w:val="24"/>
              </w:rPr>
              <w:t>Этапы биографии писателя и их отражение в творчестве</w:t>
            </w:r>
            <w:r>
              <w:rPr>
                <w:rFonts w:ascii="Times New Roman" w:eastAsia="Arial Unicode MS" w:hAnsi="Times New Roman" w:cs="Times New Roman"/>
                <w:sz w:val="24"/>
                <w:szCs w:val="24"/>
              </w:rPr>
              <w:t>.</w:t>
            </w:r>
            <w:r w:rsidRPr="005D4DEF">
              <w:rPr>
                <w:rFonts w:ascii="Times New Roman" w:eastAsia="Arial Unicode MS" w:hAnsi="Times New Roman" w:cs="Times New Roman"/>
                <w:sz w:val="24"/>
                <w:szCs w:val="24"/>
              </w:rPr>
              <w:t xml:space="preserve"> Лев Толстой как мыслитель</w:t>
            </w:r>
            <w:r>
              <w:rPr>
                <w:rFonts w:ascii="Times New Roman" w:eastAsia="Arial Unicode MS" w:hAnsi="Times New Roman" w:cs="Times New Roman"/>
                <w:sz w:val="24"/>
                <w:szCs w:val="24"/>
              </w:rPr>
              <w:t>.</w:t>
            </w:r>
          </w:p>
        </w:tc>
        <w:tc>
          <w:tcPr>
            <w:tcW w:w="2126" w:type="dxa"/>
          </w:tcPr>
          <w:p w:rsidR="007F6A57" w:rsidRDefault="007F6A57" w:rsidP="00647D14">
            <w:pPr>
              <w:jc w:val="center"/>
              <w:rPr>
                <w:rFonts w:ascii="Times New Roman" w:hAnsi="Times New Roman" w:cs="Times New Roman"/>
                <w:b/>
                <w:bCs/>
                <w:sz w:val="24"/>
                <w:szCs w:val="24"/>
              </w:rPr>
            </w:pPr>
          </w:p>
        </w:tc>
      </w:tr>
      <w:tr w:rsidR="007F6A57" w:rsidTr="007F6A57">
        <w:tc>
          <w:tcPr>
            <w:tcW w:w="748" w:type="dxa"/>
          </w:tcPr>
          <w:p w:rsidR="007F6A57" w:rsidRPr="007F6A57" w:rsidRDefault="007F6A57" w:rsidP="007F6A57">
            <w:pPr>
              <w:jc w:val="center"/>
              <w:rPr>
                <w:rFonts w:ascii="Times New Roman" w:hAnsi="Times New Roman" w:cs="Times New Roman"/>
                <w:b/>
                <w:bCs/>
                <w:sz w:val="24"/>
                <w:szCs w:val="24"/>
              </w:rPr>
            </w:pPr>
            <w:r w:rsidRPr="007F6A57">
              <w:rPr>
                <w:rFonts w:ascii="Times New Roman" w:hAnsi="Times New Roman" w:cs="Times New Roman"/>
                <w:b/>
                <w:bCs/>
                <w:sz w:val="24"/>
                <w:szCs w:val="24"/>
              </w:rPr>
              <w:t>75.</w:t>
            </w:r>
          </w:p>
        </w:tc>
        <w:tc>
          <w:tcPr>
            <w:tcW w:w="801" w:type="dxa"/>
          </w:tcPr>
          <w:p w:rsidR="007F6A57" w:rsidRDefault="007F6A57" w:rsidP="00647D14">
            <w:pPr>
              <w:jc w:val="center"/>
              <w:rPr>
                <w:rFonts w:ascii="Times New Roman" w:hAnsi="Times New Roman" w:cs="Times New Roman"/>
                <w:b/>
                <w:bCs/>
                <w:sz w:val="24"/>
                <w:szCs w:val="24"/>
              </w:rPr>
            </w:pPr>
          </w:p>
        </w:tc>
        <w:tc>
          <w:tcPr>
            <w:tcW w:w="843" w:type="dxa"/>
          </w:tcPr>
          <w:p w:rsidR="007F6A57" w:rsidRPr="00783613" w:rsidRDefault="008F4D02" w:rsidP="00647D14">
            <w:pPr>
              <w:jc w:val="center"/>
              <w:rPr>
                <w:rFonts w:ascii="Times New Roman" w:hAnsi="Times New Roman" w:cs="Times New Roman"/>
                <w:bCs/>
                <w:sz w:val="24"/>
                <w:szCs w:val="24"/>
              </w:rPr>
            </w:pPr>
            <w:r>
              <w:rPr>
                <w:rFonts w:ascii="Times New Roman" w:hAnsi="Times New Roman" w:cs="Times New Roman"/>
                <w:bCs/>
                <w:sz w:val="24"/>
                <w:szCs w:val="24"/>
              </w:rPr>
              <w:t>09.03.</w:t>
            </w:r>
          </w:p>
        </w:tc>
        <w:tc>
          <w:tcPr>
            <w:tcW w:w="759" w:type="dxa"/>
          </w:tcPr>
          <w:p w:rsidR="007F6A57" w:rsidRDefault="007F6A57" w:rsidP="00647D14">
            <w:pPr>
              <w:jc w:val="center"/>
              <w:rPr>
                <w:rFonts w:ascii="Times New Roman" w:hAnsi="Times New Roman" w:cs="Times New Roman"/>
                <w:b/>
                <w:bCs/>
                <w:sz w:val="24"/>
                <w:szCs w:val="24"/>
              </w:rPr>
            </w:pPr>
          </w:p>
        </w:tc>
        <w:tc>
          <w:tcPr>
            <w:tcW w:w="5213" w:type="dxa"/>
          </w:tcPr>
          <w:p w:rsidR="007F6A57" w:rsidRPr="005D4DEF" w:rsidRDefault="007F6A57" w:rsidP="002775CB">
            <w:pPr>
              <w:ind w:left="20"/>
              <w:jc w:val="both"/>
              <w:rPr>
                <w:rFonts w:ascii="Times New Roman" w:eastAsia="Arial Unicode MS" w:hAnsi="Times New Roman" w:cs="Times New Roman"/>
                <w:sz w:val="24"/>
                <w:szCs w:val="24"/>
              </w:rPr>
            </w:pPr>
            <w:r w:rsidRPr="005D4DEF">
              <w:rPr>
                <w:rFonts w:ascii="Times New Roman" w:eastAsia="Arial Unicode MS" w:hAnsi="Times New Roman" w:cs="Times New Roman"/>
                <w:sz w:val="24"/>
                <w:szCs w:val="24"/>
              </w:rPr>
              <w:t>«Война и мир» как роман-эпопея. Творческая история произведения</w:t>
            </w:r>
            <w:r>
              <w:rPr>
                <w:rFonts w:ascii="Times New Roman" w:eastAsia="Arial Unicode MS" w:hAnsi="Times New Roman" w:cs="Times New Roman"/>
                <w:sz w:val="24"/>
                <w:szCs w:val="24"/>
              </w:rPr>
              <w:t>.</w:t>
            </w:r>
          </w:p>
        </w:tc>
        <w:tc>
          <w:tcPr>
            <w:tcW w:w="2126" w:type="dxa"/>
          </w:tcPr>
          <w:p w:rsidR="007F6A57" w:rsidRDefault="007F6A57" w:rsidP="002775CB">
            <w:pPr>
              <w:jc w:val="center"/>
              <w:rPr>
                <w:rFonts w:ascii="Times New Roman" w:hAnsi="Times New Roman" w:cs="Times New Roman"/>
                <w:b/>
                <w:bCs/>
                <w:sz w:val="24"/>
                <w:szCs w:val="24"/>
              </w:rPr>
            </w:pPr>
          </w:p>
        </w:tc>
      </w:tr>
      <w:tr w:rsidR="007F6A57" w:rsidTr="007F6A57">
        <w:tc>
          <w:tcPr>
            <w:tcW w:w="748" w:type="dxa"/>
          </w:tcPr>
          <w:p w:rsidR="007F6A57" w:rsidRPr="007F6A57" w:rsidRDefault="007F6A57" w:rsidP="007F6A57">
            <w:pPr>
              <w:jc w:val="center"/>
              <w:rPr>
                <w:rFonts w:ascii="Times New Roman" w:hAnsi="Times New Roman" w:cs="Times New Roman"/>
                <w:b/>
                <w:bCs/>
                <w:sz w:val="24"/>
                <w:szCs w:val="24"/>
              </w:rPr>
            </w:pPr>
            <w:r w:rsidRPr="007F6A57">
              <w:rPr>
                <w:rFonts w:ascii="Times New Roman" w:hAnsi="Times New Roman" w:cs="Times New Roman"/>
                <w:b/>
                <w:bCs/>
                <w:sz w:val="24"/>
                <w:szCs w:val="24"/>
              </w:rPr>
              <w:t>76.</w:t>
            </w:r>
          </w:p>
        </w:tc>
        <w:tc>
          <w:tcPr>
            <w:tcW w:w="801" w:type="dxa"/>
          </w:tcPr>
          <w:p w:rsidR="007F6A57" w:rsidRDefault="007F6A57" w:rsidP="00647D14">
            <w:pPr>
              <w:jc w:val="center"/>
              <w:rPr>
                <w:rFonts w:ascii="Times New Roman" w:hAnsi="Times New Roman" w:cs="Times New Roman"/>
                <w:b/>
                <w:bCs/>
                <w:sz w:val="24"/>
                <w:szCs w:val="24"/>
              </w:rPr>
            </w:pPr>
          </w:p>
        </w:tc>
        <w:tc>
          <w:tcPr>
            <w:tcW w:w="843" w:type="dxa"/>
          </w:tcPr>
          <w:p w:rsidR="007F6A57" w:rsidRPr="00783613" w:rsidRDefault="008F4D02" w:rsidP="00647D14">
            <w:pPr>
              <w:jc w:val="center"/>
              <w:rPr>
                <w:rFonts w:ascii="Times New Roman" w:hAnsi="Times New Roman" w:cs="Times New Roman"/>
                <w:bCs/>
                <w:sz w:val="24"/>
                <w:szCs w:val="24"/>
              </w:rPr>
            </w:pPr>
            <w:r>
              <w:rPr>
                <w:rFonts w:ascii="Times New Roman" w:hAnsi="Times New Roman" w:cs="Times New Roman"/>
                <w:bCs/>
                <w:sz w:val="24"/>
                <w:szCs w:val="24"/>
              </w:rPr>
              <w:t>10.03.</w:t>
            </w:r>
          </w:p>
        </w:tc>
        <w:tc>
          <w:tcPr>
            <w:tcW w:w="759" w:type="dxa"/>
          </w:tcPr>
          <w:p w:rsidR="007F6A57" w:rsidRDefault="007F6A57" w:rsidP="00647D14">
            <w:pPr>
              <w:jc w:val="center"/>
              <w:rPr>
                <w:rFonts w:ascii="Times New Roman" w:hAnsi="Times New Roman" w:cs="Times New Roman"/>
                <w:b/>
                <w:bCs/>
                <w:sz w:val="24"/>
                <w:szCs w:val="24"/>
              </w:rPr>
            </w:pPr>
          </w:p>
        </w:tc>
        <w:tc>
          <w:tcPr>
            <w:tcW w:w="5213" w:type="dxa"/>
          </w:tcPr>
          <w:p w:rsidR="007F6A57" w:rsidRPr="005D4DEF" w:rsidRDefault="007F6A57" w:rsidP="002775CB">
            <w:pPr>
              <w:ind w:left="20"/>
              <w:jc w:val="both"/>
              <w:rPr>
                <w:rFonts w:ascii="Times New Roman" w:eastAsia="Arial Unicode MS" w:hAnsi="Times New Roman" w:cs="Times New Roman"/>
                <w:sz w:val="24"/>
                <w:szCs w:val="24"/>
              </w:rPr>
            </w:pPr>
            <w:r w:rsidRPr="005D4DEF">
              <w:rPr>
                <w:rFonts w:ascii="Times New Roman" w:eastAsia="Arial Unicode MS" w:hAnsi="Times New Roman" w:cs="Times New Roman"/>
                <w:sz w:val="24"/>
                <w:szCs w:val="24"/>
              </w:rPr>
              <w:t>Сатирическое изображение большого света в романе. Противостояние Пьера Безухова пошлости и пустоте петербургского общества</w:t>
            </w:r>
          </w:p>
        </w:tc>
        <w:tc>
          <w:tcPr>
            <w:tcW w:w="2126" w:type="dxa"/>
          </w:tcPr>
          <w:p w:rsidR="007F6A57" w:rsidRDefault="007F6A57" w:rsidP="002775CB">
            <w:pPr>
              <w:jc w:val="center"/>
              <w:rPr>
                <w:rFonts w:ascii="Times New Roman" w:hAnsi="Times New Roman" w:cs="Times New Roman"/>
                <w:b/>
                <w:bCs/>
                <w:sz w:val="24"/>
                <w:szCs w:val="24"/>
              </w:rPr>
            </w:pPr>
          </w:p>
        </w:tc>
      </w:tr>
      <w:tr w:rsidR="007F6A57" w:rsidTr="007F6A57">
        <w:tc>
          <w:tcPr>
            <w:tcW w:w="748" w:type="dxa"/>
          </w:tcPr>
          <w:p w:rsidR="007F6A57" w:rsidRPr="007F6A57" w:rsidRDefault="007F6A57" w:rsidP="007F6A57">
            <w:pPr>
              <w:jc w:val="center"/>
              <w:rPr>
                <w:rFonts w:ascii="Times New Roman" w:hAnsi="Times New Roman" w:cs="Times New Roman"/>
                <w:b/>
                <w:bCs/>
                <w:sz w:val="24"/>
                <w:szCs w:val="24"/>
              </w:rPr>
            </w:pPr>
            <w:r w:rsidRPr="007F6A57">
              <w:rPr>
                <w:rFonts w:ascii="Times New Roman" w:hAnsi="Times New Roman" w:cs="Times New Roman"/>
                <w:b/>
                <w:bCs/>
                <w:sz w:val="24"/>
                <w:szCs w:val="24"/>
              </w:rPr>
              <w:t>77.</w:t>
            </w:r>
          </w:p>
        </w:tc>
        <w:tc>
          <w:tcPr>
            <w:tcW w:w="801" w:type="dxa"/>
          </w:tcPr>
          <w:p w:rsidR="007F6A57" w:rsidRDefault="007F6A57" w:rsidP="00647D14">
            <w:pPr>
              <w:jc w:val="center"/>
              <w:rPr>
                <w:rFonts w:ascii="Times New Roman" w:hAnsi="Times New Roman" w:cs="Times New Roman"/>
                <w:b/>
                <w:bCs/>
                <w:sz w:val="24"/>
                <w:szCs w:val="24"/>
              </w:rPr>
            </w:pPr>
          </w:p>
        </w:tc>
        <w:tc>
          <w:tcPr>
            <w:tcW w:w="843" w:type="dxa"/>
          </w:tcPr>
          <w:p w:rsidR="007F6A57" w:rsidRPr="00783613" w:rsidRDefault="008F4D02" w:rsidP="00647D14">
            <w:pPr>
              <w:jc w:val="center"/>
              <w:rPr>
                <w:rFonts w:ascii="Times New Roman" w:hAnsi="Times New Roman" w:cs="Times New Roman"/>
                <w:bCs/>
                <w:sz w:val="24"/>
                <w:szCs w:val="24"/>
              </w:rPr>
            </w:pPr>
            <w:r>
              <w:rPr>
                <w:rFonts w:ascii="Times New Roman" w:hAnsi="Times New Roman" w:cs="Times New Roman"/>
                <w:bCs/>
                <w:sz w:val="24"/>
                <w:szCs w:val="24"/>
              </w:rPr>
              <w:t>13.03.</w:t>
            </w:r>
          </w:p>
        </w:tc>
        <w:tc>
          <w:tcPr>
            <w:tcW w:w="759" w:type="dxa"/>
          </w:tcPr>
          <w:p w:rsidR="007F6A57" w:rsidRDefault="007F6A57" w:rsidP="00647D14">
            <w:pPr>
              <w:jc w:val="center"/>
              <w:rPr>
                <w:rFonts w:ascii="Times New Roman" w:hAnsi="Times New Roman" w:cs="Times New Roman"/>
                <w:b/>
                <w:bCs/>
                <w:sz w:val="24"/>
                <w:szCs w:val="24"/>
              </w:rPr>
            </w:pPr>
          </w:p>
        </w:tc>
        <w:tc>
          <w:tcPr>
            <w:tcW w:w="5213" w:type="dxa"/>
          </w:tcPr>
          <w:p w:rsidR="007F6A57" w:rsidRPr="005D4DEF" w:rsidRDefault="007F6A57" w:rsidP="002775CB">
            <w:pPr>
              <w:ind w:left="20"/>
              <w:jc w:val="both"/>
              <w:rPr>
                <w:rFonts w:ascii="Times New Roman" w:eastAsia="Arial Unicode MS" w:hAnsi="Times New Roman" w:cs="Times New Roman"/>
                <w:sz w:val="24"/>
                <w:szCs w:val="24"/>
              </w:rPr>
            </w:pPr>
            <w:r w:rsidRPr="005D4DEF">
              <w:rPr>
                <w:rFonts w:ascii="Times New Roman" w:eastAsia="Arial Unicode MS" w:hAnsi="Times New Roman" w:cs="Times New Roman"/>
                <w:sz w:val="24"/>
                <w:szCs w:val="24"/>
              </w:rPr>
              <w:t>Семьи Ростовых и Болконских: различие семейного уклада и единство нравственных идеалов</w:t>
            </w:r>
            <w:r>
              <w:rPr>
                <w:rFonts w:ascii="Times New Roman" w:eastAsia="Arial Unicode MS" w:hAnsi="Times New Roman" w:cs="Times New Roman"/>
                <w:sz w:val="24"/>
                <w:szCs w:val="24"/>
              </w:rPr>
              <w:t>.</w:t>
            </w:r>
          </w:p>
        </w:tc>
        <w:tc>
          <w:tcPr>
            <w:tcW w:w="2126" w:type="dxa"/>
          </w:tcPr>
          <w:p w:rsidR="007F6A57" w:rsidRDefault="007F6A57" w:rsidP="002775CB">
            <w:pPr>
              <w:jc w:val="center"/>
              <w:rPr>
                <w:rFonts w:ascii="Times New Roman" w:hAnsi="Times New Roman" w:cs="Times New Roman"/>
                <w:b/>
                <w:bCs/>
                <w:sz w:val="24"/>
                <w:szCs w:val="24"/>
              </w:rPr>
            </w:pPr>
          </w:p>
        </w:tc>
      </w:tr>
      <w:tr w:rsidR="007F6A57" w:rsidTr="007F6A57">
        <w:tc>
          <w:tcPr>
            <w:tcW w:w="748" w:type="dxa"/>
          </w:tcPr>
          <w:p w:rsidR="007F6A57" w:rsidRPr="007F6A57" w:rsidRDefault="007F6A57" w:rsidP="007F6A57">
            <w:pPr>
              <w:jc w:val="center"/>
              <w:rPr>
                <w:rFonts w:ascii="Times New Roman" w:hAnsi="Times New Roman" w:cs="Times New Roman"/>
                <w:b/>
                <w:bCs/>
                <w:sz w:val="24"/>
                <w:szCs w:val="24"/>
              </w:rPr>
            </w:pPr>
            <w:r w:rsidRPr="007F6A57">
              <w:rPr>
                <w:rFonts w:ascii="Times New Roman" w:hAnsi="Times New Roman" w:cs="Times New Roman"/>
                <w:b/>
                <w:bCs/>
                <w:sz w:val="24"/>
                <w:szCs w:val="24"/>
              </w:rPr>
              <w:t>78.</w:t>
            </w:r>
          </w:p>
        </w:tc>
        <w:tc>
          <w:tcPr>
            <w:tcW w:w="801" w:type="dxa"/>
          </w:tcPr>
          <w:p w:rsidR="007F6A57" w:rsidRDefault="007F6A57" w:rsidP="00647D14">
            <w:pPr>
              <w:jc w:val="center"/>
              <w:rPr>
                <w:rFonts w:ascii="Times New Roman" w:hAnsi="Times New Roman" w:cs="Times New Roman"/>
                <w:b/>
                <w:bCs/>
                <w:sz w:val="24"/>
                <w:szCs w:val="24"/>
              </w:rPr>
            </w:pPr>
          </w:p>
        </w:tc>
        <w:tc>
          <w:tcPr>
            <w:tcW w:w="843" w:type="dxa"/>
          </w:tcPr>
          <w:p w:rsidR="007F6A57" w:rsidRPr="00783613" w:rsidRDefault="008F4D02" w:rsidP="00647D14">
            <w:pPr>
              <w:jc w:val="center"/>
              <w:rPr>
                <w:rFonts w:ascii="Times New Roman" w:hAnsi="Times New Roman" w:cs="Times New Roman"/>
                <w:bCs/>
                <w:sz w:val="24"/>
                <w:szCs w:val="24"/>
              </w:rPr>
            </w:pPr>
            <w:r>
              <w:rPr>
                <w:rFonts w:ascii="Times New Roman" w:hAnsi="Times New Roman" w:cs="Times New Roman"/>
                <w:bCs/>
                <w:sz w:val="24"/>
                <w:szCs w:val="24"/>
              </w:rPr>
              <w:t>16.03.</w:t>
            </w:r>
          </w:p>
        </w:tc>
        <w:tc>
          <w:tcPr>
            <w:tcW w:w="759" w:type="dxa"/>
          </w:tcPr>
          <w:p w:rsidR="007F6A57" w:rsidRDefault="007F6A57" w:rsidP="00647D14">
            <w:pPr>
              <w:jc w:val="center"/>
              <w:rPr>
                <w:rFonts w:ascii="Times New Roman" w:hAnsi="Times New Roman" w:cs="Times New Roman"/>
                <w:b/>
                <w:bCs/>
                <w:sz w:val="24"/>
                <w:szCs w:val="24"/>
              </w:rPr>
            </w:pPr>
          </w:p>
        </w:tc>
        <w:tc>
          <w:tcPr>
            <w:tcW w:w="5213" w:type="dxa"/>
          </w:tcPr>
          <w:p w:rsidR="007F6A57" w:rsidRPr="005D4DEF" w:rsidRDefault="007F6A57" w:rsidP="002775CB">
            <w:pPr>
              <w:ind w:left="20"/>
              <w:jc w:val="both"/>
              <w:rPr>
                <w:rFonts w:ascii="Times New Roman" w:eastAsia="Arial Unicode MS" w:hAnsi="Times New Roman" w:cs="Times New Roman"/>
                <w:sz w:val="24"/>
                <w:szCs w:val="24"/>
              </w:rPr>
            </w:pPr>
            <w:r w:rsidRPr="005D4DEF">
              <w:rPr>
                <w:rFonts w:ascii="Times New Roman" w:eastAsia="Arial Unicode MS" w:hAnsi="Times New Roman" w:cs="Times New Roman"/>
                <w:sz w:val="24"/>
                <w:szCs w:val="24"/>
              </w:rPr>
              <w:t xml:space="preserve">Изображение в романе войны 1805-1807 годов. </w:t>
            </w:r>
            <w:proofErr w:type="spellStart"/>
            <w:r w:rsidRPr="005D4DEF">
              <w:rPr>
                <w:rFonts w:ascii="Times New Roman" w:eastAsia="Arial Unicode MS" w:hAnsi="Times New Roman" w:cs="Times New Roman"/>
                <w:sz w:val="24"/>
                <w:szCs w:val="24"/>
              </w:rPr>
              <w:t>Аустерлицкое</w:t>
            </w:r>
            <w:proofErr w:type="spellEnd"/>
            <w:r w:rsidRPr="005D4DEF">
              <w:rPr>
                <w:rFonts w:ascii="Times New Roman" w:eastAsia="Arial Unicode MS" w:hAnsi="Times New Roman" w:cs="Times New Roman"/>
                <w:sz w:val="24"/>
                <w:szCs w:val="24"/>
              </w:rPr>
              <w:t xml:space="preserve"> сражение, его роль в судьбе князя Андрея Болконского</w:t>
            </w:r>
            <w:r>
              <w:rPr>
                <w:rFonts w:ascii="Times New Roman" w:eastAsia="Arial Unicode MS" w:hAnsi="Times New Roman" w:cs="Times New Roman"/>
                <w:sz w:val="24"/>
                <w:szCs w:val="24"/>
              </w:rPr>
              <w:t>.</w:t>
            </w:r>
          </w:p>
        </w:tc>
        <w:tc>
          <w:tcPr>
            <w:tcW w:w="2126" w:type="dxa"/>
          </w:tcPr>
          <w:p w:rsidR="007F6A57" w:rsidRDefault="007F6A57" w:rsidP="002775CB">
            <w:pPr>
              <w:jc w:val="center"/>
              <w:rPr>
                <w:rFonts w:ascii="Times New Roman" w:hAnsi="Times New Roman" w:cs="Times New Roman"/>
                <w:b/>
                <w:bCs/>
                <w:sz w:val="24"/>
                <w:szCs w:val="24"/>
              </w:rPr>
            </w:pPr>
          </w:p>
        </w:tc>
      </w:tr>
      <w:tr w:rsidR="007F6A57" w:rsidTr="007F6A57">
        <w:tc>
          <w:tcPr>
            <w:tcW w:w="748" w:type="dxa"/>
          </w:tcPr>
          <w:p w:rsidR="007F6A57" w:rsidRPr="007F6A57" w:rsidRDefault="007F6A57" w:rsidP="007F6A57">
            <w:pPr>
              <w:jc w:val="center"/>
              <w:rPr>
                <w:rFonts w:ascii="Times New Roman" w:hAnsi="Times New Roman" w:cs="Times New Roman"/>
                <w:b/>
                <w:bCs/>
                <w:sz w:val="24"/>
                <w:szCs w:val="24"/>
              </w:rPr>
            </w:pPr>
            <w:r w:rsidRPr="007F6A57">
              <w:rPr>
                <w:rFonts w:ascii="Times New Roman" w:hAnsi="Times New Roman" w:cs="Times New Roman"/>
                <w:b/>
                <w:bCs/>
                <w:sz w:val="24"/>
                <w:szCs w:val="24"/>
              </w:rPr>
              <w:t>79.</w:t>
            </w:r>
          </w:p>
        </w:tc>
        <w:tc>
          <w:tcPr>
            <w:tcW w:w="801" w:type="dxa"/>
          </w:tcPr>
          <w:p w:rsidR="007F6A57" w:rsidRDefault="007F6A57" w:rsidP="00647D14">
            <w:pPr>
              <w:jc w:val="center"/>
              <w:rPr>
                <w:rFonts w:ascii="Times New Roman" w:hAnsi="Times New Roman" w:cs="Times New Roman"/>
                <w:b/>
                <w:bCs/>
                <w:sz w:val="24"/>
                <w:szCs w:val="24"/>
              </w:rPr>
            </w:pPr>
          </w:p>
        </w:tc>
        <w:tc>
          <w:tcPr>
            <w:tcW w:w="843" w:type="dxa"/>
          </w:tcPr>
          <w:p w:rsidR="007F6A57" w:rsidRPr="00783613" w:rsidRDefault="008F4D02" w:rsidP="00647D14">
            <w:pPr>
              <w:jc w:val="center"/>
              <w:rPr>
                <w:rFonts w:ascii="Times New Roman" w:hAnsi="Times New Roman" w:cs="Times New Roman"/>
                <w:bCs/>
                <w:sz w:val="24"/>
                <w:szCs w:val="24"/>
              </w:rPr>
            </w:pPr>
            <w:r>
              <w:rPr>
                <w:rFonts w:ascii="Times New Roman" w:hAnsi="Times New Roman" w:cs="Times New Roman"/>
                <w:bCs/>
                <w:sz w:val="24"/>
                <w:szCs w:val="24"/>
              </w:rPr>
              <w:t>17.03.</w:t>
            </w:r>
          </w:p>
        </w:tc>
        <w:tc>
          <w:tcPr>
            <w:tcW w:w="759" w:type="dxa"/>
          </w:tcPr>
          <w:p w:rsidR="007F6A57" w:rsidRDefault="007F6A57" w:rsidP="00647D14">
            <w:pPr>
              <w:jc w:val="center"/>
              <w:rPr>
                <w:rFonts w:ascii="Times New Roman" w:hAnsi="Times New Roman" w:cs="Times New Roman"/>
                <w:b/>
                <w:bCs/>
                <w:sz w:val="24"/>
                <w:szCs w:val="24"/>
              </w:rPr>
            </w:pPr>
          </w:p>
        </w:tc>
        <w:tc>
          <w:tcPr>
            <w:tcW w:w="5213" w:type="dxa"/>
          </w:tcPr>
          <w:p w:rsidR="007F6A57" w:rsidRPr="005D4DEF" w:rsidRDefault="007F6A57" w:rsidP="002775CB">
            <w:pPr>
              <w:ind w:left="20"/>
              <w:jc w:val="both"/>
              <w:rPr>
                <w:rFonts w:ascii="Times New Roman" w:eastAsia="Arial Unicode MS" w:hAnsi="Times New Roman" w:cs="Times New Roman"/>
                <w:sz w:val="24"/>
                <w:szCs w:val="24"/>
              </w:rPr>
            </w:pPr>
            <w:r w:rsidRPr="005D4DEF">
              <w:rPr>
                <w:rFonts w:ascii="Times New Roman" w:eastAsia="Arial Unicode MS" w:hAnsi="Times New Roman" w:cs="Times New Roman"/>
                <w:sz w:val="24"/>
                <w:szCs w:val="24"/>
              </w:rPr>
              <w:t>Образ Наташи Ростовой</w:t>
            </w:r>
            <w:r>
              <w:rPr>
                <w:rFonts w:ascii="Times New Roman" w:eastAsia="Arial Unicode MS" w:hAnsi="Times New Roman" w:cs="Times New Roman"/>
                <w:sz w:val="24"/>
                <w:szCs w:val="24"/>
              </w:rPr>
              <w:t>.</w:t>
            </w:r>
          </w:p>
        </w:tc>
        <w:tc>
          <w:tcPr>
            <w:tcW w:w="2126" w:type="dxa"/>
          </w:tcPr>
          <w:p w:rsidR="007F6A57" w:rsidRDefault="007F6A57" w:rsidP="002775CB">
            <w:pPr>
              <w:jc w:val="center"/>
              <w:rPr>
                <w:rFonts w:ascii="Times New Roman" w:hAnsi="Times New Roman" w:cs="Times New Roman"/>
                <w:b/>
                <w:bCs/>
                <w:sz w:val="24"/>
                <w:szCs w:val="24"/>
              </w:rPr>
            </w:pPr>
          </w:p>
        </w:tc>
      </w:tr>
      <w:tr w:rsidR="007F6A57" w:rsidTr="007F6A57">
        <w:tc>
          <w:tcPr>
            <w:tcW w:w="748" w:type="dxa"/>
          </w:tcPr>
          <w:p w:rsidR="007F6A57" w:rsidRPr="007F6A57" w:rsidRDefault="007F6A57" w:rsidP="007F6A57">
            <w:pPr>
              <w:jc w:val="center"/>
              <w:rPr>
                <w:rFonts w:ascii="Times New Roman" w:hAnsi="Times New Roman" w:cs="Times New Roman"/>
                <w:b/>
                <w:bCs/>
                <w:sz w:val="24"/>
                <w:szCs w:val="24"/>
              </w:rPr>
            </w:pPr>
            <w:r w:rsidRPr="007F6A57">
              <w:rPr>
                <w:rFonts w:ascii="Times New Roman" w:hAnsi="Times New Roman" w:cs="Times New Roman"/>
                <w:b/>
                <w:bCs/>
                <w:sz w:val="24"/>
                <w:szCs w:val="24"/>
              </w:rPr>
              <w:lastRenderedPageBreak/>
              <w:t>80.</w:t>
            </w:r>
          </w:p>
        </w:tc>
        <w:tc>
          <w:tcPr>
            <w:tcW w:w="801" w:type="dxa"/>
          </w:tcPr>
          <w:p w:rsidR="007F6A57" w:rsidRDefault="007F6A57" w:rsidP="00647D14">
            <w:pPr>
              <w:jc w:val="center"/>
              <w:rPr>
                <w:rFonts w:ascii="Times New Roman" w:hAnsi="Times New Roman" w:cs="Times New Roman"/>
                <w:b/>
                <w:bCs/>
                <w:sz w:val="24"/>
                <w:szCs w:val="24"/>
              </w:rPr>
            </w:pPr>
          </w:p>
        </w:tc>
        <w:tc>
          <w:tcPr>
            <w:tcW w:w="843" w:type="dxa"/>
          </w:tcPr>
          <w:p w:rsidR="007F6A57" w:rsidRPr="00783613" w:rsidRDefault="008F4D02" w:rsidP="00647D14">
            <w:pPr>
              <w:jc w:val="center"/>
              <w:rPr>
                <w:rFonts w:ascii="Times New Roman" w:hAnsi="Times New Roman" w:cs="Times New Roman"/>
                <w:bCs/>
                <w:sz w:val="24"/>
                <w:szCs w:val="24"/>
              </w:rPr>
            </w:pPr>
            <w:r>
              <w:rPr>
                <w:rFonts w:ascii="Times New Roman" w:hAnsi="Times New Roman" w:cs="Times New Roman"/>
                <w:bCs/>
                <w:sz w:val="24"/>
                <w:szCs w:val="24"/>
              </w:rPr>
              <w:t>27.03.</w:t>
            </w:r>
          </w:p>
        </w:tc>
        <w:tc>
          <w:tcPr>
            <w:tcW w:w="759" w:type="dxa"/>
          </w:tcPr>
          <w:p w:rsidR="007F6A57" w:rsidRDefault="007F6A57" w:rsidP="00647D14">
            <w:pPr>
              <w:jc w:val="center"/>
              <w:rPr>
                <w:rFonts w:ascii="Times New Roman" w:hAnsi="Times New Roman" w:cs="Times New Roman"/>
                <w:b/>
                <w:bCs/>
                <w:sz w:val="24"/>
                <w:szCs w:val="24"/>
              </w:rPr>
            </w:pPr>
          </w:p>
        </w:tc>
        <w:tc>
          <w:tcPr>
            <w:tcW w:w="5213" w:type="dxa"/>
          </w:tcPr>
          <w:p w:rsidR="007F6A57" w:rsidRPr="005D4DEF" w:rsidRDefault="007F6A57" w:rsidP="002775CB">
            <w:pPr>
              <w:ind w:left="20"/>
              <w:jc w:val="both"/>
              <w:rPr>
                <w:rFonts w:ascii="Times New Roman" w:eastAsia="Arial Unicode MS" w:hAnsi="Times New Roman" w:cs="Times New Roman"/>
                <w:sz w:val="24"/>
                <w:szCs w:val="24"/>
              </w:rPr>
            </w:pPr>
            <w:r w:rsidRPr="005D4DEF">
              <w:rPr>
                <w:rFonts w:ascii="Times New Roman" w:eastAsia="Arial Unicode MS" w:hAnsi="Times New Roman" w:cs="Times New Roman"/>
                <w:sz w:val="24"/>
                <w:szCs w:val="24"/>
              </w:rPr>
              <w:t>Война 1812 года в судьбах героев романа. Изображение Л. Н. Толстым народного характера войны</w:t>
            </w:r>
            <w:r>
              <w:rPr>
                <w:rFonts w:ascii="Times New Roman" w:eastAsia="Arial Unicode MS" w:hAnsi="Times New Roman" w:cs="Times New Roman"/>
                <w:sz w:val="24"/>
                <w:szCs w:val="24"/>
              </w:rPr>
              <w:t>.</w:t>
            </w:r>
          </w:p>
        </w:tc>
        <w:tc>
          <w:tcPr>
            <w:tcW w:w="2126" w:type="dxa"/>
          </w:tcPr>
          <w:p w:rsidR="007F6A57" w:rsidRDefault="007F6A57" w:rsidP="002775CB">
            <w:pPr>
              <w:jc w:val="center"/>
              <w:rPr>
                <w:rFonts w:ascii="Times New Roman" w:hAnsi="Times New Roman" w:cs="Times New Roman"/>
                <w:b/>
                <w:bCs/>
                <w:sz w:val="24"/>
                <w:szCs w:val="24"/>
              </w:rPr>
            </w:pPr>
          </w:p>
        </w:tc>
      </w:tr>
      <w:tr w:rsidR="007F6A57" w:rsidTr="007F6A57">
        <w:tc>
          <w:tcPr>
            <w:tcW w:w="748" w:type="dxa"/>
          </w:tcPr>
          <w:p w:rsidR="007F6A57" w:rsidRPr="007F6A57" w:rsidRDefault="007F6A57" w:rsidP="007F6A57">
            <w:pPr>
              <w:jc w:val="center"/>
              <w:rPr>
                <w:rFonts w:ascii="Times New Roman" w:hAnsi="Times New Roman" w:cs="Times New Roman"/>
                <w:b/>
                <w:bCs/>
                <w:sz w:val="24"/>
                <w:szCs w:val="24"/>
              </w:rPr>
            </w:pPr>
            <w:r w:rsidRPr="007F6A57">
              <w:rPr>
                <w:rFonts w:ascii="Times New Roman" w:hAnsi="Times New Roman" w:cs="Times New Roman"/>
                <w:b/>
                <w:bCs/>
                <w:sz w:val="24"/>
                <w:szCs w:val="24"/>
              </w:rPr>
              <w:t>81.</w:t>
            </w:r>
          </w:p>
        </w:tc>
        <w:tc>
          <w:tcPr>
            <w:tcW w:w="801" w:type="dxa"/>
          </w:tcPr>
          <w:p w:rsidR="007F6A57" w:rsidRDefault="007F6A57" w:rsidP="00647D14">
            <w:pPr>
              <w:jc w:val="center"/>
              <w:rPr>
                <w:rFonts w:ascii="Times New Roman" w:hAnsi="Times New Roman" w:cs="Times New Roman"/>
                <w:b/>
                <w:bCs/>
                <w:sz w:val="24"/>
                <w:szCs w:val="24"/>
              </w:rPr>
            </w:pPr>
          </w:p>
        </w:tc>
        <w:tc>
          <w:tcPr>
            <w:tcW w:w="843" w:type="dxa"/>
          </w:tcPr>
          <w:p w:rsidR="007F6A57" w:rsidRPr="00783613" w:rsidRDefault="008F4D02" w:rsidP="00647D14">
            <w:pPr>
              <w:jc w:val="center"/>
              <w:rPr>
                <w:rFonts w:ascii="Times New Roman" w:hAnsi="Times New Roman" w:cs="Times New Roman"/>
                <w:bCs/>
                <w:sz w:val="24"/>
                <w:szCs w:val="24"/>
              </w:rPr>
            </w:pPr>
            <w:r>
              <w:rPr>
                <w:rFonts w:ascii="Times New Roman" w:hAnsi="Times New Roman" w:cs="Times New Roman"/>
                <w:bCs/>
                <w:sz w:val="24"/>
                <w:szCs w:val="24"/>
              </w:rPr>
              <w:t>30.03.</w:t>
            </w:r>
          </w:p>
        </w:tc>
        <w:tc>
          <w:tcPr>
            <w:tcW w:w="759" w:type="dxa"/>
          </w:tcPr>
          <w:p w:rsidR="007F6A57" w:rsidRDefault="007F6A57" w:rsidP="00647D14">
            <w:pPr>
              <w:jc w:val="center"/>
              <w:rPr>
                <w:rFonts w:ascii="Times New Roman" w:hAnsi="Times New Roman" w:cs="Times New Roman"/>
                <w:b/>
                <w:bCs/>
                <w:sz w:val="24"/>
                <w:szCs w:val="24"/>
              </w:rPr>
            </w:pPr>
          </w:p>
        </w:tc>
        <w:tc>
          <w:tcPr>
            <w:tcW w:w="5213" w:type="dxa"/>
          </w:tcPr>
          <w:p w:rsidR="007F6A57" w:rsidRPr="005D4DEF" w:rsidRDefault="007F6A57" w:rsidP="002775CB">
            <w:pPr>
              <w:ind w:left="20"/>
              <w:jc w:val="both"/>
              <w:rPr>
                <w:rFonts w:ascii="Times New Roman" w:eastAsia="Arial Unicode MS" w:hAnsi="Times New Roman" w:cs="Times New Roman"/>
                <w:sz w:val="24"/>
                <w:szCs w:val="24"/>
              </w:rPr>
            </w:pPr>
            <w:r w:rsidRPr="005D4DEF">
              <w:rPr>
                <w:rFonts w:ascii="Times New Roman" w:eastAsia="Arial Unicode MS" w:hAnsi="Times New Roman" w:cs="Times New Roman"/>
                <w:sz w:val="24"/>
                <w:szCs w:val="24"/>
              </w:rPr>
              <w:t>Наполеон и Кутузов. Взгляд Толстого на роль личности в истории</w:t>
            </w:r>
            <w:r>
              <w:rPr>
                <w:rFonts w:ascii="Times New Roman" w:eastAsia="Arial Unicode MS" w:hAnsi="Times New Roman" w:cs="Times New Roman"/>
                <w:sz w:val="24"/>
                <w:szCs w:val="24"/>
              </w:rPr>
              <w:t>.</w:t>
            </w:r>
          </w:p>
        </w:tc>
        <w:tc>
          <w:tcPr>
            <w:tcW w:w="2126" w:type="dxa"/>
          </w:tcPr>
          <w:p w:rsidR="007F6A57" w:rsidRDefault="007F6A57" w:rsidP="002775CB">
            <w:pPr>
              <w:jc w:val="center"/>
              <w:rPr>
                <w:rFonts w:ascii="Times New Roman" w:hAnsi="Times New Roman" w:cs="Times New Roman"/>
                <w:b/>
                <w:bCs/>
                <w:sz w:val="24"/>
                <w:szCs w:val="24"/>
              </w:rPr>
            </w:pPr>
          </w:p>
        </w:tc>
      </w:tr>
      <w:tr w:rsidR="007F6A57" w:rsidTr="007F6A57">
        <w:tc>
          <w:tcPr>
            <w:tcW w:w="748" w:type="dxa"/>
          </w:tcPr>
          <w:p w:rsidR="007F6A57" w:rsidRPr="007F6A57" w:rsidRDefault="007F6A57" w:rsidP="007F6A57">
            <w:pPr>
              <w:jc w:val="center"/>
              <w:rPr>
                <w:rFonts w:ascii="Times New Roman" w:hAnsi="Times New Roman" w:cs="Times New Roman"/>
                <w:b/>
                <w:bCs/>
                <w:sz w:val="24"/>
                <w:szCs w:val="24"/>
              </w:rPr>
            </w:pPr>
            <w:r w:rsidRPr="007F6A57">
              <w:rPr>
                <w:rFonts w:ascii="Times New Roman" w:hAnsi="Times New Roman" w:cs="Times New Roman"/>
                <w:b/>
                <w:bCs/>
                <w:sz w:val="24"/>
                <w:szCs w:val="24"/>
              </w:rPr>
              <w:t>82.</w:t>
            </w:r>
          </w:p>
        </w:tc>
        <w:tc>
          <w:tcPr>
            <w:tcW w:w="801" w:type="dxa"/>
          </w:tcPr>
          <w:p w:rsidR="007F6A57" w:rsidRDefault="007F6A57" w:rsidP="00647D14">
            <w:pPr>
              <w:jc w:val="center"/>
              <w:rPr>
                <w:rFonts w:ascii="Times New Roman" w:hAnsi="Times New Roman" w:cs="Times New Roman"/>
                <w:b/>
                <w:bCs/>
                <w:sz w:val="24"/>
                <w:szCs w:val="24"/>
              </w:rPr>
            </w:pPr>
          </w:p>
        </w:tc>
        <w:tc>
          <w:tcPr>
            <w:tcW w:w="843" w:type="dxa"/>
          </w:tcPr>
          <w:p w:rsidR="007F6A57" w:rsidRPr="00783613" w:rsidRDefault="008F4D02" w:rsidP="00647D14">
            <w:pPr>
              <w:jc w:val="center"/>
              <w:rPr>
                <w:rFonts w:ascii="Times New Roman" w:hAnsi="Times New Roman" w:cs="Times New Roman"/>
                <w:bCs/>
                <w:sz w:val="24"/>
                <w:szCs w:val="24"/>
              </w:rPr>
            </w:pPr>
            <w:r>
              <w:rPr>
                <w:rFonts w:ascii="Times New Roman" w:hAnsi="Times New Roman" w:cs="Times New Roman"/>
                <w:bCs/>
                <w:sz w:val="24"/>
                <w:szCs w:val="24"/>
              </w:rPr>
              <w:t>31.03.</w:t>
            </w:r>
          </w:p>
        </w:tc>
        <w:tc>
          <w:tcPr>
            <w:tcW w:w="759" w:type="dxa"/>
          </w:tcPr>
          <w:p w:rsidR="007F6A57" w:rsidRDefault="007F6A57" w:rsidP="00647D14">
            <w:pPr>
              <w:jc w:val="center"/>
              <w:rPr>
                <w:rFonts w:ascii="Times New Roman" w:hAnsi="Times New Roman" w:cs="Times New Roman"/>
                <w:b/>
                <w:bCs/>
                <w:sz w:val="24"/>
                <w:szCs w:val="24"/>
              </w:rPr>
            </w:pPr>
          </w:p>
        </w:tc>
        <w:tc>
          <w:tcPr>
            <w:tcW w:w="5213" w:type="dxa"/>
          </w:tcPr>
          <w:p w:rsidR="007F6A57" w:rsidRPr="005D4DEF" w:rsidRDefault="007F6A57" w:rsidP="002775CB">
            <w:pPr>
              <w:ind w:left="20"/>
              <w:jc w:val="both"/>
              <w:rPr>
                <w:rFonts w:ascii="Times New Roman" w:eastAsia="Arial Unicode MS" w:hAnsi="Times New Roman" w:cs="Times New Roman"/>
                <w:sz w:val="24"/>
                <w:szCs w:val="24"/>
              </w:rPr>
            </w:pPr>
            <w:r w:rsidRPr="005D4DEF">
              <w:rPr>
                <w:rFonts w:ascii="Times New Roman" w:eastAsia="Arial Unicode MS" w:hAnsi="Times New Roman" w:cs="Times New Roman"/>
                <w:sz w:val="24"/>
                <w:szCs w:val="24"/>
              </w:rPr>
              <w:t>Народность в понимании Толстого. Пьер Безухов и Платон Каратаев</w:t>
            </w:r>
            <w:r>
              <w:rPr>
                <w:rFonts w:ascii="Times New Roman" w:eastAsia="Arial Unicode MS" w:hAnsi="Times New Roman" w:cs="Times New Roman"/>
                <w:sz w:val="24"/>
                <w:szCs w:val="24"/>
              </w:rPr>
              <w:t>.</w:t>
            </w:r>
          </w:p>
        </w:tc>
        <w:tc>
          <w:tcPr>
            <w:tcW w:w="2126" w:type="dxa"/>
          </w:tcPr>
          <w:p w:rsidR="007F6A57" w:rsidRDefault="007F6A57" w:rsidP="002775CB">
            <w:pPr>
              <w:jc w:val="center"/>
              <w:rPr>
                <w:rFonts w:ascii="Times New Roman" w:hAnsi="Times New Roman" w:cs="Times New Roman"/>
                <w:b/>
                <w:bCs/>
                <w:sz w:val="24"/>
                <w:szCs w:val="24"/>
              </w:rPr>
            </w:pPr>
          </w:p>
        </w:tc>
      </w:tr>
      <w:tr w:rsidR="007F6A57" w:rsidTr="007F6A57">
        <w:tc>
          <w:tcPr>
            <w:tcW w:w="748" w:type="dxa"/>
          </w:tcPr>
          <w:p w:rsidR="007F6A57" w:rsidRPr="007F6A57" w:rsidRDefault="007F6A57" w:rsidP="007F6A57">
            <w:pPr>
              <w:jc w:val="center"/>
              <w:rPr>
                <w:rFonts w:ascii="Times New Roman" w:hAnsi="Times New Roman" w:cs="Times New Roman"/>
                <w:b/>
                <w:bCs/>
                <w:sz w:val="24"/>
                <w:szCs w:val="24"/>
              </w:rPr>
            </w:pPr>
            <w:r w:rsidRPr="007F6A57">
              <w:rPr>
                <w:rFonts w:ascii="Times New Roman" w:hAnsi="Times New Roman" w:cs="Times New Roman"/>
                <w:b/>
                <w:bCs/>
                <w:sz w:val="24"/>
                <w:szCs w:val="24"/>
              </w:rPr>
              <w:t>83.</w:t>
            </w:r>
          </w:p>
        </w:tc>
        <w:tc>
          <w:tcPr>
            <w:tcW w:w="801" w:type="dxa"/>
          </w:tcPr>
          <w:p w:rsidR="007F6A57" w:rsidRDefault="007F6A57" w:rsidP="00647D14">
            <w:pPr>
              <w:jc w:val="center"/>
              <w:rPr>
                <w:rFonts w:ascii="Times New Roman" w:hAnsi="Times New Roman" w:cs="Times New Roman"/>
                <w:b/>
                <w:bCs/>
                <w:sz w:val="24"/>
                <w:szCs w:val="24"/>
              </w:rPr>
            </w:pPr>
          </w:p>
        </w:tc>
        <w:tc>
          <w:tcPr>
            <w:tcW w:w="843" w:type="dxa"/>
          </w:tcPr>
          <w:p w:rsidR="007F6A57" w:rsidRPr="00783613" w:rsidRDefault="008F4D02" w:rsidP="00647D14">
            <w:pPr>
              <w:jc w:val="center"/>
              <w:rPr>
                <w:rFonts w:ascii="Times New Roman" w:hAnsi="Times New Roman" w:cs="Times New Roman"/>
                <w:bCs/>
                <w:sz w:val="24"/>
                <w:szCs w:val="24"/>
              </w:rPr>
            </w:pPr>
            <w:r>
              <w:rPr>
                <w:rFonts w:ascii="Times New Roman" w:hAnsi="Times New Roman" w:cs="Times New Roman"/>
                <w:bCs/>
                <w:sz w:val="24"/>
                <w:szCs w:val="24"/>
              </w:rPr>
              <w:t>03.04.</w:t>
            </w:r>
          </w:p>
        </w:tc>
        <w:tc>
          <w:tcPr>
            <w:tcW w:w="759" w:type="dxa"/>
          </w:tcPr>
          <w:p w:rsidR="007F6A57" w:rsidRDefault="007F6A57" w:rsidP="00647D14">
            <w:pPr>
              <w:jc w:val="center"/>
              <w:rPr>
                <w:rFonts w:ascii="Times New Roman" w:hAnsi="Times New Roman" w:cs="Times New Roman"/>
                <w:b/>
                <w:bCs/>
                <w:sz w:val="24"/>
                <w:szCs w:val="24"/>
              </w:rPr>
            </w:pPr>
          </w:p>
        </w:tc>
        <w:tc>
          <w:tcPr>
            <w:tcW w:w="5213" w:type="dxa"/>
          </w:tcPr>
          <w:p w:rsidR="007F6A57" w:rsidRPr="005D4DEF" w:rsidRDefault="007F6A57" w:rsidP="002775CB">
            <w:pPr>
              <w:ind w:left="20"/>
              <w:jc w:val="both"/>
              <w:rPr>
                <w:rFonts w:ascii="Times New Roman" w:eastAsia="Arial Unicode MS" w:hAnsi="Times New Roman" w:cs="Times New Roman"/>
                <w:sz w:val="24"/>
                <w:szCs w:val="24"/>
              </w:rPr>
            </w:pPr>
            <w:r w:rsidRPr="005D4DEF">
              <w:rPr>
                <w:rFonts w:ascii="Times New Roman" w:eastAsia="Arial Unicode MS" w:hAnsi="Times New Roman" w:cs="Times New Roman"/>
                <w:sz w:val="24"/>
                <w:szCs w:val="24"/>
              </w:rPr>
              <w:t xml:space="preserve">Духовные искания любимых героев Толстого: Пьера, князя Андрея, Наташи и Николая </w:t>
            </w:r>
            <w:proofErr w:type="gramStart"/>
            <w:r w:rsidRPr="005D4DEF">
              <w:rPr>
                <w:rFonts w:ascii="Times New Roman" w:eastAsia="Arial Unicode MS" w:hAnsi="Times New Roman" w:cs="Times New Roman"/>
                <w:sz w:val="24"/>
                <w:szCs w:val="24"/>
              </w:rPr>
              <w:t>Ростовых</w:t>
            </w:r>
            <w:proofErr w:type="gramEnd"/>
            <w:r>
              <w:rPr>
                <w:rFonts w:ascii="Times New Roman" w:eastAsia="Arial Unicode MS" w:hAnsi="Times New Roman" w:cs="Times New Roman"/>
                <w:sz w:val="24"/>
                <w:szCs w:val="24"/>
              </w:rPr>
              <w:t>.</w:t>
            </w:r>
          </w:p>
        </w:tc>
        <w:tc>
          <w:tcPr>
            <w:tcW w:w="2126" w:type="dxa"/>
          </w:tcPr>
          <w:p w:rsidR="007F6A57" w:rsidRPr="00B87909" w:rsidRDefault="007F6A57" w:rsidP="002775CB">
            <w:pPr>
              <w:jc w:val="both"/>
              <w:rPr>
                <w:rFonts w:ascii="Times New Roman" w:hAnsi="Times New Roman" w:cs="Times New Roman"/>
                <w:b/>
                <w:bCs/>
                <w:sz w:val="20"/>
                <w:szCs w:val="20"/>
              </w:rPr>
            </w:pPr>
            <w:r w:rsidRPr="00B87909">
              <w:rPr>
                <w:rFonts w:ascii="Times New Roman" w:hAnsi="Times New Roman" w:cs="Times New Roman"/>
                <w:b/>
                <w:bCs/>
                <w:sz w:val="20"/>
                <w:szCs w:val="20"/>
              </w:rPr>
              <w:t>Л.Н.Толстой «Война и мир» отрывок на выбор.</w:t>
            </w:r>
          </w:p>
        </w:tc>
      </w:tr>
      <w:tr w:rsidR="007F6A57" w:rsidTr="007F6A57">
        <w:tc>
          <w:tcPr>
            <w:tcW w:w="748" w:type="dxa"/>
          </w:tcPr>
          <w:p w:rsidR="007F6A57" w:rsidRPr="007F6A57" w:rsidRDefault="007F6A57" w:rsidP="007F6A57">
            <w:pPr>
              <w:jc w:val="center"/>
              <w:rPr>
                <w:rFonts w:ascii="Times New Roman" w:hAnsi="Times New Roman" w:cs="Times New Roman"/>
                <w:b/>
                <w:bCs/>
                <w:sz w:val="24"/>
                <w:szCs w:val="24"/>
              </w:rPr>
            </w:pPr>
            <w:r w:rsidRPr="007F6A57">
              <w:rPr>
                <w:rFonts w:ascii="Times New Roman" w:hAnsi="Times New Roman" w:cs="Times New Roman"/>
                <w:b/>
                <w:bCs/>
                <w:sz w:val="24"/>
                <w:szCs w:val="24"/>
              </w:rPr>
              <w:t>84.</w:t>
            </w:r>
          </w:p>
        </w:tc>
        <w:tc>
          <w:tcPr>
            <w:tcW w:w="801" w:type="dxa"/>
          </w:tcPr>
          <w:p w:rsidR="007F6A57" w:rsidRDefault="007F6A57" w:rsidP="00647D14">
            <w:pPr>
              <w:jc w:val="center"/>
              <w:rPr>
                <w:rFonts w:ascii="Times New Roman" w:hAnsi="Times New Roman" w:cs="Times New Roman"/>
                <w:b/>
                <w:bCs/>
                <w:sz w:val="24"/>
                <w:szCs w:val="24"/>
              </w:rPr>
            </w:pPr>
          </w:p>
        </w:tc>
        <w:tc>
          <w:tcPr>
            <w:tcW w:w="843" w:type="dxa"/>
          </w:tcPr>
          <w:p w:rsidR="007F6A57" w:rsidRPr="00783613" w:rsidRDefault="008F4D02" w:rsidP="00647D14">
            <w:pPr>
              <w:jc w:val="center"/>
              <w:rPr>
                <w:rFonts w:ascii="Times New Roman" w:hAnsi="Times New Roman" w:cs="Times New Roman"/>
                <w:bCs/>
                <w:sz w:val="24"/>
                <w:szCs w:val="24"/>
              </w:rPr>
            </w:pPr>
            <w:r>
              <w:rPr>
                <w:rFonts w:ascii="Times New Roman" w:hAnsi="Times New Roman" w:cs="Times New Roman"/>
                <w:bCs/>
                <w:sz w:val="24"/>
                <w:szCs w:val="24"/>
              </w:rPr>
              <w:t>06.04.</w:t>
            </w:r>
          </w:p>
        </w:tc>
        <w:tc>
          <w:tcPr>
            <w:tcW w:w="759" w:type="dxa"/>
          </w:tcPr>
          <w:p w:rsidR="007F6A57" w:rsidRDefault="007F6A57" w:rsidP="00647D14">
            <w:pPr>
              <w:jc w:val="center"/>
              <w:rPr>
                <w:rFonts w:ascii="Times New Roman" w:hAnsi="Times New Roman" w:cs="Times New Roman"/>
                <w:b/>
                <w:bCs/>
                <w:sz w:val="24"/>
                <w:szCs w:val="24"/>
              </w:rPr>
            </w:pPr>
          </w:p>
        </w:tc>
        <w:tc>
          <w:tcPr>
            <w:tcW w:w="5213" w:type="dxa"/>
          </w:tcPr>
          <w:p w:rsidR="007F6A57" w:rsidRPr="005D4DEF" w:rsidRDefault="007F6A57" w:rsidP="002775CB">
            <w:pPr>
              <w:ind w:left="20"/>
              <w:jc w:val="both"/>
              <w:rPr>
                <w:rFonts w:ascii="Times New Roman" w:eastAsia="Arial Unicode MS" w:hAnsi="Times New Roman" w:cs="Times New Roman"/>
                <w:sz w:val="24"/>
                <w:szCs w:val="24"/>
              </w:rPr>
            </w:pPr>
            <w:r w:rsidRPr="005D4DEF">
              <w:rPr>
                <w:rFonts w:ascii="Times New Roman" w:eastAsia="Arial Unicode MS" w:hAnsi="Times New Roman" w:cs="Times New Roman"/>
                <w:sz w:val="24"/>
                <w:szCs w:val="24"/>
              </w:rPr>
              <w:t xml:space="preserve">Духовные искания любимых героев Толстого: Пьера, князя Андрея, Наташи и Николая </w:t>
            </w:r>
            <w:proofErr w:type="gramStart"/>
            <w:r w:rsidRPr="005D4DEF">
              <w:rPr>
                <w:rFonts w:ascii="Times New Roman" w:eastAsia="Arial Unicode MS" w:hAnsi="Times New Roman" w:cs="Times New Roman"/>
                <w:sz w:val="24"/>
                <w:szCs w:val="24"/>
              </w:rPr>
              <w:t>Ростовых</w:t>
            </w:r>
            <w:proofErr w:type="gramEnd"/>
            <w:r>
              <w:rPr>
                <w:rFonts w:ascii="Times New Roman" w:eastAsia="Arial Unicode MS" w:hAnsi="Times New Roman" w:cs="Times New Roman"/>
                <w:sz w:val="24"/>
                <w:szCs w:val="24"/>
              </w:rPr>
              <w:t>.</w:t>
            </w:r>
          </w:p>
        </w:tc>
        <w:tc>
          <w:tcPr>
            <w:tcW w:w="2126" w:type="dxa"/>
          </w:tcPr>
          <w:p w:rsidR="007F6A57" w:rsidRDefault="007F6A57" w:rsidP="002775CB">
            <w:pPr>
              <w:jc w:val="center"/>
              <w:rPr>
                <w:rFonts w:ascii="Times New Roman" w:hAnsi="Times New Roman" w:cs="Times New Roman"/>
                <w:b/>
                <w:bCs/>
                <w:sz w:val="24"/>
                <w:szCs w:val="24"/>
              </w:rPr>
            </w:pPr>
          </w:p>
        </w:tc>
      </w:tr>
      <w:tr w:rsidR="007F6A57" w:rsidTr="007F6A57">
        <w:tc>
          <w:tcPr>
            <w:tcW w:w="748" w:type="dxa"/>
          </w:tcPr>
          <w:p w:rsidR="007F6A57" w:rsidRPr="007F6A57" w:rsidRDefault="007F6A57" w:rsidP="007F6A57">
            <w:pPr>
              <w:jc w:val="center"/>
              <w:rPr>
                <w:rFonts w:ascii="Times New Roman" w:hAnsi="Times New Roman" w:cs="Times New Roman"/>
                <w:b/>
                <w:bCs/>
                <w:sz w:val="24"/>
                <w:szCs w:val="24"/>
              </w:rPr>
            </w:pPr>
            <w:r w:rsidRPr="007F6A57">
              <w:rPr>
                <w:rFonts w:ascii="Times New Roman" w:hAnsi="Times New Roman" w:cs="Times New Roman"/>
                <w:b/>
                <w:bCs/>
                <w:sz w:val="24"/>
                <w:szCs w:val="24"/>
              </w:rPr>
              <w:t>85.</w:t>
            </w:r>
          </w:p>
        </w:tc>
        <w:tc>
          <w:tcPr>
            <w:tcW w:w="801" w:type="dxa"/>
          </w:tcPr>
          <w:p w:rsidR="007F6A57" w:rsidRDefault="007F6A57" w:rsidP="00647D14">
            <w:pPr>
              <w:jc w:val="center"/>
              <w:rPr>
                <w:rFonts w:ascii="Times New Roman" w:hAnsi="Times New Roman" w:cs="Times New Roman"/>
                <w:b/>
                <w:bCs/>
                <w:sz w:val="24"/>
                <w:szCs w:val="24"/>
              </w:rPr>
            </w:pPr>
          </w:p>
        </w:tc>
        <w:tc>
          <w:tcPr>
            <w:tcW w:w="843" w:type="dxa"/>
          </w:tcPr>
          <w:p w:rsidR="007F6A57" w:rsidRPr="00783613" w:rsidRDefault="008F4D02" w:rsidP="00647D14">
            <w:pPr>
              <w:jc w:val="center"/>
              <w:rPr>
                <w:rFonts w:ascii="Times New Roman" w:hAnsi="Times New Roman" w:cs="Times New Roman"/>
                <w:bCs/>
                <w:sz w:val="24"/>
                <w:szCs w:val="24"/>
              </w:rPr>
            </w:pPr>
            <w:r>
              <w:rPr>
                <w:rFonts w:ascii="Times New Roman" w:hAnsi="Times New Roman" w:cs="Times New Roman"/>
                <w:bCs/>
                <w:sz w:val="24"/>
                <w:szCs w:val="24"/>
              </w:rPr>
              <w:t>07.04.</w:t>
            </w:r>
          </w:p>
        </w:tc>
        <w:tc>
          <w:tcPr>
            <w:tcW w:w="759" w:type="dxa"/>
          </w:tcPr>
          <w:p w:rsidR="007F6A57" w:rsidRDefault="007F6A57" w:rsidP="00647D14">
            <w:pPr>
              <w:jc w:val="center"/>
              <w:rPr>
                <w:rFonts w:ascii="Times New Roman" w:hAnsi="Times New Roman" w:cs="Times New Roman"/>
                <w:b/>
                <w:bCs/>
                <w:sz w:val="24"/>
                <w:szCs w:val="24"/>
              </w:rPr>
            </w:pPr>
          </w:p>
        </w:tc>
        <w:tc>
          <w:tcPr>
            <w:tcW w:w="5213" w:type="dxa"/>
          </w:tcPr>
          <w:p w:rsidR="007F6A57" w:rsidRPr="005D4DEF" w:rsidRDefault="007F6A57" w:rsidP="002775CB">
            <w:pPr>
              <w:ind w:left="20"/>
              <w:jc w:val="both"/>
              <w:rPr>
                <w:rFonts w:ascii="Times New Roman" w:eastAsia="Arial Unicode MS" w:hAnsi="Times New Roman" w:cs="Times New Roman"/>
                <w:sz w:val="24"/>
                <w:szCs w:val="24"/>
              </w:rPr>
            </w:pPr>
            <w:r w:rsidRPr="005D4DEF">
              <w:rPr>
                <w:rFonts w:ascii="Times New Roman" w:eastAsia="Arial Unicode MS" w:hAnsi="Times New Roman" w:cs="Times New Roman"/>
                <w:sz w:val="24"/>
                <w:szCs w:val="24"/>
              </w:rPr>
              <w:t>Финал произведения. Смысл названия романа-эпопеи «Война и мир»</w:t>
            </w:r>
            <w:r>
              <w:rPr>
                <w:rFonts w:ascii="Times New Roman" w:eastAsia="Arial Unicode MS" w:hAnsi="Times New Roman" w:cs="Times New Roman"/>
                <w:sz w:val="24"/>
                <w:szCs w:val="24"/>
              </w:rPr>
              <w:t>.</w:t>
            </w:r>
          </w:p>
        </w:tc>
        <w:tc>
          <w:tcPr>
            <w:tcW w:w="2126" w:type="dxa"/>
          </w:tcPr>
          <w:p w:rsidR="007F6A57" w:rsidRDefault="007F6A57" w:rsidP="002775CB">
            <w:pPr>
              <w:jc w:val="center"/>
              <w:rPr>
                <w:rFonts w:ascii="Times New Roman" w:hAnsi="Times New Roman" w:cs="Times New Roman"/>
                <w:b/>
                <w:bCs/>
                <w:sz w:val="24"/>
                <w:szCs w:val="24"/>
              </w:rPr>
            </w:pPr>
          </w:p>
        </w:tc>
      </w:tr>
      <w:tr w:rsidR="007F6A57" w:rsidTr="007F6A57">
        <w:tc>
          <w:tcPr>
            <w:tcW w:w="748" w:type="dxa"/>
          </w:tcPr>
          <w:p w:rsidR="007F6A57" w:rsidRPr="007F6A57" w:rsidRDefault="007F6A57" w:rsidP="007F6A57">
            <w:pPr>
              <w:jc w:val="center"/>
              <w:rPr>
                <w:rFonts w:ascii="Times New Roman" w:hAnsi="Times New Roman" w:cs="Times New Roman"/>
                <w:b/>
                <w:bCs/>
                <w:sz w:val="24"/>
                <w:szCs w:val="24"/>
              </w:rPr>
            </w:pPr>
            <w:r w:rsidRPr="007F6A57">
              <w:rPr>
                <w:rFonts w:ascii="Times New Roman" w:hAnsi="Times New Roman" w:cs="Times New Roman"/>
                <w:b/>
                <w:bCs/>
                <w:sz w:val="24"/>
                <w:szCs w:val="24"/>
              </w:rPr>
              <w:t>86.</w:t>
            </w:r>
          </w:p>
        </w:tc>
        <w:tc>
          <w:tcPr>
            <w:tcW w:w="801" w:type="dxa"/>
          </w:tcPr>
          <w:p w:rsidR="007F6A57" w:rsidRDefault="007F6A57" w:rsidP="00647D14">
            <w:pPr>
              <w:jc w:val="center"/>
              <w:rPr>
                <w:rFonts w:ascii="Times New Roman" w:hAnsi="Times New Roman" w:cs="Times New Roman"/>
                <w:b/>
                <w:bCs/>
                <w:sz w:val="24"/>
                <w:szCs w:val="24"/>
              </w:rPr>
            </w:pPr>
          </w:p>
        </w:tc>
        <w:tc>
          <w:tcPr>
            <w:tcW w:w="843" w:type="dxa"/>
          </w:tcPr>
          <w:p w:rsidR="007F6A57" w:rsidRPr="00783613" w:rsidRDefault="008F4D02" w:rsidP="00647D14">
            <w:pPr>
              <w:jc w:val="center"/>
              <w:rPr>
                <w:rFonts w:ascii="Times New Roman" w:hAnsi="Times New Roman" w:cs="Times New Roman"/>
                <w:bCs/>
                <w:sz w:val="24"/>
                <w:szCs w:val="24"/>
              </w:rPr>
            </w:pPr>
            <w:r>
              <w:rPr>
                <w:rFonts w:ascii="Times New Roman" w:hAnsi="Times New Roman" w:cs="Times New Roman"/>
                <w:bCs/>
                <w:sz w:val="24"/>
                <w:szCs w:val="24"/>
              </w:rPr>
              <w:t>10..04.</w:t>
            </w:r>
          </w:p>
        </w:tc>
        <w:tc>
          <w:tcPr>
            <w:tcW w:w="759" w:type="dxa"/>
          </w:tcPr>
          <w:p w:rsidR="007F6A57" w:rsidRDefault="007F6A57" w:rsidP="00647D14">
            <w:pPr>
              <w:jc w:val="center"/>
              <w:rPr>
                <w:rFonts w:ascii="Times New Roman" w:hAnsi="Times New Roman" w:cs="Times New Roman"/>
                <w:b/>
                <w:bCs/>
                <w:sz w:val="24"/>
                <w:szCs w:val="24"/>
              </w:rPr>
            </w:pPr>
          </w:p>
        </w:tc>
        <w:tc>
          <w:tcPr>
            <w:tcW w:w="5213" w:type="dxa"/>
          </w:tcPr>
          <w:p w:rsidR="007F6A57" w:rsidRPr="005D4DEF" w:rsidRDefault="007F6A57" w:rsidP="002775CB">
            <w:pPr>
              <w:ind w:left="20"/>
              <w:jc w:val="both"/>
              <w:rPr>
                <w:rFonts w:ascii="Times New Roman" w:eastAsia="Arial Unicode MS" w:hAnsi="Times New Roman" w:cs="Times New Roman"/>
                <w:sz w:val="24"/>
                <w:szCs w:val="24"/>
              </w:rPr>
            </w:pPr>
            <w:r w:rsidRPr="005D4DEF">
              <w:rPr>
                <w:rFonts w:ascii="Times New Roman" w:eastAsia="Arial Unicode MS" w:hAnsi="Times New Roman" w:cs="Times New Roman"/>
                <w:sz w:val="24"/>
                <w:szCs w:val="24"/>
              </w:rPr>
              <w:t>Образы героев Л. Н. Толстого в интерпретации художников, музыкантов, кинематографистов</w:t>
            </w:r>
            <w:r>
              <w:rPr>
                <w:rFonts w:ascii="Times New Roman" w:eastAsia="Arial Unicode MS" w:hAnsi="Times New Roman" w:cs="Times New Roman"/>
                <w:sz w:val="24"/>
                <w:szCs w:val="24"/>
              </w:rPr>
              <w:t>.</w:t>
            </w:r>
          </w:p>
        </w:tc>
        <w:tc>
          <w:tcPr>
            <w:tcW w:w="2126" w:type="dxa"/>
          </w:tcPr>
          <w:p w:rsidR="007F6A57" w:rsidRDefault="007F6A57" w:rsidP="002775CB">
            <w:pPr>
              <w:jc w:val="center"/>
              <w:rPr>
                <w:rFonts w:ascii="Times New Roman" w:hAnsi="Times New Roman" w:cs="Times New Roman"/>
                <w:b/>
                <w:bCs/>
                <w:sz w:val="24"/>
                <w:szCs w:val="24"/>
              </w:rPr>
            </w:pPr>
          </w:p>
        </w:tc>
      </w:tr>
      <w:tr w:rsidR="007F6A57" w:rsidTr="007F6A57">
        <w:tc>
          <w:tcPr>
            <w:tcW w:w="748" w:type="dxa"/>
          </w:tcPr>
          <w:p w:rsidR="007F6A57" w:rsidRPr="007F6A57" w:rsidRDefault="007F6A57" w:rsidP="007F6A57">
            <w:pPr>
              <w:jc w:val="center"/>
              <w:rPr>
                <w:rFonts w:ascii="Times New Roman" w:hAnsi="Times New Roman" w:cs="Times New Roman"/>
                <w:b/>
                <w:bCs/>
                <w:sz w:val="24"/>
                <w:szCs w:val="24"/>
              </w:rPr>
            </w:pPr>
            <w:r w:rsidRPr="007F6A57">
              <w:rPr>
                <w:rFonts w:ascii="Times New Roman" w:hAnsi="Times New Roman" w:cs="Times New Roman"/>
                <w:b/>
                <w:bCs/>
                <w:sz w:val="24"/>
                <w:szCs w:val="24"/>
              </w:rPr>
              <w:t>87.</w:t>
            </w:r>
          </w:p>
        </w:tc>
        <w:tc>
          <w:tcPr>
            <w:tcW w:w="801" w:type="dxa"/>
          </w:tcPr>
          <w:p w:rsidR="007F6A57" w:rsidRDefault="007F6A57" w:rsidP="00647D14">
            <w:pPr>
              <w:jc w:val="center"/>
              <w:rPr>
                <w:rFonts w:ascii="Times New Roman" w:hAnsi="Times New Roman" w:cs="Times New Roman"/>
                <w:b/>
                <w:bCs/>
                <w:sz w:val="24"/>
                <w:szCs w:val="24"/>
              </w:rPr>
            </w:pPr>
          </w:p>
        </w:tc>
        <w:tc>
          <w:tcPr>
            <w:tcW w:w="843" w:type="dxa"/>
          </w:tcPr>
          <w:p w:rsidR="007F6A57" w:rsidRPr="00783613" w:rsidRDefault="008F4D02" w:rsidP="00647D14">
            <w:pPr>
              <w:jc w:val="center"/>
              <w:rPr>
                <w:rFonts w:ascii="Times New Roman" w:hAnsi="Times New Roman" w:cs="Times New Roman"/>
                <w:bCs/>
                <w:sz w:val="24"/>
                <w:szCs w:val="24"/>
              </w:rPr>
            </w:pPr>
            <w:r>
              <w:rPr>
                <w:rFonts w:ascii="Times New Roman" w:hAnsi="Times New Roman" w:cs="Times New Roman"/>
                <w:bCs/>
                <w:sz w:val="24"/>
                <w:szCs w:val="24"/>
              </w:rPr>
              <w:t>13.04.</w:t>
            </w:r>
          </w:p>
        </w:tc>
        <w:tc>
          <w:tcPr>
            <w:tcW w:w="759" w:type="dxa"/>
          </w:tcPr>
          <w:p w:rsidR="007F6A57" w:rsidRDefault="007F6A57" w:rsidP="00647D14">
            <w:pPr>
              <w:jc w:val="center"/>
              <w:rPr>
                <w:rFonts w:ascii="Times New Roman" w:hAnsi="Times New Roman" w:cs="Times New Roman"/>
                <w:b/>
                <w:bCs/>
                <w:sz w:val="24"/>
                <w:szCs w:val="24"/>
              </w:rPr>
            </w:pPr>
          </w:p>
        </w:tc>
        <w:tc>
          <w:tcPr>
            <w:tcW w:w="5213" w:type="dxa"/>
          </w:tcPr>
          <w:p w:rsidR="007F6A57" w:rsidRPr="00647D14" w:rsidRDefault="007F6A57" w:rsidP="002775CB">
            <w:pPr>
              <w:pStyle w:val="af8"/>
              <w:jc w:val="both"/>
              <w:rPr>
                <w:rFonts w:ascii="Times New Roman" w:hAnsi="Times New Roman" w:cs="Times New Roman"/>
                <w:bCs/>
                <w:sz w:val="24"/>
                <w:szCs w:val="24"/>
              </w:rPr>
            </w:pPr>
            <w:r w:rsidRPr="00647D14">
              <w:rPr>
                <w:rFonts w:ascii="Times New Roman" w:hAnsi="Times New Roman" w:cs="Times New Roman"/>
                <w:b/>
                <w:bCs/>
                <w:i/>
                <w:sz w:val="24"/>
                <w:szCs w:val="24"/>
              </w:rPr>
              <w:t xml:space="preserve">Р.р. </w:t>
            </w:r>
            <w:r>
              <w:rPr>
                <w:rFonts w:ascii="Times New Roman" w:hAnsi="Times New Roman" w:cs="Times New Roman"/>
                <w:b/>
                <w:bCs/>
                <w:i/>
                <w:sz w:val="24"/>
                <w:szCs w:val="24"/>
              </w:rPr>
              <w:t>№8</w:t>
            </w:r>
            <w:r w:rsidRPr="00647D14">
              <w:rPr>
                <w:rFonts w:ascii="Times New Roman" w:hAnsi="Times New Roman" w:cs="Times New Roman"/>
                <w:b/>
                <w:bCs/>
                <w:i/>
                <w:sz w:val="24"/>
                <w:szCs w:val="24"/>
              </w:rPr>
              <w:t>.</w:t>
            </w:r>
            <w:r w:rsidRPr="00647D14">
              <w:rPr>
                <w:rFonts w:ascii="Times New Roman" w:hAnsi="Times New Roman" w:cs="Times New Roman"/>
                <w:bCs/>
                <w:sz w:val="24"/>
                <w:szCs w:val="24"/>
              </w:rPr>
              <w:t xml:space="preserve"> Подготовка к написанию классного контрольного  сочинения №</w:t>
            </w:r>
            <w:r>
              <w:rPr>
                <w:rFonts w:ascii="Times New Roman" w:hAnsi="Times New Roman" w:cs="Times New Roman"/>
                <w:bCs/>
                <w:sz w:val="24"/>
                <w:szCs w:val="24"/>
              </w:rPr>
              <w:t>3</w:t>
            </w:r>
            <w:r w:rsidRPr="00647D14">
              <w:rPr>
                <w:rFonts w:ascii="Times New Roman" w:hAnsi="Times New Roman" w:cs="Times New Roman"/>
                <w:bCs/>
                <w:sz w:val="24"/>
                <w:szCs w:val="24"/>
              </w:rPr>
              <w:t xml:space="preserve"> по роману Л.Н. Толстого </w:t>
            </w:r>
            <w:r w:rsidRPr="00647D14">
              <w:rPr>
                <w:rFonts w:ascii="Times New Roman" w:eastAsia="SimSun" w:hAnsi="Times New Roman" w:cs="Times New Roman"/>
                <w:kern w:val="1"/>
                <w:sz w:val="24"/>
                <w:szCs w:val="24"/>
                <w:lang w:eastAsia="hi-IN" w:bidi="hi-IN"/>
              </w:rPr>
              <w:t>«Война и мир»</w:t>
            </w:r>
            <w:r w:rsidRPr="00647D14">
              <w:rPr>
                <w:rFonts w:ascii="Times New Roman" w:hAnsi="Times New Roman" w:cs="Times New Roman"/>
                <w:bCs/>
                <w:sz w:val="24"/>
                <w:szCs w:val="24"/>
              </w:rPr>
              <w:t xml:space="preserve">. </w:t>
            </w:r>
          </w:p>
        </w:tc>
        <w:tc>
          <w:tcPr>
            <w:tcW w:w="2126" w:type="dxa"/>
          </w:tcPr>
          <w:p w:rsidR="007F6A57" w:rsidRDefault="007F6A57" w:rsidP="002775CB">
            <w:pPr>
              <w:jc w:val="center"/>
              <w:rPr>
                <w:rFonts w:ascii="Times New Roman" w:hAnsi="Times New Roman" w:cs="Times New Roman"/>
                <w:b/>
                <w:bCs/>
                <w:sz w:val="24"/>
                <w:szCs w:val="24"/>
              </w:rPr>
            </w:pPr>
          </w:p>
        </w:tc>
      </w:tr>
      <w:tr w:rsidR="007F6A57" w:rsidTr="007F6A57">
        <w:tc>
          <w:tcPr>
            <w:tcW w:w="748" w:type="dxa"/>
          </w:tcPr>
          <w:p w:rsidR="007F6A57" w:rsidRPr="007F6A57" w:rsidRDefault="007F6A57" w:rsidP="007F6A57">
            <w:pPr>
              <w:jc w:val="center"/>
              <w:rPr>
                <w:rFonts w:ascii="Times New Roman" w:hAnsi="Times New Roman" w:cs="Times New Roman"/>
                <w:b/>
                <w:bCs/>
                <w:sz w:val="24"/>
                <w:szCs w:val="24"/>
              </w:rPr>
            </w:pPr>
            <w:r w:rsidRPr="007F6A57">
              <w:rPr>
                <w:rFonts w:ascii="Times New Roman" w:hAnsi="Times New Roman" w:cs="Times New Roman"/>
                <w:b/>
                <w:bCs/>
                <w:sz w:val="24"/>
                <w:szCs w:val="24"/>
              </w:rPr>
              <w:t>88.</w:t>
            </w:r>
          </w:p>
        </w:tc>
        <w:tc>
          <w:tcPr>
            <w:tcW w:w="801" w:type="dxa"/>
          </w:tcPr>
          <w:p w:rsidR="007F6A57" w:rsidRDefault="007F6A57" w:rsidP="00647D14">
            <w:pPr>
              <w:jc w:val="center"/>
              <w:rPr>
                <w:rFonts w:ascii="Times New Roman" w:hAnsi="Times New Roman" w:cs="Times New Roman"/>
                <w:b/>
                <w:bCs/>
                <w:sz w:val="24"/>
                <w:szCs w:val="24"/>
              </w:rPr>
            </w:pPr>
          </w:p>
        </w:tc>
        <w:tc>
          <w:tcPr>
            <w:tcW w:w="843" w:type="dxa"/>
          </w:tcPr>
          <w:p w:rsidR="007F6A57" w:rsidRPr="00783613" w:rsidRDefault="008F4D02" w:rsidP="00647D14">
            <w:pPr>
              <w:jc w:val="center"/>
              <w:rPr>
                <w:rFonts w:ascii="Times New Roman" w:hAnsi="Times New Roman" w:cs="Times New Roman"/>
                <w:bCs/>
                <w:sz w:val="24"/>
                <w:szCs w:val="24"/>
              </w:rPr>
            </w:pPr>
            <w:r>
              <w:rPr>
                <w:rFonts w:ascii="Times New Roman" w:hAnsi="Times New Roman" w:cs="Times New Roman"/>
                <w:bCs/>
                <w:sz w:val="24"/>
                <w:szCs w:val="24"/>
              </w:rPr>
              <w:t>14.04.</w:t>
            </w:r>
          </w:p>
        </w:tc>
        <w:tc>
          <w:tcPr>
            <w:tcW w:w="759" w:type="dxa"/>
          </w:tcPr>
          <w:p w:rsidR="007F6A57" w:rsidRDefault="007F6A57" w:rsidP="00647D14">
            <w:pPr>
              <w:jc w:val="center"/>
              <w:rPr>
                <w:rFonts w:ascii="Times New Roman" w:hAnsi="Times New Roman" w:cs="Times New Roman"/>
                <w:b/>
                <w:bCs/>
                <w:sz w:val="24"/>
                <w:szCs w:val="24"/>
              </w:rPr>
            </w:pPr>
          </w:p>
        </w:tc>
        <w:tc>
          <w:tcPr>
            <w:tcW w:w="5213" w:type="dxa"/>
          </w:tcPr>
          <w:p w:rsidR="007F6A57" w:rsidRPr="00647D14" w:rsidRDefault="007F6A57" w:rsidP="002775CB">
            <w:pPr>
              <w:pStyle w:val="af8"/>
              <w:jc w:val="both"/>
              <w:rPr>
                <w:rFonts w:ascii="Times New Roman" w:hAnsi="Times New Roman" w:cs="Times New Roman"/>
                <w:bCs/>
                <w:sz w:val="24"/>
                <w:szCs w:val="24"/>
              </w:rPr>
            </w:pPr>
            <w:r w:rsidRPr="00647D14">
              <w:rPr>
                <w:rFonts w:ascii="Times New Roman" w:hAnsi="Times New Roman" w:cs="Times New Roman"/>
                <w:b/>
                <w:bCs/>
                <w:i/>
                <w:sz w:val="24"/>
                <w:szCs w:val="24"/>
              </w:rPr>
              <w:t>Р.р</w:t>
            </w:r>
            <w:r>
              <w:rPr>
                <w:rFonts w:ascii="Times New Roman" w:hAnsi="Times New Roman" w:cs="Times New Roman"/>
                <w:b/>
                <w:bCs/>
                <w:i/>
                <w:sz w:val="24"/>
                <w:szCs w:val="24"/>
              </w:rPr>
              <w:t>.№9</w:t>
            </w:r>
            <w:r w:rsidRPr="00647D14">
              <w:rPr>
                <w:rFonts w:ascii="Times New Roman" w:hAnsi="Times New Roman" w:cs="Times New Roman"/>
                <w:b/>
                <w:bCs/>
                <w:i/>
                <w:sz w:val="24"/>
                <w:szCs w:val="24"/>
              </w:rPr>
              <w:t>.</w:t>
            </w:r>
            <w:r>
              <w:rPr>
                <w:rFonts w:ascii="Times New Roman" w:hAnsi="Times New Roman" w:cs="Times New Roman"/>
                <w:b/>
                <w:bCs/>
                <w:sz w:val="24"/>
                <w:szCs w:val="24"/>
              </w:rPr>
              <w:t xml:space="preserve">Написание классного контрольного сочинения № </w:t>
            </w:r>
            <w:r w:rsidRPr="003D1362">
              <w:rPr>
                <w:rFonts w:ascii="Times New Roman" w:hAnsi="Times New Roman" w:cs="Times New Roman"/>
                <w:b/>
                <w:bCs/>
                <w:sz w:val="24"/>
                <w:szCs w:val="24"/>
              </w:rPr>
              <w:t>3</w:t>
            </w:r>
            <w:r w:rsidRPr="00647D14">
              <w:rPr>
                <w:rFonts w:ascii="Times New Roman" w:hAnsi="Times New Roman" w:cs="Times New Roman"/>
                <w:bCs/>
                <w:sz w:val="24"/>
                <w:szCs w:val="24"/>
              </w:rPr>
              <w:t xml:space="preserve"> по роману Л.Н. Толстого </w:t>
            </w:r>
            <w:r w:rsidRPr="00647D14">
              <w:rPr>
                <w:rFonts w:ascii="Times New Roman" w:eastAsia="SimSun" w:hAnsi="Times New Roman" w:cs="Times New Roman"/>
                <w:kern w:val="1"/>
                <w:sz w:val="24"/>
                <w:szCs w:val="24"/>
                <w:lang w:eastAsia="hi-IN" w:bidi="hi-IN"/>
              </w:rPr>
              <w:t>«Война и мир»</w:t>
            </w:r>
            <w:r w:rsidRPr="00647D14">
              <w:rPr>
                <w:rFonts w:ascii="Times New Roman" w:hAnsi="Times New Roman" w:cs="Times New Roman"/>
                <w:bCs/>
                <w:sz w:val="24"/>
                <w:szCs w:val="24"/>
              </w:rPr>
              <w:t xml:space="preserve">.  </w:t>
            </w:r>
          </w:p>
        </w:tc>
        <w:tc>
          <w:tcPr>
            <w:tcW w:w="2126" w:type="dxa"/>
          </w:tcPr>
          <w:p w:rsidR="007F6A57" w:rsidRDefault="007F6A57" w:rsidP="002775CB">
            <w:pPr>
              <w:jc w:val="center"/>
              <w:rPr>
                <w:rFonts w:ascii="Times New Roman" w:hAnsi="Times New Roman" w:cs="Times New Roman"/>
                <w:b/>
                <w:bCs/>
                <w:sz w:val="24"/>
                <w:szCs w:val="24"/>
              </w:rPr>
            </w:pPr>
          </w:p>
        </w:tc>
      </w:tr>
      <w:tr w:rsidR="007F6A57" w:rsidTr="007F6A57">
        <w:tc>
          <w:tcPr>
            <w:tcW w:w="10490" w:type="dxa"/>
            <w:gridSpan w:val="6"/>
          </w:tcPr>
          <w:p w:rsidR="007F6A57" w:rsidRPr="007F6A57" w:rsidRDefault="007F6A57" w:rsidP="007F6A57">
            <w:pPr>
              <w:jc w:val="center"/>
              <w:rPr>
                <w:rFonts w:ascii="Times New Roman" w:hAnsi="Times New Roman" w:cs="Times New Roman"/>
                <w:b/>
                <w:bCs/>
                <w:sz w:val="24"/>
                <w:szCs w:val="24"/>
              </w:rPr>
            </w:pPr>
            <w:r w:rsidRPr="007F6A57">
              <w:rPr>
                <w:rFonts w:ascii="Times New Roman" w:eastAsia="Arial Unicode MS" w:hAnsi="Times New Roman" w:cs="Times New Roman"/>
                <w:b/>
                <w:bCs/>
                <w:sz w:val="24"/>
                <w:szCs w:val="24"/>
              </w:rPr>
              <w:t>3. А.П.Чехов. Жизнь и творчество (8ч.)</w:t>
            </w:r>
          </w:p>
        </w:tc>
      </w:tr>
      <w:tr w:rsidR="007F6A57" w:rsidTr="007F6A57">
        <w:tc>
          <w:tcPr>
            <w:tcW w:w="748" w:type="dxa"/>
          </w:tcPr>
          <w:p w:rsidR="007F6A57" w:rsidRPr="007F6A57" w:rsidRDefault="007F6A57" w:rsidP="007F6A57">
            <w:pPr>
              <w:jc w:val="center"/>
              <w:rPr>
                <w:rFonts w:ascii="Times New Roman" w:hAnsi="Times New Roman" w:cs="Times New Roman"/>
                <w:b/>
                <w:bCs/>
                <w:sz w:val="24"/>
                <w:szCs w:val="24"/>
              </w:rPr>
            </w:pPr>
            <w:r w:rsidRPr="007F6A57">
              <w:rPr>
                <w:rFonts w:ascii="Times New Roman" w:hAnsi="Times New Roman" w:cs="Times New Roman"/>
                <w:b/>
                <w:bCs/>
                <w:sz w:val="24"/>
                <w:szCs w:val="24"/>
              </w:rPr>
              <w:t>89.</w:t>
            </w:r>
          </w:p>
        </w:tc>
        <w:tc>
          <w:tcPr>
            <w:tcW w:w="801" w:type="dxa"/>
          </w:tcPr>
          <w:p w:rsidR="007F6A57" w:rsidRDefault="007F6A57" w:rsidP="00647D14">
            <w:pPr>
              <w:jc w:val="center"/>
              <w:rPr>
                <w:rFonts w:ascii="Times New Roman" w:hAnsi="Times New Roman" w:cs="Times New Roman"/>
                <w:b/>
                <w:bCs/>
                <w:sz w:val="24"/>
                <w:szCs w:val="24"/>
              </w:rPr>
            </w:pPr>
          </w:p>
        </w:tc>
        <w:tc>
          <w:tcPr>
            <w:tcW w:w="843" w:type="dxa"/>
          </w:tcPr>
          <w:p w:rsidR="007F6A57" w:rsidRPr="00783613" w:rsidRDefault="008F4D02" w:rsidP="00647D14">
            <w:pPr>
              <w:jc w:val="center"/>
              <w:rPr>
                <w:rFonts w:ascii="Times New Roman" w:hAnsi="Times New Roman" w:cs="Times New Roman"/>
                <w:bCs/>
                <w:sz w:val="24"/>
                <w:szCs w:val="24"/>
              </w:rPr>
            </w:pPr>
            <w:r>
              <w:rPr>
                <w:rFonts w:ascii="Times New Roman" w:hAnsi="Times New Roman" w:cs="Times New Roman"/>
                <w:bCs/>
                <w:sz w:val="24"/>
                <w:szCs w:val="24"/>
              </w:rPr>
              <w:t>20.04.</w:t>
            </w:r>
          </w:p>
        </w:tc>
        <w:tc>
          <w:tcPr>
            <w:tcW w:w="759" w:type="dxa"/>
          </w:tcPr>
          <w:p w:rsidR="007F6A57" w:rsidRDefault="007F6A57" w:rsidP="00647D14">
            <w:pPr>
              <w:jc w:val="center"/>
              <w:rPr>
                <w:rFonts w:ascii="Times New Roman" w:hAnsi="Times New Roman" w:cs="Times New Roman"/>
                <w:b/>
                <w:bCs/>
                <w:sz w:val="24"/>
                <w:szCs w:val="24"/>
              </w:rPr>
            </w:pPr>
          </w:p>
        </w:tc>
        <w:tc>
          <w:tcPr>
            <w:tcW w:w="5213" w:type="dxa"/>
          </w:tcPr>
          <w:p w:rsidR="007F6A57" w:rsidRPr="005D4DEF" w:rsidRDefault="007F6A57" w:rsidP="003D1362">
            <w:pPr>
              <w:rPr>
                <w:rFonts w:ascii="Times New Roman" w:eastAsia="Arial Unicode MS" w:hAnsi="Times New Roman" w:cs="Times New Roman"/>
                <w:sz w:val="24"/>
                <w:szCs w:val="24"/>
              </w:rPr>
            </w:pPr>
            <w:r w:rsidRPr="005D4DEF">
              <w:rPr>
                <w:rFonts w:ascii="Times New Roman" w:eastAsia="Arial Unicode MS" w:hAnsi="Times New Roman" w:cs="Times New Roman"/>
                <w:sz w:val="24"/>
                <w:szCs w:val="24"/>
              </w:rPr>
              <w:t>Личность писателя. Особе</w:t>
            </w:r>
            <w:r>
              <w:rPr>
                <w:rFonts w:ascii="Times New Roman" w:eastAsia="Arial Unicode MS" w:hAnsi="Times New Roman" w:cs="Times New Roman"/>
                <w:sz w:val="24"/>
                <w:szCs w:val="24"/>
              </w:rPr>
              <w:t>нности его художественного миро</w:t>
            </w:r>
            <w:r w:rsidRPr="005D4DEF">
              <w:rPr>
                <w:rFonts w:ascii="Times New Roman" w:eastAsia="Arial Unicode MS" w:hAnsi="Times New Roman" w:cs="Times New Roman"/>
                <w:sz w:val="24"/>
                <w:szCs w:val="24"/>
              </w:rPr>
              <w:t>ощущения</w:t>
            </w:r>
            <w:r>
              <w:rPr>
                <w:rFonts w:ascii="Times New Roman" w:eastAsia="Arial Unicode MS" w:hAnsi="Times New Roman" w:cs="Times New Roman"/>
                <w:sz w:val="24"/>
                <w:szCs w:val="24"/>
              </w:rPr>
              <w:t>.</w:t>
            </w:r>
          </w:p>
        </w:tc>
        <w:tc>
          <w:tcPr>
            <w:tcW w:w="2126" w:type="dxa"/>
          </w:tcPr>
          <w:p w:rsidR="007F6A57" w:rsidRDefault="007F6A57" w:rsidP="002775CB">
            <w:pPr>
              <w:jc w:val="center"/>
              <w:rPr>
                <w:rFonts w:ascii="Times New Roman" w:hAnsi="Times New Roman" w:cs="Times New Roman"/>
                <w:b/>
                <w:bCs/>
                <w:sz w:val="24"/>
                <w:szCs w:val="24"/>
              </w:rPr>
            </w:pPr>
          </w:p>
        </w:tc>
      </w:tr>
      <w:tr w:rsidR="007F6A57" w:rsidTr="007F6A57">
        <w:tc>
          <w:tcPr>
            <w:tcW w:w="748" w:type="dxa"/>
          </w:tcPr>
          <w:p w:rsidR="007F6A57" w:rsidRPr="007F6A57" w:rsidRDefault="007F6A57" w:rsidP="007F6A57">
            <w:pPr>
              <w:jc w:val="center"/>
              <w:rPr>
                <w:rFonts w:ascii="Times New Roman" w:hAnsi="Times New Roman" w:cs="Times New Roman"/>
                <w:b/>
                <w:bCs/>
                <w:sz w:val="24"/>
                <w:szCs w:val="24"/>
              </w:rPr>
            </w:pPr>
            <w:r w:rsidRPr="007F6A57">
              <w:rPr>
                <w:rFonts w:ascii="Times New Roman" w:hAnsi="Times New Roman" w:cs="Times New Roman"/>
                <w:b/>
                <w:bCs/>
                <w:sz w:val="24"/>
                <w:szCs w:val="24"/>
              </w:rPr>
              <w:t>90.</w:t>
            </w:r>
          </w:p>
        </w:tc>
        <w:tc>
          <w:tcPr>
            <w:tcW w:w="801" w:type="dxa"/>
          </w:tcPr>
          <w:p w:rsidR="007F6A57" w:rsidRDefault="007F6A57" w:rsidP="00647D14">
            <w:pPr>
              <w:jc w:val="center"/>
              <w:rPr>
                <w:rFonts w:ascii="Times New Roman" w:hAnsi="Times New Roman" w:cs="Times New Roman"/>
                <w:b/>
                <w:bCs/>
                <w:sz w:val="24"/>
                <w:szCs w:val="24"/>
              </w:rPr>
            </w:pPr>
          </w:p>
        </w:tc>
        <w:tc>
          <w:tcPr>
            <w:tcW w:w="843" w:type="dxa"/>
          </w:tcPr>
          <w:p w:rsidR="007F6A57" w:rsidRPr="00783613" w:rsidRDefault="008F4D02" w:rsidP="00647D14">
            <w:pPr>
              <w:jc w:val="center"/>
              <w:rPr>
                <w:rFonts w:ascii="Times New Roman" w:hAnsi="Times New Roman" w:cs="Times New Roman"/>
                <w:bCs/>
                <w:sz w:val="24"/>
                <w:szCs w:val="24"/>
              </w:rPr>
            </w:pPr>
            <w:r>
              <w:rPr>
                <w:rFonts w:ascii="Times New Roman" w:hAnsi="Times New Roman" w:cs="Times New Roman"/>
                <w:bCs/>
                <w:sz w:val="24"/>
                <w:szCs w:val="24"/>
              </w:rPr>
              <w:t>24.04.</w:t>
            </w:r>
          </w:p>
        </w:tc>
        <w:tc>
          <w:tcPr>
            <w:tcW w:w="759" w:type="dxa"/>
          </w:tcPr>
          <w:p w:rsidR="007F6A57" w:rsidRDefault="007F6A57" w:rsidP="00647D14">
            <w:pPr>
              <w:jc w:val="center"/>
              <w:rPr>
                <w:rFonts w:ascii="Times New Roman" w:hAnsi="Times New Roman" w:cs="Times New Roman"/>
                <w:b/>
                <w:bCs/>
                <w:sz w:val="24"/>
                <w:szCs w:val="24"/>
              </w:rPr>
            </w:pPr>
          </w:p>
        </w:tc>
        <w:tc>
          <w:tcPr>
            <w:tcW w:w="5213" w:type="dxa"/>
          </w:tcPr>
          <w:p w:rsidR="007F6A57" w:rsidRPr="002775CB" w:rsidRDefault="007F6A57" w:rsidP="003D1362">
            <w:pPr>
              <w:rPr>
                <w:rFonts w:ascii="Times New Roman" w:eastAsia="Arial Unicode MS" w:hAnsi="Times New Roman" w:cs="Times New Roman"/>
                <w:sz w:val="24"/>
                <w:szCs w:val="24"/>
              </w:rPr>
            </w:pPr>
            <w:r w:rsidRPr="00B87909">
              <w:rPr>
                <w:rFonts w:ascii="Times New Roman" w:eastAsia="Arial Unicode MS" w:hAnsi="Times New Roman" w:cs="Times New Roman"/>
                <w:b/>
                <w:i/>
                <w:sz w:val="24"/>
                <w:szCs w:val="24"/>
              </w:rPr>
              <w:t>Р.р. №10</w:t>
            </w:r>
            <w:r w:rsidRPr="002775CB">
              <w:rPr>
                <w:rFonts w:ascii="Times New Roman" w:eastAsia="Arial Unicode MS" w:hAnsi="Times New Roman" w:cs="Times New Roman"/>
                <w:b/>
                <w:sz w:val="24"/>
                <w:szCs w:val="24"/>
              </w:rPr>
              <w:t>.</w:t>
            </w:r>
            <w:r w:rsidRPr="002775CB">
              <w:rPr>
                <w:rFonts w:ascii="Times New Roman" w:eastAsia="Arial Unicode MS" w:hAnsi="Times New Roman" w:cs="Times New Roman"/>
                <w:sz w:val="24"/>
                <w:szCs w:val="24"/>
              </w:rPr>
              <w:t xml:space="preserve"> Тема «человека в футляре» в прозе А. П. Чехова.</w:t>
            </w:r>
          </w:p>
        </w:tc>
        <w:tc>
          <w:tcPr>
            <w:tcW w:w="2126" w:type="dxa"/>
          </w:tcPr>
          <w:p w:rsidR="007F6A57" w:rsidRDefault="007F6A57" w:rsidP="002775CB">
            <w:pPr>
              <w:jc w:val="center"/>
              <w:rPr>
                <w:rFonts w:ascii="Times New Roman" w:hAnsi="Times New Roman" w:cs="Times New Roman"/>
                <w:b/>
                <w:bCs/>
                <w:sz w:val="24"/>
                <w:szCs w:val="24"/>
              </w:rPr>
            </w:pPr>
          </w:p>
        </w:tc>
      </w:tr>
      <w:tr w:rsidR="007F6A57" w:rsidTr="007F6A57">
        <w:tc>
          <w:tcPr>
            <w:tcW w:w="748" w:type="dxa"/>
          </w:tcPr>
          <w:p w:rsidR="007F6A57" w:rsidRPr="007F6A57" w:rsidRDefault="007F6A57" w:rsidP="007F6A57">
            <w:pPr>
              <w:jc w:val="center"/>
              <w:rPr>
                <w:rFonts w:ascii="Times New Roman" w:hAnsi="Times New Roman" w:cs="Times New Roman"/>
                <w:b/>
                <w:bCs/>
                <w:sz w:val="24"/>
                <w:szCs w:val="24"/>
              </w:rPr>
            </w:pPr>
            <w:r w:rsidRPr="007F6A57">
              <w:rPr>
                <w:rFonts w:ascii="Times New Roman" w:hAnsi="Times New Roman" w:cs="Times New Roman"/>
                <w:b/>
                <w:bCs/>
                <w:sz w:val="24"/>
                <w:szCs w:val="24"/>
              </w:rPr>
              <w:t>91.</w:t>
            </w:r>
          </w:p>
        </w:tc>
        <w:tc>
          <w:tcPr>
            <w:tcW w:w="801" w:type="dxa"/>
          </w:tcPr>
          <w:p w:rsidR="007F6A57" w:rsidRDefault="007F6A57" w:rsidP="00647D14">
            <w:pPr>
              <w:jc w:val="center"/>
              <w:rPr>
                <w:rFonts w:ascii="Times New Roman" w:hAnsi="Times New Roman" w:cs="Times New Roman"/>
                <w:b/>
                <w:bCs/>
                <w:sz w:val="24"/>
                <w:szCs w:val="24"/>
              </w:rPr>
            </w:pPr>
          </w:p>
        </w:tc>
        <w:tc>
          <w:tcPr>
            <w:tcW w:w="843" w:type="dxa"/>
          </w:tcPr>
          <w:p w:rsidR="007F6A57" w:rsidRPr="00783613" w:rsidRDefault="008F4D02" w:rsidP="008F4D02">
            <w:pPr>
              <w:jc w:val="center"/>
              <w:rPr>
                <w:rFonts w:ascii="Times New Roman" w:hAnsi="Times New Roman" w:cs="Times New Roman"/>
                <w:bCs/>
                <w:sz w:val="24"/>
                <w:szCs w:val="24"/>
              </w:rPr>
            </w:pPr>
            <w:r>
              <w:rPr>
                <w:rFonts w:ascii="Times New Roman" w:hAnsi="Times New Roman" w:cs="Times New Roman"/>
                <w:bCs/>
                <w:sz w:val="24"/>
                <w:szCs w:val="24"/>
              </w:rPr>
              <w:t>27.04.</w:t>
            </w:r>
          </w:p>
        </w:tc>
        <w:tc>
          <w:tcPr>
            <w:tcW w:w="759" w:type="dxa"/>
          </w:tcPr>
          <w:p w:rsidR="007F6A57" w:rsidRDefault="007F6A57" w:rsidP="00647D14">
            <w:pPr>
              <w:jc w:val="center"/>
              <w:rPr>
                <w:rFonts w:ascii="Times New Roman" w:hAnsi="Times New Roman" w:cs="Times New Roman"/>
                <w:b/>
                <w:bCs/>
                <w:sz w:val="24"/>
                <w:szCs w:val="24"/>
              </w:rPr>
            </w:pPr>
          </w:p>
        </w:tc>
        <w:tc>
          <w:tcPr>
            <w:tcW w:w="5213" w:type="dxa"/>
          </w:tcPr>
          <w:p w:rsidR="007F6A57" w:rsidRPr="005D4DEF" w:rsidRDefault="007F6A57" w:rsidP="003D1362">
            <w:pPr>
              <w:ind w:left="20"/>
              <w:rPr>
                <w:rFonts w:ascii="Times New Roman" w:eastAsia="Arial Unicode MS" w:hAnsi="Times New Roman" w:cs="Times New Roman"/>
                <w:sz w:val="24"/>
                <w:szCs w:val="24"/>
              </w:rPr>
            </w:pPr>
            <w:r w:rsidRPr="005D4DEF">
              <w:rPr>
                <w:rFonts w:ascii="Times New Roman" w:eastAsia="Arial Unicode MS" w:hAnsi="Times New Roman" w:cs="Times New Roman"/>
                <w:sz w:val="24"/>
                <w:szCs w:val="24"/>
              </w:rPr>
              <w:t>«Вишнёвый сад». Особенности конфликта, система персонажей в пьесе</w:t>
            </w:r>
            <w:r>
              <w:rPr>
                <w:rFonts w:ascii="Times New Roman" w:eastAsia="Arial Unicode MS" w:hAnsi="Times New Roman" w:cs="Times New Roman"/>
                <w:sz w:val="24"/>
                <w:szCs w:val="24"/>
              </w:rPr>
              <w:t>.</w:t>
            </w:r>
          </w:p>
        </w:tc>
        <w:tc>
          <w:tcPr>
            <w:tcW w:w="2126" w:type="dxa"/>
          </w:tcPr>
          <w:p w:rsidR="007F6A57" w:rsidRPr="003D1362" w:rsidRDefault="007F6A57" w:rsidP="002775CB">
            <w:pPr>
              <w:jc w:val="both"/>
              <w:rPr>
                <w:rFonts w:ascii="Times New Roman" w:hAnsi="Times New Roman" w:cs="Times New Roman"/>
                <w:b/>
                <w:bCs/>
                <w:sz w:val="20"/>
                <w:szCs w:val="20"/>
              </w:rPr>
            </w:pPr>
            <w:r w:rsidRPr="003D1362">
              <w:rPr>
                <w:rFonts w:ascii="Times New Roman" w:hAnsi="Times New Roman" w:cs="Times New Roman"/>
                <w:b/>
                <w:bCs/>
                <w:sz w:val="20"/>
                <w:szCs w:val="20"/>
              </w:rPr>
              <w:t>А.П.Чехов «</w:t>
            </w:r>
            <w:proofErr w:type="spellStart"/>
            <w:proofErr w:type="gramStart"/>
            <w:r w:rsidRPr="003D1362">
              <w:rPr>
                <w:rFonts w:ascii="Times New Roman" w:hAnsi="Times New Roman" w:cs="Times New Roman"/>
                <w:b/>
                <w:bCs/>
                <w:sz w:val="20"/>
                <w:szCs w:val="20"/>
              </w:rPr>
              <w:t>Вишне</w:t>
            </w:r>
            <w:r>
              <w:rPr>
                <w:rFonts w:ascii="Times New Roman" w:hAnsi="Times New Roman" w:cs="Times New Roman"/>
                <w:b/>
                <w:bCs/>
                <w:sz w:val="20"/>
                <w:szCs w:val="20"/>
              </w:rPr>
              <w:t>-</w:t>
            </w:r>
            <w:r w:rsidRPr="003D1362">
              <w:rPr>
                <w:rFonts w:ascii="Times New Roman" w:hAnsi="Times New Roman" w:cs="Times New Roman"/>
                <w:b/>
                <w:bCs/>
                <w:sz w:val="20"/>
                <w:szCs w:val="20"/>
              </w:rPr>
              <w:t>вый</w:t>
            </w:r>
            <w:proofErr w:type="spellEnd"/>
            <w:proofErr w:type="gramEnd"/>
            <w:r w:rsidRPr="003D1362">
              <w:rPr>
                <w:rFonts w:ascii="Times New Roman" w:hAnsi="Times New Roman" w:cs="Times New Roman"/>
                <w:b/>
                <w:bCs/>
                <w:sz w:val="20"/>
                <w:szCs w:val="20"/>
              </w:rPr>
              <w:t xml:space="preserve"> сад» отрывок наизусть</w:t>
            </w:r>
          </w:p>
        </w:tc>
      </w:tr>
      <w:tr w:rsidR="007F6A57" w:rsidTr="007F6A57">
        <w:tc>
          <w:tcPr>
            <w:tcW w:w="748" w:type="dxa"/>
          </w:tcPr>
          <w:p w:rsidR="007F6A57" w:rsidRPr="007F6A57" w:rsidRDefault="007F6A57" w:rsidP="007F6A57">
            <w:pPr>
              <w:jc w:val="center"/>
              <w:rPr>
                <w:rFonts w:ascii="Times New Roman" w:hAnsi="Times New Roman" w:cs="Times New Roman"/>
                <w:b/>
                <w:bCs/>
                <w:sz w:val="24"/>
                <w:szCs w:val="24"/>
              </w:rPr>
            </w:pPr>
            <w:r w:rsidRPr="007F6A57">
              <w:rPr>
                <w:rFonts w:ascii="Times New Roman" w:hAnsi="Times New Roman" w:cs="Times New Roman"/>
                <w:b/>
                <w:bCs/>
                <w:sz w:val="24"/>
                <w:szCs w:val="24"/>
              </w:rPr>
              <w:t>92.</w:t>
            </w:r>
          </w:p>
        </w:tc>
        <w:tc>
          <w:tcPr>
            <w:tcW w:w="801" w:type="dxa"/>
          </w:tcPr>
          <w:p w:rsidR="007F6A57" w:rsidRDefault="007F6A57" w:rsidP="00647D14">
            <w:pPr>
              <w:jc w:val="center"/>
              <w:rPr>
                <w:rFonts w:ascii="Times New Roman" w:hAnsi="Times New Roman" w:cs="Times New Roman"/>
                <w:b/>
                <w:bCs/>
                <w:sz w:val="24"/>
                <w:szCs w:val="24"/>
              </w:rPr>
            </w:pPr>
          </w:p>
        </w:tc>
        <w:tc>
          <w:tcPr>
            <w:tcW w:w="843" w:type="dxa"/>
          </w:tcPr>
          <w:p w:rsidR="007F6A57" w:rsidRPr="00783613" w:rsidRDefault="008F4D02" w:rsidP="008F4D02">
            <w:pPr>
              <w:jc w:val="center"/>
              <w:rPr>
                <w:rFonts w:ascii="Times New Roman" w:hAnsi="Times New Roman" w:cs="Times New Roman"/>
                <w:bCs/>
                <w:sz w:val="24"/>
                <w:szCs w:val="24"/>
              </w:rPr>
            </w:pPr>
            <w:r>
              <w:rPr>
                <w:rFonts w:ascii="Times New Roman" w:hAnsi="Times New Roman" w:cs="Times New Roman"/>
                <w:bCs/>
                <w:sz w:val="24"/>
                <w:szCs w:val="24"/>
              </w:rPr>
              <w:t>28.04.</w:t>
            </w:r>
          </w:p>
        </w:tc>
        <w:tc>
          <w:tcPr>
            <w:tcW w:w="759" w:type="dxa"/>
          </w:tcPr>
          <w:p w:rsidR="007F6A57" w:rsidRDefault="007F6A57" w:rsidP="00647D14">
            <w:pPr>
              <w:jc w:val="center"/>
              <w:rPr>
                <w:rFonts w:ascii="Times New Roman" w:hAnsi="Times New Roman" w:cs="Times New Roman"/>
                <w:b/>
                <w:bCs/>
                <w:sz w:val="24"/>
                <w:szCs w:val="24"/>
              </w:rPr>
            </w:pPr>
          </w:p>
        </w:tc>
        <w:tc>
          <w:tcPr>
            <w:tcW w:w="5213" w:type="dxa"/>
          </w:tcPr>
          <w:p w:rsidR="007F6A57" w:rsidRPr="005D4DEF" w:rsidRDefault="007F6A57" w:rsidP="003D1362">
            <w:pPr>
              <w:ind w:left="20"/>
              <w:rPr>
                <w:rFonts w:ascii="Times New Roman" w:eastAsia="Arial Unicode MS" w:hAnsi="Times New Roman" w:cs="Times New Roman"/>
                <w:sz w:val="24"/>
                <w:szCs w:val="24"/>
              </w:rPr>
            </w:pPr>
            <w:r w:rsidRPr="005D4DEF">
              <w:rPr>
                <w:rFonts w:ascii="Times New Roman" w:eastAsia="Arial Unicode MS" w:hAnsi="Times New Roman" w:cs="Times New Roman"/>
                <w:sz w:val="24"/>
                <w:szCs w:val="24"/>
              </w:rPr>
              <w:t>Уходящее поколение владельцев сада: Раневская, Гаев</w:t>
            </w:r>
            <w:r>
              <w:rPr>
                <w:rFonts w:ascii="Times New Roman" w:eastAsia="Arial Unicode MS" w:hAnsi="Times New Roman" w:cs="Times New Roman"/>
                <w:sz w:val="24"/>
                <w:szCs w:val="24"/>
              </w:rPr>
              <w:t>.</w:t>
            </w:r>
          </w:p>
        </w:tc>
        <w:tc>
          <w:tcPr>
            <w:tcW w:w="2126" w:type="dxa"/>
          </w:tcPr>
          <w:p w:rsidR="007F6A57" w:rsidRDefault="007F6A57" w:rsidP="002775CB">
            <w:pPr>
              <w:jc w:val="center"/>
              <w:rPr>
                <w:rFonts w:ascii="Times New Roman" w:hAnsi="Times New Roman" w:cs="Times New Roman"/>
                <w:b/>
                <w:bCs/>
                <w:sz w:val="24"/>
                <w:szCs w:val="24"/>
              </w:rPr>
            </w:pPr>
          </w:p>
        </w:tc>
      </w:tr>
      <w:tr w:rsidR="007F6A57" w:rsidTr="007F6A57">
        <w:tc>
          <w:tcPr>
            <w:tcW w:w="748" w:type="dxa"/>
          </w:tcPr>
          <w:p w:rsidR="007F6A57" w:rsidRPr="007F6A57" w:rsidRDefault="007F6A57" w:rsidP="007F6A57">
            <w:pPr>
              <w:jc w:val="center"/>
              <w:rPr>
                <w:rFonts w:ascii="Times New Roman" w:hAnsi="Times New Roman" w:cs="Times New Roman"/>
                <w:b/>
                <w:bCs/>
                <w:sz w:val="24"/>
                <w:szCs w:val="24"/>
              </w:rPr>
            </w:pPr>
            <w:r w:rsidRPr="007F6A57">
              <w:rPr>
                <w:rFonts w:ascii="Times New Roman" w:hAnsi="Times New Roman" w:cs="Times New Roman"/>
                <w:b/>
                <w:bCs/>
                <w:sz w:val="24"/>
                <w:szCs w:val="24"/>
              </w:rPr>
              <w:t>93.</w:t>
            </w:r>
          </w:p>
        </w:tc>
        <w:tc>
          <w:tcPr>
            <w:tcW w:w="801" w:type="dxa"/>
          </w:tcPr>
          <w:p w:rsidR="007F6A57" w:rsidRDefault="007F6A57" w:rsidP="00647D14">
            <w:pPr>
              <w:jc w:val="center"/>
              <w:rPr>
                <w:rFonts w:ascii="Times New Roman" w:hAnsi="Times New Roman" w:cs="Times New Roman"/>
                <w:b/>
                <w:bCs/>
                <w:sz w:val="24"/>
                <w:szCs w:val="24"/>
              </w:rPr>
            </w:pPr>
          </w:p>
        </w:tc>
        <w:tc>
          <w:tcPr>
            <w:tcW w:w="843" w:type="dxa"/>
          </w:tcPr>
          <w:p w:rsidR="007F6A57" w:rsidRPr="00783613" w:rsidRDefault="008F4D02" w:rsidP="00647D14">
            <w:pPr>
              <w:jc w:val="center"/>
              <w:rPr>
                <w:rFonts w:ascii="Times New Roman" w:hAnsi="Times New Roman" w:cs="Times New Roman"/>
                <w:bCs/>
                <w:sz w:val="24"/>
                <w:szCs w:val="24"/>
              </w:rPr>
            </w:pPr>
            <w:r>
              <w:rPr>
                <w:rFonts w:ascii="Times New Roman" w:hAnsi="Times New Roman" w:cs="Times New Roman"/>
                <w:bCs/>
                <w:sz w:val="24"/>
                <w:szCs w:val="24"/>
              </w:rPr>
              <w:t>04.05.</w:t>
            </w:r>
          </w:p>
        </w:tc>
        <w:tc>
          <w:tcPr>
            <w:tcW w:w="759" w:type="dxa"/>
          </w:tcPr>
          <w:p w:rsidR="007F6A57" w:rsidRDefault="007F6A57" w:rsidP="00647D14">
            <w:pPr>
              <w:jc w:val="center"/>
              <w:rPr>
                <w:rFonts w:ascii="Times New Roman" w:hAnsi="Times New Roman" w:cs="Times New Roman"/>
                <w:b/>
                <w:bCs/>
                <w:sz w:val="24"/>
                <w:szCs w:val="24"/>
              </w:rPr>
            </w:pPr>
          </w:p>
        </w:tc>
        <w:tc>
          <w:tcPr>
            <w:tcW w:w="5213" w:type="dxa"/>
          </w:tcPr>
          <w:p w:rsidR="007F6A57" w:rsidRPr="005D4DEF" w:rsidRDefault="007F6A57" w:rsidP="003D1362">
            <w:pPr>
              <w:ind w:left="20"/>
              <w:rPr>
                <w:rFonts w:ascii="Times New Roman" w:eastAsia="Arial Unicode MS" w:hAnsi="Times New Roman" w:cs="Times New Roman"/>
                <w:sz w:val="24"/>
                <w:szCs w:val="24"/>
              </w:rPr>
            </w:pPr>
            <w:r w:rsidRPr="005D4DEF">
              <w:rPr>
                <w:rFonts w:ascii="Times New Roman" w:eastAsia="Arial Unicode MS" w:hAnsi="Times New Roman" w:cs="Times New Roman"/>
                <w:sz w:val="24"/>
                <w:szCs w:val="24"/>
              </w:rPr>
              <w:t>Молодые герои пьесы: Лопахин, Варя, Петя, Аня. Отношение автора к героям</w:t>
            </w:r>
            <w:r>
              <w:rPr>
                <w:rFonts w:ascii="Times New Roman" w:eastAsia="Arial Unicode MS" w:hAnsi="Times New Roman" w:cs="Times New Roman"/>
                <w:sz w:val="24"/>
                <w:szCs w:val="24"/>
              </w:rPr>
              <w:t>.</w:t>
            </w:r>
          </w:p>
        </w:tc>
        <w:tc>
          <w:tcPr>
            <w:tcW w:w="2126" w:type="dxa"/>
          </w:tcPr>
          <w:p w:rsidR="007F6A57" w:rsidRDefault="007F6A57" w:rsidP="002775CB">
            <w:pPr>
              <w:jc w:val="center"/>
              <w:rPr>
                <w:rFonts w:ascii="Times New Roman" w:hAnsi="Times New Roman" w:cs="Times New Roman"/>
                <w:b/>
                <w:bCs/>
                <w:sz w:val="24"/>
                <w:szCs w:val="24"/>
              </w:rPr>
            </w:pPr>
          </w:p>
        </w:tc>
      </w:tr>
      <w:tr w:rsidR="007F6A57" w:rsidTr="007F6A57">
        <w:tc>
          <w:tcPr>
            <w:tcW w:w="748" w:type="dxa"/>
          </w:tcPr>
          <w:p w:rsidR="007F6A57" w:rsidRPr="007F6A57" w:rsidRDefault="007F6A57" w:rsidP="007F6A57">
            <w:pPr>
              <w:jc w:val="center"/>
              <w:rPr>
                <w:rFonts w:ascii="Times New Roman" w:hAnsi="Times New Roman" w:cs="Times New Roman"/>
                <w:b/>
                <w:bCs/>
                <w:sz w:val="24"/>
                <w:szCs w:val="24"/>
              </w:rPr>
            </w:pPr>
            <w:r w:rsidRPr="007F6A57">
              <w:rPr>
                <w:rFonts w:ascii="Times New Roman" w:hAnsi="Times New Roman" w:cs="Times New Roman"/>
                <w:b/>
                <w:bCs/>
                <w:sz w:val="24"/>
                <w:szCs w:val="24"/>
              </w:rPr>
              <w:t>94.</w:t>
            </w:r>
          </w:p>
        </w:tc>
        <w:tc>
          <w:tcPr>
            <w:tcW w:w="801" w:type="dxa"/>
          </w:tcPr>
          <w:p w:rsidR="007F6A57" w:rsidRDefault="007F6A57" w:rsidP="00647D14">
            <w:pPr>
              <w:jc w:val="center"/>
              <w:rPr>
                <w:rFonts w:ascii="Times New Roman" w:hAnsi="Times New Roman" w:cs="Times New Roman"/>
                <w:b/>
                <w:bCs/>
                <w:sz w:val="24"/>
                <w:szCs w:val="24"/>
              </w:rPr>
            </w:pPr>
          </w:p>
        </w:tc>
        <w:tc>
          <w:tcPr>
            <w:tcW w:w="843" w:type="dxa"/>
          </w:tcPr>
          <w:p w:rsidR="007F6A57" w:rsidRPr="00783613" w:rsidRDefault="008F4D02" w:rsidP="00647D14">
            <w:pPr>
              <w:jc w:val="center"/>
              <w:rPr>
                <w:rFonts w:ascii="Times New Roman" w:hAnsi="Times New Roman" w:cs="Times New Roman"/>
                <w:bCs/>
                <w:sz w:val="24"/>
                <w:szCs w:val="24"/>
              </w:rPr>
            </w:pPr>
            <w:r>
              <w:rPr>
                <w:rFonts w:ascii="Times New Roman" w:hAnsi="Times New Roman" w:cs="Times New Roman"/>
                <w:bCs/>
                <w:sz w:val="24"/>
                <w:szCs w:val="24"/>
              </w:rPr>
              <w:t>05.05.</w:t>
            </w:r>
          </w:p>
        </w:tc>
        <w:tc>
          <w:tcPr>
            <w:tcW w:w="759" w:type="dxa"/>
          </w:tcPr>
          <w:p w:rsidR="007F6A57" w:rsidRDefault="007F6A57" w:rsidP="00647D14">
            <w:pPr>
              <w:jc w:val="center"/>
              <w:rPr>
                <w:rFonts w:ascii="Times New Roman" w:hAnsi="Times New Roman" w:cs="Times New Roman"/>
                <w:b/>
                <w:bCs/>
                <w:sz w:val="24"/>
                <w:szCs w:val="24"/>
              </w:rPr>
            </w:pPr>
          </w:p>
        </w:tc>
        <w:tc>
          <w:tcPr>
            <w:tcW w:w="5213" w:type="dxa"/>
          </w:tcPr>
          <w:p w:rsidR="007F6A57" w:rsidRPr="005D4DEF" w:rsidRDefault="007F6A57" w:rsidP="003D1362">
            <w:pPr>
              <w:ind w:left="20"/>
              <w:rPr>
                <w:rFonts w:ascii="Times New Roman" w:eastAsia="Arial Unicode MS" w:hAnsi="Times New Roman" w:cs="Times New Roman"/>
                <w:sz w:val="24"/>
                <w:szCs w:val="24"/>
              </w:rPr>
            </w:pPr>
            <w:r w:rsidRPr="005D4DEF">
              <w:rPr>
                <w:rFonts w:ascii="Times New Roman" w:eastAsia="Arial Unicode MS" w:hAnsi="Times New Roman" w:cs="Times New Roman"/>
                <w:sz w:val="24"/>
                <w:szCs w:val="24"/>
              </w:rPr>
              <w:t>Черты «новой драмы» в комедии «Вишнёвый сад» и других пьесах А. П. Чехова</w:t>
            </w:r>
            <w:r>
              <w:rPr>
                <w:rFonts w:ascii="Times New Roman" w:eastAsia="Arial Unicode MS" w:hAnsi="Times New Roman" w:cs="Times New Roman"/>
                <w:sz w:val="24"/>
                <w:szCs w:val="24"/>
              </w:rPr>
              <w:t>.</w:t>
            </w:r>
          </w:p>
        </w:tc>
        <w:tc>
          <w:tcPr>
            <w:tcW w:w="2126" w:type="dxa"/>
          </w:tcPr>
          <w:p w:rsidR="007F6A57" w:rsidRDefault="007F6A57" w:rsidP="002775CB">
            <w:pPr>
              <w:jc w:val="center"/>
              <w:rPr>
                <w:rFonts w:ascii="Times New Roman" w:hAnsi="Times New Roman" w:cs="Times New Roman"/>
                <w:b/>
                <w:bCs/>
                <w:sz w:val="24"/>
                <w:szCs w:val="24"/>
              </w:rPr>
            </w:pPr>
          </w:p>
        </w:tc>
      </w:tr>
      <w:tr w:rsidR="007F6A57" w:rsidTr="007F6A57">
        <w:tc>
          <w:tcPr>
            <w:tcW w:w="748" w:type="dxa"/>
          </w:tcPr>
          <w:p w:rsidR="007F6A57" w:rsidRPr="007F6A57" w:rsidRDefault="007F6A57" w:rsidP="007F6A57">
            <w:pPr>
              <w:jc w:val="center"/>
              <w:rPr>
                <w:rFonts w:ascii="Times New Roman" w:hAnsi="Times New Roman" w:cs="Times New Roman"/>
                <w:b/>
                <w:bCs/>
                <w:sz w:val="24"/>
                <w:szCs w:val="24"/>
              </w:rPr>
            </w:pPr>
            <w:r w:rsidRPr="007F6A57">
              <w:rPr>
                <w:rFonts w:ascii="Times New Roman" w:hAnsi="Times New Roman" w:cs="Times New Roman"/>
                <w:b/>
                <w:bCs/>
                <w:sz w:val="24"/>
                <w:szCs w:val="24"/>
              </w:rPr>
              <w:t>95.</w:t>
            </w:r>
          </w:p>
        </w:tc>
        <w:tc>
          <w:tcPr>
            <w:tcW w:w="801" w:type="dxa"/>
          </w:tcPr>
          <w:p w:rsidR="007F6A57" w:rsidRDefault="007F6A57" w:rsidP="00647D14">
            <w:pPr>
              <w:jc w:val="center"/>
              <w:rPr>
                <w:rFonts w:ascii="Times New Roman" w:hAnsi="Times New Roman" w:cs="Times New Roman"/>
                <w:b/>
                <w:bCs/>
                <w:sz w:val="24"/>
                <w:szCs w:val="24"/>
              </w:rPr>
            </w:pPr>
          </w:p>
        </w:tc>
        <w:tc>
          <w:tcPr>
            <w:tcW w:w="843" w:type="dxa"/>
          </w:tcPr>
          <w:p w:rsidR="007F6A57" w:rsidRPr="00783613" w:rsidRDefault="008F4D02" w:rsidP="00647D14">
            <w:pPr>
              <w:jc w:val="center"/>
              <w:rPr>
                <w:rFonts w:ascii="Times New Roman" w:hAnsi="Times New Roman" w:cs="Times New Roman"/>
                <w:bCs/>
                <w:sz w:val="24"/>
                <w:szCs w:val="24"/>
              </w:rPr>
            </w:pPr>
            <w:r>
              <w:rPr>
                <w:rFonts w:ascii="Times New Roman" w:hAnsi="Times New Roman" w:cs="Times New Roman"/>
                <w:bCs/>
                <w:sz w:val="24"/>
                <w:szCs w:val="24"/>
              </w:rPr>
              <w:t>08.05.</w:t>
            </w:r>
          </w:p>
        </w:tc>
        <w:tc>
          <w:tcPr>
            <w:tcW w:w="759" w:type="dxa"/>
          </w:tcPr>
          <w:p w:rsidR="007F6A57" w:rsidRDefault="007F6A57" w:rsidP="00647D14">
            <w:pPr>
              <w:jc w:val="center"/>
              <w:rPr>
                <w:rFonts w:ascii="Times New Roman" w:hAnsi="Times New Roman" w:cs="Times New Roman"/>
                <w:b/>
                <w:bCs/>
                <w:sz w:val="24"/>
                <w:szCs w:val="24"/>
              </w:rPr>
            </w:pPr>
          </w:p>
        </w:tc>
        <w:tc>
          <w:tcPr>
            <w:tcW w:w="5213" w:type="dxa"/>
          </w:tcPr>
          <w:p w:rsidR="007F6A57" w:rsidRPr="005D4DEF" w:rsidRDefault="007F6A57" w:rsidP="003D1362">
            <w:pPr>
              <w:ind w:left="20"/>
              <w:rPr>
                <w:rFonts w:ascii="Times New Roman" w:eastAsia="Arial Unicode MS" w:hAnsi="Times New Roman" w:cs="Times New Roman"/>
                <w:sz w:val="24"/>
                <w:szCs w:val="24"/>
              </w:rPr>
            </w:pPr>
            <w:r>
              <w:rPr>
                <w:rFonts w:ascii="Times New Roman" w:eastAsia="Arial Unicode MS" w:hAnsi="Times New Roman" w:cs="Times New Roman"/>
                <w:sz w:val="24"/>
                <w:szCs w:val="24"/>
              </w:rPr>
              <w:t>Особенности чеховских диалогов.</w:t>
            </w:r>
          </w:p>
        </w:tc>
        <w:tc>
          <w:tcPr>
            <w:tcW w:w="2126" w:type="dxa"/>
          </w:tcPr>
          <w:p w:rsidR="007F6A57" w:rsidRDefault="007F6A57" w:rsidP="002775CB">
            <w:pPr>
              <w:jc w:val="center"/>
              <w:rPr>
                <w:rFonts w:ascii="Times New Roman" w:hAnsi="Times New Roman" w:cs="Times New Roman"/>
                <w:b/>
                <w:bCs/>
                <w:sz w:val="24"/>
                <w:szCs w:val="24"/>
              </w:rPr>
            </w:pPr>
          </w:p>
        </w:tc>
      </w:tr>
      <w:tr w:rsidR="007F6A57" w:rsidTr="007F6A57">
        <w:tc>
          <w:tcPr>
            <w:tcW w:w="748" w:type="dxa"/>
          </w:tcPr>
          <w:p w:rsidR="007F6A57" w:rsidRPr="007F6A57" w:rsidRDefault="007F6A57" w:rsidP="007F6A57">
            <w:pPr>
              <w:jc w:val="center"/>
              <w:rPr>
                <w:rFonts w:ascii="Times New Roman" w:hAnsi="Times New Roman" w:cs="Times New Roman"/>
                <w:b/>
                <w:bCs/>
                <w:sz w:val="24"/>
                <w:szCs w:val="24"/>
              </w:rPr>
            </w:pPr>
            <w:r w:rsidRPr="007F6A57">
              <w:rPr>
                <w:rFonts w:ascii="Times New Roman" w:hAnsi="Times New Roman" w:cs="Times New Roman"/>
                <w:b/>
                <w:bCs/>
                <w:sz w:val="24"/>
                <w:szCs w:val="24"/>
              </w:rPr>
              <w:t>96.</w:t>
            </w:r>
          </w:p>
        </w:tc>
        <w:tc>
          <w:tcPr>
            <w:tcW w:w="801" w:type="dxa"/>
          </w:tcPr>
          <w:p w:rsidR="007F6A57" w:rsidRDefault="007F6A57" w:rsidP="00647D14">
            <w:pPr>
              <w:jc w:val="center"/>
              <w:rPr>
                <w:rFonts w:ascii="Times New Roman" w:hAnsi="Times New Roman" w:cs="Times New Roman"/>
                <w:b/>
                <w:bCs/>
                <w:sz w:val="24"/>
                <w:szCs w:val="24"/>
              </w:rPr>
            </w:pPr>
          </w:p>
        </w:tc>
        <w:tc>
          <w:tcPr>
            <w:tcW w:w="843" w:type="dxa"/>
          </w:tcPr>
          <w:p w:rsidR="007F6A57" w:rsidRPr="00783613" w:rsidRDefault="008F4D02" w:rsidP="00647D14">
            <w:pPr>
              <w:jc w:val="center"/>
              <w:rPr>
                <w:rFonts w:ascii="Times New Roman" w:hAnsi="Times New Roman" w:cs="Times New Roman"/>
                <w:bCs/>
                <w:sz w:val="24"/>
                <w:szCs w:val="24"/>
              </w:rPr>
            </w:pPr>
            <w:r>
              <w:rPr>
                <w:rFonts w:ascii="Times New Roman" w:hAnsi="Times New Roman" w:cs="Times New Roman"/>
                <w:bCs/>
                <w:sz w:val="24"/>
                <w:szCs w:val="24"/>
              </w:rPr>
              <w:t>11.05.</w:t>
            </w:r>
          </w:p>
        </w:tc>
        <w:tc>
          <w:tcPr>
            <w:tcW w:w="759" w:type="dxa"/>
          </w:tcPr>
          <w:p w:rsidR="007F6A57" w:rsidRDefault="007F6A57" w:rsidP="00647D14">
            <w:pPr>
              <w:jc w:val="center"/>
              <w:rPr>
                <w:rFonts w:ascii="Times New Roman" w:hAnsi="Times New Roman" w:cs="Times New Roman"/>
                <w:b/>
                <w:bCs/>
                <w:sz w:val="24"/>
                <w:szCs w:val="24"/>
              </w:rPr>
            </w:pPr>
          </w:p>
        </w:tc>
        <w:tc>
          <w:tcPr>
            <w:tcW w:w="5213" w:type="dxa"/>
          </w:tcPr>
          <w:p w:rsidR="007F6A57" w:rsidRPr="005D4DEF" w:rsidRDefault="007F6A57" w:rsidP="00B87909">
            <w:pPr>
              <w:ind w:left="20"/>
              <w:rPr>
                <w:rFonts w:ascii="Times New Roman" w:eastAsia="Arial Unicode MS" w:hAnsi="Times New Roman" w:cs="Times New Roman"/>
                <w:sz w:val="24"/>
                <w:szCs w:val="24"/>
              </w:rPr>
            </w:pPr>
            <w:proofErr w:type="spellStart"/>
            <w:r>
              <w:rPr>
                <w:rStyle w:val="FontStyle94"/>
                <w:rFonts w:ascii="Times New Roman" w:hAnsi="Times New Roman" w:cs="Times New Roman"/>
                <w:sz w:val="24"/>
                <w:szCs w:val="24"/>
              </w:rPr>
              <w:t>Вн.чт</w:t>
            </w:r>
            <w:proofErr w:type="spellEnd"/>
            <w:r>
              <w:rPr>
                <w:rStyle w:val="FontStyle94"/>
                <w:rFonts w:ascii="Times New Roman" w:hAnsi="Times New Roman" w:cs="Times New Roman"/>
                <w:sz w:val="24"/>
                <w:szCs w:val="24"/>
              </w:rPr>
              <w:t>. № 7.</w:t>
            </w:r>
            <w:r>
              <w:rPr>
                <w:rFonts w:ascii="Arial Unicode MS" w:eastAsia="Arial Unicode MS" w:cs="Arial Unicode MS" w:hint="eastAsia"/>
                <w:color w:val="231F20"/>
                <w:sz w:val="23"/>
                <w:szCs w:val="23"/>
              </w:rPr>
              <w:t xml:space="preserve"> </w:t>
            </w:r>
            <w:r w:rsidRPr="003D1362">
              <w:rPr>
                <w:rFonts w:ascii="Times New Roman" w:eastAsia="Arial Unicode MS" w:hAnsi="Times New Roman" w:cs="Times New Roman"/>
                <w:sz w:val="24"/>
                <w:szCs w:val="24"/>
              </w:rPr>
              <w:t>Комедия «Чайка» в контексте литературной эпохи.</w:t>
            </w:r>
          </w:p>
        </w:tc>
        <w:tc>
          <w:tcPr>
            <w:tcW w:w="2126" w:type="dxa"/>
          </w:tcPr>
          <w:p w:rsidR="007F6A57" w:rsidRDefault="007F6A57" w:rsidP="002775CB">
            <w:pPr>
              <w:jc w:val="center"/>
              <w:rPr>
                <w:rFonts w:ascii="Times New Roman" w:hAnsi="Times New Roman" w:cs="Times New Roman"/>
                <w:b/>
                <w:bCs/>
                <w:sz w:val="24"/>
                <w:szCs w:val="24"/>
              </w:rPr>
            </w:pPr>
          </w:p>
        </w:tc>
      </w:tr>
      <w:tr w:rsidR="007F6A57" w:rsidTr="007F6A57">
        <w:tc>
          <w:tcPr>
            <w:tcW w:w="10490" w:type="dxa"/>
            <w:gridSpan w:val="6"/>
          </w:tcPr>
          <w:p w:rsidR="007F6A57" w:rsidRPr="007F6A57" w:rsidRDefault="007F6A57" w:rsidP="007F6A57">
            <w:pPr>
              <w:jc w:val="center"/>
              <w:rPr>
                <w:rFonts w:ascii="Times New Roman" w:hAnsi="Times New Roman" w:cs="Times New Roman"/>
                <w:b/>
                <w:bCs/>
                <w:sz w:val="24"/>
                <w:szCs w:val="24"/>
              </w:rPr>
            </w:pPr>
            <w:r w:rsidRPr="007F6A57">
              <w:rPr>
                <w:rFonts w:ascii="Times New Roman" w:eastAsia="Arial Unicode MS" w:hAnsi="Times New Roman" w:cs="Times New Roman"/>
                <w:b/>
                <w:bCs/>
                <w:color w:val="231F20"/>
                <w:sz w:val="24"/>
                <w:szCs w:val="24"/>
              </w:rPr>
              <w:t>4. Символы в мировой литературе (5ч.)</w:t>
            </w:r>
          </w:p>
        </w:tc>
      </w:tr>
      <w:tr w:rsidR="007F6A57" w:rsidTr="007F6A57">
        <w:tc>
          <w:tcPr>
            <w:tcW w:w="748" w:type="dxa"/>
          </w:tcPr>
          <w:p w:rsidR="007F6A57" w:rsidRPr="007F6A57" w:rsidRDefault="007F6A57" w:rsidP="007F6A57">
            <w:pPr>
              <w:jc w:val="center"/>
              <w:rPr>
                <w:rFonts w:ascii="Times New Roman" w:hAnsi="Times New Roman" w:cs="Times New Roman"/>
                <w:b/>
                <w:bCs/>
                <w:sz w:val="24"/>
                <w:szCs w:val="24"/>
              </w:rPr>
            </w:pPr>
            <w:r w:rsidRPr="007F6A57">
              <w:rPr>
                <w:rFonts w:ascii="Times New Roman" w:hAnsi="Times New Roman" w:cs="Times New Roman"/>
                <w:b/>
                <w:bCs/>
                <w:sz w:val="24"/>
                <w:szCs w:val="24"/>
              </w:rPr>
              <w:t>97.</w:t>
            </w:r>
          </w:p>
        </w:tc>
        <w:tc>
          <w:tcPr>
            <w:tcW w:w="801" w:type="dxa"/>
          </w:tcPr>
          <w:p w:rsidR="007F6A57" w:rsidRDefault="007F6A57" w:rsidP="00647D14">
            <w:pPr>
              <w:jc w:val="center"/>
              <w:rPr>
                <w:rFonts w:ascii="Times New Roman" w:hAnsi="Times New Roman" w:cs="Times New Roman"/>
                <w:b/>
                <w:bCs/>
                <w:sz w:val="24"/>
                <w:szCs w:val="24"/>
              </w:rPr>
            </w:pPr>
          </w:p>
        </w:tc>
        <w:tc>
          <w:tcPr>
            <w:tcW w:w="843" w:type="dxa"/>
          </w:tcPr>
          <w:p w:rsidR="007F6A57" w:rsidRPr="00783613" w:rsidRDefault="008F4D02" w:rsidP="00647D14">
            <w:pPr>
              <w:jc w:val="center"/>
              <w:rPr>
                <w:rFonts w:ascii="Times New Roman" w:hAnsi="Times New Roman" w:cs="Times New Roman"/>
                <w:bCs/>
                <w:sz w:val="24"/>
                <w:szCs w:val="24"/>
              </w:rPr>
            </w:pPr>
            <w:r>
              <w:rPr>
                <w:rFonts w:ascii="Times New Roman" w:hAnsi="Times New Roman" w:cs="Times New Roman"/>
                <w:bCs/>
                <w:sz w:val="24"/>
                <w:szCs w:val="24"/>
              </w:rPr>
              <w:t>12.05.</w:t>
            </w:r>
          </w:p>
        </w:tc>
        <w:tc>
          <w:tcPr>
            <w:tcW w:w="759" w:type="dxa"/>
          </w:tcPr>
          <w:p w:rsidR="007F6A57" w:rsidRDefault="007F6A57" w:rsidP="00647D14">
            <w:pPr>
              <w:jc w:val="center"/>
              <w:rPr>
                <w:rFonts w:ascii="Times New Roman" w:hAnsi="Times New Roman" w:cs="Times New Roman"/>
                <w:b/>
                <w:bCs/>
                <w:sz w:val="24"/>
                <w:szCs w:val="24"/>
              </w:rPr>
            </w:pPr>
          </w:p>
        </w:tc>
        <w:tc>
          <w:tcPr>
            <w:tcW w:w="5213" w:type="dxa"/>
          </w:tcPr>
          <w:p w:rsidR="007F6A57" w:rsidRPr="000C2CC9" w:rsidRDefault="007F6A57" w:rsidP="002775CB">
            <w:pPr>
              <w:autoSpaceDE w:val="0"/>
              <w:autoSpaceDN w:val="0"/>
              <w:adjustRightInd w:val="0"/>
              <w:rPr>
                <w:rFonts w:ascii="Times New Roman" w:eastAsia="Arial Unicode MS" w:hAnsi="Times New Roman" w:cs="Times New Roman"/>
                <w:b/>
                <w:bCs/>
                <w:color w:val="231F20"/>
                <w:sz w:val="24"/>
                <w:szCs w:val="24"/>
              </w:rPr>
            </w:pPr>
            <w:r w:rsidRPr="000C2CC9">
              <w:rPr>
                <w:rFonts w:ascii="Times New Roman" w:eastAsia="Arial Unicode MS" w:hAnsi="Times New Roman" w:cs="Times New Roman"/>
                <w:color w:val="231F20"/>
                <w:sz w:val="24"/>
                <w:szCs w:val="24"/>
              </w:rPr>
              <w:t>Психологизм как стилевое явление в литературе.</w:t>
            </w:r>
          </w:p>
        </w:tc>
        <w:tc>
          <w:tcPr>
            <w:tcW w:w="2126" w:type="dxa"/>
          </w:tcPr>
          <w:p w:rsidR="007F6A57" w:rsidRDefault="007F6A57" w:rsidP="000C2CC9">
            <w:pPr>
              <w:jc w:val="center"/>
              <w:rPr>
                <w:rFonts w:ascii="Times New Roman" w:hAnsi="Times New Roman" w:cs="Times New Roman"/>
                <w:b/>
                <w:bCs/>
                <w:sz w:val="24"/>
                <w:szCs w:val="24"/>
              </w:rPr>
            </w:pPr>
          </w:p>
        </w:tc>
      </w:tr>
      <w:tr w:rsidR="007F6A57" w:rsidTr="007F6A57">
        <w:tc>
          <w:tcPr>
            <w:tcW w:w="748" w:type="dxa"/>
          </w:tcPr>
          <w:p w:rsidR="007F6A57" w:rsidRPr="007F6A57" w:rsidRDefault="007F6A57" w:rsidP="007F6A57">
            <w:pPr>
              <w:jc w:val="center"/>
              <w:rPr>
                <w:rFonts w:ascii="Times New Roman" w:hAnsi="Times New Roman" w:cs="Times New Roman"/>
                <w:b/>
                <w:bCs/>
                <w:sz w:val="24"/>
                <w:szCs w:val="24"/>
              </w:rPr>
            </w:pPr>
            <w:r w:rsidRPr="007F6A57">
              <w:rPr>
                <w:rFonts w:ascii="Times New Roman" w:hAnsi="Times New Roman" w:cs="Times New Roman"/>
                <w:b/>
                <w:bCs/>
                <w:sz w:val="24"/>
                <w:szCs w:val="24"/>
              </w:rPr>
              <w:t>98.</w:t>
            </w:r>
          </w:p>
        </w:tc>
        <w:tc>
          <w:tcPr>
            <w:tcW w:w="801" w:type="dxa"/>
          </w:tcPr>
          <w:p w:rsidR="007F6A57" w:rsidRDefault="007F6A57" w:rsidP="00647D14">
            <w:pPr>
              <w:jc w:val="center"/>
              <w:rPr>
                <w:rFonts w:ascii="Times New Roman" w:hAnsi="Times New Roman" w:cs="Times New Roman"/>
                <w:b/>
                <w:bCs/>
                <w:sz w:val="24"/>
                <w:szCs w:val="24"/>
              </w:rPr>
            </w:pPr>
          </w:p>
        </w:tc>
        <w:tc>
          <w:tcPr>
            <w:tcW w:w="843" w:type="dxa"/>
          </w:tcPr>
          <w:p w:rsidR="007F6A57" w:rsidRPr="00783613" w:rsidRDefault="008F4D02" w:rsidP="008F4D02">
            <w:pPr>
              <w:jc w:val="center"/>
              <w:rPr>
                <w:rFonts w:ascii="Times New Roman" w:hAnsi="Times New Roman" w:cs="Times New Roman"/>
                <w:bCs/>
                <w:sz w:val="24"/>
                <w:szCs w:val="24"/>
              </w:rPr>
            </w:pPr>
            <w:r>
              <w:rPr>
                <w:rFonts w:ascii="Times New Roman" w:hAnsi="Times New Roman" w:cs="Times New Roman"/>
                <w:bCs/>
                <w:sz w:val="24"/>
                <w:szCs w:val="24"/>
              </w:rPr>
              <w:t>15.05.</w:t>
            </w:r>
          </w:p>
        </w:tc>
        <w:tc>
          <w:tcPr>
            <w:tcW w:w="759" w:type="dxa"/>
          </w:tcPr>
          <w:p w:rsidR="007F6A57" w:rsidRDefault="007F6A57" w:rsidP="00647D14">
            <w:pPr>
              <w:jc w:val="center"/>
              <w:rPr>
                <w:rFonts w:ascii="Times New Roman" w:hAnsi="Times New Roman" w:cs="Times New Roman"/>
                <w:b/>
                <w:bCs/>
                <w:sz w:val="24"/>
                <w:szCs w:val="24"/>
              </w:rPr>
            </w:pPr>
          </w:p>
        </w:tc>
        <w:tc>
          <w:tcPr>
            <w:tcW w:w="5213" w:type="dxa"/>
          </w:tcPr>
          <w:p w:rsidR="007F6A57" w:rsidRPr="00FD64AC" w:rsidRDefault="007F6A57" w:rsidP="002775CB">
            <w:pPr>
              <w:autoSpaceDE w:val="0"/>
              <w:autoSpaceDN w:val="0"/>
              <w:adjustRightInd w:val="0"/>
              <w:rPr>
                <w:rFonts w:ascii="Times New Roman" w:eastAsia="Arial Unicode MS" w:hAnsi="Times New Roman" w:cs="Times New Roman"/>
                <w:b/>
                <w:bCs/>
                <w:color w:val="231F20"/>
                <w:sz w:val="24"/>
                <w:szCs w:val="24"/>
              </w:rPr>
            </w:pPr>
            <w:r w:rsidRPr="00844783">
              <w:rPr>
                <w:rFonts w:ascii="Times New Roman" w:eastAsia="Arial Unicode MS" w:hAnsi="Times New Roman" w:cs="Times New Roman"/>
                <w:b/>
                <w:sz w:val="24"/>
                <w:szCs w:val="24"/>
              </w:rPr>
              <w:t>Подготовка и написание контрольной  работы №1.</w:t>
            </w:r>
          </w:p>
        </w:tc>
        <w:tc>
          <w:tcPr>
            <w:tcW w:w="2126" w:type="dxa"/>
          </w:tcPr>
          <w:p w:rsidR="007F6A57" w:rsidRDefault="007F6A57" w:rsidP="000C2CC9">
            <w:pPr>
              <w:jc w:val="center"/>
              <w:rPr>
                <w:rFonts w:ascii="Times New Roman" w:hAnsi="Times New Roman" w:cs="Times New Roman"/>
                <w:b/>
                <w:bCs/>
                <w:sz w:val="24"/>
                <w:szCs w:val="24"/>
              </w:rPr>
            </w:pPr>
          </w:p>
        </w:tc>
      </w:tr>
      <w:tr w:rsidR="007F6A57" w:rsidTr="007F6A57">
        <w:tc>
          <w:tcPr>
            <w:tcW w:w="748" w:type="dxa"/>
          </w:tcPr>
          <w:p w:rsidR="007F6A57" w:rsidRPr="007F6A57" w:rsidRDefault="007F6A57" w:rsidP="007F6A57">
            <w:pPr>
              <w:jc w:val="center"/>
              <w:rPr>
                <w:rFonts w:ascii="Times New Roman" w:hAnsi="Times New Roman" w:cs="Times New Roman"/>
                <w:b/>
                <w:bCs/>
                <w:sz w:val="24"/>
                <w:szCs w:val="24"/>
              </w:rPr>
            </w:pPr>
            <w:r w:rsidRPr="007F6A57">
              <w:rPr>
                <w:rFonts w:ascii="Times New Roman" w:hAnsi="Times New Roman" w:cs="Times New Roman"/>
                <w:b/>
                <w:bCs/>
                <w:sz w:val="24"/>
                <w:szCs w:val="24"/>
              </w:rPr>
              <w:t>99.</w:t>
            </w:r>
          </w:p>
        </w:tc>
        <w:tc>
          <w:tcPr>
            <w:tcW w:w="801" w:type="dxa"/>
          </w:tcPr>
          <w:p w:rsidR="007F6A57" w:rsidRDefault="007F6A57" w:rsidP="00647D14">
            <w:pPr>
              <w:jc w:val="center"/>
              <w:rPr>
                <w:rFonts w:ascii="Times New Roman" w:hAnsi="Times New Roman" w:cs="Times New Roman"/>
                <w:b/>
                <w:bCs/>
                <w:sz w:val="24"/>
                <w:szCs w:val="24"/>
              </w:rPr>
            </w:pPr>
          </w:p>
        </w:tc>
        <w:tc>
          <w:tcPr>
            <w:tcW w:w="843" w:type="dxa"/>
          </w:tcPr>
          <w:p w:rsidR="007F6A57" w:rsidRPr="00783613" w:rsidRDefault="008F4D02" w:rsidP="00647D14">
            <w:pPr>
              <w:jc w:val="center"/>
              <w:rPr>
                <w:rFonts w:ascii="Times New Roman" w:hAnsi="Times New Roman" w:cs="Times New Roman"/>
                <w:bCs/>
                <w:sz w:val="24"/>
                <w:szCs w:val="24"/>
              </w:rPr>
            </w:pPr>
            <w:r>
              <w:rPr>
                <w:rFonts w:ascii="Times New Roman" w:hAnsi="Times New Roman" w:cs="Times New Roman"/>
                <w:bCs/>
                <w:sz w:val="24"/>
                <w:szCs w:val="24"/>
              </w:rPr>
              <w:t>18.05.</w:t>
            </w:r>
          </w:p>
        </w:tc>
        <w:tc>
          <w:tcPr>
            <w:tcW w:w="759" w:type="dxa"/>
          </w:tcPr>
          <w:p w:rsidR="007F6A57" w:rsidRDefault="007F6A57" w:rsidP="00647D14">
            <w:pPr>
              <w:jc w:val="center"/>
              <w:rPr>
                <w:rFonts w:ascii="Times New Roman" w:hAnsi="Times New Roman" w:cs="Times New Roman"/>
                <w:b/>
                <w:bCs/>
                <w:sz w:val="24"/>
                <w:szCs w:val="24"/>
              </w:rPr>
            </w:pPr>
          </w:p>
        </w:tc>
        <w:tc>
          <w:tcPr>
            <w:tcW w:w="5213" w:type="dxa"/>
          </w:tcPr>
          <w:p w:rsidR="007F6A57" w:rsidRPr="00B30D21" w:rsidRDefault="007F6A57" w:rsidP="002775CB">
            <w:pPr>
              <w:autoSpaceDE w:val="0"/>
              <w:autoSpaceDN w:val="0"/>
              <w:adjustRightInd w:val="0"/>
              <w:rPr>
                <w:rFonts w:ascii="Times New Roman" w:eastAsia="Arial Unicode MS" w:hAnsi="Times New Roman" w:cs="Times New Roman"/>
                <w:b/>
                <w:bCs/>
                <w:color w:val="231F20"/>
                <w:sz w:val="24"/>
                <w:szCs w:val="24"/>
              </w:rPr>
            </w:pPr>
            <w:r w:rsidRPr="00B30D21">
              <w:rPr>
                <w:rFonts w:ascii="Times New Roman" w:eastAsia="Arial Unicode MS" w:hAnsi="Times New Roman" w:cs="Times New Roman"/>
                <w:color w:val="231F20"/>
                <w:sz w:val="24"/>
                <w:szCs w:val="24"/>
              </w:rPr>
              <w:t>Стихотворение А. Рембо «Пьяный корабль»</w:t>
            </w:r>
          </w:p>
        </w:tc>
        <w:tc>
          <w:tcPr>
            <w:tcW w:w="2126" w:type="dxa"/>
          </w:tcPr>
          <w:p w:rsidR="007F6A57" w:rsidRDefault="007F6A57" w:rsidP="000C2CC9">
            <w:pPr>
              <w:jc w:val="center"/>
              <w:rPr>
                <w:rFonts w:ascii="Times New Roman" w:hAnsi="Times New Roman" w:cs="Times New Roman"/>
                <w:b/>
                <w:bCs/>
                <w:sz w:val="24"/>
                <w:szCs w:val="24"/>
              </w:rPr>
            </w:pPr>
          </w:p>
        </w:tc>
      </w:tr>
      <w:tr w:rsidR="007F6A57" w:rsidTr="007F6A57">
        <w:tc>
          <w:tcPr>
            <w:tcW w:w="748" w:type="dxa"/>
          </w:tcPr>
          <w:p w:rsidR="007F6A57" w:rsidRPr="007F6A57" w:rsidRDefault="007F6A57" w:rsidP="007F6A57">
            <w:pPr>
              <w:jc w:val="center"/>
              <w:rPr>
                <w:rFonts w:ascii="Times New Roman" w:hAnsi="Times New Roman" w:cs="Times New Roman"/>
                <w:b/>
                <w:bCs/>
                <w:sz w:val="24"/>
                <w:szCs w:val="24"/>
              </w:rPr>
            </w:pPr>
            <w:r w:rsidRPr="007F6A57">
              <w:rPr>
                <w:rFonts w:ascii="Times New Roman" w:hAnsi="Times New Roman" w:cs="Times New Roman"/>
                <w:b/>
                <w:bCs/>
                <w:sz w:val="24"/>
                <w:szCs w:val="24"/>
              </w:rPr>
              <w:t>100.</w:t>
            </w:r>
          </w:p>
        </w:tc>
        <w:tc>
          <w:tcPr>
            <w:tcW w:w="801" w:type="dxa"/>
          </w:tcPr>
          <w:p w:rsidR="007F6A57" w:rsidRDefault="007F6A57" w:rsidP="00647D14">
            <w:pPr>
              <w:jc w:val="center"/>
              <w:rPr>
                <w:rFonts w:ascii="Times New Roman" w:hAnsi="Times New Roman" w:cs="Times New Roman"/>
                <w:b/>
                <w:bCs/>
                <w:sz w:val="24"/>
                <w:szCs w:val="24"/>
              </w:rPr>
            </w:pPr>
          </w:p>
        </w:tc>
        <w:tc>
          <w:tcPr>
            <w:tcW w:w="843" w:type="dxa"/>
          </w:tcPr>
          <w:p w:rsidR="007F6A57" w:rsidRPr="00783613" w:rsidRDefault="008F4D02" w:rsidP="00647D14">
            <w:pPr>
              <w:jc w:val="center"/>
              <w:rPr>
                <w:rFonts w:ascii="Times New Roman" w:hAnsi="Times New Roman" w:cs="Times New Roman"/>
                <w:bCs/>
                <w:sz w:val="24"/>
                <w:szCs w:val="24"/>
              </w:rPr>
            </w:pPr>
            <w:r>
              <w:rPr>
                <w:rFonts w:ascii="Times New Roman" w:hAnsi="Times New Roman" w:cs="Times New Roman"/>
                <w:bCs/>
                <w:sz w:val="24"/>
                <w:szCs w:val="24"/>
              </w:rPr>
              <w:t>19.05.</w:t>
            </w:r>
          </w:p>
        </w:tc>
        <w:tc>
          <w:tcPr>
            <w:tcW w:w="759" w:type="dxa"/>
          </w:tcPr>
          <w:p w:rsidR="007F6A57" w:rsidRDefault="007F6A57" w:rsidP="00647D14">
            <w:pPr>
              <w:jc w:val="center"/>
              <w:rPr>
                <w:rFonts w:ascii="Times New Roman" w:hAnsi="Times New Roman" w:cs="Times New Roman"/>
                <w:b/>
                <w:bCs/>
                <w:sz w:val="24"/>
                <w:szCs w:val="24"/>
              </w:rPr>
            </w:pPr>
          </w:p>
        </w:tc>
        <w:tc>
          <w:tcPr>
            <w:tcW w:w="5213" w:type="dxa"/>
          </w:tcPr>
          <w:p w:rsidR="007F6A57" w:rsidRPr="00B30D21" w:rsidRDefault="007F6A57" w:rsidP="002775CB">
            <w:pPr>
              <w:autoSpaceDE w:val="0"/>
              <w:autoSpaceDN w:val="0"/>
              <w:adjustRightInd w:val="0"/>
              <w:rPr>
                <w:rFonts w:ascii="Times New Roman" w:eastAsia="Arial Unicode MS" w:hAnsi="Times New Roman" w:cs="Times New Roman"/>
                <w:b/>
                <w:bCs/>
                <w:color w:val="231F20"/>
                <w:sz w:val="24"/>
                <w:szCs w:val="24"/>
              </w:rPr>
            </w:pPr>
            <w:r w:rsidRPr="00B30D21">
              <w:rPr>
                <w:rFonts w:ascii="Times New Roman" w:eastAsia="Arial Unicode MS" w:hAnsi="Times New Roman" w:cs="Times New Roman"/>
                <w:color w:val="231F20"/>
                <w:sz w:val="24"/>
                <w:szCs w:val="24"/>
              </w:rPr>
              <w:t>Драма Г. Ибсена «Кукольный дом».</w:t>
            </w:r>
          </w:p>
        </w:tc>
        <w:tc>
          <w:tcPr>
            <w:tcW w:w="2126" w:type="dxa"/>
          </w:tcPr>
          <w:p w:rsidR="007F6A57" w:rsidRDefault="007F6A57" w:rsidP="000C2CC9">
            <w:pPr>
              <w:jc w:val="center"/>
              <w:rPr>
                <w:rFonts w:ascii="Times New Roman" w:hAnsi="Times New Roman" w:cs="Times New Roman"/>
                <w:b/>
                <w:bCs/>
                <w:sz w:val="24"/>
                <w:szCs w:val="24"/>
              </w:rPr>
            </w:pPr>
          </w:p>
        </w:tc>
      </w:tr>
      <w:tr w:rsidR="007F6A57" w:rsidTr="007F6A57">
        <w:tc>
          <w:tcPr>
            <w:tcW w:w="748" w:type="dxa"/>
          </w:tcPr>
          <w:p w:rsidR="007F6A57" w:rsidRPr="007F6A57" w:rsidRDefault="007F6A57" w:rsidP="007F6A57">
            <w:pPr>
              <w:jc w:val="center"/>
              <w:rPr>
                <w:rFonts w:ascii="Times New Roman" w:hAnsi="Times New Roman" w:cs="Times New Roman"/>
                <w:b/>
                <w:bCs/>
                <w:sz w:val="24"/>
                <w:szCs w:val="24"/>
              </w:rPr>
            </w:pPr>
            <w:r w:rsidRPr="007F6A57">
              <w:rPr>
                <w:rFonts w:ascii="Times New Roman" w:hAnsi="Times New Roman" w:cs="Times New Roman"/>
                <w:b/>
                <w:bCs/>
                <w:sz w:val="24"/>
                <w:szCs w:val="24"/>
              </w:rPr>
              <w:t>101.</w:t>
            </w:r>
          </w:p>
        </w:tc>
        <w:tc>
          <w:tcPr>
            <w:tcW w:w="801" w:type="dxa"/>
          </w:tcPr>
          <w:p w:rsidR="007F6A57" w:rsidRDefault="007F6A57" w:rsidP="00647D14">
            <w:pPr>
              <w:jc w:val="center"/>
              <w:rPr>
                <w:rFonts w:ascii="Times New Roman" w:hAnsi="Times New Roman" w:cs="Times New Roman"/>
                <w:b/>
                <w:bCs/>
                <w:sz w:val="24"/>
                <w:szCs w:val="24"/>
              </w:rPr>
            </w:pPr>
          </w:p>
        </w:tc>
        <w:tc>
          <w:tcPr>
            <w:tcW w:w="843" w:type="dxa"/>
          </w:tcPr>
          <w:p w:rsidR="007F6A57" w:rsidRPr="00783613" w:rsidRDefault="008F4D02" w:rsidP="00647D14">
            <w:pPr>
              <w:jc w:val="center"/>
              <w:rPr>
                <w:rFonts w:ascii="Times New Roman" w:hAnsi="Times New Roman" w:cs="Times New Roman"/>
                <w:bCs/>
                <w:sz w:val="24"/>
                <w:szCs w:val="24"/>
              </w:rPr>
            </w:pPr>
            <w:r>
              <w:rPr>
                <w:rFonts w:ascii="Times New Roman" w:hAnsi="Times New Roman" w:cs="Times New Roman"/>
                <w:bCs/>
                <w:sz w:val="24"/>
                <w:szCs w:val="24"/>
              </w:rPr>
              <w:t>22.05.</w:t>
            </w:r>
          </w:p>
        </w:tc>
        <w:tc>
          <w:tcPr>
            <w:tcW w:w="759" w:type="dxa"/>
          </w:tcPr>
          <w:p w:rsidR="007F6A57" w:rsidRDefault="007F6A57" w:rsidP="00647D14">
            <w:pPr>
              <w:jc w:val="center"/>
              <w:rPr>
                <w:rFonts w:ascii="Times New Roman" w:hAnsi="Times New Roman" w:cs="Times New Roman"/>
                <w:b/>
                <w:bCs/>
                <w:sz w:val="24"/>
                <w:szCs w:val="24"/>
              </w:rPr>
            </w:pPr>
          </w:p>
        </w:tc>
        <w:tc>
          <w:tcPr>
            <w:tcW w:w="5213" w:type="dxa"/>
          </w:tcPr>
          <w:p w:rsidR="007F6A57" w:rsidRPr="00B30D21" w:rsidRDefault="007F6A57" w:rsidP="002775CB">
            <w:pPr>
              <w:autoSpaceDE w:val="0"/>
              <w:autoSpaceDN w:val="0"/>
              <w:adjustRightInd w:val="0"/>
              <w:rPr>
                <w:rFonts w:ascii="Times New Roman" w:eastAsia="Arial Unicode MS" w:hAnsi="Times New Roman" w:cs="Times New Roman"/>
                <w:b/>
                <w:bCs/>
                <w:color w:val="231F20"/>
                <w:sz w:val="24"/>
                <w:szCs w:val="24"/>
              </w:rPr>
            </w:pPr>
            <w:r w:rsidRPr="00B30D21">
              <w:rPr>
                <w:rFonts w:ascii="Times New Roman" w:eastAsia="Arial Unicode MS" w:hAnsi="Times New Roman" w:cs="Times New Roman"/>
                <w:iCs/>
                <w:color w:val="231F20"/>
                <w:sz w:val="24"/>
                <w:szCs w:val="24"/>
              </w:rPr>
              <w:t>Символические образы в произведениях романтизма, реализма и символизма.</w:t>
            </w:r>
          </w:p>
        </w:tc>
        <w:tc>
          <w:tcPr>
            <w:tcW w:w="2126" w:type="dxa"/>
          </w:tcPr>
          <w:p w:rsidR="007F6A57" w:rsidRDefault="007F6A57" w:rsidP="000C2CC9">
            <w:pPr>
              <w:jc w:val="center"/>
              <w:rPr>
                <w:rFonts w:ascii="Times New Roman" w:hAnsi="Times New Roman" w:cs="Times New Roman"/>
                <w:b/>
                <w:bCs/>
                <w:sz w:val="24"/>
                <w:szCs w:val="24"/>
              </w:rPr>
            </w:pPr>
          </w:p>
        </w:tc>
      </w:tr>
      <w:tr w:rsidR="007F6A57" w:rsidTr="007F6A57">
        <w:tc>
          <w:tcPr>
            <w:tcW w:w="10490" w:type="dxa"/>
            <w:gridSpan w:val="6"/>
          </w:tcPr>
          <w:p w:rsidR="007F6A57" w:rsidRPr="007F6A57" w:rsidRDefault="007F6A57" w:rsidP="007F6A57">
            <w:pPr>
              <w:jc w:val="center"/>
              <w:rPr>
                <w:rFonts w:ascii="Times New Roman" w:hAnsi="Times New Roman" w:cs="Times New Roman"/>
                <w:b/>
                <w:bCs/>
                <w:sz w:val="24"/>
                <w:szCs w:val="24"/>
              </w:rPr>
            </w:pPr>
            <w:r w:rsidRPr="007F6A57">
              <w:rPr>
                <w:rFonts w:ascii="Times New Roman" w:eastAsia="Arial Unicode MS" w:hAnsi="Times New Roman" w:cs="Times New Roman"/>
                <w:b/>
                <w:bCs/>
                <w:sz w:val="24"/>
                <w:szCs w:val="24"/>
                <w:lang w:val="en-US"/>
              </w:rPr>
              <w:t>VII</w:t>
            </w:r>
            <w:r w:rsidRPr="007F6A57">
              <w:rPr>
                <w:rFonts w:ascii="Times New Roman" w:eastAsia="Arial Unicode MS" w:hAnsi="Times New Roman" w:cs="Times New Roman"/>
                <w:b/>
                <w:bCs/>
                <w:sz w:val="24"/>
                <w:szCs w:val="24"/>
              </w:rPr>
              <w:t>. Заключение (2ч.)</w:t>
            </w:r>
          </w:p>
        </w:tc>
      </w:tr>
      <w:tr w:rsidR="007F6A57" w:rsidTr="007F6A57">
        <w:tc>
          <w:tcPr>
            <w:tcW w:w="748" w:type="dxa"/>
          </w:tcPr>
          <w:p w:rsidR="007F6A57" w:rsidRPr="007F6A57" w:rsidRDefault="007F6A57" w:rsidP="007F6A57">
            <w:pPr>
              <w:jc w:val="center"/>
              <w:rPr>
                <w:rFonts w:ascii="Times New Roman" w:hAnsi="Times New Roman" w:cs="Times New Roman"/>
                <w:b/>
                <w:bCs/>
                <w:sz w:val="24"/>
                <w:szCs w:val="24"/>
              </w:rPr>
            </w:pPr>
            <w:r w:rsidRPr="007F6A57">
              <w:rPr>
                <w:rFonts w:ascii="Times New Roman" w:hAnsi="Times New Roman" w:cs="Times New Roman"/>
                <w:b/>
                <w:bCs/>
                <w:sz w:val="24"/>
                <w:szCs w:val="24"/>
              </w:rPr>
              <w:t>102.</w:t>
            </w:r>
          </w:p>
        </w:tc>
        <w:tc>
          <w:tcPr>
            <w:tcW w:w="801" w:type="dxa"/>
          </w:tcPr>
          <w:p w:rsidR="007F6A57" w:rsidRDefault="007F6A57" w:rsidP="00647D14">
            <w:pPr>
              <w:jc w:val="center"/>
              <w:rPr>
                <w:rFonts w:ascii="Times New Roman" w:hAnsi="Times New Roman" w:cs="Times New Roman"/>
                <w:b/>
                <w:bCs/>
                <w:sz w:val="24"/>
                <w:szCs w:val="24"/>
              </w:rPr>
            </w:pPr>
          </w:p>
        </w:tc>
        <w:tc>
          <w:tcPr>
            <w:tcW w:w="843" w:type="dxa"/>
          </w:tcPr>
          <w:p w:rsidR="007F6A57" w:rsidRPr="00783613" w:rsidRDefault="008F4D02" w:rsidP="00647D14">
            <w:pPr>
              <w:jc w:val="center"/>
              <w:rPr>
                <w:rFonts w:ascii="Times New Roman" w:hAnsi="Times New Roman" w:cs="Times New Roman"/>
                <w:bCs/>
                <w:sz w:val="24"/>
                <w:szCs w:val="24"/>
              </w:rPr>
            </w:pPr>
            <w:r>
              <w:rPr>
                <w:rFonts w:ascii="Times New Roman" w:hAnsi="Times New Roman" w:cs="Times New Roman"/>
                <w:bCs/>
                <w:sz w:val="24"/>
                <w:szCs w:val="24"/>
              </w:rPr>
              <w:t>25.05.</w:t>
            </w:r>
          </w:p>
        </w:tc>
        <w:tc>
          <w:tcPr>
            <w:tcW w:w="759" w:type="dxa"/>
          </w:tcPr>
          <w:p w:rsidR="007F6A57" w:rsidRDefault="007F6A57" w:rsidP="00647D14">
            <w:pPr>
              <w:jc w:val="center"/>
              <w:rPr>
                <w:rFonts w:ascii="Times New Roman" w:hAnsi="Times New Roman" w:cs="Times New Roman"/>
                <w:b/>
                <w:bCs/>
                <w:sz w:val="24"/>
                <w:szCs w:val="24"/>
              </w:rPr>
            </w:pPr>
          </w:p>
        </w:tc>
        <w:tc>
          <w:tcPr>
            <w:tcW w:w="5213" w:type="dxa"/>
          </w:tcPr>
          <w:p w:rsidR="007F6A57" w:rsidRPr="005D4DEF" w:rsidRDefault="007F6A57" w:rsidP="002775CB">
            <w:pPr>
              <w:ind w:left="20"/>
              <w:jc w:val="both"/>
              <w:rPr>
                <w:rFonts w:ascii="Times New Roman" w:eastAsia="Arial Unicode MS" w:hAnsi="Times New Roman" w:cs="Times New Roman"/>
                <w:sz w:val="24"/>
                <w:szCs w:val="24"/>
              </w:rPr>
            </w:pPr>
            <w:r w:rsidRPr="005D4DEF">
              <w:rPr>
                <w:rFonts w:ascii="Times New Roman" w:eastAsia="Arial Unicode MS" w:hAnsi="Times New Roman" w:cs="Times New Roman"/>
                <w:sz w:val="24"/>
                <w:szCs w:val="24"/>
              </w:rPr>
              <w:t xml:space="preserve">Нравственные уроки русской литературы XIX </w:t>
            </w:r>
            <w:r w:rsidRPr="005D4DEF">
              <w:rPr>
                <w:rFonts w:ascii="Times New Roman" w:eastAsia="Arial Unicode MS" w:hAnsi="Times New Roman" w:cs="Times New Roman"/>
                <w:sz w:val="24"/>
                <w:szCs w:val="24"/>
              </w:rPr>
              <w:lastRenderedPageBreak/>
              <w:t>века</w:t>
            </w:r>
            <w:r>
              <w:rPr>
                <w:rFonts w:ascii="Times New Roman" w:eastAsia="Arial Unicode MS" w:hAnsi="Times New Roman" w:cs="Times New Roman"/>
                <w:sz w:val="24"/>
                <w:szCs w:val="24"/>
              </w:rPr>
              <w:t>.</w:t>
            </w:r>
          </w:p>
        </w:tc>
        <w:tc>
          <w:tcPr>
            <w:tcW w:w="2126" w:type="dxa"/>
          </w:tcPr>
          <w:p w:rsidR="007F6A57" w:rsidRDefault="007F6A57" w:rsidP="002775CB">
            <w:pPr>
              <w:jc w:val="center"/>
              <w:rPr>
                <w:rFonts w:ascii="Times New Roman" w:hAnsi="Times New Roman" w:cs="Times New Roman"/>
                <w:b/>
                <w:bCs/>
                <w:sz w:val="24"/>
                <w:szCs w:val="24"/>
              </w:rPr>
            </w:pPr>
          </w:p>
        </w:tc>
      </w:tr>
      <w:tr w:rsidR="007F6A57" w:rsidTr="007F6A57">
        <w:tc>
          <w:tcPr>
            <w:tcW w:w="748" w:type="dxa"/>
          </w:tcPr>
          <w:p w:rsidR="007F6A57" w:rsidRPr="007F6A57" w:rsidRDefault="007F6A57" w:rsidP="007F6A57">
            <w:pPr>
              <w:jc w:val="center"/>
              <w:rPr>
                <w:rFonts w:ascii="Times New Roman" w:hAnsi="Times New Roman" w:cs="Times New Roman"/>
                <w:b/>
                <w:bCs/>
                <w:sz w:val="24"/>
                <w:szCs w:val="24"/>
              </w:rPr>
            </w:pPr>
            <w:r w:rsidRPr="007F6A57">
              <w:rPr>
                <w:rFonts w:ascii="Times New Roman" w:hAnsi="Times New Roman" w:cs="Times New Roman"/>
                <w:b/>
                <w:bCs/>
                <w:sz w:val="24"/>
                <w:szCs w:val="24"/>
              </w:rPr>
              <w:lastRenderedPageBreak/>
              <w:t>103.</w:t>
            </w:r>
          </w:p>
        </w:tc>
        <w:tc>
          <w:tcPr>
            <w:tcW w:w="801" w:type="dxa"/>
          </w:tcPr>
          <w:p w:rsidR="007F6A57" w:rsidRDefault="007F6A57" w:rsidP="00647D14">
            <w:pPr>
              <w:jc w:val="center"/>
              <w:rPr>
                <w:rFonts w:ascii="Times New Roman" w:hAnsi="Times New Roman" w:cs="Times New Roman"/>
                <w:b/>
                <w:bCs/>
                <w:sz w:val="24"/>
                <w:szCs w:val="24"/>
              </w:rPr>
            </w:pPr>
          </w:p>
        </w:tc>
        <w:tc>
          <w:tcPr>
            <w:tcW w:w="843" w:type="dxa"/>
          </w:tcPr>
          <w:p w:rsidR="007F6A57" w:rsidRPr="00783613" w:rsidRDefault="008F4D02" w:rsidP="00647D14">
            <w:pPr>
              <w:jc w:val="center"/>
              <w:rPr>
                <w:rFonts w:ascii="Times New Roman" w:hAnsi="Times New Roman" w:cs="Times New Roman"/>
                <w:bCs/>
                <w:sz w:val="24"/>
                <w:szCs w:val="24"/>
              </w:rPr>
            </w:pPr>
            <w:r>
              <w:rPr>
                <w:rFonts w:ascii="Times New Roman" w:hAnsi="Times New Roman" w:cs="Times New Roman"/>
                <w:bCs/>
                <w:sz w:val="24"/>
                <w:szCs w:val="24"/>
              </w:rPr>
              <w:t>26.05.</w:t>
            </w:r>
          </w:p>
        </w:tc>
        <w:tc>
          <w:tcPr>
            <w:tcW w:w="759" w:type="dxa"/>
          </w:tcPr>
          <w:p w:rsidR="007F6A57" w:rsidRDefault="007F6A57" w:rsidP="00647D14">
            <w:pPr>
              <w:jc w:val="center"/>
              <w:rPr>
                <w:rFonts w:ascii="Times New Roman" w:hAnsi="Times New Roman" w:cs="Times New Roman"/>
                <w:b/>
                <w:bCs/>
                <w:sz w:val="24"/>
                <w:szCs w:val="24"/>
              </w:rPr>
            </w:pPr>
          </w:p>
        </w:tc>
        <w:tc>
          <w:tcPr>
            <w:tcW w:w="5213" w:type="dxa"/>
          </w:tcPr>
          <w:p w:rsidR="007F6A57" w:rsidRPr="005D4DEF" w:rsidRDefault="007F6A57" w:rsidP="005F39EF">
            <w:pPr>
              <w:ind w:left="20"/>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Итоговый урок.</w:t>
            </w:r>
          </w:p>
        </w:tc>
        <w:tc>
          <w:tcPr>
            <w:tcW w:w="2126" w:type="dxa"/>
          </w:tcPr>
          <w:p w:rsidR="007F6A57" w:rsidRDefault="007F6A57" w:rsidP="002775CB">
            <w:pPr>
              <w:jc w:val="center"/>
              <w:rPr>
                <w:rFonts w:ascii="Times New Roman" w:hAnsi="Times New Roman" w:cs="Times New Roman"/>
                <w:b/>
                <w:bCs/>
                <w:sz w:val="24"/>
                <w:szCs w:val="24"/>
              </w:rPr>
            </w:pPr>
          </w:p>
        </w:tc>
      </w:tr>
    </w:tbl>
    <w:p w:rsidR="009B19F5" w:rsidRPr="00647D14" w:rsidRDefault="009B19F5" w:rsidP="00647D14">
      <w:pPr>
        <w:spacing w:after="0" w:line="240" w:lineRule="auto"/>
        <w:jc w:val="center"/>
        <w:rPr>
          <w:rFonts w:ascii="Times New Roman" w:hAnsi="Times New Roman" w:cs="Times New Roman"/>
          <w:b/>
          <w:bCs/>
          <w:sz w:val="24"/>
          <w:szCs w:val="24"/>
        </w:rPr>
      </w:pPr>
    </w:p>
    <w:sectPr w:rsidR="009B19F5" w:rsidRPr="00647D14" w:rsidSect="003E547B">
      <w:footerReference w:type="default" r:id="rId10"/>
      <w:footerReference w:type="first" r:id="rId1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6A57" w:rsidRDefault="007F6A57">
      <w:pPr>
        <w:spacing w:after="0" w:line="240" w:lineRule="auto"/>
      </w:pPr>
      <w:r>
        <w:separator/>
      </w:r>
    </w:p>
  </w:endnote>
  <w:endnote w:type="continuationSeparator" w:id="1">
    <w:p w:rsidR="007F6A57" w:rsidRDefault="007F6A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Liberation Serif">
    <w:altName w:val="MS Mincho"/>
    <w:panose1 w:val="00000000000000000000"/>
    <w:charset w:val="80"/>
    <w:family w:val="roman"/>
    <w:notTrueType/>
    <w:pitch w:val="variable"/>
    <w:sig w:usb0="00000000" w:usb1="08070000" w:usb2="00000010" w:usb3="00000000" w:csb0="0002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Microsoft Sans Serif">
    <w:panose1 w:val="020B0604020202020204"/>
    <w:charset w:val="CC"/>
    <w:family w:val="swiss"/>
    <w:pitch w:val="variable"/>
    <w:sig w:usb0="E1002AFF" w:usb1="C0000002"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88468"/>
      <w:docPartObj>
        <w:docPartGallery w:val="Page Numbers (Bottom of Page)"/>
        <w:docPartUnique/>
      </w:docPartObj>
    </w:sdtPr>
    <w:sdtContent>
      <w:p w:rsidR="007F6A57" w:rsidRDefault="00F102C0">
        <w:pPr>
          <w:pStyle w:val="af2"/>
          <w:jc w:val="right"/>
        </w:pPr>
        <w:fldSimple w:instr=" PAGE   \* MERGEFORMAT ">
          <w:r w:rsidR="003B58CD">
            <w:rPr>
              <w:noProof/>
            </w:rPr>
            <w:t>2</w:t>
          </w:r>
        </w:fldSimple>
      </w:p>
    </w:sdtContent>
  </w:sdt>
  <w:p w:rsidR="007F6A57" w:rsidRDefault="007F6A57">
    <w:pPr>
      <w:pStyle w:val="af2"/>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193189"/>
      <w:docPartObj>
        <w:docPartGallery w:val="Page Numbers (Bottom of Page)"/>
        <w:docPartUnique/>
      </w:docPartObj>
    </w:sdtPr>
    <w:sdtContent>
      <w:p w:rsidR="007F6A57" w:rsidRDefault="00F102C0">
        <w:pPr>
          <w:pStyle w:val="af2"/>
          <w:jc w:val="right"/>
        </w:pPr>
        <w:fldSimple w:instr=" PAGE   \* MERGEFORMAT ">
          <w:r w:rsidR="003B58CD">
            <w:rPr>
              <w:noProof/>
            </w:rPr>
            <w:t>2</w:t>
          </w:r>
        </w:fldSimple>
      </w:p>
    </w:sdtContent>
  </w:sdt>
  <w:p w:rsidR="007F6A57" w:rsidRDefault="007F6A57">
    <w:pPr>
      <w:pStyle w:val="af2"/>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6A57" w:rsidRDefault="007F6A57">
    <w:pPr>
      <w:pStyle w:val="af2"/>
      <w:jc w:val="right"/>
    </w:pPr>
  </w:p>
  <w:p w:rsidR="007F6A57" w:rsidRDefault="007F6A57">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6A57" w:rsidRDefault="007F6A57">
      <w:pPr>
        <w:spacing w:after="0" w:line="240" w:lineRule="auto"/>
      </w:pPr>
      <w:r>
        <w:separator/>
      </w:r>
    </w:p>
  </w:footnote>
  <w:footnote w:type="continuationSeparator" w:id="1">
    <w:p w:rsidR="007F6A57" w:rsidRDefault="007F6A5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31EE6"/>
    <w:multiLevelType w:val="hybridMultilevel"/>
    <w:tmpl w:val="0D90C40E"/>
    <w:lvl w:ilvl="0" w:tplc="A2F8A9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DDE3FFA"/>
    <w:multiLevelType w:val="hybridMultilevel"/>
    <w:tmpl w:val="10A87E46"/>
    <w:lvl w:ilvl="0" w:tplc="A2F8A9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77D4929"/>
    <w:multiLevelType w:val="hybridMultilevel"/>
    <w:tmpl w:val="CFF466EA"/>
    <w:lvl w:ilvl="0" w:tplc="A2F8A9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D283803"/>
    <w:multiLevelType w:val="multilevel"/>
    <w:tmpl w:val="0FFCBBA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E2538FA"/>
    <w:multiLevelType w:val="hybridMultilevel"/>
    <w:tmpl w:val="3808D20A"/>
    <w:lvl w:ilvl="0" w:tplc="A2F8A9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18B0962"/>
    <w:multiLevelType w:val="multilevel"/>
    <w:tmpl w:val="29BEAD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BD668CE"/>
    <w:multiLevelType w:val="multilevel"/>
    <w:tmpl w:val="D96A37F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D751089"/>
    <w:multiLevelType w:val="hybridMultilevel"/>
    <w:tmpl w:val="103C2F22"/>
    <w:lvl w:ilvl="0" w:tplc="A2F8A9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4846097"/>
    <w:multiLevelType w:val="hybridMultilevel"/>
    <w:tmpl w:val="B69ADA72"/>
    <w:lvl w:ilvl="0" w:tplc="A2F8A9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5EF2D6F"/>
    <w:multiLevelType w:val="hybridMultilevel"/>
    <w:tmpl w:val="7BFC10CC"/>
    <w:lvl w:ilvl="0" w:tplc="A2F8A9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7AF3994"/>
    <w:multiLevelType w:val="multilevel"/>
    <w:tmpl w:val="2E62AB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8F073BE"/>
    <w:multiLevelType w:val="hybridMultilevel"/>
    <w:tmpl w:val="351E0988"/>
    <w:lvl w:ilvl="0" w:tplc="A2F8A9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DA866ED"/>
    <w:multiLevelType w:val="hybridMultilevel"/>
    <w:tmpl w:val="8F0C4D2A"/>
    <w:lvl w:ilvl="0" w:tplc="1C16D358">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4F0838D3"/>
    <w:multiLevelType w:val="hybridMultilevel"/>
    <w:tmpl w:val="7B32A2C8"/>
    <w:lvl w:ilvl="0" w:tplc="A2F8A9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6401129"/>
    <w:multiLevelType w:val="hybridMultilevel"/>
    <w:tmpl w:val="FE280882"/>
    <w:lvl w:ilvl="0" w:tplc="A2F8A9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75A599B"/>
    <w:multiLevelType w:val="hybridMultilevel"/>
    <w:tmpl w:val="9E0A8622"/>
    <w:lvl w:ilvl="0" w:tplc="A2F8A9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C0D2CB8"/>
    <w:multiLevelType w:val="multilevel"/>
    <w:tmpl w:val="A482C14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CEC0FAE"/>
    <w:multiLevelType w:val="multilevel"/>
    <w:tmpl w:val="817E319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0C405CE"/>
    <w:multiLevelType w:val="hybridMultilevel"/>
    <w:tmpl w:val="4A0C44D6"/>
    <w:lvl w:ilvl="0" w:tplc="A2F8A9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8514663"/>
    <w:multiLevelType w:val="hybridMultilevel"/>
    <w:tmpl w:val="34560FC0"/>
    <w:lvl w:ilvl="0" w:tplc="674AF28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CF844EB"/>
    <w:multiLevelType w:val="hybridMultilevel"/>
    <w:tmpl w:val="5EAC3F0C"/>
    <w:lvl w:ilvl="0" w:tplc="3992060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2503253"/>
    <w:multiLevelType w:val="multilevel"/>
    <w:tmpl w:val="D3DC2BD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3F84395"/>
    <w:multiLevelType w:val="hybridMultilevel"/>
    <w:tmpl w:val="F2F89EEE"/>
    <w:lvl w:ilvl="0" w:tplc="A2F8A9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5CD12ED"/>
    <w:multiLevelType w:val="hybridMultilevel"/>
    <w:tmpl w:val="69007DD0"/>
    <w:lvl w:ilvl="0" w:tplc="A2F8A9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7F4199F"/>
    <w:multiLevelType w:val="multilevel"/>
    <w:tmpl w:val="52063F7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EC65927"/>
    <w:multiLevelType w:val="hybridMultilevel"/>
    <w:tmpl w:val="D358964E"/>
    <w:lvl w:ilvl="0" w:tplc="A2F8A9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20"/>
  </w:num>
  <w:num w:numId="3">
    <w:abstractNumId w:val="10"/>
  </w:num>
  <w:num w:numId="4">
    <w:abstractNumId w:val="17"/>
  </w:num>
  <w:num w:numId="5">
    <w:abstractNumId w:val="16"/>
  </w:num>
  <w:num w:numId="6">
    <w:abstractNumId w:val="3"/>
  </w:num>
  <w:num w:numId="7">
    <w:abstractNumId w:val="6"/>
  </w:num>
  <w:num w:numId="8">
    <w:abstractNumId w:val="21"/>
  </w:num>
  <w:num w:numId="9">
    <w:abstractNumId w:val="5"/>
  </w:num>
  <w:num w:numId="10">
    <w:abstractNumId w:val="24"/>
  </w:num>
  <w:num w:numId="11">
    <w:abstractNumId w:val="19"/>
  </w:num>
  <w:num w:numId="12">
    <w:abstractNumId w:val="8"/>
  </w:num>
  <w:num w:numId="13">
    <w:abstractNumId w:val="7"/>
  </w:num>
  <w:num w:numId="14">
    <w:abstractNumId w:val="2"/>
  </w:num>
  <w:num w:numId="15">
    <w:abstractNumId w:val="13"/>
  </w:num>
  <w:num w:numId="16">
    <w:abstractNumId w:val="25"/>
  </w:num>
  <w:num w:numId="17">
    <w:abstractNumId w:val="14"/>
  </w:num>
  <w:num w:numId="18">
    <w:abstractNumId w:val="23"/>
  </w:num>
  <w:num w:numId="19">
    <w:abstractNumId w:val="18"/>
  </w:num>
  <w:num w:numId="20">
    <w:abstractNumId w:val="4"/>
  </w:num>
  <w:num w:numId="21">
    <w:abstractNumId w:val="0"/>
  </w:num>
  <w:num w:numId="22">
    <w:abstractNumId w:val="11"/>
  </w:num>
  <w:num w:numId="23">
    <w:abstractNumId w:val="9"/>
  </w:num>
  <w:num w:numId="24">
    <w:abstractNumId w:val="15"/>
  </w:num>
  <w:num w:numId="25">
    <w:abstractNumId w:val="1"/>
  </w:num>
  <w:num w:numId="26">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useFELayout/>
  </w:compat>
  <w:rsids>
    <w:rsidRoot w:val="00647D14"/>
    <w:rsid w:val="000133CE"/>
    <w:rsid w:val="0003570C"/>
    <w:rsid w:val="00044200"/>
    <w:rsid w:val="00083C64"/>
    <w:rsid w:val="000A3328"/>
    <w:rsid w:val="000C2CC9"/>
    <w:rsid w:val="000F251B"/>
    <w:rsid w:val="000F7091"/>
    <w:rsid w:val="00115E17"/>
    <w:rsid w:val="0016765E"/>
    <w:rsid w:val="001B3BBB"/>
    <w:rsid w:val="001C2A0E"/>
    <w:rsid w:val="001C2C34"/>
    <w:rsid w:val="001C57CA"/>
    <w:rsid w:val="0023315D"/>
    <w:rsid w:val="002444A0"/>
    <w:rsid w:val="00246F58"/>
    <w:rsid w:val="00266B89"/>
    <w:rsid w:val="00270E1F"/>
    <w:rsid w:val="00276F77"/>
    <w:rsid w:val="002775CB"/>
    <w:rsid w:val="002D5DAA"/>
    <w:rsid w:val="002E25E7"/>
    <w:rsid w:val="0031688D"/>
    <w:rsid w:val="003A3E47"/>
    <w:rsid w:val="003B58CD"/>
    <w:rsid w:val="003C7C64"/>
    <w:rsid w:val="003D1362"/>
    <w:rsid w:val="003E547B"/>
    <w:rsid w:val="00417752"/>
    <w:rsid w:val="00440F79"/>
    <w:rsid w:val="00441C34"/>
    <w:rsid w:val="00446008"/>
    <w:rsid w:val="004A5750"/>
    <w:rsid w:val="004C0064"/>
    <w:rsid w:val="004E16B1"/>
    <w:rsid w:val="004E4D8C"/>
    <w:rsid w:val="0050627A"/>
    <w:rsid w:val="00511FE8"/>
    <w:rsid w:val="005C093D"/>
    <w:rsid w:val="005F39EF"/>
    <w:rsid w:val="00647D14"/>
    <w:rsid w:val="00670C41"/>
    <w:rsid w:val="00680174"/>
    <w:rsid w:val="00691C10"/>
    <w:rsid w:val="006B34E7"/>
    <w:rsid w:val="006C29FF"/>
    <w:rsid w:val="006C6962"/>
    <w:rsid w:val="00783613"/>
    <w:rsid w:val="007969AA"/>
    <w:rsid w:val="007A3418"/>
    <w:rsid w:val="007F6A57"/>
    <w:rsid w:val="00823D60"/>
    <w:rsid w:val="00836819"/>
    <w:rsid w:val="00844783"/>
    <w:rsid w:val="008B5E22"/>
    <w:rsid w:val="008D4636"/>
    <w:rsid w:val="008D769C"/>
    <w:rsid w:val="008E3F6B"/>
    <w:rsid w:val="008E58F4"/>
    <w:rsid w:val="008F4D02"/>
    <w:rsid w:val="00937B30"/>
    <w:rsid w:val="009A28E2"/>
    <w:rsid w:val="009B19F5"/>
    <w:rsid w:val="009C2FDE"/>
    <w:rsid w:val="00A24921"/>
    <w:rsid w:val="00A27E98"/>
    <w:rsid w:val="00A41E1B"/>
    <w:rsid w:val="00A50C9A"/>
    <w:rsid w:val="00A63239"/>
    <w:rsid w:val="00A77366"/>
    <w:rsid w:val="00A945E5"/>
    <w:rsid w:val="00AA0F6E"/>
    <w:rsid w:val="00AF54AB"/>
    <w:rsid w:val="00B21677"/>
    <w:rsid w:val="00B30D21"/>
    <w:rsid w:val="00B7038E"/>
    <w:rsid w:val="00B87909"/>
    <w:rsid w:val="00BC6BC1"/>
    <w:rsid w:val="00BD52EB"/>
    <w:rsid w:val="00BD537B"/>
    <w:rsid w:val="00C56253"/>
    <w:rsid w:val="00D12798"/>
    <w:rsid w:val="00D31876"/>
    <w:rsid w:val="00D4201B"/>
    <w:rsid w:val="00D51127"/>
    <w:rsid w:val="00D51FE6"/>
    <w:rsid w:val="00D62534"/>
    <w:rsid w:val="00D9376B"/>
    <w:rsid w:val="00DA7D7C"/>
    <w:rsid w:val="00DB0B8B"/>
    <w:rsid w:val="00DD31CE"/>
    <w:rsid w:val="00DF2F2F"/>
    <w:rsid w:val="00E03103"/>
    <w:rsid w:val="00E27F8E"/>
    <w:rsid w:val="00E44E1B"/>
    <w:rsid w:val="00E636AD"/>
    <w:rsid w:val="00E96ACA"/>
    <w:rsid w:val="00F102C0"/>
    <w:rsid w:val="00F23DCD"/>
    <w:rsid w:val="00F816D7"/>
    <w:rsid w:val="00F90036"/>
    <w:rsid w:val="00FD478D"/>
    <w:rsid w:val="00FD64AC"/>
    <w:rsid w:val="00FF1F6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28E2"/>
  </w:style>
  <w:style w:type="paragraph" w:styleId="3">
    <w:name w:val="heading 3"/>
    <w:basedOn w:val="a"/>
    <w:link w:val="30"/>
    <w:uiPriority w:val="99"/>
    <w:qFormat/>
    <w:rsid w:val="00647D1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7">
    <w:name w:val="heading 7"/>
    <w:basedOn w:val="a"/>
    <w:next w:val="a"/>
    <w:link w:val="70"/>
    <w:uiPriority w:val="99"/>
    <w:qFormat/>
    <w:rsid w:val="00647D14"/>
    <w:pPr>
      <w:spacing w:before="240" w:after="60"/>
      <w:outlineLvl w:val="6"/>
    </w:pPr>
    <w:rPr>
      <w:rFonts w:ascii="Times New Roman" w:eastAsia="Calibri"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647D14"/>
    <w:rPr>
      <w:rFonts w:ascii="Times New Roman" w:eastAsia="Times New Roman" w:hAnsi="Times New Roman" w:cs="Times New Roman"/>
      <w:b/>
      <w:bCs/>
      <w:sz w:val="27"/>
      <w:szCs w:val="27"/>
      <w:lang w:eastAsia="ru-RU"/>
    </w:rPr>
  </w:style>
  <w:style w:type="character" w:customStyle="1" w:styleId="70">
    <w:name w:val="Заголовок 7 Знак"/>
    <w:basedOn w:val="a0"/>
    <w:link w:val="7"/>
    <w:uiPriority w:val="99"/>
    <w:rsid w:val="00647D14"/>
    <w:rPr>
      <w:rFonts w:ascii="Times New Roman" w:eastAsia="Calibri" w:hAnsi="Times New Roman" w:cs="Times New Roman"/>
      <w:sz w:val="24"/>
      <w:szCs w:val="24"/>
      <w:lang w:eastAsia="ru-RU"/>
    </w:rPr>
  </w:style>
  <w:style w:type="paragraph" w:styleId="a3">
    <w:name w:val="Normal (Web)"/>
    <w:basedOn w:val="a"/>
    <w:uiPriority w:val="99"/>
    <w:unhideWhenUsed/>
    <w:rsid w:val="00647D14"/>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qFormat/>
    <w:rsid w:val="00647D14"/>
    <w:pPr>
      <w:widowControl w:val="0"/>
      <w:suppressAutoHyphens/>
      <w:spacing w:after="0" w:line="240" w:lineRule="auto"/>
      <w:ind w:left="720"/>
    </w:pPr>
    <w:rPr>
      <w:rFonts w:ascii="Liberation Serif" w:eastAsia="Liberation Serif" w:hAnsi="Times New Roman" w:cs="Liberation Serif"/>
      <w:kern w:val="1"/>
      <w:sz w:val="24"/>
      <w:szCs w:val="24"/>
      <w:lang w:eastAsia="hi-IN" w:bidi="hi-IN"/>
    </w:rPr>
  </w:style>
  <w:style w:type="paragraph" w:customStyle="1" w:styleId="a5">
    <w:name w:val="Новый"/>
    <w:basedOn w:val="a"/>
    <w:uiPriority w:val="99"/>
    <w:rsid w:val="00647D14"/>
    <w:pPr>
      <w:spacing w:after="0" w:line="360" w:lineRule="auto"/>
      <w:ind w:firstLine="454"/>
      <w:jc w:val="both"/>
    </w:pPr>
    <w:rPr>
      <w:rFonts w:ascii="Times New Roman" w:eastAsia="Times New Roman" w:hAnsi="Times New Roman" w:cs="Times New Roman"/>
      <w:sz w:val="28"/>
      <w:szCs w:val="28"/>
    </w:rPr>
  </w:style>
  <w:style w:type="paragraph" w:styleId="a6">
    <w:name w:val="Body Text Indent"/>
    <w:basedOn w:val="a"/>
    <w:link w:val="a7"/>
    <w:uiPriority w:val="99"/>
    <w:rsid w:val="00647D14"/>
    <w:pPr>
      <w:spacing w:after="120" w:line="240" w:lineRule="auto"/>
      <w:ind w:left="283"/>
    </w:pPr>
    <w:rPr>
      <w:rFonts w:ascii="Times New Roman" w:eastAsia="Times New Roman" w:hAnsi="Times New Roman" w:cs="Times New Roman"/>
      <w:sz w:val="24"/>
      <w:szCs w:val="24"/>
    </w:rPr>
  </w:style>
  <w:style w:type="character" w:customStyle="1" w:styleId="a7">
    <w:name w:val="Основной текст с отступом Знак"/>
    <w:basedOn w:val="a0"/>
    <w:link w:val="a6"/>
    <w:uiPriority w:val="99"/>
    <w:rsid w:val="00647D14"/>
    <w:rPr>
      <w:rFonts w:ascii="Times New Roman" w:eastAsia="Times New Roman" w:hAnsi="Times New Roman" w:cs="Times New Roman"/>
      <w:sz w:val="24"/>
      <w:szCs w:val="24"/>
      <w:lang w:eastAsia="ru-RU"/>
    </w:rPr>
  </w:style>
  <w:style w:type="paragraph" w:customStyle="1" w:styleId="21">
    <w:name w:val="Основной текст 21"/>
    <w:basedOn w:val="a"/>
    <w:uiPriority w:val="99"/>
    <w:rsid w:val="00647D14"/>
    <w:pPr>
      <w:suppressAutoHyphens/>
      <w:spacing w:after="0" w:line="100" w:lineRule="atLeast"/>
    </w:pPr>
    <w:rPr>
      <w:rFonts w:ascii="Times New Roman" w:eastAsia="Calibri" w:hAnsi="Times New Roman" w:cs="Times New Roman"/>
      <w:kern w:val="2"/>
      <w:sz w:val="24"/>
      <w:szCs w:val="24"/>
      <w:lang w:eastAsia="hi-IN" w:bidi="hi-IN"/>
    </w:rPr>
  </w:style>
  <w:style w:type="paragraph" w:styleId="a8">
    <w:name w:val="Body Text"/>
    <w:basedOn w:val="a"/>
    <w:link w:val="a9"/>
    <w:uiPriority w:val="99"/>
    <w:rsid w:val="00647D14"/>
    <w:pPr>
      <w:spacing w:after="120" w:line="240" w:lineRule="auto"/>
    </w:pPr>
    <w:rPr>
      <w:rFonts w:ascii="Times New Roman" w:eastAsia="Times New Roman" w:hAnsi="Times New Roman" w:cs="Times New Roman"/>
      <w:sz w:val="24"/>
      <w:szCs w:val="24"/>
    </w:rPr>
  </w:style>
  <w:style w:type="character" w:customStyle="1" w:styleId="a9">
    <w:name w:val="Основной текст Знак"/>
    <w:basedOn w:val="a0"/>
    <w:link w:val="a8"/>
    <w:uiPriority w:val="99"/>
    <w:rsid w:val="00647D14"/>
    <w:rPr>
      <w:rFonts w:ascii="Times New Roman" w:eastAsia="Times New Roman" w:hAnsi="Times New Roman" w:cs="Times New Roman"/>
      <w:sz w:val="24"/>
      <w:szCs w:val="24"/>
      <w:lang w:eastAsia="ru-RU"/>
    </w:rPr>
  </w:style>
  <w:style w:type="character" w:styleId="aa">
    <w:name w:val="Strong"/>
    <w:basedOn w:val="a0"/>
    <w:uiPriority w:val="99"/>
    <w:qFormat/>
    <w:rsid w:val="00647D14"/>
    <w:rPr>
      <w:b/>
      <w:bCs/>
    </w:rPr>
  </w:style>
  <w:style w:type="paragraph" w:customStyle="1" w:styleId="c4">
    <w:name w:val="c4"/>
    <w:basedOn w:val="a"/>
    <w:uiPriority w:val="99"/>
    <w:rsid w:val="00647D14"/>
    <w:pPr>
      <w:spacing w:before="90" w:after="90" w:line="240" w:lineRule="auto"/>
    </w:pPr>
    <w:rPr>
      <w:rFonts w:ascii="Times New Roman" w:eastAsia="Times New Roman" w:hAnsi="Times New Roman" w:cs="Times New Roman"/>
      <w:sz w:val="24"/>
      <w:szCs w:val="24"/>
    </w:rPr>
  </w:style>
  <w:style w:type="character" w:customStyle="1" w:styleId="c11">
    <w:name w:val="c11"/>
    <w:uiPriority w:val="99"/>
    <w:rsid w:val="00647D14"/>
  </w:style>
  <w:style w:type="character" w:customStyle="1" w:styleId="c11c31">
    <w:name w:val="c11 c31"/>
    <w:uiPriority w:val="99"/>
    <w:rsid w:val="00647D14"/>
  </w:style>
  <w:style w:type="character" w:customStyle="1" w:styleId="c11c21">
    <w:name w:val="c11 c21"/>
    <w:uiPriority w:val="99"/>
    <w:rsid w:val="00647D14"/>
  </w:style>
  <w:style w:type="character" w:customStyle="1" w:styleId="c11c25">
    <w:name w:val="c11 c25"/>
    <w:uiPriority w:val="99"/>
    <w:rsid w:val="00647D14"/>
  </w:style>
  <w:style w:type="character" w:customStyle="1" w:styleId="c18">
    <w:name w:val="c18"/>
    <w:uiPriority w:val="99"/>
    <w:rsid w:val="00647D14"/>
  </w:style>
  <w:style w:type="paragraph" w:customStyle="1" w:styleId="c2">
    <w:name w:val="c2"/>
    <w:basedOn w:val="a"/>
    <w:uiPriority w:val="99"/>
    <w:rsid w:val="00647D14"/>
    <w:pPr>
      <w:spacing w:before="90" w:after="90" w:line="240" w:lineRule="auto"/>
    </w:pPr>
    <w:rPr>
      <w:rFonts w:ascii="Times New Roman" w:eastAsia="Times New Roman" w:hAnsi="Times New Roman" w:cs="Times New Roman"/>
      <w:sz w:val="24"/>
      <w:szCs w:val="24"/>
    </w:rPr>
  </w:style>
  <w:style w:type="character" w:customStyle="1" w:styleId="c1">
    <w:name w:val="c1"/>
    <w:uiPriority w:val="99"/>
    <w:rsid w:val="00647D14"/>
  </w:style>
  <w:style w:type="paragraph" w:customStyle="1" w:styleId="c5c28">
    <w:name w:val="c5 c28"/>
    <w:basedOn w:val="a"/>
    <w:uiPriority w:val="99"/>
    <w:rsid w:val="00647D14"/>
    <w:pPr>
      <w:spacing w:before="90" w:after="90" w:line="240" w:lineRule="auto"/>
    </w:pPr>
    <w:rPr>
      <w:rFonts w:ascii="Times New Roman" w:eastAsia="Times New Roman" w:hAnsi="Times New Roman" w:cs="Times New Roman"/>
      <w:sz w:val="24"/>
      <w:szCs w:val="24"/>
    </w:rPr>
  </w:style>
  <w:style w:type="character" w:customStyle="1" w:styleId="c8">
    <w:name w:val="c8"/>
    <w:uiPriority w:val="99"/>
    <w:rsid w:val="00647D14"/>
  </w:style>
  <w:style w:type="character" w:customStyle="1" w:styleId="c15">
    <w:name w:val="c15"/>
    <w:uiPriority w:val="99"/>
    <w:rsid w:val="00647D14"/>
  </w:style>
  <w:style w:type="character" w:customStyle="1" w:styleId="c3">
    <w:name w:val="c3"/>
    <w:uiPriority w:val="99"/>
    <w:rsid w:val="00647D14"/>
  </w:style>
  <w:style w:type="paragraph" w:customStyle="1" w:styleId="2">
    <w:name w:val="Знак2"/>
    <w:basedOn w:val="a"/>
    <w:uiPriority w:val="99"/>
    <w:rsid w:val="00647D14"/>
    <w:pPr>
      <w:spacing w:after="160" w:line="240" w:lineRule="exact"/>
    </w:pPr>
    <w:rPr>
      <w:rFonts w:ascii="Verdana" w:eastAsia="Times New Roman" w:hAnsi="Verdana" w:cs="Verdana"/>
      <w:sz w:val="20"/>
      <w:szCs w:val="20"/>
      <w:lang w:val="en-US"/>
    </w:rPr>
  </w:style>
  <w:style w:type="character" w:customStyle="1" w:styleId="c0">
    <w:name w:val="c0"/>
    <w:uiPriority w:val="99"/>
    <w:rsid w:val="00647D14"/>
  </w:style>
  <w:style w:type="character" w:styleId="ab">
    <w:name w:val="Hyperlink"/>
    <w:basedOn w:val="a0"/>
    <w:uiPriority w:val="99"/>
    <w:rsid w:val="00647D14"/>
    <w:rPr>
      <w:color w:val="000080"/>
      <w:u w:val="single"/>
    </w:rPr>
  </w:style>
  <w:style w:type="paragraph" w:customStyle="1" w:styleId="dash041e005f0431005f044b005f0447005f043d005f044b005f0439">
    <w:name w:val="dash041e_005f0431_005f044b_005f0447_005f043d_005f044b_005f0439"/>
    <w:basedOn w:val="a"/>
    <w:uiPriority w:val="99"/>
    <w:rsid w:val="00647D14"/>
    <w:pPr>
      <w:spacing w:after="0" w:line="240" w:lineRule="auto"/>
    </w:pPr>
    <w:rPr>
      <w:rFonts w:ascii="Times New Roman" w:eastAsia="Times New Roman" w:hAnsi="Times New Roman" w:cs="Times New Roman"/>
      <w:sz w:val="24"/>
      <w:szCs w:val="24"/>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uiPriority w:val="99"/>
    <w:rsid w:val="00647D14"/>
    <w:pPr>
      <w:spacing w:after="0" w:line="240" w:lineRule="auto"/>
      <w:ind w:left="720" w:firstLine="700"/>
      <w:jc w:val="both"/>
    </w:pPr>
    <w:rPr>
      <w:rFonts w:ascii="Times New Roman" w:eastAsia="Times New Roman" w:hAnsi="Times New Roman" w:cs="Times New Roman"/>
      <w:sz w:val="24"/>
      <w:szCs w:val="24"/>
    </w:rPr>
  </w:style>
  <w:style w:type="character" w:customStyle="1" w:styleId="dash041e005f0431005f044b005f0447005f043d005f044b005f0439005f005fchar1char1">
    <w:name w:val="dash041e_005f0431_005f044b_005f0447_005f043d_005f044b_005f0439_005f_005fchar1__char1"/>
    <w:uiPriority w:val="99"/>
    <w:rsid w:val="00647D14"/>
    <w:rPr>
      <w:rFonts w:ascii="Times New Roman" w:hAnsi="Times New Roman" w:cs="Times New Roman"/>
      <w:sz w:val="24"/>
      <w:szCs w:val="24"/>
      <w:u w:val="none"/>
      <w:effect w:val="none"/>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uiPriority w:val="99"/>
    <w:rsid w:val="00647D14"/>
    <w:rPr>
      <w:rFonts w:ascii="Times New Roman" w:hAnsi="Times New Roman" w:cs="Times New Roman"/>
      <w:sz w:val="24"/>
      <w:szCs w:val="24"/>
      <w:u w:val="none"/>
      <w:effect w:val="none"/>
    </w:rPr>
  </w:style>
  <w:style w:type="character" w:customStyle="1" w:styleId="ac">
    <w:name w:val="Основной текст + Полужирный"/>
    <w:aliases w:val="Интервал 0 pt"/>
    <w:uiPriority w:val="99"/>
    <w:rsid w:val="00647D14"/>
    <w:rPr>
      <w:rFonts w:ascii="Times New Roman" w:hAnsi="Times New Roman" w:cs="Times New Roman"/>
      <w:b/>
      <w:bCs/>
      <w:spacing w:val="-10"/>
      <w:sz w:val="22"/>
      <w:szCs w:val="22"/>
    </w:rPr>
  </w:style>
  <w:style w:type="character" w:customStyle="1" w:styleId="1pt">
    <w:name w:val="Основной текст + Интервал 1 pt"/>
    <w:uiPriority w:val="99"/>
    <w:rsid w:val="00647D14"/>
    <w:rPr>
      <w:rFonts w:ascii="Times New Roman" w:hAnsi="Times New Roman" w:cs="Times New Roman"/>
      <w:spacing w:val="20"/>
      <w:sz w:val="22"/>
      <w:szCs w:val="22"/>
    </w:rPr>
  </w:style>
  <w:style w:type="character" w:customStyle="1" w:styleId="1">
    <w:name w:val="Заголовок №1_"/>
    <w:link w:val="10"/>
    <w:uiPriority w:val="99"/>
    <w:locked/>
    <w:rsid w:val="00647D14"/>
    <w:rPr>
      <w:rFonts w:ascii="Arial" w:hAnsi="Arial" w:cs="Arial"/>
      <w:b/>
      <w:bCs/>
      <w:shd w:val="clear" w:color="auto" w:fill="FFFFFF"/>
    </w:rPr>
  </w:style>
  <w:style w:type="paragraph" w:customStyle="1" w:styleId="10">
    <w:name w:val="Заголовок №1"/>
    <w:basedOn w:val="a"/>
    <w:link w:val="1"/>
    <w:uiPriority w:val="99"/>
    <w:rsid w:val="00647D14"/>
    <w:pPr>
      <w:shd w:val="clear" w:color="auto" w:fill="FFFFFF"/>
      <w:spacing w:after="240" w:line="240" w:lineRule="atLeast"/>
      <w:outlineLvl w:val="0"/>
    </w:pPr>
    <w:rPr>
      <w:rFonts w:ascii="Arial" w:hAnsi="Arial" w:cs="Arial"/>
      <w:b/>
      <w:bCs/>
    </w:rPr>
  </w:style>
  <w:style w:type="character" w:customStyle="1" w:styleId="1Tahoma">
    <w:name w:val="Заголовок №1 + Tahoma"/>
    <w:aliases w:val="Полужирный"/>
    <w:uiPriority w:val="99"/>
    <w:rsid w:val="00647D14"/>
    <w:rPr>
      <w:rFonts w:ascii="Tahoma" w:hAnsi="Tahoma" w:cs="Tahoma"/>
      <w:b/>
      <w:bCs/>
      <w:sz w:val="20"/>
      <w:szCs w:val="20"/>
      <w:shd w:val="clear" w:color="auto" w:fill="FFFFFF"/>
    </w:rPr>
  </w:style>
  <w:style w:type="character" w:customStyle="1" w:styleId="11">
    <w:name w:val="Основной текст + 11"/>
    <w:aliases w:val="5 pt,Полужирный1,Интервал 0 pt1"/>
    <w:uiPriority w:val="99"/>
    <w:rsid w:val="00647D14"/>
    <w:rPr>
      <w:rFonts w:ascii="Times New Roman" w:hAnsi="Times New Roman" w:cs="Times New Roman"/>
      <w:b/>
      <w:bCs/>
      <w:spacing w:val="-10"/>
      <w:sz w:val="23"/>
      <w:szCs w:val="23"/>
    </w:rPr>
  </w:style>
  <w:style w:type="character" w:customStyle="1" w:styleId="9pt">
    <w:name w:val="Основной текст + 9 pt"/>
    <w:aliases w:val="Интервал 1 pt"/>
    <w:uiPriority w:val="99"/>
    <w:rsid w:val="00647D14"/>
    <w:rPr>
      <w:rFonts w:ascii="Times New Roman" w:hAnsi="Times New Roman" w:cs="Times New Roman"/>
      <w:spacing w:val="30"/>
      <w:sz w:val="18"/>
      <w:szCs w:val="18"/>
      <w:lang w:val="en-US" w:eastAsia="en-US"/>
    </w:rPr>
  </w:style>
  <w:style w:type="paragraph" w:styleId="20">
    <w:name w:val="Body Text Indent 2"/>
    <w:basedOn w:val="a"/>
    <w:link w:val="22"/>
    <w:uiPriority w:val="99"/>
    <w:rsid w:val="00647D14"/>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0"/>
    <w:uiPriority w:val="99"/>
    <w:rsid w:val="00647D14"/>
    <w:rPr>
      <w:rFonts w:ascii="Times New Roman" w:eastAsia="Times New Roman" w:hAnsi="Times New Roman" w:cs="Times New Roman"/>
      <w:sz w:val="24"/>
      <w:szCs w:val="24"/>
      <w:lang w:eastAsia="ru-RU"/>
    </w:rPr>
  </w:style>
  <w:style w:type="paragraph" w:customStyle="1" w:styleId="msonormalcxspmiddle">
    <w:name w:val="msonormalcxspmiddle"/>
    <w:basedOn w:val="a"/>
    <w:uiPriority w:val="99"/>
    <w:rsid w:val="00647D14"/>
    <w:pPr>
      <w:widowControl w:val="0"/>
      <w:suppressAutoHyphens/>
      <w:spacing w:before="280" w:after="280" w:line="240" w:lineRule="auto"/>
    </w:pPr>
    <w:rPr>
      <w:rFonts w:ascii="Times New Roman" w:eastAsia="Calibri" w:hAnsi="Times New Roman" w:cs="Times New Roman"/>
      <w:color w:val="000000"/>
      <w:sz w:val="24"/>
      <w:szCs w:val="24"/>
      <w:lang w:val="en-US" w:eastAsia="ar-SA"/>
    </w:rPr>
  </w:style>
  <w:style w:type="paragraph" w:customStyle="1" w:styleId="ad">
    <w:name w:val="А_основной"/>
    <w:basedOn w:val="a"/>
    <w:link w:val="ae"/>
    <w:uiPriority w:val="99"/>
    <w:rsid w:val="00647D14"/>
    <w:pPr>
      <w:spacing w:after="0" w:line="360" w:lineRule="auto"/>
      <w:ind w:firstLine="454"/>
      <w:jc w:val="both"/>
    </w:pPr>
    <w:rPr>
      <w:rFonts w:ascii="Times New Roman" w:eastAsia="Times New Roman" w:hAnsi="Times New Roman" w:cs="Times New Roman"/>
      <w:sz w:val="28"/>
      <w:szCs w:val="28"/>
    </w:rPr>
  </w:style>
  <w:style w:type="character" w:customStyle="1" w:styleId="ae">
    <w:name w:val="А_основной Знак"/>
    <w:link w:val="ad"/>
    <w:uiPriority w:val="99"/>
    <w:locked/>
    <w:rsid w:val="00647D14"/>
    <w:rPr>
      <w:rFonts w:ascii="Times New Roman" w:eastAsia="Times New Roman" w:hAnsi="Times New Roman" w:cs="Times New Roman"/>
      <w:sz w:val="28"/>
      <w:szCs w:val="28"/>
      <w:lang w:eastAsia="ru-RU"/>
    </w:rPr>
  </w:style>
  <w:style w:type="paragraph" w:customStyle="1" w:styleId="12">
    <w:name w:val="Абзац списка1"/>
    <w:basedOn w:val="a"/>
    <w:uiPriority w:val="99"/>
    <w:rsid w:val="00647D14"/>
    <w:pPr>
      <w:spacing w:after="160" w:line="259" w:lineRule="auto"/>
      <w:ind w:left="720"/>
    </w:pPr>
    <w:rPr>
      <w:rFonts w:ascii="Calibri" w:eastAsia="Times New Roman" w:hAnsi="Calibri" w:cs="Calibri"/>
    </w:rPr>
  </w:style>
  <w:style w:type="paragraph" w:customStyle="1" w:styleId="af">
    <w:name w:val="Базовый"/>
    <w:uiPriority w:val="99"/>
    <w:rsid w:val="00647D14"/>
    <w:pPr>
      <w:tabs>
        <w:tab w:val="left" w:pos="708"/>
      </w:tabs>
      <w:suppressAutoHyphens/>
    </w:pPr>
    <w:rPr>
      <w:rFonts w:ascii="Times New Roman" w:eastAsia="Times New Roman" w:hAnsi="Times New Roman" w:cs="Times New Roman"/>
      <w:sz w:val="24"/>
      <w:szCs w:val="24"/>
    </w:rPr>
  </w:style>
  <w:style w:type="paragraph" w:styleId="af0">
    <w:name w:val="header"/>
    <w:basedOn w:val="a"/>
    <w:link w:val="af1"/>
    <w:uiPriority w:val="99"/>
    <w:rsid w:val="00647D14"/>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1">
    <w:name w:val="Верхний колонтитул Знак"/>
    <w:basedOn w:val="a0"/>
    <w:link w:val="af0"/>
    <w:uiPriority w:val="99"/>
    <w:rsid w:val="00647D14"/>
    <w:rPr>
      <w:rFonts w:ascii="Times New Roman" w:eastAsia="Times New Roman" w:hAnsi="Times New Roman" w:cs="Times New Roman"/>
      <w:sz w:val="24"/>
      <w:szCs w:val="24"/>
      <w:lang w:eastAsia="ru-RU"/>
    </w:rPr>
  </w:style>
  <w:style w:type="paragraph" w:styleId="af2">
    <w:name w:val="footer"/>
    <w:basedOn w:val="a"/>
    <w:link w:val="af3"/>
    <w:uiPriority w:val="99"/>
    <w:rsid w:val="00647D14"/>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3">
    <w:name w:val="Нижний колонтитул Знак"/>
    <w:basedOn w:val="a0"/>
    <w:link w:val="af2"/>
    <w:uiPriority w:val="99"/>
    <w:rsid w:val="00647D14"/>
    <w:rPr>
      <w:rFonts w:ascii="Times New Roman" w:eastAsia="Times New Roman" w:hAnsi="Times New Roman" w:cs="Times New Roman"/>
      <w:sz w:val="24"/>
      <w:szCs w:val="24"/>
      <w:lang w:eastAsia="ru-RU"/>
    </w:rPr>
  </w:style>
  <w:style w:type="paragraph" w:customStyle="1" w:styleId="-11">
    <w:name w:val="Цветной список - Акцент 11"/>
    <w:basedOn w:val="a"/>
    <w:uiPriority w:val="99"/>
    <w:rsid w:val="00647D14"/>
    <w:pPr>
      <w:spacing w:after="0" w:line="240" w:lineRule="auto"/>
      <w:ind w:left="720"/>
    </w:pPr>
    <w:rPr>
      <w:rFonts w:ascii="Times New Roman" w:eastAsia="Times New Roman" w:hAnsi="Times New Roman" w:cs="Times New Roman"/>
      <w:sz w:val="24"/>
      <w:szCs w:val="24"/>
    </w:rPr>
  </w:style>
  <w:style w:type="character" w:customStyle="1" w:styleId="af4">
    <w:name w:val="Текст выноски Знак"/>
    <w:link w:val="af5"/>
    <w:uiPriority w:val="99"/>
    <w:semiHidden/>
    <w:locked/>
    <w:rsid w:val="00647D14"/>
    <w:rPr>
      <w:rFonts w:ascii="Segoe UI" w:hAnsi="Segoe UI" w:cs="Segoe UI"/>
      <w:sz w:val="18"/>
      <w:szCs w:val="18"/>
      <w:lang w:eastAsia="ru-RU"/>
    </w:rPr>
  </w:style>
  <w:style w:type="paragraph" w:styleId="af5">
    <w:name w:val="Balloon Text"/>
    <w:basedOn w:val="a"/>
    <w:link w:val="af4"/>
    <w:uiPriority w:val="99"/>
    <w:semiHidden/>
    <w:rsid w:val="00647D14"/>
    <w:pPr>
      <w:spacing w:after="0" w:line="240" w:lineRule="auto"/>
    </w:pPr>
    <w:rPr>
      <w:rFonts w:ascii="Segoe UI" w:hAnsi="Segoe UI" w:cs="Segoe UI"/>
      <w:sz w:val="18"/>
      <w:szCs w:val="18"/>
    </w:rPr>
  </w:style>
  <w:style w:type="character" w:customStyle="1" w:styleId="13">
    <w:name w:val="Текст выноски Знак1"/>
    <w:basedOn w:val="a0"/>
    <w:uiPriority w:val="99"/>
    <w:semiHidden/>
    <w:rsid w:val="00647D14"/>
    <w:rPr>
      <w:rFonts w:ascii="Tahoma" w:hAnsi="Tahoma" w:cs="Tahoma"/>
      <w:sz w:val="16"/>
      <w:szCs w:val="16"/>
    </w:rPr>
  </w:style>
  <w:style w:type="character" w:customStyle="1" w:styleId="apple-converted-space">
    <w:name w:val="apple-converted-space"/>
    <w:basedOn w:val="a0"/>
    <w:rsid w:val="00647D14"/>
  </w:style>
  <w:style w:type="character" w:customStyle="1" w:styleId="af6">
    <w:name w:val="Основной текст_"/>
    <w:link w:val="8"/>
    <w:uiPriority w:val="99"/>
    <w:locked/>
    <w:rsid w:val="00647D14"/>
    <w:rPr>
      <w:rFonts w:ascii="Times New Roman" w:hAnsi="Times New Roman" w:cs="Times New Roman"/>
      <w:sz w:val="23"/>
      <w:szCs w:val="23"/>
      <w:shd w:val="clear" w:color="auto" w:fill="FFFFFF"/>
    </w:rPr>
  </w:style>
  <w:style w:type="paragraph" w:customStyle="1" w:styleId="8">
    <w:name w:val="Основной текст8"/>
    <w:basedOn w:val="a"/>
    <w:link w:val="af6"/>
    <w:uiPriority w:val="99"/>
    <w:rsid w:val="00647D14"/>
    <w:pPr>
      <w:shd w:val="clear" w:color="auto" w:fill="FFFFFF"/>
      <w:spacing w:before="1080" w:after="300" w:line="240" w:lineRule="atLeast"/>
      <w:ind w:hanging="2340"/>
    </w:pPr>
    <w:rPr>
      <w:rFonts w:ascii="Times New Roman" w:hAnsi="Times New Roman" w:cs="Times New Roman"/>
      <w:sz w:val="23"/>
      <w:szCs w:val="23"/>
    </w:rPr>
  </w:style>
  <w:style w:type="paragraph" w:customStyle="1" w:styleId="af7">
    <w:name w:val="Стиль"/>
    <w:uiPriority w:val="99"/>
    <w:rsid w:val="00647D14"/>
    <w:pPr>
      <w:widowControl w:val="0"/>
      <w:autoSpaceDE w:val="0"/>
      <w:autoSpaceDN w:val="0"/>
      <w:adjustRightInd w:val="0"/>
      <w:spacing w:after="0" w:line="240" w:lineRule="auto"/>
    </w:pPr>
    <w:rPr>
      <w:rFonts w:ascii="Arial" w:eastAsia="Calibri" w:hAnsi="Arial" w:cs="Arial"/>
      <w:sz w:val="24"/>
      <w:szCs w:val="24"/>
    </w:rPr>
  </w:style>
  <w:style w:type="character" w:customStyle="1" w:styleId="14">
    <w:name w:val="Основной текст + Полужирный1"/>
    <w:aliases w:val="Курсив"/>
    <w:uiPriority w:val="99"/>
    <w:rsid w:val="00647D14"/>
    <w:rPr>
      <w:rFonts w:ascii="Times New Roman" w:hAnsi="Times New Roman" w:cs="Times New Roman"/>
      <w:b/>
      <w:bCs/>
      <w:i/>
      <w:iCs/>
      <w:spacing w:val="0"/>
      <w:sz w:val="23"/>
      <w:szCs w:val="23"/>
    </w:rPr>
  </w:style>
  <w:style w:type="paragraph" w:customStyle="1" w:styleId="23">
    <w:name w:val="Абзац списка2"/>
    <w:basedOn w:val="a"/>
    <w:uiPriority w:val="99"/>
    <w:rsid w:val="00647D14"/>
    <w:pPr>
      <w:spacing w:after="160" w:line="259" w:lineRule="auto"/>
      <w:ind w:left="720"/>
    </w:pPr>
    <w:rPr>
      <w:rFonts w:ascii="Calibri" w:eastAsia="Times New Roman" w:hAnsi="Calibri" w:cs="Calibri"/>
    </w:rPr>
  </w:style>
  <w:style w:type="paragraph" w:customStyle="1" w:styleId="maintext">
    <w:name w:val="maintext"/>
    <w:basedOn w:val="a"/>
    <w:uiPriority w:val="99"/>
    <w:rsid w:val="00647D14"/>
    <w:pPr>
      <w:spacing w:before="100" w:beforeAutospacing="1" w:after="100" w:afterAutospacing="1" w:line="240" w:lineRule="auto"/>
      <w:jc w:val="both"/>
    </w:pPr>
    <w:rPr>
      <w:rFonts w:ascii="Times New Roman" w:eastAsia="Times New Roman" w:hAnsi="Times New Roman" w:cs="Times New Roman"/>
      <w:color w:val="000000"/>
      <w:sz w:val="24"/>
      <w:szCs w:val="24"/>
    </w:rPr>
  </w:style>
  <w:style w:type="paragraph" w:customStyle="1" w:styleId="center">
    <w:name w:val="center"/>
    <w:basedOn w:val="a"/>
    <w:uiPriority w:val="99"/>
    <w:rsid w:val="00647D14"/>
    <w:pP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p4">
    <w:name w:val="p4"/>
    <w:basedOn w:val="a"/>
    <w:uiPriority w:val="99"/>
    <w:rsid w:val="00647D1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
    <w:name w:val="s2"/>
    <w:basedOn w:val="a0"/>
    <w:uiPriority w:val="99"/>
    <w:rsid w:val="00647D14"/>
  </w:style>
  <w:style w:type="paragraph" w:styleId="af8">
    <w:name w:val="No Spacing"/>
    <w:uiPriority w:val="99"/>
    <w:qFormat/>
    <w:rsid w:val="00647D14"/>
    <w:pPr>
      <w:spacing w:after="0" w:line="240" w:lineRule="auto"/>
    </w:pPr>
    <w:rPr>
      <w:rFonts w:ascii="Calibri" w:eastAsia="Times New Roman" w:hAnsi="Calibri" w:cs="Calibri"/>
    </w:rPr>
  </w:style>
  <w:style w:type="character" w:customStyle="1" w:styleId="FontStyle94">
    <w:name w:val="Font Style94"/>
    <w:uiPriority w:val="99"/>
    <w:rsid w:val="00647D14"/>
    <w:rPr>
      <w:rFonts w:ascii="Microsoft Sans Serif" w:hAnsi="Microsoft Sans Serif" w:cs="Microsoft Sans Serif"/>
      <w:b/>
      <w:bCs/>
      <w:sz w:val="14"/>
      <w:szCs w:val="14"/>
    </w:rPr>
  </w:style>
  <w:style w:type="character" w:customStyle="1" w:styleId="FontStyle104">
    <w:name w:val="Font Style104"/>
    <w:uiPriority w:val="99"/>
    <w:rsid w:val="00647D14"/>
    <w:rPr>
      <w:rFonts w:ascii="Microsoft Sans Serif" w:hAnsi="Microsoft Sans Serif" w:cs="Microsoft Sans Serif"/>
      <w:b/>
      <w:bCs/>
      <w:sz w:val="14"/>
      <w:szCs w:val="14"/>
    </w:rPr>
  </w:style>
  <w:style w:type="character" w:customStyle="1" w:styleId="5">
    <w:name w:val="Основной текст (5) + Не полужирный"/>
    <w:basedOn w:val="a0"/>
    <w:rsid w:val="00647D14"/>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4">
    <w:name w:val="Заголовок №4_"/>
    <w:basedOn w:val="a0"/>
    <w:link w:val="40"/>
    <w:rsid w:val="00647D14"/>
    <w:rPr>
      <w:rFonts w:ascii="Times New Roman" w:eastAsia="Times New Roman" w:hAnsi="Times New Roman" w:cs="Times New Roman"/>
      <w:b/>
      <w:bCs/>
      <w:sz w:val="28"/>
      <w:szCs w:val="28"/>
      <w:shd w:val="clear" w:color="auto" w:fill="FFFFFF"/>
    </w:rPr>
  </w:style>
  <w:style w:type="paragraph" w:customStyle="1" w:styleId="40">
    <w:name w:val="Заголовок №4"/>
    <w:basedOn w:val="a"/>
    <w:link w:val="4"/>
    <w:rsid w:val="00647D14"/>
    <w:pPr>
      <w:widowControl w:val="0"/>
      <w:shd w:val="clear" w:color="auto" w:fill="FFFFFF"/>
      <w:spacing w:before="360" w:after="0" w:line="480" w:lineRule="exact"/>
      <w:outlineLvl w:val="3"/>
    </w:pPr>
    <w:rPr>
      <w:rFonts w:ascii="Times New Roman" w:eastAsia="Times New Roman" w:hAnsi="Times New Roman" w:cs="Times New Roman"/>
      <w:b/>
      <w:bCs/>
      <w:sz w:val="28"/>
      <w:szCs w:val="28"/>
    </w:rPr>
  </w:style>
  <w:style w:type="character" w:customStyle="1" w:styleId="212pt">
    <w:name w:val="Основной текст (2) + 12 pt;Полужирный;Малые прописные"/>
    <w:basedOn w:val="a0"/>
    <w:rsid w:val="00647D14"/>
    <w:rPr>
      <w:rFonts w:ascii="Times New Roman" w:eastAsia="Times New Roman" w:hAnsi="Times New Roman" w:cs="Times New Roman"/>
      <w:b/>
      <w:bCs/>
      <w:i w:val="0"/>
      <w:iCs w:val="0"/>
      <w:smallCaps/>
      <w:strike w:val="0"/>
      <w:color w:val="000000"/>
      <w:spacing w:val="0"/>
      <w:w w:val="100"/>
      <w:position w:val="0"/>
      <w:sz w:val="24"/>
      <w:szCs w:val="24"/>
      <w:u w:val="none"/>
      <w:lang w:val="ru-RU" w:eastAsia="ru-RU" w:bidi="ru-RU"/>
    </w:rPr>
  </w:style>
  <w:style w:type="table" w:styleId="af9">
    <w:name w:val="Table Grid"/>
    <w:basedOn w:val="a1"/>
    <w:uiPriority w:val="59"/>
    <w:rsid w:val="009B19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11780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9F7DB5-A09E-4025-80BF-AC3DDEA76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718</TotalTime>
  <Pages>17</Pages>
  <Words>6200</Words>
  <Characters>35346</Characters>
  <Application>Microsoft Office Word</Application>
  <DocSecurity>0</DocSecurity>
  <Lines>294</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User</cp:lastModifiedBy>
  <cp:revision>18</cp:revision>
  <cp:lastPrinted>2022-09-30T07:34:00Z</cp:lastPrinted>
  <dcterms:created xsi:type="dcterms:W3CDTF">2022-09-07T13:44:00Z</dcterms:created>
  <dcterms:modified xsi:type="dcterms:W3CDTF">2022-10-07T08:49:00Z</dcterms:modified>
</cp:coreProperties>
</file>