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4E" w:rsidRDefault="0075724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87FBA7" wp14:editId="3ACE1E7E">
            <wp:simplePos x="0" y="0"/>
            <wp:positionH relativeFrom="column">
              <wp:posOffset>-539837</wp:posOffset>
            </wp:positionH>
            <wp:positionV relativeFrom="paragraph">
              <wp:posOffset>481</wp:posOffset>
            </wp:positionV>
            <wp:extent cx="5940425" cy="8472805"/>
            <wp:effectExtent l="0" t="0" r="3175" b="4445"/>
            <wp:wrapThrough wrapText="bothSides">
              <wp:wrapPolygon edited="0">
                <wp:start x="0" y="0"/>
                <wp:lineTo x="0" y="21563"/>
                <wp:lineTo x="21542" y="21563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ус.яз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24E" w:rsidRDefault="0075724E"/>
    <w:p w:rsidR="003C645B" w:rsidRDefault="003C645B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p w:rsidR="0075724E" w:rsidRDefault="0075724E"/>
    <w:tbl>
      <w:tblPr>
        <w:tblpPr w:leftFromText="180" w:rightFromText="180" w:vertAnchor="text" w:horzAnchor="margin" w:tblpXSpec="center" w:tblpY="76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709"/>
        <w:gridCol w:w="8221"/>
      </w:tblGrid>
      <w:tr w:rsidR="0075724E" w:rsidRPr="0059743B" w:rsidTr="0075724E">
        <w:tc>
          <w:tcPr>
            <w:tcW w:w="1242" w:type="dxa"/>
            <w:gridSpan w:val="2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1" w:type="dxa"/>
            <w:vMerge w:val="restart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8221" w:type="dxa"/>
            <w:vMerge/>
            <w:shd w:val="clear" w:color="auto" w:fill="auto"/>
          </w:tcPr>
          <w:p w:rsidR="0075724E" w:rsidRPr="00197F97" w:rsidRDefault="0075724E" w:rsidP="005F1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724E" w:rsidRPr="0059743B" w:rsidTr="0075724E">
        <w:tc>
          <w:tcPr>
            <w:tcW w:w="10881" w:type="dxa"/>
            <w:gridSpan w:val="5"/>
            <w:shd w:val="clear" w:color="auto" w:fill="auto"/>
            <w:vAlign w:val="center"/>
          </w:tcPr>
          <w:p w:rsidR="0075724E" w:rsidRPr="00197F97" w:rsidRDefault="0075724E" w:rsidP="005F1F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Язык и речь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  <w:r w:rsidRPr="00197F9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8C39A5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Язык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её виды и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назначение. Речь устная, письменная, внутренняя.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№1.  Устное с</w:t>
            </w:r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оставление текста по </w:t>
            </w:r>
            <w:proofErr w:type="gramStart"/>
            <w:r w:rsidRPr="008C39A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рисунку.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C39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5724E" w:rsidRPr="0059743B" w:rsidTr="0075724E">
        <w:tc>
          <w:tcPr>
            <w:tcW w:w="10881" w:type="dxa"/>
            <w:gridSpan w:val="5"/>
            <w:shd w:val="clear" w:color="auto" w:fill="auto"/>
            <w:vAlign w:val="center"/>
          </w:tcPr>
          <w:p w:rsidR="0075724E" w:rsidRPr="00197F97" w:rsidRDefault="0075724E" w:rsidP="005F1F93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Текст. </w:t>
            </w:r>
            <w:r w:rsidRPr="00197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Предложение. Словосочетание.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DB76CC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Текст.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Признаки 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построение </w:t>
            </w:r>
            <w:r w:rsidRPr="00CA7E48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текста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>Типы  текстов</w:t>
            </w:r>
            <w:proofErr w:type="gramEnd"/>
            <w:r w:rsidRPr="0059743B">
              <w:rPr>
                <w:rFonts w:ascii="Times New Roman" w:hAnsi="Times New Roman"/>
                <w:sz w:val="24"/>
                <w:szCs w:val="24"/>
                <w:lang w:eastAsia="ru-RU"/>
              </w:rPr>
              <w:t>:  повествование, описание, рассуждение.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DB76CC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Предложение.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Виды предложений по цели высказывания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по интонации.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Знаки препинания в конце</w:t>
            </w:r>
            <w:r w:rsidRPr="00DB76CC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предложений.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в 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</w:t>
            </w: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Знаки препинания при обращении. </w:t>
            </w:r>
          </w:p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Р. р. №2. 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Устное с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оставление предложений</w:t>
            </w:r>
            <w:r w:rsidRPr="00423017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B76CC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 рисунку</w:t>
            </w:r>
            <w:r w:rsidRPr="00423017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DB76CC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76CC">
              <w:rPr>
                <w:rFonts w:ascii="Times New Roman" w:hAnsi="Times New Roman"/>
                <w:sz w:val="24"/>
                <w:szCs w:val="24"/>
                <w:lang w:eastAsia="ru-RU"/>
              </w:rPr>
              <w:t>Состав предложения. Главные и второстепенные члены предложения. Распространённые и нераспространённые предложения.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Простое и сложное предложения. Знаки препинания в сложном предложении. Слово с непроверяемым написанием.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Словосочетание. Связь слов в словосочетании.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связи слов в словосочета</w:t>
            </w:r>
            <w:r>
              <w:rPr>
                <w:rFonts w:ascii="Times New Roman" w:hAnsi="Times New Roman"/>
                <w:sz w:val="24"/>
                <w:szCs w:val="24"/>
              </w:rPr>
              <w:t>нии при помощи вопроса.</w:t>
            </w:r>
          </w:p>
        </w:tc>
      </w:tr>
      <w:tr w:rsidR="0075724E" w:rsidRPr="0059743B" w:rsidTr="0075724E">
        <w:tc>
          <w:tcPr>
            <w:tcW w:w="10881" w:type="dxa"/>
            <w:gridSpan w:val="5"/>
            <w:shd w:val="clear" w:color="auto" w:fill="auto"/>
            <w:vAlign w:val="center"/>
          </w:tcPr>
          <w:p w:rsidR="0075724E" w:rsidRPr="000F5B90" w:rsidRDefault="0075724E" w:rsidP="005F1F93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5B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 в языке и речи.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(16 ч</w:t>
            </w:r>
            <w:r w:rsidRPr="00197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E25AFC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color w:val="0066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Р. р. №3. 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Коллективное составление небольшого рассказа по репродукции картины В. Д. Поленова «Золотая осень»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 деформированных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предложений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2A5CFA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Стартовая контрольная работа. 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Диктант с грамматическим зада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нием</w:t>
            </w:r>
            <w:r w:rsidRPr="001B5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«Осенью»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Лексическое значение слова</w:t>
            </w:r>
            <w:r w:rsidRPr="00BF4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языке и речи. </w:t>
            </w:r>
            <w:r w:rsidRPr="00BF4EC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 w:rsidRPr="00A91122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днозначные и многозначные слова,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прямое и переносное значение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синонимы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r w:rsidRPr="00BF4EC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антонимы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толковым словарем,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словарями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синонимов и антонимов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Омонимы. Использование омонимов в речи.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словосочетание.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BF4EC0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з</w:t>
            </w:r>
            <w:r w:rsidRPr="00BF4E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начение и использование в речи. Работа со словарём фразеологизмов.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BF4EC0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24FB2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>Р. р. №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24"/>
                <w:lang w:eastAsia="ru-RU"/>
              </w:rPr>
              <w:t xml:space="preserve">4.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Подробное изложение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текста и его 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языков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>ой</w:t>
            </w:r>
            <w:r w:rsidRPr="000932F4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анализ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24"/>
                <w:lang w:eastAsia="ru-RU"/>
              </w:rPr>
              <w:t xml:space="preserve"> (упр.88)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BF4EC0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Обобщение и уточнение представлений об изученных частях речи и их признаках.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, их признаки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Р. р. №5. Устное с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оставление предложений и текста по репродукции картины И.Т. </w:t>
            </w:r>
            <w:proofErr w:type="spellStart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Хруцкого</w:t>
            </w:r>
            <w:proofErr w:type="spellEnd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«Цветы и плоды</w:t>
            </w:r>
            <w:proofErr w:type="gramStart"/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упр.92)</w:t>
            </w:r>
            <w:r w:rsidRPr="0059743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Части речи.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  <w:r>
              <w:rPr>
                <w:rFonts w:ascii="Times New Roman" w:hAnsi="Times New Roman"/>
                <w:sz w:val="24"/>
                <w:szCs w:val="24"/>
              </w:rPr>
              <w:t>Гласные з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вук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и букв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Правописание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проверяемыми и непроверяемыми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гласными в корне.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Согласные звуки и буквы. 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 слов с парными согласными на конце слова и перед согласными в корне.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490378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Разделительный мягкий знак</w:t>
            </w:r>
            <w:r>
              <w:rPr>
                <w:rFonts w:ascii="Times New Roman" w:hAnsi="Times New Roman"/>
                <w:sz w:val="24"/>
                <w:szCs w:val="24"/>
              </w:rPr>
              <w:t>, его п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равописание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№6.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Изложение повествовательного текста по вопросам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865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оллективно составленного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плана.(</w:t>
            </w:r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упр.129)</w:t>
            </w:r>
          </w:p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24E" w:rsidRPr="0059743B" w:rsidTr="0075724E">
        <w:tc>
          <w:tcPr>
            <w:tcW w:w="10881" w:type="dxa"/>
            <w:gridSpan w:val="5"/>
            <w:shd w:val="clear" w:color="auto" w:fill="auto"/>
            <w:vAlign w:val="center"/>
          </w:tcPr>
          <w:p w:rsidR="0075724E" w:rsidRPr="002962A1" w:rsidRDefault="0075724E" w:rsidP="005F1F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Состав слова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(37</w:t>
            </w:r>
            <w:r w:rsidRPr="002962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BF4EC0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5ED9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Корень слова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 Однокоренные слова. Чередование согласных в корне.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3F6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Обучающий проект «Рассказ о слове».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1B5409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№1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«Текст. Предложение. Словосочетание. Слово.»  Диктант с грамматическим заданием «Осенний лес».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6C5ED9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Сложные слова.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Правописание сложных </w:t>
            </w:r>
            <w:r w:rsidRPr="006C5ED9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Формы слова. Окончание. Определение окончаний в словах.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490378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Р.р.№7. Устное с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очинение по репродукции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картины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А.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А.Рылова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голубом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просторе».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Различение однокоренных слов и различных форм одного и того же слова.</w:t>
            </w:r>
            <w:r w:rsidRPr="00CC2D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Повторение, обобщение, систематизация и закрепление изученного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Состав слов. Приставка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её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Образование однокоренных слов с помо</w:t>
            </w:r>
            <w:r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щью приставок.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слов по составу: 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ыделение окончания,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корня,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00896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приставки.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3B">
              <w:rPr>
                <w:rFonts w:ascii="Times New Roman" w:hAnsi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значение</w:t>
            </w:r>
            <w:r w:rsidRPr="005974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Образование однокоренных слов с помощью суффиксов.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59743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однокоренных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 с помощью суффиксов и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приставок.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BD5FBD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словообразовательным словарём.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267E71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знаний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о сос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таве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слова</w:t>
            </w:r>
            <w:r w:rsidRPr="00267E71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Изменяемые и неизменяемые</w:t>
            </w:r>
            <w:r w:rsidRPr="00F70515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слова, их употребление в речи.</w:t>
            </w:r>
            <w:r w:rsidRPr="00267E7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Различение </w:t>
            </w:r>
            <w:proofErr w:type="gramStart"/>
            <w:r w:rsidRPr="00267E7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изменяемых  и</w:t>
            </w:r>
            <w:proofErr w:type="gramEnd"/>
            <w:r w:rsidRPr="00267E71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  неизменяемых  слов, 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их употребление в речи.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BA6183" w:rsidRDefault="0075724E" w:rsidP="005F1F93">
            <w:pPr>
              <w:tabs>
                <w:tab w:val="left" w:pos="4400"/>
                <w:tab w:val="left" w:pos="4620"/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</w:pP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.</w:t>
            </w:r>
            <w:r w:rsidRPr="00267E71">
              <w:rPr>
                <w:rFonts w:ascii="Times New Roman" w:eastAsia="Times New Roman" w:hAnsi="Times New Roman"/>
                <w:b/>
                <w:i/>
                <w:iCs/>
                <w:color w:val="231F20"/>
                <w:sz w:val="24"/>
                <w:szCs w:val="17"/>
                <w:lang w:eastAsia="ru-RU"/>
              </w:rPr>
              <w:t>р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 xml:space="preserve">№8. </w:t>
            </w:r>
            <w:r w:rsidRPr="00267E71">
              <w:rPr>
                <w:rFonts w:ascii="Times New Roman" w:eastAsia="Times New Roman" w:hAnsi="Times New Roman"/>
                <w:b/>
                <w:i/>
                <w:color w:val="231F20"/>
                <w:sz w:val="24"/>
                <w:szCs w:val="17"/>
                <w:lang w:eastAsia="ru-RU"/>
              </w:rPr>
              <w:t>Редактирование предложений с неуместным употреблением в нём однокоренных слов</w:t>
            </w:r>
            <w:r>
              <w:rPr>
                <w:rFonts w:ascii="Times New Roman" w:eastAsia="Times New Roman" w:hAnsi="Times New Roman"/>
                <w:color w:val="231F20"/>
                <w:sz w:val="24"/>
                <w:szCs w:val="17"/>
                <w:lang w:eastAsia="ru-RU"/>
              </w:rPr>
              <w:t xml:space="preserve">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Различение однокоренных слов и синонимов, однокорен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>ных слов и слов с омоними</w:t>
            </w:r>
            <w:r w:rsidRPr="0059743B">
              <w:rPr>
                <w:rFonts w:ascii="Times New Roman" w:hAnsi="Times New Roman"/>
                <w:color w:val="231F20"/>
                <w:sz w:val="24"/>
                <w:szCs w:val="24"/>
              </w:rPr>
              <w:t>чными корнями</w:t>
            </w:r>
            <w:r w:rsidRPr="00F70515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, их употребление в речи.</w:t>
            </w:r>
            <w:r w:rsidRPr="00262581">
              <w:rPr>
                <w:rFonts w:ascii="Times New Roman" w:eastAsia="Times New Roman" w:hAnsi="Times New Roman"/>
                <w:bCs/>
                <w:color w:val="231F20"/>
                <w:sz w:val="24"/>
                <w:szCs w:val="17"/>
                <w:lang w:eastAsia="ru-RU"/>
              </w:rPr>
              <w:t xml:space="preserve"> Обучающий проект «Семья слов».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B5409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 представление</w:t>
            </w:r>
            <w:proofErr w:type="gramEnd"/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равописании слов с орфограммами 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значимых частях слова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B5409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Проверочная работа №1 </w:t>
            </w:r>
            <w:r w:rsidRPr="001B540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«Слово. Состав слова». Тест.</w:t>
            </w:r>
          </w:p>
        </w:tc>
      </w:tr>
      <w:tr w:rsidR="0075724E" w:rsidRPr="0059743B" w:rsidTr="0075724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59743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провероч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9444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Правописание слов с орфограммами в значимых частях слова.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№1.</w:t>
            </w:r>
          </w:p>
          <w:p w:rsidR="0075724E" w:rsidRPr="00197F97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слов с безударными глас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ными в корне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97F97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правил правописания </w:t>
            </w:r>
            <w:r w:rsidRPr="00E94440">
              <w:rPr>
                <w:rFonts w:ascii="Times New Roman" w:hAnsi="Times New Roman"/>
                <w:sz w:val="24"/>
                <w:szCs w:val="24"/>
                <w:lang w:eastAsia="ru-RU"/>
              </w:rPr>
              <w:t>слов с безударными гласными в корне.</w:t>
            </w:r>
            <w:r w:rsidRPr="0059743B">
              <w:t xml:space="preserve"> </w:t>
            </w:r>
          </w:p>
        </w:tc>
      </w:tr>
      <w:tr w:rsidR="0075724E" w:rsidRPr="0059743B" w:rsidTr="0075724E">
        <w:trPr>
          <w:trHeight w:val="293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487AF0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5724E" w:rsidRPr="0059743B" w:rsidTr="0075724E">
        <w:trPr>
          <w:trHeight w:val="286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487AF0" w:rsidRDefault="0075724E" w:rsidP="005F1F93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Применение правил п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равописани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слов с парными согласными на конце слов</w:t>
            </w:r>
            <w:r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487AF0">
              <w:rPr>
                <w:rFonts w:ascii="Times New Roman" w:eastAsia="Times New Roman" w:hAnsi="Times New Roman"/>
                <w:bCs/>
                <w:color w:val="231F20"/>
                <w:sz w:val="24"/>
                <w:szCs w:val="24"/>
                <w:lang w:eastAsia="ru-RU"/>
              </w:rPr>
              <w:t>и перед согласным в корне</w:t>
            </w:r>
            <w:r w:rsidRPr="00487AF0">
              <w:rPr>
                <w:rFonts w:ascii="Times New Roman" w:eastAsia="Times New Roman" w:hAnsi="Times New Roman"/>
                <w:color w:val="231F20"/>
                <w:sz w:val="24"/>
                <w:szCs w:val="24"/>
                <w:lang w:eastAsia="ru-RU"/>
              </w:rPr>
              <w:t>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Контрольное списывание №1</w:t>
            </w:r>
            <w:r w:rsidRPr="001B5409">
              <w:rPr>
                <w:rFonts w:ascii="Times New Roman" w:eastAsia="Times New Roman" w:hAnsi="Times New Roman"/>
                <w:b/>
                <w:bCs/>
                <w:color w:val="006600"/>
                <w:sz w:val="24"/>
                <w:szCs w:val="24"/>
                <w:lang w:eastAsia="ru-RU"/>
              </w:rPr>
              <w:t>.</w:t>
            </w:r>
          </w:p>
          <w:p w:rsidR="0075724E" w:rsidRPr="00235F2D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Правописание слов с непроизносимыми согласными в корне.</w:t>
            </w:r>
            <w:r w:rsidRPr="004F58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D81D35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 Применение правил правописания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непроизносимыми согласными в корне.</w:t>
            </w:r>
            <w:r w:rsidRPr="00487A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rPr>
          <w:trHeight w:val="119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9E592B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6717E4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6717E4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 правописания</w:t>
            </w:r>
            <w:r w:rsidRPr="006717E4">
              <w:rPr>
                <w:rFonts w:ascii="Times New Roman" w:hAnsi="Times New Roman"/>
                <w:bCs/>
                <w:sz w:val="24"/>
                <w:szCs w:val="24"/>
              </w:rPr>
              <w:t xml:space="preserve"> слов с непроизносимыми согласными в корне.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0848F4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Правописание слов с удвоенными согласными.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0848F4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Применение правил п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равописани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я</w:t>
            </w:r>
            <w:r w:rsidRPr="0059743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слов с удвоенными согласными.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AC35B8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о правописании слов с орфограммами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значимых частях слова.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суффиксов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, 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после шипящих. Слова с суффиксами 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оньк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еньк</w:t>
            </w:r>
            <w:proofErr w:type="spellEnd"/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, ф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орфографической  зоркости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75724E" w:rsidRPr="00BF3CE4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Р.р.№9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Изложение повествовательного деформированного текста по самостоятельно составленному </w:t>
            </w:r>
            <w:proofErr w:type="gramStart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плану.  </w:t>
            </w:r>
            <w:proofErr w:type="gramEnd"/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Итоговая контрольная работа №2 за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четверть. «Состав слова».</w:t>
            </w:r>
            <w:r w:rsidRPr="00BF3C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B5409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Диктант с грамматическим заданием «Снеговик».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Обобщение и систематизация знаний о правописании изученных суффиксов.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Правописание приставок с гласными и согласными в слабой позиции.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приставок и предлогов.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Применение правил правописания приставок и предлогов</w:t>
            </w:r>
            <w:r w:rsidRPr="009E59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орфографической  зоркости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Р.р.№10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репродукции картины В. М. Васнецова «Снегурочка».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>Правописание слов с разделительным твёрдым знаком.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Обобщение и систематизация знаний об изученных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морфемах.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B5409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№2 «Состав слова». Тест.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BF3CE4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Правописание слов с разделительным твёрдым знаком. Обобщение и систематизация знаний о правописании изученных орфограмм. </w:t>
            </w:r>
          </w:p>
        </w:tc>
      </w:tr>
      <w:tr w:rsidR="0075724E" w:rsidRPr="0059743B" w:rsidTr="0075724E">
        <w:tc>
          <w:tcPr>
            <w:tcW w:w="10881" w:type="dxa"/>
            <w:gridSpan w:val="5"/>
            <w:shd w:val="clear" w:color="auto" w:fill="auto"/>
            <w:vAlign w:val="center"/>
          </w:tcPr>
          <w:p w:rsidR="0075724E" w:rsidRPr="009E592B" w:rsidRDefault="0075724E" w:rsidP="005F1F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Части речи (61 ч</w:t>
            </w:r>
            <w:r w:rsidRPr="009E592B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Общее представление о частях речи. Имя существительное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Одушевлённые и неодушевлённые существительные. Устаревшие слова.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и нарицательные существительные. Правописание имён собственных.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Обучающий проект «Тайна имени».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Изменение имён существительных по числам. </w:t>
            </w: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Имена  существительные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, имеющие форму одного числа.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зменении имён существительных по числам.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 имён</w:t>
            </w:r>
            <w:proofErr w:type="gramEnd"/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существительных.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уществительные общего рода. Культура речи: нормы согласования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текста по самостоятельно составленному плану.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на конце имён существительных женского рода.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Отрабатывание</w:t>
            </w:r>
            <w:proofErr w:type="spellEnd"/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навыков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25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Р.р.№12.  Устное составление текста.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Упражнения в правописании м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ягкого знака после шипящих на конце имён существительных женского рода.</w:t>
            </w: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Обобщение и систематизация знаний об имени существительном, изученных морфологических признаках.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Р.р.№13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Склонение по падежам имён существительных. </w:t>
            </w:r>
            <w:r w:rsidRPr="009E592B">
              <w:rPr>
                <w:rFonts w:ascii="Times New Roman" w:eastAsia="Times New Roman" w:hAnsi="Times New Roman"/>
                <w:sz w:val="24"/>
                <w:szCs w:val="17"/>
                <w:lang w:eastAsia="ru-RU"/>
              </w:rPr>
              <w:t xml:space="preserve">Неизменяемые имена существительные.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Именительный и родительный падежи.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Дательный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Р.р.№14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оставление рассказа по репродукции картины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        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И.Я.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</w:t>
            </w:r>
            <w:proofErr w:type="spellStart"/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Билибина</w:t>
            </w:r>
            <w:proofErr w:type="spellEnd"/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 xml:space="preserve"> «Иван-царевич и лягушка-квакушка».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Винительный и именительный падежи.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Творительный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>Р. р. №15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Работа с текстом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17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17"/>
                <w:lang w:eastAsia="ru-RU"/>
              </w:rPr>
              <w:t>Подробное изложение текста повествовательного типа.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Предложный падеж.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1B54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Проверочная работа №3 «Имя существительное».</w:t>
            </w:r>
            <w:r w:rsidRPr="001B5409">
              <w:rPr>
                <w:rFonts w:ascii="Times New Roman" w:hAnsi="Times New Roman"/>
                <w:b/>
                <w:bCs/>
                <w:sz w:val="24"/>
                <w:szCs w:val="17"/>
              </w:rPr>
              <w:t xml:space="preserve"> Тест.</w:t>
            </w:r>
            <w:r>
              <w:rPr>
                <w:rFonts w:ascii="Times New Roman" w:hAnsi="Times New Roman"/>
                <w:bCs/>
                <w:sz w:val="24"/>
                <w:szCs w:val="17"/>
              </w:rPr>
              <w:t xml:space="preserve"> </w:t>
            </w:r>
          </w:p>
          <w:p w:rsidR="0075724E" w:rsidRPr="001B5409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Повторение и углубление представлений об имени прилагательном.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Все падежи. Начальная форма имени существительного.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№16. Устное сочинение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по репродукции картины </w:t>
            </w:r>
            <w:proofErr w:type="spellStart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К.Ф.Юона</w:t>
            </w:r>
            <w:proofErr w:type="spellEnd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«Конец зимы. Полдень».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Обучающий проект «Зимняя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страничка».</w:t>
            </w:r>
          </w:p>
        </w:tc>
      </w:tr>
      <w:tr w:rsidR="0075724E" w:rsidRPr="0059743B" w:rsidTr="0075724E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лексическое значение, связь с именем существительным, роль в тексте.</w:t>
            </w: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списывание №2.</w:t>
            </w:r>
            <w:r w:rsidRPr="009E592B"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  <w:p w:rsidR="0075724E" w:rsidRPr="001B5409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7"/>
                <w:szCs w:val="17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Синтаксическая функция прилагательного в предложении.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9E592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Сложные имена прилагательные.</w:t>
            </w:r>
          </w:p>
        </w:tc>
      </w:tr>
      <w:tr w:rsidR="0075724E" w:rsidRPr="0059743B" w:rsidTr="0075724E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Текст-описание.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и научное описания. Использование прилагательных в тексте-описании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 р. №17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растения в научном стиле.</w:t>
            </w:r>
          </w:p>
        </w:tc>
      </w:tr>
      <w:tr w:rsidR="0075724E" w:rsidRPr="0059743B" w:rsidTr="0075724E">
        <w:trPr>
          <w:trHeight w:val="134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прилагательное, его ф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ормы и род.</w:t>
            </w:r>
          </w:p>
        </w:tc>
      </w:tr>
      <w:tr w:rsidR="0075724E" w:rsidRPr="0059743B" w:rsidTr="0075724E">
        <w:trPr>
          <w:trHeight w:val="218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B540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Контрольный словарный диктант №2.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5724E" w:rsidRPr="001B5409" w:rsidRDefault="0075724E" w:rsidP="005F1F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592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зменение имён прилагательных по родам в единственном числе. Зависимость формы рода прилагательного от формы рода существительного.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р. №18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Устное с</w:t>
            </w:r>
            <w:r w:rsidRPr="009E592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текста-описания о животном по личным наблюдениям.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Родовые окончания имён прилагательных.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имён прилагательных по числам. Зависимость формы числа прилагательного от формы числа существительного.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имён прилагательных по падежам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</w:rPr>
              <w:t>Зависимость падежа имени прилагательного от формы падежа имени существительного.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B5409" w:rsidRDefault="0075724E" w:rsidP="005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«Части речи». Диктант с грамматическим заданием «Приход весны». </w:t>
            </w:r>
          </w:p>
        </w:tc>
      </w:tr>
      <w:tr w:rsidR="0075724E" w:rsidRPr="0059743B" w:rsidTr="0075724E">
        <w:trPr>
          <w:trHeight w:val="77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Р.р.№19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Устное сочинение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по репродукции картины </w:t>
            </w:r>
            <w:proofErr w:type="spellStart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А.А.Серова</w:t>
            </w:r>
            <w:proofErr w:type="spellEnd"/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«Девочка с персиками».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5C6C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Начальная форма имени прилагательного.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имени прилагательном.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Обучающий проект «Имена прилагательные в загадках».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Местоимение. Личные местоимения 1, 2, 3-го лица. Изменение по числам.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Род местоимений 3-го лица единственного числа.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об изученных частях речи.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Р.р.№20.  Устное с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оставление текста по сюжетным рисункам.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Глагол, его значение и употребление в речи, изменение по числам.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Начальная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-неопределённая форма глагола.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.№21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письма.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устно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)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B5409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Контрольное изложение повествовательного текста по самостоятельно составленному плану.</w:t>
            </w:r>
            <w:r w:rsidRPr="001B54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Глагол. Изменение глаголов по числам. Упражнения в изменении глаголов по числам.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Родовые окончания глаголов.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 №22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Письменная р</w:t>
            </w:r>
            <w:r w:rsidRPr="009E592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абота с деформированным предложением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Глагол. 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 глаголов в прошедшем времени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в изменении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глаголов по временам.</w:t>
            </w:r>
          </w:p>
        </w:tc>
      </w:tr>
      <w:tr w:rsidR="0075724E" w:rsidRPr="0059743B" w:rsidTr="0075724E">
        <w:trPr>
          <w:trHeight w:val="115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 xml:space="preserve">Правописание частицы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не</w:t>
            </w:r>
            <w:r w:rsidRPr="009E592B">
              <w:rPr>
                <w:rFonts w:ascii="Times New Roman" w:hAnsi="Times New Roman"/>
                <w:b/>
                <w:bCs/>
                <w:i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Cs/>
                <w:sz w:val="24"/>
                <w:szCs w:val="17"/>
              </w:rPr>
              <w:t>с глаголами. Систематизация знаний о глаголе.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. №23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.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Составление предложений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и восстановление </w:t>
            </w: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д</w:t>
            </w:r>
            <w:r w:rsidRPr="009E592B">
              <w:rPr>
                <w:rFonts w:ascii="Times New Roman" w:hAnsi="Times New Roman"/>
                <w:b/>
                <w:i/>
                <w:sz w:val="24"/>
                <w:szCs w:val="17"/>
              </w:rPr>
              <w:t>еформированного текста.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 знаний о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изученных частях речи.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систематизация знаний об имени существительном и прилагательном.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знаний о местоимении и глаголе. </w:t>
            </w:r>
            <w:r w:rsidRPr="009E5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знаний об изученных частях речи и их морфологических признаках.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B5409" w:rsidRDefault="0075724E" w:rsidP="005F1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 за год «Части речи». Диктант с грамматическим заданием «Певчие птицы».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B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контрольной работы</w:t>
            </w:r>
            <w:r w:rsidRPr="009E59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Обобщение.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части речи. Правописание и морфологические признаки.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 работа № 4 «Части речи». Тест.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проверочной </w:t>
            </w:r>
            <w:r w:rsidRPr="006508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E59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Служебные части речи. Правописание и морфологические признаки.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 xml:space="preserve"> </w:t>
            </w:r>
          </w:p>
        </w:tc>
      </w:tr>
      <w:tr w:rsidR="0075724E" w:rsidRPr="0059743B" w:rsidTr="0075724E">
        <w:trPr>
          <w:trHeight w:val="235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Default="0075724E" w:rsidP="005F1F93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</w:pP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р.№24.  Устное с</w:t>
            </w:r>
            <w:r w:rsidRPr="009E592B">
              <w:rPr>
                <w:rFonts w:ascii="Times New Roman" w:hAnsi="Times New Roman"/>
                <w:b/>
                <w:i/>
                <w:iCs/>
                <w:sz w:val="24"/>
                <w:szCs w:val="17"/>
              </w:rPr>
              <w:t>оставление текста-сказки.</w:t>
            </w:r>
          </w:p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разными типами текстов: восстановление и дополнение. Систематизация знаний об изученных частях речи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rPr>
          <w:trHeight w:val="208"/>
        </w:trPr>
        <w:tc>
          <w:tcPr>
            <w:tcW w:w="10881" w:type="dxa"/>
            <w:gridSpan w:val="5"/>
            <w:shd w:val="clear" w:color="auto" w:fill="auto"/>
            <w:vAlign w:val="center"/>
          </w:tcPr>
          <w:p w:rsidR="0075724E" w:rsidRPr="009E592B" w:rsidRDefault="0075724E" w:rsidP="005F1F93">
            <w:pPr>
              <w:numPr>
                <w:ilvl w:val="0"/>
                <w:numId w:val="1"/>
              </w:num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(13 ч</w:t>
            </w:r>
            <w:r w:rsidRPr="009E59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5724E" w:rsidRPr="0059743B" w:rsidTr="0075724E">
        <w:trPr>
          <w:trHeight w:val="208"/>
        </w:trPr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и словосочетание. Связь слов.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обращением. Синтаксический разбор.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и сложное предложения. Знаки препинания в сложном предложении. Синтаксический разбор.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Итоговая комплексная контрольная </w:t>
            </w:r>
            <w:proofErr w:type="gramStart"/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</w:t>
            </w:r>
            <w:r w:rsidRPr="001B54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1B5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1B5409" w:rsidRDefault="0075724E" w:rsidP="005F1F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Слово. Слог. Состав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орфограмм в значимых частях слова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безударных гласных в корне слова. 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парных согласных в корне и на конце слова.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F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Слова с непроверяемым написанием.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 и прилагательное.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Местоимение и глагол.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изученного о частях речи.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 разных частей речи.</w:t>
            </w:r>
          </w:p>
        </w:tc>
      </w:tr>
      <w:tr w:rsidR="0075724E" w:rsidRPr="0059743B" w:rsidTr="0075724E">
        <w:tc>
          <w:tcPr>
            <w:tcW w:w="534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08" w:type="dxa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5724E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25.05</w:t>
            </w:r>
          </w:p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724E" w:rsidRPr="00197F97" w:rsidRDefault="0075724E" w:rsidP="005F1F93">
            <w:pPr>
              <w:spacing w:after="0" w:line="240" w:lineRule="auto"/>
              <w:ind w:left="-142"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shd w:val="clear" w:color="auto" w:fill="auto"/>
          </w:tcPr>
          <w:p w:rsidR="0075724E" w:rsidRPr="009E592B" w:rsidRDefault="0075724E" w:rsidP="005F1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92B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и систематизация изученного за год.</w:t>
            </w:r>
          </w:p>
        </w:tc>
      </w:tr>
    </w:tbl>
    <w:p w:rsidR="0075724E" w:rsidRDefault="0075724E">
      <w:bookmarkStart w:id="0" w:name="_GoBack"/>
      <w:bookmarkEnd w:id="0"/>
    </w:p>
    <w:sectPr w:rsidR="00757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4E"/>
    <w:rsid w:val="003C645B"/>
    <w:rsid w:val="0075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E075-3AA7-48CA-BF96-02133481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75724E"/>
  </w:style>
  <w:style w:type="paragraph" w:styleId="a3">
    <w:name w:val="No Spacing"/>
    <w:qFormat/>
    <w:rsid w:val="0075724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7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724E"/>
  </w:style>
  <w:style w:type="paragraph" w:styleId="a4">
    <w:name w:val="List Paragraph"/>
    <w:basedOn w:val="a"/>
    <w:qFormat/>
    <w:rsid w:val="007572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572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5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rsid w:val="00757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7572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7572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75724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75724E"/>
    <w:rPr>
      <w:rFonts w:ascii="Tahoma" w:eastAsia="Calibri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rsid w:val="0075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7572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7572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75724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75724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75724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75724E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c0">
    <w:name w:val="c0"/>
    <w:basedOn w:val="a0"/>
    <w:rsid w:val="0075724E"/>
  </w:style>
  <w:style w:type="character" w:styleId="ad">
    <w:name w:val="page number"/>
    <w:basedOn w:val="a0"/>
    <w:rsid w:val="0075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2022-09-20T12:25:00Z</dcterms:created>
  <dcterms:modified xsi:type="dcterms:W3CDTF">2022-09-20T12:28:00Z</dcterms:modified>
</cp:coreProperties>
</file>