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CB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4C322F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drawing>
          <wp:inline distT="0" distB="0" distL="0" distR="0">
            <wp:extent cx="6511063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063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22F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4C322F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4C322F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4C322F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4C322F" w:rsidRPr="00454601" w:rsidRDefault="004C322F" w:rsidP="00D82701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4"/>
        <w:gridCol w:w="15"/>
        <w:gridCol w:w="16"/>
        <w:gridCol w:w="709"/>
        <w:gridCol w:w="879"/>
        <w:gridCol w:w="709"/>
        <w:gridCol w:w="5643"/>
        <w:gridCol w:w="2295"/>
      </w:tblGrid>
      <w:tr w:rsidR="00454601" w:rsidRPr="00454601" w:rsidTr="00035346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95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035346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7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4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B01426">
        <w:trPr>
          <w:trHeight w:val="127"/>
        </w:trPr>
        <w:tc>
          <w:tcPr>
            <w:tcW w:w="10910" w:type="dxa"/>
            <w:gridSpan w:val="9"/>
            <w:vAlign w:val="center"/>
          </w:tcPr>
          <w:p w:rsidR="00F75584" w:rsidRPr="00454601" w:rsidRDefault="00AA67C7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 (10 ч.)</w:t>
            </w:r>
          </w:p>
        </w:tc>
      </w:tr>
      <w:tr w:rsidR="00035346" w:rsidRPr="004C322F" w:rsidTr="00035346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80" w:lineRule="auto"/>
              <w:ind w:left="70" w:right="5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389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80" w:lineRule="auto"/>
              <w:ind w:left="70" w:right="5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небольших рассказов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повествовательного характера по серии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сюжетных картинок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28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44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предложение. Составление небольших рассказов.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37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 устная и письменная. Слово и предложение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22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 и предложение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10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Слог-слияние. Ударение. Ударный слог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035346">
        <w:trPr>
          <w:trHeight w:val="9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Повторение. Слово и предложение.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19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</w:rPr>
              <w:t>Повторение и обобщение пройденного материала.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035346">
        <w:trPr>
          <w:trHeight w:val="181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Азбука – к мудрости ступенька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A11EAF">
        <w:trPr>
          <w:trHeight w:val="181"/>
        </w:trPr>
        <w:tc>
          <w:tcPr>
            <w:tcW w:w="10910" w:type="dxa"/>
            <w:gridSpan w:val="9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Букварный период (85 ч.)</w:t>
            </w:r>
          </w:p>
        </w:tc>
      </w:tr>
      <w:tr w:rsidR="00035346" w:rsidRPr="004C322F" w:rsidTr="00765594">
        <w:trPr>
          <w:trHeight w:val="142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 звуком [а], буквами</w:t>
            </w:r>
            <w:proofErr w:type="gram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А</w:t>
            </w:r>
            <w:proofErr w:type="gram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а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3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[а], буквы А, а. Составление сказки по картинкам.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466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Закрепление. Гласный звук [а], буквы А, 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388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 звуком [о], буквами О, 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[о], буквы О, о. Составление сказки по картинкам.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368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 звуком [и], буквами И, 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39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[и], буквы И, и. Составление сказки по картинкам.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9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пройденных звуков и букв.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52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ы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], буква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ы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Дифференциация звуков [и] [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ы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].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 звуком [у], буквами</w:t>
            </w:r>
            <w:proofErr w:type="gram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У</w:t>
            </w:r>
            <w:proofErr w:type="gram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у.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31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[у], буквы У, у. Соотнесение ка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тинок со схемой слова.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1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пройденных звуков и букв.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25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[н], [н’],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Н, н.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[н], [н’], буквы Н, н. Задаем в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просы по сказке.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[с], [с’],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С, с.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512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[с], [с’], буквы С, с. Работа со словарём.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пройденных звуков и букв.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[к], [к’],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К, к.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[к], [к’], буквы К, к. Составл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схем к словам.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216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[т], [т],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Т, т.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11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[т], [т], буквы Т, т. Слова имеющие несколько значений.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 Согласные звуки [т], [т], буквы Т, т.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[л], [л],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Л, 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275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[л], [л], буквы Л, л. Чтение и с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ставление рассказала.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[р], [р’],буквами Р, р.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277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Согласные звуки [р], [р’], буквы Р, р.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Озоглавл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вание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текста.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 Согласные звуки [р], [р’], буквы Р, р.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[в], [в’],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В, 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[в], [в’], буквы</w:t>
            </w:r>
            <w:proofErr w:type="gram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</w:t>
            </w:r>
            <w:proofErr w:type="gram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в. Составл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рассказа по рисункам.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 буквами Е, 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100" w:after="0" w:line="261" w:lineRule="auto"/>
              <w:ind w:left="70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Гласные буквы Е, е. Работа с текстом.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169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 Гласные буквы Е, 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[п], [п’],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П, п.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137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[п], [п’], буквы П, п. Составление предложений по рисункам.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[м], [м’], бу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вами М, 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[м], [м’], буквы М, м. Составление концовки рассказа.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Закрепление. Согласные звуки [м], [м’], буквы М, 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11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[з], [з’], буквы З, з.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03"/>
        </w:trPr>
        <w:tc>
          <w:tcPr>
            <w:tcW w:w="644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[з], [з’], буквы З, з. Составление рассказа в группе.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95"/>
        </w:trPr>
        <w:tc>
          <w:tcPr>
            <w:tcW w:w="630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4" w:after="0" w:line="26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[б], [б’], буквами Б, б.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30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81"/>
        </w:trPr>
        <w:tc>
          <w:tcPr>
            <w:tcW w:w="630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Закрепление. Сопоставление слогов и слов с букв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 б и п.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81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8" w:lineRule="auto"/>
              <w:ind w:left="70"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с изученными буквами.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 Сопоставл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слогов и слов с буквами д и т.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89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[д], [д’], буквы Д, д. Составление вопросов к тексту.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буквами Я, я.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Я, я. Чтение текста по ролям.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согласными звуками [г], [г’], буквами Г, г.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[г], [г’], буквы Г, г. Работа с те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123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[г], [г’], буквы Г, г. Сопоставление слогов и слов с буквами г и к.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согласный звук [ч’], буквы Ч, ч. Соста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ление схем слов.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59" w:type="dxa"/>
            <w:gridSpan w:val="3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Буква ь. Разучивание скороговорок.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Закрепление. Буква ь.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ш. Пересказ текста.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21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[ш], буквы Ш, ш. Сочетание ши.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[ж], буквы Ж, ж. С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поставление звуков [ж] и [ш].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83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Ё, ё.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Ё, ё. Загадки.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 [j’], буквы Й, й. Вежливые слова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275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Чтение слов с сочетаниями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ча-чу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,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жи-ши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[х], [х’], буквы Х, х. Слова- антон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мы.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5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Ю, ю.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Ю, ю. Составление рассказа.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Твёрдый согласный звук [ц], буквы Ц, ц. Чтение ст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хотворения «Буква Ц».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гласным звуком [э], буквы Э, э.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107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 звук [э], буквы Э, э. Поиграем в эхо.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Закрепление пройденного. Гласный звук [э], буквы Э, э.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глухой согласный звук [щ’]. Буквы Щ, щ.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 Щ, щ. Загадки.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 звуки [ф], [ф’], буквы Ф, ф. Работа с те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слов изученными буквами </w:t>
            </w:r>
            <w:r w:rsidRPr="004C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 - ч – щ.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мягким и твёрдым разделительными знаками.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 слов с мягким и твёрдым разделительными знаками.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Мягкий и твёрдый разделительные знаки. Закрепл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765594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алфавит.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3443A9">
        <w:trPr>
          <w:trHeight w:val="430"/>
        </w:trPr>
        <w:tc>
          <w:tcPr>
            <w:tcW w:w="10910" w:type="dxa"/>
            <w:gridSpan w:val="9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C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 (70 ч.)</w:t>
            </w: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Произведение С. Маршака Как хорошо уметь ч</w:t>
            </w: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тать.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118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Берестов  «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Читалочка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7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hAnsi="Times New Roman" w:cs="Times New Roman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 « Как мальчик Женя научился говорить  букву «р».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 « Как мальчик Женя научился говорить  букву «р». Работа с текстом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К. Д. Ушинский. Наше Отечество.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. Первый букварь. Работа с текстом.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Творчество  А. С. Пушкина – сказки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. чт. Чтение сказок А. С. Пушкина.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Л.Н. Толстой «Рассказы для детей».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К.Д. Ушинский «Рассказы для детей».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 «Телефон».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К.И. Чуковский. «Путаница»..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С.Я. Маршак «Угомон», «Дважды два».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 «Предмайское утро».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М.М. Пришвин «Глоток молока».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Стихи и рассказы русских поэтов и писателей:</w:t>
            </w:r>
          </w:p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Барто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С. Михалков.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-1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чт.</w:t>
            </w:r>
            <w:proofErr w:type="gram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:С</w:t>
            </w:r>
            <w:proofErr w:type="gram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тихи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рассказы русских поэтов и писателей:</w:t>
            </w:r>
          </w:p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В.Осеева.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Б.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Заходера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«Два и три».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В.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7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Проект «Живая Азбука».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100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Обобщение по разделу. Проект «Живая Азбука».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Прощание с Азбукой.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Вводный урок. Стихотворения В. Данько ,С. Чёрного</w:t>
            </w:r>
          </w:p>
        </w:tc>
        <w:tc>
          <w:tcPr>
            <w:tcW w:w="2295" w:type="dxa"/>
          </w:tcPr>
          <w:p w:rsidR="00035346" w:rsidRPr="004C322F" w:rsidRDefault="00160501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С.Чёрный «Живая а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бука» - наизусть.</w:t>
            </w: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Стихотворение  Г. Сапгира «Про Медведя».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Стихотворения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М.Бородицкой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</w:p>
          <w:p w:rsidR="00035346" w:rsidRPr="004C322F" w:rsidRDefault="00035346" w:rsidP="004C322F">
            <w:pPr>
              <w:autoSpaceDE w:val="0"/>
              <w:autoSpaceDN w:val="0"/>
              <w:spacing w:after="0" w:line="261" w:lineRule="auto"/>
              <w:ind w:left="70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Гамазковой,Е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Григорьевой.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Стихотворение  С. Маршака «Автобус номер дв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дцать шесть»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Литературная сказка И.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сказка Ф. Кривина.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странички. Проверь себя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"Курочка Ряба"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Сказка "Теремок"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Сказка "Рукавичка"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Обобщение по разделу. А.С.Пушкин. Викторина по сказкам.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70"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Загадки. Песенки. Русские народные песенки.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Потешки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Герои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потешки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160501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Наизусть 1 </w:t>
            </w:r>
            <w:proofErr w:type="spellStart"/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потешку</w:t>
            </w:r>
            <w:proofErr w:type="spellEnd"/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Небылицы. Сочинение небылиц.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«Дом, который построил Джек».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Стихотыорения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А. С. Пушкина.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Русская народная сказка «Петух и собака». Составл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ние сказки по картинкам.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4"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Произведение К. Ушинского.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Произведение Л.Толстого.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Разноцветные страницы.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Обобщение по разделу.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чтение. Сказки, загадки, небылицы.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left="152" w:right="288" w:hanging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Майкова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А.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Пле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​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щеева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Т. Белозёрова, С. Маршака.</w:t>
            </w:r>
          </w:p>
        </w:tc>
        <w:tc>
          <w:tcPr>
            <w:tcW w:w="2295" w:type="dxa"/>
          </w:tcPr>
          <w:p w:rsidR="00035346" w:rsidRPr="004C322F" w:rsidRDefault="00160501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загадка. Проект «Составляем сборник загадок».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Выразительное чтение стихотворений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В.Берестова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Р.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Сефа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А, Майков.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8" w:after="0" w:line="268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</w:t>
            </w:r>
          </w:p>
          <w:p w:rsidR="00035346" w:rsidRPr="004C322F" w:rsidRDefault="00035346" w:rsidP="004C322F">
            <w:pPr>
              <w:autoSpaceDE w:val="0"/>
              <w:autoSpaceDN w:val="0"/>
              <w:spacing w:before="98" w:after="0" w:line="268" w:lineRule="auto"/>
              <w:ind w:left="152" w:right="288" w:hanging="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Г. Кружкова.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tabs>
                <w:tab w:val="left" w:pos="564"/>
              </w:tabs>
              <w:autoSpaceDE w:val="0"/>
              <w:autoSpaceDN w:val="0"/>
              <w:spacing w:before="96" w:after="0" w:line="261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Юмористические рассказы для детей Я. Тайца, Н. А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тюховой.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К. Чуковского, О.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Дриза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О. Григорьева.</w:t>
            </w:r>
          </w:p>
        </w:tc>
        <w:tc>
          <w:tcPr>
            <w:tcW w:w="2295" w:type="dxa"/>
          </w:tcPr>
          <w:p w:rsidR="00035346" w:rsidRPr="004C322F" w:rsidRDefault="00160501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5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Весёлые стихи для детей И.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Токмаковой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К. Чуковского, И. Пивоварова.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5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Григорьева, Т. Собакина.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Юмористические рассказы для детей М.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Пляцко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ского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Обобщение по разделу.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чтение.Рассказы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К. Ч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ковского.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3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Рассказы о детях Ю.Ермолаева, М.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Пляцковского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80" w:lineRule="auto"/>
              <w:ind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Стихотворения Е. Благининой, В. Орлова, С. М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халкова, Р.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Сефа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В.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Берестова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И. Пивоваровой, Я. Акима, Ю. </w:t>
            </w:r>
            <w:proofErr w:type="spellStart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Энтина</w:t>
            </w:r>
            <w:proofErr w:type="spellEnd"/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160501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1 по выб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322F">
              <w:rPr>
                <w:rFonts w:ascii="Times New Roman" w:hAnsi="Times New Roman" w:cs="Times New Roman"/>
                <w:b/>
                <w:sz w:val="20"/>
                <w:szCs w:val="20"/>
              </w:rPr>
              <w:t>ру.</w:t>
            </w: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8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Стихотворение С. Маршака «Хороший день».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М. </w:t>
            </w:r>
            <w:proofErr w:type="spellStart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Энтин</w:t>
            </w:r>
            <w:proofErr w:type="spellEnd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книг. Рассказы Д. Тихомирова.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D77C01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8" w:lineRule="auto"/>
              <w:ind w:righ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С. Михалкова, Р. </w:t>
            </w:r>
            <w:proofErr w:type="spellStart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Осеева «Плохо», И. </w:t>
            </w:r>
            <w:proofErr w:type="spellStart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животных.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24.05 25.05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346" w:rsidRPr="004C322F" w:rsidTr="00C74C91">
        <w:trPr>
          <w:trHeight w:val="430"/>
        </w:trPr>
        <w:tc>
          <w:tcPr>
            <w:tcW w:w="675" w:type="dxa"/>
            <w:gridSpan w:val="4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35346" w:rsidRPr="004C322F" w:rsidRDefault="00035346" w:rsidP="004C3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26.0529.05</w:t>
            </w:r>
          </w:p>
        </w:tc>
        <w:tc>
          <w:tcPr>
            <w:tcW w:w="709" w:type="dxa"/>
            <w:vAlign w:val="center"/>
          </w:tcPr>
          <w:p w:rsidR="00035346" w:rsidRPr="004C322F" w:rsidRDefault="00035346" w:rsidP="004C322F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FFFFFF" w:themeFill="background1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61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Итоговый урок. Список литературы на лето.</w:t>
            </w:r>
          </w:p>
        </w:tc>
        <w:tc>
          <w:tcPr>
            <w:tcW w:w="2295" w:type="dxa"/>
          </w:tcPr>
          <w:p w:rsidR="00035346" w:rsidRPr="004C322F" w:rsidRDefault="00035346" w:rsidP="004C322F">
            <w:pPr>
              <w:autoSpaceDE w:val="0"/>
              <w:autoSpaceDN w:val="0"/>
              <w:spacing w:before="96" w:after="0" w:line="228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0DA6" w:rsidRPr="004C322F" w:rsidRDefault="004A0DA6" w:rsidP="004C322F">
      <w:pPr>
        <w:rPr>
          <w:rFonts w:ascii="Times New Roman" w:hAnsi="Times New Roman" w:cs="Times New Roman"/>
        </w:rPr>
      </w:pPr>
    </w:p>
    <w:sectPr w:rsidR="004A0DA6" w:rsidRPr="004C322F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7A6B"/>
    <w:rsid w:val="0000328D"/>
    <w:rsid w:val="000342D3"/>
    <w:rsid w:val="00035346"/>
    <w:rsid w:val="000460AA"/>
    <w:rsid w:val="00062473"/>
    <w:rsid w:val="000974D1"/>
    <w:rsid w:val="000F58EA"/>
    <w:rsid w:val="00130AB1"/>
    <w:rsid w:val="00132028"/>
    <w:rsid w:val="00146FB3"/>
    <w:rsid w:val="001604F7"/>
    <w:rsid w:val="00160501"/>
    <w:rsid w:val="001D438F"/>
    <w:rsid w:val="001F27CB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443A9"/>
    <w:rsid w:val="00344769"/>
    <w:rsid w:val="00344F10"/>
    <w:rsid w:val="00373AB2"/>
    <w:rsid w:val="00391B51"/>
    <w:rsid w:val="003A2871"/>
    <w:rsid w:val="003E4DBC"/>
    <w:rsid w:val="00404643"/>
    <w:rsid w:val="0043156C"/>
    <w:rsid w:val="00440BFF"/>
    <w:rsid w:val="00443446"/>
    <w:rsid w:val="00454601"/>
    <w:rsid w:val="00457E3F"/>
    <w:rsid w:val="00493DF7"/>
    <w:rsid w:val="004A0DA6"/>
    <w:rsid w:val="004A3EB0"/>
    <w:rsid w:val="004C322F"/>
    <w:rsid w:val="004E402A"/>
    <w:rsid w:val="0050238E"/>
    <w:rsid w:val="005351C4"/>
    <w:rsid w:val="00544628"/>
    <w:rsid w:val="00562C06"/>
    <w:rsid w:val="005D1284"/>
    <w:rsid w:val="006035BA"/>
    <w:rsid w:val="0060652B"/>
    <w:rsid w:val="00612119"/>
    <w:rsid w:val="00615AA2"/>
    <w:rsid w:val="0062568E"/>
    <w:rsid w:val="00647E21"/>
    <w:rsid w:val="00682A94"/>
    <w:rsid w:val="00685B94"/>
    <w:rsid w:val="00692A4C"/>
    <w:rsid w:val="006933BD"/>
    <w:rsid w:val="00710624"/>
    <w:rsid w:val="007327CC"/>
    <w:rsid w:val="007B6C4A"/>
    <w:rsid w:val="007D7D15"/>
    <w:rsid w:val="008552B3"/>
    <w:rsid w:val="008553C0"/>
    <w:rsid w:val="00866032"/>
    <w:rsid w:val="008A0761"/>
    <w:rsid w:val="008B2CB6"/>
    <w:rsid w:val="008B38B4"/>
    <w:rsid w:val="008C2CF5"/>
    <w:rsid w:val="008D1D8C"/>
    <w:rsid w:val="008D75E2"/>
    <w:rsid w:val="00966A99"/>
    <w:rsid w:val="00967C67"/>
    <w:rsid w:val="00970EBA"/>
    <w:rsid w:val="00974000"/>
    <w:rsid w:val="0099146D"/>
    <w:rsid w:val="009A16E1"/>
    <w:rsid w:val="009A5F1B"/>
    <w:rsid w:val="009B6DC5"/>
    <w:rsid w:val="009F2C42"/>
    <w:rsid w:val="00A11EAF"/>
    <w:rsid w:val="00A319B5"/>
    <w:rsid w:val="00A40FED"/>
    <w:rsid w:val="00A67F68"/>
    <w:rsid w:val="00A76EF4"/>
    <w:rsid w:val="00A82D5D"/>
    <w:rsid w:val="00A9305C"/>
    <w:rsid w:val="00AA67C7"/>
    <w:rsid w:val="00AB2888"/>
    <w:rsid w:val="00B01426"/>
    <w:rsid w:val="00B03F59"/>
    <w:rsid w:val="00B370D0"/>
    <w:rsid w:val="00B5180C"/>
    <w:rsid w:val="00B6286D"/>
    <w:rsid w:val="00B80A52"/>
    <w:rsid w:val="00B9001B"/>
    <w:rsid w:val="00BA5819"/>
    <w:rsid w:val="00BC36C4"/>
    <w:rsid w:val="00BC7AEF"/>
    <w:rsid w:val="00BF4F7B"/>
    <w:rsid w:val="00C24A3A"/>
    <w:rsid w:val="00C943DC"/>
    <w:rsid w:val="00CA2DE5"/>
    <w:rsid w:val="00CC6BE4"/>
    <w:rsid w:val="00CE4236"/>
    <w:rsid w:val="00D061F9"/>
    <w:rsid w:val="00D26966"/>
    <w:rsid w:val="00D46FBC"/>
    <w:rsid w:val="00D71990"/>
    <w:rsid w:val="00D77C01"/>
    <w:rsid w:val="00D810F5"/>
    <w:rsid w:val="00D82701"/>
    <w:rsid w:val="00D91880"/>
    <w:rsid w:val="00DB6855"/>
    <w:rsid w:val="00DD0BBA"/>
    <w:rsid w:val="00E40C8B"/>
    <w:rsid w:val="00E9415F"/>
    <w:rsid w:val="00F07A63"/>
    <w:rsid w:val="00F152BB"/>
    <w:rsid w:val="00F35EF1"/>
    <w:rsid w:val="00F551E6"/>
    <w:rsid w:val="00F70BD7"/>
    <w:rsid w:val="00F7250D"/>
    <w:rsid w:val="00F75584"/>
    <w:rsid w:val="00F86495"/>
    <w:rsid w:val="00F91F28"/>
    <w:rsid w:val="00FD7290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2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D5B0-9943-4FF2-91B6-59861939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Microsoft Office</cp:lastModifiedBy>
  <cp:revision>2</cp:revision>
  <cp:lastPrinted>2021-09-14T12:55:00Z</cp:lastPrinted>
  <dcterms:created xsi:type="dcterms:W3CDTF">2022-09-17T16:24:00Z</dcterms:created>
  <dcterms:modified xsi:type="dcterms:W3CDTF">2022-09-17T16:24:00Z</dcterms:modified>
</cp:coreProperties>
</file>