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69" w:rsidRPr="00335907" w:rsidRDefault="004719BA" w:rsidP="00703D00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-710565</wp:posOffset>
            </wp:positionV>
            <wp:extent cx="10696575" cy="7552055"/>
            <wp:effectExtent l="19050" t="0" r="9525" b="0"/>
            <wp:wrapSquare wrapText="bothSides"/>
            <wp:docPr id="1" name="Рисунок 0" descr="8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52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969" w:rsidRPr="00335907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МУНИЦИПАЛЬНОЕ БЮДЖЕТНОЕ ОБЩЕОБРАЗОВАТЕЛЬНОЕ УЧРЕЖДЕНИЕ</w:t>
      </w:r>
    </w:p>
    <w:p w:rsidR="004719BA" w:rsidRDefault="004719BA" w:rsidP="00A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969" w:rsidRPr="009A4969" w:rsidRDefault="00EB0673" w:rsidP="00A10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0E1F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proofErr w:type="gramStart"/>
      <w:r w:rsidR="00A10E1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10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>государственны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 xml:space="preserve">менениями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A10E1F" w:rsidRPr="005920C2" w:rsidRDefault="00A10E1F" w:rsidP="00A10E1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969" w:rsidRDefault="00A10E1F" w:rsidP="00A10E1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Рабочая программа по Физике составлена на основе а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>вторск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ой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9FE" w:rsidRPr="009A496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 физике 8 класс </w:t>
      </w:r>
      <w:r w:rsidR="00AF29FE" w:rsidRPr="009A4969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="00AF29FE" w:rsidRPr="009A4969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="00AF29FE" w:rsidRPr="009A4969">
        <w:rPr>
          <w:rFonts w:ascii="Times New Roman" w:hAnsi="Times New Roman" w:cs="Times New Roman"/>
          <w:sz w:val="24"/>
          <w:szCs w:val="24"/>
        </w:rPr>
        <w:t xml:space="preserve"> по физике для основного общего образования по физике (Физика.</w:t>
      </w:r>
      <w:proofErr w:type="gramEnd"/>
      <w:r w:rsidR="00AF29FE" w:rsidRPr="009A4969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«Архимед». 7 - 9 классы: пособие для учителей общеобразовательных учреждений / О. Ф. </w:t>
      </w:r>
      <w:proofErr w:type="spellStart"/>
      <w:r w:rsidR="00AF29FE" w:rsidRPr="009A4969">
        <w:rPr>
          <w:rFonts w:ascii="Times New Roman" w:hAnsi="Times New Roman" w:cs="Times New Roman"/>
          <w:sz w:val="24"/>
          <w:szCs w:val="24"/>
        </w:rPr>
        <w:t>К</w:t>
      </w:r>
      <w:r w:rsidR="00D41C58">
        <w:rPr>
          <w:rFonts w:ascii="Times New Roman" w:hAnsi="Times New Roman" w:cs="Times New Roman"/>
          <w:sz w:val="24"/>
          <w:szCs w:val="24"/>
        </w:rPr>
        <w:t>абардин</w:t>
      </w:r>
      <w:proofErr w:type="spellEnd"/>
      <w:r w:rsidR="00D41C58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D41C58">
        <w:rPr>
          <w:rFonts w:ascii="Times New Roman" w:hAnsi="Times New Roman" w:cs="Times New Roman"/>
          <w:sz w:val="24"/>
          <w:szCs w:val="24"/>
        </w:rPr>
        <w:t>М.: Просвещение, 201</w:t>
      </w:r>
      <w:r w:rsidR="00D41C58" w:rsidRPr="00335907">
        <w:rPr>
          <w:rFonts w:ascii="Times New Roman" w:hAnsi="Times New Roman" w:cs="Times New Roman"/>
          <w:sz w:val="24"/>
          <w:szCs w:val="24"/>
        </w:rPr>
        <w:t>4</w:t>
      </w:r>
      <w:r w:rsidR="00AF29FE" w:rsidRPr="009A4969">
        <w:rPr>
          <w:rFonts w:ascii="Times New Roman" w:hAnsi="Times New Roman" w:cs="Times New Roman"/>
          <w:sz w:val="24"/>
          <w:szCs w:val="24"/>
        </w:rPr>
        <w:t>. – 32 с.).</w:t>
      </w:r>
      <w:proofErr w:type="gramEnd"/>
    </w:p>
    <w:p w:rsidR="00A10E1F" w:rsidRPr="009A4969" w:rsidRDefault="00A10E1F" w:rsidP="00A10E1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89F" w:rsidRPr="009A4969" w:rsidRDefault="00AF29FE" w:rsidP="00A10E1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6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Физика. 8 класс: учебник для общеобразовательных учреждений / О. Ф. </w:t>
      </w:r>
      <w:proofErr w:type="spellStart"/>
      <w:r w:rsidRPr="009A4969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9A4969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9A4969">
        <w:rPr>
          <w:rFonts w:ascii="Times New Roman" w:hAnsi="Times New Roman" w:cs="Times New Roman"/>
          <w:sz w:val="24"/>
          <w:szCs w:val="24"/>
        </w:rPr>
        <w:t>свещение, 2014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 - 176 </w:t>
      </w:r>
      <w:proofErr w:type="gramStart"/>
      <w:r w:rsidRPr="009A49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4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82D" w:rsidRPr="00D41C58" w:rsidRDefault="0057682D" w:rsidP="007E70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682D" w:rsidRDefault="0057682D" w:rsidP="007E70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57682D" w:rsidRDefault="0057682D" w:rsidP="007E70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57682D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с формирование познавательных интересов, интеллектуальных и творческих способностей учащихся;</w:t>
      </w:r>
    </w:p>
    <w:p w:rsidR="0057682D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7682D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мотивация образовательной деятельности школьников на основе личностно ориентированного подхода;</w:t>
      </w:r>
    </w:p>
    <w:p w:rsidR="0057682D" w:rsidRPr="00EB2ADC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57682D" w:rsidRDefault="0057682D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7E70C1" w:rsidRDefault="007E70C1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57682D" w:rsidRPr="00CB0CEB" w:rsidRDefault="0057682D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lastRenderedPageBreak/>
        <w:t>Предметные результаты:</w:t>
      </w:r>
    </w:p>
    <w:p w:rsidR="0057682D" w:rsidRPr="00CB0CEB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CB0CEB">
        <w:rPr>
          <w:rFonts w:ascii="Times New Roman" w:eastAsia="Times New Roman" w:hAnsi="Times New Roman" w:cs="Times New Roman"/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7682D" w:rsidRDefault="0057682D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682D" w:rsidRPr="00EB2ADC" w:rsidRDefault="0057682D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2ADC">
        <w:rPr>
          <w:rFonts w:ascii="Times New Roman" w:hAnsi="Times New Roman" w:cs="Times New Roman"/>
          <w:b/>
          <w:sz w:val="24"/>
        </w:rPr>
        <w:t>Требования к уровню подготовки</w:t>
      </w:r>
    </w:p>
    <w:p w:rsidR="0057682D" w:rsidRDefault="0057682D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физики в 8 классе учащийся должен </w:t>
      </w:r>
    </w:p>
    <w:p w:rsidR="0057682D" w:rsidRDefault="007E70C1" w:rsidP="007E70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</w:t>
      </w:r>
      <w:r w:rsidR="0057682D">
        <w:rPr>
          <w:rFonts w:ascii="Times New Roman" w:eastAsia="Times New Roman" w:hAnsi="Times New Roman" w:cs="Times New Roman"/>
          <w:b/>
          <w:sz w:val="24"/>
        </w:rPr>
        <w:t>: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смысл понятий: физическое явление, физический закон, взаимодействие, электрическое поле, магнитное поле, атом;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B0CEB">
        <w:rPr>
          <w:rFonts w:ascii="Times New Roman" w:hAnsi="Times New Roman" w:cs="Times New Roman"/>
          <w:sz w:val="24"/>
        </w:rPr>
        <w:t>смысл физических величин: внутренняя энергия, температура, количество теплоты,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смысл физических законов: сохранения энергии в тепловых процессах, сохранения электрического заряда, Ома для участка цепи, электромагнитной индукции, Джоуля - Ленца, прямолинейного распространения света, отражения и преломления света;</w:t>
      </w:r>
    </w:p>
    <w:p w:rsidR="007E70C1" w:rsidRPr="007E70C1" w:rsidRDefault="007E70C1" w:rsidP="007E70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E70C1">
        <w:rPr>
          <w:rFonts w:ascii="Times New Roman" w:hAnsi="Times New Roman" w:cs="Times New Roman"/>
          <w:b/>
          <w:sz w:val="24"/>
        </w:rPr>
        <w:t>Учащиеся должны получить возможность: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CB0CEB">
        <w:rPr>
          <w:rFonts w:ascii="Times New Roman" w:hAnsi="Times New Roman" w:cs="Times New Roman"/>
          <w:sz w:val="24"/>
        </w:rPr>
        <w:t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  <w:proofErr w:type="gramEnd"/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использовать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представлять результаты измерений с помощью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выражать результаты измерений и расчетов в единицах Международной системы (Си);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lastRenderedPageBreak/>
        <w:t>приводить примеры практического использования физических знаний о тепловых, электрических, магнитных и световых явлениях;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решать задачи на применение физических законов: сохранения энергии в тепловых процессах, сохранения электрического заряда, Ома для участка цепи, Джоуля - Ленца, электромагнитной индукции, прямолинейного распространения света, отражения и преломления света;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осуществлять самостоятельный поиск информации естественно - научного содержания с использованием различных источников информации (учебных текстов, справочных и научно - 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57682D" w:rsidRPr="00CB0CEB" w:rsidRDefault="0057682D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CB0CEB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EB0673" w:rsidRDefault="00EB0673" w:rsidP="007E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E64" w:rsidRPr="007D373A" w:rsidRDefault="009D7E64" w:rsidP="007E70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1. Введение (2ч)</w:t>
      </w:r>
    </w:p>
    <w:p w:rsidR="009D7E64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Строение вещества (повторение материала «Физика - 7»). Повторить представления о молекулярном строении вещества (твердые, жидкие и газообразные), о зависимости скорости движения молекул от температуры.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2. Электрические и магнитные явления (41 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 Источники постоянного тока. 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 Работа и мощность электрического тока. Закон Джоуля — Ленца. Носители электрических зарядов в металлах, полупроводниках, электролитах и газах. Полупроводниковые приборы. Правила безопасности при работе с источниками электрического тока. Опыт Эрстеда. Магнитное поле тока. Взаимодействие магнитов. Магнитное поле Земли. Электромагнит. Действие магнитного поля на проводник с током. Сила Ампера. Электродвигатель. Электромагнитное реле.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Закон сохранения электрического заряда. Устройство конденсатора. Энергия заряженного конденсатора.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 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напряжения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 электродвигателя.</w:t>
      </w:r>
    </w:p>
    <w:p w:rsidR="007E70C1" w:rsidRDefault="007E70C1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Лабораторные работы -8.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- 3.</w:t>
      </w:r>
    </w:p>
    <w:p w:rsidR="0057682D" w:rsidRPr="00D41C58" w:rsidRDefault="0057682D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3. Электромагнитные колебания и волны (</w:t>
      </w:r>
      <w:r w:rsidRPr="009B1CC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Опыты Фарадея. Правило Ленца. Самоиндукция. Электрогенератор. Переменный ток. Трансформатор. Передача электрической энергии на расстояние. Колебательный контур. Электромагнитные колебания. Электромагнитные волны. Скорость распространения электромагнитных волн. Принципы радиосвязи и телевидения. Свет — электромагнитная волна. Влияние электромагнитных излучений на живые организмы.</w:t>
      </w:r>
    </w:p>
    <w:p w:rsidR="009D7E64" w:rsidRPr="00D41C58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Электромагнитные колебания. Свойства электромагнитных волн. Принцип   действия   микрофона   и громкоговорителя. Принципы радиосвязи.</w:t>
      </w:r>
    </w:p>
    <w:p w:rsidR="00703D00" w:rsidRDefault="00703D00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Оптические явления (1</w:t>
      </w:r>
      <w:r w:rsidRPr="00295C8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геометрической оптики. Закон прямолинейного распространение света. Отражение и преломление света. Закон отражения света. Плоское зеркало. Линза. Ход лучей через линзу. Фокусное расстояние линзы. Оптическая сила линзы. Глаз как оптическая система. Оптические приборы. Дисперсия света.</w:t>
      </w:r>
    </w:p>
    <w:p w:rsidR="009D7E64" w:rsidRDefault="009D7E64" w:rsidP="007E70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Источники света. Прямолинейное распространение света. Отражение света. Изображение в плоском зеркале.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-3.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работы- 1.</w:t>
      </w:r>
    </w:p>
    <w:p w:rsidR="009D7E64" w:rsidRPr="0016205B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Итоговое повторение (3 ч.)</w:t>
      </w:r>
    </w:p>
    <w:p w:rsid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Pr="003D16B3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7E64" w:rsidRP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16205B" w:rsidRPr="0016205B" w:rsidRDefault="0016205B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48"/>
        <w:gridCol w:w="5522"/>
        <w:gridCol w:w="1585"/>
        <w:gridCol w:w="2234"/>
        <w:gridCol w:w="2493"/>
      </w:tblGrid>
      <w:tr w:rsidR="009D7E64" w:rsidTr="0016205B">
        <w:trPr>
          <w:trHeight w:val="649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7E64" w:rsidRDefault="009D7E64" w:rsidP="00CF658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и магнитные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705E15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Оптические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7E64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E1F" w:rsidRDefault="00A10E1F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P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576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682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74" w:tblpY="1"/>
        <w:tblOverlap w:val="never"/>
        <w:tblW w:w="15588" w:type="dxa"/>
        <w:tblLayout w:type="fixed"/>
        <w:tblLook w:val="04A0"/>
      </w:tblPr>
      <w:tblGrid>
        <w:gridCol w:w="817"/>
        <w:gridCol w:w="851"/>
        <w:gridCol w:w="1134"/>
        <w:gridCol w:w="991"/>
        <w:gridCol w:w="6558"/>
        <w:gridCol w:w="3113"/>
        <w:gridCol w:w="2124"/>
      </w:tblGrid>
      <w:tr w:rsidR="009D7E64" w:rsidTr="00B82A5A">
        <w:trPr>
          <w:trHeight w:val="284"/>
        </w:trPr>
        <w:tc>
          <w:tcPr>
            <w:tcW w:w="1668" w:type="dxa"/>
            <w:gridSpan w:val="2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5" w:type="dxa"/>
            <w:gridSpan w:val="2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8" w:type="dxa"/>
            <w:vMerge w:val="restart"/>
          </w:tcPr>
          <w:p w:rsidR="009D7E64" w:rsidRPr="00F11E63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3" w:type="dxa"/>
            <w:vMerge w:val="restart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124" w:type="dxa"/>
            <w:vMerge w:val="restart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30C6" w:rsidTr="00B82A5A">
        <w:trPr>
          <w:trHeight w:val="152"/>
        </w:trPr>
        <w:tc>
          <w:tcPr>
            <w:tcW w:w="817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51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1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58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B82A5A">
        <w:trPr>
          <w:trHeight w:val="284"/>
        </w:trPr>
        <w:tc>
          <w:tcPr>
            <w:tcW w:w="15588" w:type="dxa"/>
            <w:gridSpan w:val="7"/>
          </w:tcPr>
          <w:p w:rsidR="009D7E64" w:rsidRPr="00B82A5A" w:rsidRDefault="004330C6" w:rsidP="00433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r w:rsidR="00B82A5A" w:rsidRPr="00B8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  <w:r w:rsidR="00B8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E64" w:rsidRPr="00B82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2 часа</w:t>
            </w:r>
          </w:p>
        </w:tc>
      </w:tr>
      <w:tr w:rsidR="00B82A5A" w:rsidTr="00B82A5A">
        <w:trPr>
          <w:trHeight w:val="284"/>
        </w:trPr>
        <w:tc>
          <w:tcPr>
            <w:tcW w:w="817" w:type="dxa"/>
          </w:tcPr>
          <w:p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2A5A" w:rsidRPr="0069208B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B82A5A">
        <w:trPr>
          <w:trHeight w:val="284"/>
        </w:trPr>
        <w:tc>
          <w:tcPr>
            <w:tcW w:w="817" w:type="dxa"/>
          </w:tcPr>
          <w:p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B82A5A">
        <w:trPr>
          <w:trHeight w:val="284"/>
        </w:trPr>
        <w:tc>
          <w:tcPr>
            <w:tcW w:w="15588" w:type="dxa"/>
            <w:gridSpan w:val="7"/>
          </w:tcPr>
          <w:p w:rsidR="009D7E64" w:rsidRPr="0002259E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явления. 41 час</w:t>
            </w: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заряды, их взаимодействие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Кондансатор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Электроемкость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5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DF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контрольной работе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Источник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F17735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  <w:r w:rsidRPr="00F1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</w:t>
            </w:r>
            <w:proofErr w:type="gramStart"/>
            <w:r w:rsidRPr="0025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257B27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  <w:p w:rsidR="00703D00" w:rsidRPr="00703D00" w:rsidRDefault="00703D00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проводников». 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gramEnd"/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электрического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«Постоянный электрический ток»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«Постоянный электрический ток»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металлах, жидкостях, газах, полупроводниках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постоянных магнитов</w:t>
            </w:r>
          </w:p>
          <w:p w:rsidR="00703D00" w:rsidRPr="00703D00" w:rsidRDefault="00703D00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«Исследование явления магнитного взаимодействия». 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«Исследование явления магнитного взаимодействия»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</w:p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стрелку». 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1A77F2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16205B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«Магнитное поле тока. Электромагнитная индукция»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B82A5A">
        <w:trPr>
          <w:trHeight w:val="152"/>
        </w:trPr>
        <w:tc>
          <w:tcPr>
            <w:tcW w:w="15588" w:type="dxa"/>
            <w:gridSpan w:val="7"/>
          </w:tcPr>
          <w:p w:rsidR="009D7E64" w:rsidRDefault="009D7E64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ромагнитные колебания и волны. 8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электроэнергии. Трансформатор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«Альтернативные источники энергии»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и их свойства.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703D00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радиосвязи телевидения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9A4969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теории. Тема: «Электромагнитные колебания и волны»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B82A5A">
        <w:trPr>
          <w:trHeight w:val="152"/>
        </w:trPr>
        <w:tc>
          <w:tcPr>
            <w:tcW w:w="15588" w:type="dxa"/>
            <w:gridSpan w:val="7"/>
          </w:tcPr>
          <w:p w:rsidR="009D7E64" w:rsidRDefault="009D7E64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Оптические явления. 14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2A5A" w:rsidTr="00703D00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распространения света. Солнечное и лунное затмение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A10E1F">
        <w:trPr>
          <w:trHeight w:val="306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Плоское зеркало. Лабораторная работа № 9 «Излучение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 изображения в плоском зеркале»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«Излучение свойств изображения в плоском зеркале»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отражение. Решение задач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«Исследования зависимости угла преломления света от угла падения».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«Исследования зависимости угла преломления света от угла падения»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фокусного расстояния и оптической силы линзы».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фокусного расстояния и оптической силы линзы»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глаза. Нарушение зрения. Очки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16205B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A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"Оптические явления"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867041">
        <w:trPr>
          <w:trHeight w:val="152"/>
        </w:trPr>
        <w:tc>
          <w:tcPr>
            <w:tcW w:w="15588" w:type="dxa"/>
            <w:gridSpan w:val="7"/>
          </w:tcPr>
          <w:p w:rsidR="00B82A5A" w:rsidRPr="00B21B3B" w:rsidRDefault="00B82A5A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 w:rsidRPr="00B21B3B">
              <w:rPr>
                <w:rFonts w:ascii="Times New Roman" w:eastAsia="Times New Roman" w:hAnsi="Times New Roman" w:cs="Times New Roman"/>
                <w:b/>
                <w:sz w:val="24"/>
              </w:rPr>
              <w:t>Итоговое повторение. 3 часа</w:t>
            </w: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743"/>
              </w:tabs>
              <w:ind w:left="-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6B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576AE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магнитные явления"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1E6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576AE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колебания и волны"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4330C6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D7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556B3F" w:rsidRDefault="00B82A5A" w:rsidP="00B82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"Оптические явления"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FE" w:rsidRPr="0012457C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29FE" w:rsidRPr="0012457C" w:rsidSect="00C274F1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F1" w:rsidRDefault="00C274F1" w:rsidP="00E572C8">
      <w:pPr>
        <w:spacing w:after="0" w:line="240" w:lineRule="auto"/>
      </w:pPr>
      <w:r>
        <w:separator/>
      </w:r>
    </w:p>
  </w:endnote>
  <w:endnote w:type="continuationSeparator" w:id="0">
    <w:p w:rsidR="00C274F1" w:rsidRDefault="00C274F1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25331"/>
      <w:docPartObj>
        <w:docPartGallery w:val="Page Numbers (Bottom of Page)"/>
        <w:docPartUnique/>
      </w:docPartObj>
    </w:sdtPr>
    <w:sdtContent>
      <w:p w:rsidR="00C274F1" w:rsidRDefault="00444464">
        <w:pPr>
          <w:pStyle w:val="ac"/>
          <w:jc w:val="center"/>
        </w:pPr>
        <w:r>
          <w:rPr>
            <w:noProof/>
          </w:rPr>
          <w:fldChar w:fldCharType="begin"/>
        </w:r>
        <w:r w:rsidR="001504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19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74F1" w:rsidRDefault="00C274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F1" w:rsidRDefault="00C274F1" w:rsidP="00E572C8">
      <w:pPr>
        <w:spacing w:after="0" w:line="240" w:lineRule="auto"/>
      </w:pPr>
      <w:r>
        <w:separator/>
      </w:r>
    </w:p>
  </w:footnote>
  <w:footnote w:type="continuationSeparator" w:id="0">
    <w:p w:rsidR="00C274F1" w:rsidRDefault="00C274F1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349D9"/>
    <w:multiLevelType w:val="hybridMultilevel"/>
    <w:tmpl w:val="13A64A44"/>
    <w:lvl w:ilvl="0" w:tplc="19B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1A1394"/>
    <w:multiLevelType w:val="hybridMultilevel"/>
    <w:tmpl w:val="A8D6CC70"/>
    <w:lvl w:ilvl="0" w:tplc="19BCB2D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0E6747CA"/>
    <w:multiLevelType w:val="hybridMultilevel"/>
    <w:tmpl w:val="74381C6C"/>
    <w:lvl w:ilvl="0" w:tplc="EBBC1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AC123D0"/>
    <w:multiLevelType w:val="hybridMultilevel"/>
    <w:tmpl w:val="570CDE00"/>
    <w:lvl w:ilvl="0" w:tplc="E4FC2596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3B6A015C"/>
    <w:multiLevelType w:val="hybridMultilevel"/>
    <w:tmpl w:val="BEE4CDAA"/>
    <w:lvl w:ilvl="0" w:tplc="54C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43A6"/>
    <w:multiLevelType w:val="hybridMultilevel"/>
    <w:tmpl w:val="AD46F3C0"/>
    <w:lvl w:ilvl="0" w:tplc="61CC2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5D40C80"/>
    <w:multiLevelType w:val="hybridMultilevel"/>
    <w:tmpl w:val="79181D0C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36E5"/>
    <w:multiLevelType w:val="hybridMultilevel"/>
    <w:tmpl w:val="6F487AF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21">
    <w:nsid w:val="609F101E"/>
    <w:multiLevelType w:val="hybridMultilevel"/>
    <w:tmpl w:val="E6FAAD86"/>
    <w:lvl w:ilvl="0" w:tplc="A1407B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B7C53CF"/>
    <w:multiLevelType w:val="hybridMultilevel"/>
    <w:tmpl w:val="9B90574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D7E47"/>
    <w:multiLevelType w:val="hybridMultilevel"/>
    <w:tmpl w:val="917826EE"/>
    <w:lvl w:ilvl="0" w:tplc="A216CB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12919"/>
    <w:multiLevelType w:val="hybridMultilevel"/>
    <w:tmpl w:val="B6EAB06A"/>
    <w:lvl w:ilvl="0" w:tplc="5596DD2E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8">
    <w:nsid w:val="7E310310"/>
    <w:multiLevelType w:val="hybridMultilevel"/>
    <w:tmpl w:val="778A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4"/>
  </w:num>
  <w:num w:numId="5">
    <w:abstractNumId w:val="11"/>
  </w:num>
  <w:num w:numId="6">
    <w:abstractNumId w:val="9"/>
  </w:num>
  <w:num w:numId="7">
    <w:abstractNumId w:val="17"/>
  </w:num>
  <w:num w:numId="8">
    <w:abstractNumId w:val="30"/>
  </w:num>
  <w:num w:numId="9">
    <w:abstractNumId w:val="4"/>
  </w:num>
  <w:num w:numId="10">
    <w:abstractNumId w:val="27"/>
  </w:num>
  <w:num w:numId="11">
    <w:abstractNumId w:val="7"/>
  </w:num>
  <w:num w:numId="12">
    <w:abstractNumId w:val="2"/>
  </w:num>
  <w:num w:numId="13">
    <w:abstractNumId w:val="22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16"/>
  </w:num>
  <w:num w:numId="19">
    <w:abstractNumId w:val="29"/>
  </w:num>
  <w:num w:numId="20">
    <w:abstractNumId w:val="28"/>
  </w:num>
  <w:num w:numId="21">
    <w:abstractNumId w:val="23"/>
  </w:num>
  <w:num w:numId="22">
    <w:abstractNumId w:val="1"/>
  </w:num>
  <w:num w:numId="23">
    <w:abstractNumId w:val="13"/>
  </w:num>
  <w:num w:numId="24">
    <w:abstractNumId w:val="12"/>
  </w:num>
  <w:num w:numId="25">
    <w:abstractNumId w:val="21"/>
  </w:num>
  <w:num w:numId="26">
    <w:abstractNumId w:val="24"/>
  </w:num>
  <w:num w:numId="27">
    <w:abstractNumId w:val="15"/>
  </w:num>
  <w:num w:numId="28">
    <w:abstractNumId w:val="19"/>
  </w:num>
  <w:num w:numId="29">
    <w:abstractNumId w:val="8"/>
  </w:num>
  <w:num w:numId="30">
    <w:abstractNumId w:val="3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89F"/>
    <w:rsid w:val="0003670A"/>
    <w:rsid w:val="00075FAE"/>
    <w:rsid w:val="00094C0B"/>
    <w:rsid w:val="000A1077"/>
    <w:rsid w:val="000D2F86"/>
    <w:rsid w:val="000F3CB0"/>
    <w:rsid w:val="001013BD"/>
    <w:rsid w:val="0012457C"/>
    <w:rsid w:val="00136CFC"/>
    <w:rsid w:val="001504EF"/>
    <w:rsid w:val="0016205B"/>
    <w:rsid w:val="001B63A1"/>
    <w:rsid w:val="001C6923"/>
    <w:rsid w:val="002026D3"/>
    <w:rsid w:val="00216E6E"/>
    <w:rsid w:val="002374E0"/>
    <w:rsid w:val="00266765"/>
    <w:rsid w:val="002A5039"/>
    <w:rsid w:val="002A6F39"/>
    <w:rsid w:val="002C3FDD"/>
    <w:rsid w:val="002E4A86"/>
    <w:rsid w:val="00304E42"/>
    <w:rsid w:val="00322475"/>
    <w:rsid w:val="00335907"/>
    <w:rsid w:val="003505A1"/>
    <w:rsid w:val="003C0C9B"/>
    <w:rsid w:val="003D16B3"/>
    <w:rsid w:val="003E3086"/>
    <w:rsid w:val="004110BA"/>
    <w:rsid w:val="004330C6"/>
    <w:rsid w:val="00444464"/>
    <w:rsid w:val="004465A5"/>
    <w:rsid w:val="00456CE4"/>
    <w:rsid w:val="004719BA"/>
    <w:rsid w:val="004C35AB"/>
    <w:rsid w:val="004F534E"/>
    <w:rsid w:val="004F66D7"/>
    <w:rsid w:val="0057682D"/>
    <w:rsid w:val="005D37A8"/>
    <w:rsid w:val="00604AC6"/>
    <w:rsid w:val="00641412"/>
    <w:rsid w:val="0069040D"/>
    <w:rsid w:val="006F74CF"/>
    <w:rsid w:val="00703D00"/>
    <w:rsid w:val="0071290E"/>
    <w:rsid w:val="00743669"/>
    <w:rsid w:val="007957AF"/>
    <w:rsid w:val="0079670E"/>
    <w:rsid w:val="007C0E73"/>
    <w:rsid w:val="007D06E3"/>
    <w:rsid w:val="007D3358"/>
    <w:rsid w:val="007E70C1"/>
    <w:rsid w:val="00820A46"/>
    <w:rsid w:val="008347B6"/>
    <w:rsid w:val="00853DED"/>
    <w:rsid w:val="0089146C"/>
    <w:rsid w:val="008A2DCC"/>
    <w:rsid w:val="008B52CF"/>
    <w:rsid w:val="009053A6"/>
    <w:rsid w:val="0097258F"/>
    <w:rsid w:val="009A295E"/>
    <w:rsid w:val="009A4969"/>
    <w:rsid w:val="009B12A9"/>
    <w:rsid w:val="009C6130"/>
    <w:rsid w:val="009D1E85"/>
    <w:rsid w:val="009D7E64"/>
    <w:rsid w:val="00A10E1F"/>
    <w:rsid w:val="00A35B4E"/>
    <w:rsid w:val="00A633E3"/>
    <w:rsid w:val="00A81A70"/>
    <w:rsid w:val="00AA50F2"/>
    <w:rsid w:val="00AB109B"/>
    <w:rsid w:val="00AF29FE"/>
    <w:rsid w:val="00B22411"/>
    <w:rsid w:val="00B23A5D"/>
    <w:rsid w:val="00B7489F"/>
    <w:rsid w:val="00B82A5A"/>
    <w:rsid w:val="00BC6200"/>
    <w:rsid w:val="00BD13B4"/>
    <w:rsid w:val="00BF1BAC"/>
    <w:rsid w:val="00C1132A"/>
    <w:rsid w:val="00C274F1"/>
    <w:rsid w:val="00C35E6E"/>
    <w:rsid w:val="00C400B7"/>
    <w:rsid w:val="00CC04D0"/>
    <w:rsid w:val="00CF64FF"/>
    <w:rsid w:val="00D30F78"/>
    <w:rsid w:val="00D41C58"/>
    <w:rsid w:val="00DA12C9"/>
    <w:rsid w:val="00DB3824"/>
    <w:rsid w:val="00DF41B2"/>
    <w:rsid w:val="00E16ABC"/>
    <w:rsid w:val="00E25299"/>
    <w:rsid w:val="00E572C8"/>
    <w:rsid w:val="00E93864"/>
    <w:rsid w:val="00EB0673"/>
    <w:rsid w:val="00EB258C"/>
    <w:rsid w:val="00EC4A49"/>
    <w:rsid w:val="00EF1F2B"/>
    <w:rsid w:val="00F17735"/>
    <w:rsid w:val="00F55F87"/>
    <w:rsid w:val="00F97451"/>
    <w:rsid w:val="00FA4B7B"/>
    <w:rsid w:val="00FB37FA"/>
    <w:rsid w:val="00FD03AD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15B7-53D7-4D2B-8B3D-8518090B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2018-10-02T07:25:00Z</cp:lastPrinted>
  <dcterms:created xsi:type="dcterms:W3CDTF">2018-10-02T07:25:00Z</dcterms:created>
  <dcterms:modified xsi:type="dcterms:W3CDTF">2018-10-02T07:25:00Z</dcterms:modified>
</cp:coreProperties>
</file>