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5D9" w:rsidRDefault="00E64C04">
      <w:r w:rsidRPr="00E64C04">
        <w:rPr>
          <w:noProof/>
          <w:lang w:eastAsia="ru-RU"/>
        </w:rPr>
        <w:drawing>
          <wp:inline distT="0" distB="0" distL="0" distR="0">
            <wp:extent cx="6645910" cy="9148986"/>
            <wp:effectExtent l="0" t="0" r="2540" b="0"/>
            <wp:docPr id="1" name="Рисунок 1" descr="C:\Users\ASUS\Pictures\2021-09-14\ВД Умники и умн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2021-09-14\ВД Умники и умниц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C04" w:rsidRDefault="00E64C04"/>
    <w:p w:rsidR="00E64C04" w:rsidRDefault="00E64C04"/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708"/>
        <w:gridCol w:w="863"/>
        <w:gridCol w:w="709"/>
        <w:gridCol w:w="6960"/>
      </w:tblGrid>
      <w:tr w:rsidR="00E64C04" w:rsidRPr="00C318C7" w:rsidTr="00362924">
        <w:trPr>
          <w:trHeight w:val="64"/>
          <w:jc w:val="center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4" w:rsidRPr="00C318C7" w:rsidRDefault="00E64C04" w:rsidP="0036292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18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4" w:rsidRPr="00C318C7" w:rsidRDefault="00E64C04" w:rsidP="0036292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18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6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4" w:rsidRPr="00C318C7" w:rsidRDefault="00E64C04" w:rsidP="0036292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18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занятия</w:t>
            </w:r>
          </w:p>
        </w:tc>
      </w:tr>
      <w:tr w:rsidR="00E64C04" w:rsidRPr="00C318C7" w:rsidTr="00362924">
        <w:trPr>
          <w:trHeight w:val="28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18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18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18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18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6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4C04" w:rsidRPr="00C318C7" w:rsidTr="00362924">
        <w:trPr>
          <w:trHeight w:val="19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восприятия.</w:t>
            </w:r>
          </w:p>
        </w:tc>
      </w:tr>
      <w:tr w:rsidR="00E64C04" w:rsidRPr="00C318C7" w:rsidTr="00362924">
        <w:trPr>
          <w:trHeight w:val="19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</w:t>
            </w:r>
          </w:p>
        </w:tc>
      </w:tr>
      <w:tr w:rsidR="00E64C04" w:rsidRPr="00C318C7" w:rsidTr="00362924">
        <w:trPr>
          <w:trHeight w:val="2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Выявление уровня развития воображения, памяти и мышления.</w:t>
            </w:r>
          </w:p>
        </w:tc>
      </w:tr>
      <w:tr w:rsidR="00E64C04" w:rsidRPr="00C318C7" w:rsidTr="00362924">
        <w:trPr>
          <w:trHeight w:val="2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Выявление уровня развития воображения, памяти и мышления.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E64C04" w:rsidRPr="00C318C7" w:rsidTr="00362924">
        <w:trPr>
          <w:trHeight w:val="36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Тренировка внимания. </w:t>
            </w:r>
          </w:p>
        </w:tc>
      </w:tr>
      <w:tr w:rsidR="00E64C04" w:rsidRPr="00C318C7" w:rsidTr="00362924">
        <w:trPr>
          <w:trHeight w:val="36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E64C04" w:rsidRPr="00C318C7" w:rsidTr="00362924">
        <w:trPr>
          <w:trHeight w:val="36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</w:t>
            </w:r>
          </w:p>
        </w:tc>
      </w:tr>
      <w:tr w:rsidR="00E64C04" w:rsidRPr="00C318C7" w:rsidTr="00362924">
        <w:trPr>
          <w:trHeight w:val="36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E64C04" w:rsidRPr="00C318C7" w:rsidTr="00362924">
        <w:trPr>
          <w:trHeight w:val="36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 </w:t>
            </w:r>
          </w:p>
        </w:tc>
      </w:tr>
      <w:tr w:rsidR="00E64C04" w:rsidRPr="00C318C7" w:rsidTr="00362924">
        <w:trPr>
          <w:trHeight w:val="36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Совершенствование мыслительных операций.  </w:t>
            </w:r>
          </w:p>
        </w:tc>
      </w:tr>
      <w:tr w:rsidR="00E64C04" w:rsidRPr="00C318C7" w:rsidTr="00362924">
        <w:trPr>
          <w:trHeight w:val="22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</w:tc>
      </w:tr>
      <w:tr w:rsidR="00E64C04" w:rsidRPr="00C318C7" w:rsidTr="00362924">
        <w:trPr>
          <w:trHeight w:val="22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Развитие логического мышления.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</w:t>
            </w:r>
          </w:p>
        </w:tc>
      </w:tr>
      <w:tr w:rsidR="00E64C04" w:rsidRPr="00C318C7" w:rsidTr="00362924">
        <w:trPr>
          <w:trHeight w:val="36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Совершенствование воображения. </w:t>
            </w:r>
          </w:p>
        </w:tc>
      </w:tr>
      <w:tr w:rsidR="00E64C04" w:rsidRPr="00C318C7" w:rsidTr="00362924">
        <w:trPr>
          <w:trHeight w:val="36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Развитие наглядно-образного мышления.</w:t>
            </w:r>
          </w:p>
        </w:tc>
      </w:tr>
      <w:tr w:rsidR="00E64C04" w:rsidRPr="00C318C7" w:rsidTr="00362924">
        <w:trPr>
          <w:trHeight w:val="18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Тренировка внимания. </w:t>
            </w:r>
          </w:p>
        </w:tc>
      </w:tr>
      <w:tr w:rsidR="00E64C04" w:rsidRPr="00C318C7" w:rsidTr="00362924">
        <w:trPr>
          <w:trHeight w:val="18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Тренировка внимания.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E64C04" w:rsidRPr="00C318C7" w:rsidTr="00362924">
        <w:trPr>
          <w:trHeight w:val="12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Совершенствование мыслительных операций. </w:t>
            </w:r>
          </w:p>
        </w:tc>
      </w:tr>
      <w:tr w:rsidR="00E64C04" w:rsidRPr="00C318C7" w:rsidTr="00362924">
        <w:trPr>
          <w:trHeight w:val="12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E64C04" w:rsidRPr="00C318C7" w:rsidTr="00362924">
        <w:trPr>
          <w:trHeight w:val="36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</w:t>
            </w:r>
          </w:p>
        </w:tc>
      </w:tr>
      <w:tr w:rsidR="00E64C04" w:rsidRPr="00C318C7" w:rsidTr="00362924">
        <w:trPr>
          <w:trHeight w:val="36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E64C04" w:rsidRPr="00C318C7" w:rsidTr="00362924">
        <w:trPr>
          <w:trHeight w:val="17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 </w:t>
            </w:r>
          </w:p>
        </w:tc>
      </w:tr>
      <w:tr w:rsidR="00E64C04" w:rsidRPr="00C318C7" w:rsidTr="00362924">
        <w:trPr>
          <w:trHeight w:val="17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Тренировка зрительной памяти.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E64C04" w:rsidRPr="00C318C7" w:rsidTr="00362924">
        <w:trPr>
          <w:trHeight w:val="268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Совершенствование мыслительных операций. </w:t>
            </w:r>
          </w:p>
        </w:tc>
      </w:tr>
      <w:tr w:rsidR="00E64C04" w:rsidRPr="00C318C7" w:rsidTr="00362924">
        <w:trPr>
          <w:trHeight w:val="268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E64C04" w:rsidRPr="00C318C7" w:rsidTr="00362924">
        <w:trPr>
          <w:trHeight w:val="176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</w:tc>
      </w:tr>
      <w:tr w:rsidR="00E64C04" w:rsidRPr="00C318C7" w:rsidTr="00362924">
        <w:trPr>
          <w:trHeight w:val="176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Развитие логического мышления.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E64C04" w:rsidRPr="00C318C7" w:rsidTr="00362924">
        <w:trPr>
          <w:trHeight w:val="138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Развитие быстроты реакции. </w:t>
            </w:r>
          </w:p>
        </w:tc>
      </w:tr>
      <w:tr w:rsidR="00E64C04" w:rsidRPr="00C318C7" w:rsidTr="00362924">
        <w:trPr>
          <w:trHeight w:val="138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Развитие быстроты реакции.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E64C04" w:rsidRPr="00C318C7" w:rsidTr="00362924">
        <w:trPr>
          <w:trHeight w:val="152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Тренировка внимания. </w:t>
            </w:r>
          </w:p>
        </w:tc>
      </w:tr>
      <w:tr w:rsidR="00E64C04" w:rsidRPr="00C318C7" w:rsidTr="00362924">
        <w:trPr>
          <w:trHeight w:val="152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Тренировка внимания.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E64C04" w:rsidRPr="00C318C7" w:rsidTr="00362924">
        <w:trPr>
          <w:trHeight w:val="36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</w:t>
            </w:r>
          </w:p>
        </w:tc>
      </w:tr>
      <w:tr w:rsidR="00E64C04" w:rsidRPr="00C318C7" w:rsidTr="00362924">
        <w:trPr>
          <w:trHeight w:val="36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E64C04" w:rsidRPr="00C318C7" w:rsidTr="00362924">
        <w:trPr>
          <w:trHeight w:val="6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 </w:t>
            </w:r>
          </w:p>
        </w:tc>
      </w:tr>
      <w:tr w:rsidR="00E64C04" w:rsidRPr="00C318C7" w:rsidTr="00362924">
        <w:trPr>
          <w:trHeight w:val="6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Тренировка зрительной памяти.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E64C04" w:rsidRPr="00C318C7" w:rsidTr="00362924">
        <w:trPr>
          <w:trHeight w:val="8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</w:tc>
      </w:tr>
      <w:tr w:rsidR="00E64C04" w:rsidRPr="00C318C7" w:rsidTr="00362924">
        <w:trPr>
          <w:trHeight w:val="8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Развитие логического мышления.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E64C04" w:rsidRPr="00C318C7" w:rsidTr="00362924">
        <w:trPr>
          <w:trHeight w:val="183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Ребусы. </w:t>
            </w:r>
          </w:p>
        </w:tc>
      </w:tr>
      <w:tr w:rsidR="00E64C04" w:rsidRPr="00C318C7" w:rsidTr="00362924">
        <w:trPr>
          <w:trHeight w:val="183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Задание по перекладыванию спичек.</w:t>
            </w:r>
          </w:p>
        </w:tc>
      </w:tr>
      <w:tr w:rsidR="00E64C04" w:rsidRPr="00C318C7" w:rsidTr="00362924">
        <w:trPr>
          <w:trHeight w:val="176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</w:t>
            </w:r>
          </w:p>
        </w:tc>
      </w:tr>
      <w:tr w:rsidR="00E64C04" w:rsidRPr="00C318C7" w:rsidTr="00362924">
        <w:trPr>
          <w:trHeight w:val="176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Развитие концентрации внимания.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E64C04" w:rsidRPr="00C318C7" w:rsidTr="00362924">
        <w:trPr>
          <w:trHeight w:val="36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Тренировка внимания. </w:t>
            </w:r>
          </w:p>
        </w:tc>
      </w:tr>
      <w:tr w:rsidR="00E64C04" w:rsidRPr="00C318C7" w:rsidTr="00362924">
        <w:trPr>
          <w:trHeight w:val="36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E64C04" w:rsidRPr="00C318C7" w:rsidTr="00362924">
        <w:trPr>
          <w:trHeight w:val="18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Развитие способности рассуждать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4C04" w:rsidRPr="00C318C7" w:rsidTr="00362924">
        <w:trPr>
          <w:trHeight w:val="18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Развитие способности рассуждать</w:t>
            </w:r>
            <w:r>
              <w:rPr>
                <w:rFonts w:ascii="Times New Roman" w:hAnsi="Times New Roman"/>
                <w:sz w:val="24"/>
                <w:szCs w:val="24"/>
              </w:rPr>
              <w:t>. Закрепление.</w:t>
            </w:r>
          </w:p>
        </w:tc>
      </w:tr>
      <w:tr w:rsidR="00E64C04" w:rsidRPr="00C318C7" w:rsidTr="00362924">
        <w:trPr>
          <w:trHeight w:val="186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</w:t>
            </w:r>
          </w:p>
        </w:tc>
      </w:tr>
      <w:tr w:rsidR="00E64C04" w:rsidRPr="00C318C7" w:rsidTr="00362924">
        <w:trPr>
          <w:trHeight w:val="186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Тренировка слуховой памяти.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E64C04" w:rsidRPr="00C318C7" w:rsidTr="00362924">
        <w:trPr>
          <w:trHeight w:val="36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 </w:t>
            </w:r>
          </w:p>
        </w:tc>
      </w:tr>
      <w:tr w:rsidR="00E64C04" w:rsidRPr="00C318C7" w:rsidTr="00362924">
        <w:trPr>
          <w:trHeight w:val="32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E64C04" w:rsidRPr="00C318C7" w:rsidTr="00362924">
        <w:trPr>
          <w:trHeight w:val="19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Развитие способности рассуждать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4C04" w:rsidRPr="00C318C7" w:rsidTr="00362924">
        <w:trPr>
          <w:trHeight w:val="19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Развитие способности рассуждать</w:t>
            </w:r>
            <w:r>
              <w:rPr>
                <w:rFonts w:ascii="Times New Roman" w:hAnsi="Times New Roman"/>
                <w:sz w:val="24"/>
                <w:szCs w:val="24"/>
              </w:rPr>
              <w:t>. Закрепление.</w:t>
            </w:r>
          </w:p>
        </w:tc>
      </w:tr>
      <w:tr w:rsidR="00E64C04" w:rsidRPr="00C318C7" w:rsidTr="00362924">
        <w:trPr>
          <w:trHeight w:val="6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</w:tc>
      </w:tr>
      <w:tr w:rsidR="00E64C04" w:rsidRPr="00C318C7" w:rsidTr="00362924">
        <w:trPr>
          <w:trHeight w:val="6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Развитие логического мышления.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E64C04" w:rsidRPr="00C318C7" w:rsidTr="00362924">
        <w:trPr>
          <w:trHeight w:val="36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Обучение поиску закономерностей. </w:t>
            </w:r>
          </w:p>
        </w:tc>
      </w:tr>
      <w:tr w:rsidR="00E64C04" w:rsidRPr="00C318C7" w:rsidTr="00362924">
        <w:trPr>
          <w:trHeight w:val="36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4C04" w:rsidRPr="00C318C7" w:rsidTr="00362924">
        <w:trPr>
          <w:trHeight w:val="193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Совершенствование воображения. </w:t>
            </w:r>
          </w:p>
        </w:tc>
      </w:tr>
      <w:tr w:rsidR="00E64C04" w:rsidRPr="00C318C7" w:rsidTr="00362924">
        <w:trPr>
          <w:trHeight w:val="193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Совершенствование воображения.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E64C04" w:rsidRPr="00C318C7" w:rsidTr="00362924">
        <w:trPr>
          <w:trHeight w:val="36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Развитие наглядно-образного мышления. </w:t>
            </w:r>
          </w:p>
        </w:tc>
      </w:tr>
      <w:tr w:rsidR="00E64C04" w:rsidRPr="00C318C7" w:rsidTr="00362924">
        <w:trPr>
          <w:trHeight w:val="36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Ребусы. Задания по перекладыванию спичек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4C04" w:rsidRPr="00C318C7" w:rsidTr="00362924">
        <w:trPr>
          <w:trHeight w:val="36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Развитие быстроты реакции. </w:t>
            </w:r>
          </w:p>
        </w:tc>
      </w:tr>
      <w:tr w:rsidR="00E64C04" w:rsidRPr="00C318C7" w:rsidTr="00362924">
        <w:trPr>
          <w:trHeight w:val="36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E64C04" w:rsidRPr="00C318C7" w:rsidTr="00362924">
        <w:trPr>
          <w:trHeight w:val="36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</w:t>
            </w:r>
          </w:p>
        </w:tc>
      </w:tr>
      <w:tr w:rsidR="00E64C04" w:rsidRPr="00C318C7" w:rsidTr="00362924">
        <w:trPr>
          <w:trHeight w:val="36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E64C04" w:rsidRPr="00C318C7" w:rsidTr="00362924">
        <w:trPr>
          <w:trHeight w:val="36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 </w:t>
            </w:r>
          </w:p>
        </w:tc>
      </w:tr>
      <w:tr w:rsidR="00E64C04" w:rsidRPr="00C318C7" w:rsidTr="00362924">
        <w:trPr>
          <w:trHeight w:val="36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4C04" w:rsidRPr="00C318C7" w:rsidTr="00362924">
        <w:trPr>
          <w:trHeight w:val="36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4" w:rsidRPr="00C318C7" w:rsidRDefault="00E64C04" w:rsidP="00362924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</w:tc>
      </w:tr>
      <w:tr w:rsidR="00E64C04" w:rsidRPr="00C318C7" w:rsidTr="00362924">
        <w:trPr>
          <w:trHeight w:val="36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Обучение поиску закономерностей.</w:t>
            </w:r>
          </w:p>
        </w:tc>
      </w:tr>
      <w:tr w:rsidR="00E64C04" w:rsidRPr="00C318C7" w:rsidTr="00362924">
        <w:trPr>
          <w:trHeight w:val="36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4" w:rsidRPr="00C318C7" w:rsidRDefault="00E64C04" w:rsidP="00362924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Выявление уровня развития вни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мания, восприятия и воображения </w:t>
            </w:r>
            <w:r w:rsidRPr="00C318C7">
              <w:rPr>
                <w:rFonts w:ascii="Times New Roman" w:hAnsi="Times New Roman"/>
                <w:sz w:val="24"/>
                <w:szCs w:val="24"/>
              </w:rPr>
              <w:t>на конец учебного года.</w:t>
            </w:r>
          </w:p>
        </w:tc>
      </w:tr>
      <w:tr w:rsidR="00E64C04" w:rsidRPr="00C318C7" w:rsidTr="00362924">
        <w:trPr>
          <w:trHeight w:val="36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4" w:rsidRPr="00C318C7" w:rsidRDefault="00E64C04" w:rsidP="00362924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Выявление уровня развития памяти и мышления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8C7">
              <w:rPr>
                <w:rFonts w:ascii="Times New Roman" w:hAnsi="Times New Roman"/>
                <w:sz w:val="24"/>
                <w:szCs w:val="24"/>
              </w:rPr>
              <w:t>на конец учебного года.</w:t>
            </w:r>
          </w:p>
        </w:tc>
      </w:tr>
    </w:tbl>
    <w:p w:rsidR="00E64C04" w:rsidRPr="00C318C7" w:rsidRDefault="00E64C04" w:rsidP="00E64C04">
      <w:pPr>
        <w:spacing w:after="0" w:line="0" w:lineRule="atLeast"/>
      </w:pPr>
    </w:p>
    <w:p w:rsidR="00E64C04" w:rsidRPr="00C318C7" w:rsidRDefault="00E64C04" w:rsidP="00E64C04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4C04" w:rsidRDefault="00E64C04">
      <w:bookmarkStart w:id="0" w:name="_GoBack"/>
      <w:bookmarkEnd w:id="0"/>
    </w:p>
    <w:sectPr w:rsidR="00E64C04" w:rsidSect="00E64C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04"/>
    <w:rsid w:val="000725D9"/>
    <w:rsid w:val="00E6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A8F8A"/>
  <w15:chartTrackingRefBased/>
  <w15:docId w15:val="{702DC154-08E6-47C1-8FED-CFB92605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64C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2021-09-14T15:43:00Z</dcterms:created>
  <dcterms:modified xsi:type="dcterms:W3CDTF">2021-09-14T15:44:00Z</dcterms:modified>
</cp:coreProperties>
</file>