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F54" w:rsidRDefault="00B721D5">
      <w:bookmarkStart w:id="0" w:name="_GoBack"/>
      <w:r w:rsidRPr="00B721D5">
        <w:rPr>
          <w:noProof/>
          <w:lang w:eastAsia="ru-RU"/>
        </w:rPr>
        <w:drawing>
          <wp:inline distT="0" distB="0" distL="0" distR="0">
            <wp:extent cx="6674577" cy="9188450"/>
            <wp:effectExtent l="0" t="0" r="0" b="0"/>
            <wp:docPr id="1" name="Рисунок 1" descr="C:\Users\ASUS\Pictures\2021-09-14\Рус. я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21-09-14\Рус. я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851" cy="919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721D5" w:rsidRDefault="00B721D5"/>
    <w:p w:rsidR="00B721D5" w:rsidRDefault="00B721D5"/>
    <w:p w:rsidR="00B721D5" w:rsidRDefault="00B721D5"/>
    <w:p w:rsidR="00B721D5" w:rsidRDefault="00B721D5"/>
    <w:p w:rsidR="00B721D5" w:rsidRDefault="00B721D5"/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"/>
        <w:gridCol w:w="692"/>
        <w:gridCol w:w="851"/>
        <w:gridCol w:w="851"/>
        <w:gridCol w:w="7937"/>
      </w:tblGrid>
      <w:tr w:rsidR="00B721D5" w:rsidRPr="000F539B" w:rsidTr="00397FAB">
        <w:tc>
          <w:tcPr>
            <w:tcW w:w="1276" w:type="dxa"/>
            <w:gridSpan w:val="3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02" w:type="dxa"/>
            <w:gridSpan w:val="2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937" w:type="dxa"/>
            <w:vMerge w:val="restart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851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ind w:right="-9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51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ind w:right="-9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7937" w:type="dxa"/>
            <w:vMerge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B721D5" w:rsidRPr="000F539B" w:rsidTr="00397FAB">
        <w:tc>
          <w:tcPr>
            <w:tcW w:w="10915" w:type="dxa"/>
            <w:gridSpan w:val="6"/>
            <w:shd w:val="clear" w:color="auto" w:fill="auto"/>
            <w:vAlign w:val="center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</w:t>
            </w:r>
            <w:r w:rsidRPr="000F539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Наша  речь (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0F539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часа)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Речь. Виды речи:</w:t>
            </w: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устная, письменная, внутренняя. Требования к речи.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Диалог и монолог.</w:t>
            </w:r>
            <w:r w:rsidRPr="000F53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Слова с непроверяемым написанием.</w:t>
            </w:r>
          </w:p>
        </w:tc>
      </w:tr>
      <w:tr w:rsidR="00B721D5" w:rsidRPr="000F539B" w:rsidTr="00397FAB">
        <w:tc>
          <w:tcPr>
            <w:tcW w:w="10915" w:type="dxa"/>
            <w:gridSpan w:val="6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2.Текст ( 2</w:t>
            </w:r>
            <w:r w:rsidRPr="000F539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часа)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03.09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Текст. Признаки текста: целостность, связность, законченность. Тема и главная мысль текста. </w:t>
            </w:r>
            <w:r w:rsidRPr="000F53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Части текста.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Заглавие.</w:t>
            </w:r>
          </w:p>
        </w:tc>
      </w:tr>
      <w:tr w:rsidR="00B721D5" w:rsidRPr="000F539B" w:rsidTr="00397FAB">
        <w:trPr>
          <w:trHeight w:val="90"/>
        </w:trPr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07.09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Р.р.№1 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Устное с</w:t>
            </w:r>
            <w:r w:rsidRPr="000F539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оставление рассказа по рисунку, данному началу и опорным словам. </w:t>
            </w:r>
          </w:p>
        </w:tc>
      </w:tr>
      <w:tr w:rsidR="00B721D5" w:rsidRPr="000F539B" w:rsidTr="00397FAB">
        <w:tc>
          <w:tcPr>
            <w:tcW w:w="10915" w:type="dxa"/>
            <w:gridSpan w:val="6"/>
            <w:shd w:val="clear" w:color="auto" w:fill="auto"/>
            <w:vAlign w:val="center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3.</w:t>
            </w:r>
            <w:r w:rsidRPr="000F539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Предложение (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  <w:r w:rsidRPr="000F539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часов)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39B">
              <w:rPr>
                <w:rFonts w:ascii="Times New Roman" w:hAnsi="Times New Roman"/>
                <w:sz w:val="24"/>
                <w:szCs w:val="24"/>
              </w:rPr>
              <w:t>Предложение, его назначение  и  признаки:  законченность  мысли, связь слов в предложении.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09.09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  <w:vAlign w:val="bottom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39B">
              <w:rPr>
                <w:rFonts w:ascii="Times New Roman" w:hAnsi="Times New Roman"/>
                <w:sz w:val="24"/>
                <w:szCs w:val="24"/>
              </w:rPr>
              <w:t>Значение предложений, различных по цели высказывания. Логическое ударение в предложении. Знаки препинания конца предложения: точка, вопросительный, восклицательный знаки.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39B">
              <w:rPr>
                <w:rFonts w:ascii="Times New Roman" w:hAnsi="Times New Roman"/>
                <w:sz w:val="24"/>
                <w:szCs w:val="24"/>
              </w:rPr>
              <w:t>Главные члены – грамматическая основа предложения. Подлежащее и сказуемое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14.09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  <w:vAlign w:val="bottom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39B">
              <w:rPr>
                <w:rFonts w:ascii="Times New Roman" w:hAnsi="Times New Roman"/>
                <w:sz w:val="24"/>
                <w:szCs w:val="24"/>
              </w:rPr>
              <w:t>Второстепенные члены предложения. Распространённые и  нераспространённые предложения.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  <w:vAlign w:val="bottom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Р.р.№2 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Коллективное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устное 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</w:rPr>
              <w:t>составление рассказа по репродукции картины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F539B">
              <w:rPr>
                <w:rFonts w:ascii="Times New Roman" w:hAnsi="Times New Roman"/>
                <w:b/>
                <w:i/>
                <w:sz w:val="24"/>
                <w:szCs w:val="24"/>
              </w:rPr>
              <w:t>С.Остроухова</w:t>
            </w:r>
            <w:proofErr w:type="spellEnd"/>
            <w:r w:rsidRPr="000F539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«Золотая осень».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F539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Стартовая контрольная работа. Диктант.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21.09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  <w:vAlign w:val="bottom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Анализ контрольной работы. 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>Связь слов в предложении.</w:t>
            </w: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Повторение, обобщение, закрепление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систематизация знаний. </w:t>
            </w:r>
          </w:p>
        </w:tc>
      </w:tr>
      <w:tr w:rsidR="00B721D5" w:rsidRPr="000F539B" w:rsidTr="00397FAB">
        <w:tc>
          <w:tcPr>
            <w:tcW w:w="10915" w:type="dxa"/>
            <w:gridSpan w:val="6"/>
            <w:shd w:val="clear" w:color="auto" w:fill="auto"/>
            <w:vAlign w:val="center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4.</w:t>
            </w:r>
            <w:r w:rsidRPr="000F539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Слова, слова, слова… (1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Pr="000F539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часов)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  <w:vAlign w:val="bottom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39B">
              <w:rPr>
                <w:rFonts w:ascii="Times New Roman" w:hAnsi="Times New Roman"/>
                <w:bCs/>
                <w:sz w:val="24"/>
                <w:szCs w:val="24"/>
              </w:rPr>
              <w:t xml:space="preserve">Слово, его значение и 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>назывная функция. Однозначные и многозначные слова. Прямое и переносное значения слов.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  <w:vAlign w:val="bottom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39B">
              <w:rPr>
                <w:rFonts w:ascii="Times New Roman" w:hAnsi="Times New Roman"/>
                <w:bCs/>
                <w:sz w:val="24"/>
                <w:szCs w:val="24"/>
              </w:rPr>
              <w:t>Синонимы и антонимы.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 xml:space="preserve"> Роль с</w:t>
            </w:r>
            <w:r w:rsidRPr="000F539B">
              <w:rPr>
                <w:rFonts w:ascii="Times New Roman" w:hAnsi="Times New Roman"/>
                <w:bCs/>
                <w:sz w:val="24"/>
                <w:szCs w:val="24"/>
              </w:rPr>
              <w:t>инонимов и антонимов в речи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24.09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  <w:vAlign w:val="bottom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F539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Р. р.№3 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Обучающее и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зложение текста по данным к нему вопросам. 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28.09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Однокоренные, </w:t>
            </w:r>
            <w:r w:rsidRPr="000F539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</w:t>
            </w:r>
            <w:r w:rsidRPr="000F53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одственные </w:t>
            </w:r>
            <w:r w:rsidRPr="000F539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слова</w:t>
            </w:r>
            <w:r w:rsidRPr="000F53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Корень слова. 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Различение  родственных слов  и  синонимов,  родственных слов и слов с омонимичными корнями.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корня в однокоренных родственных словах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 xml:space="preserve"> Формирование умения выполнять логические действия с родственными словами: анализ, сравнение, обобщение.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</w:rPr>
              <w:t>Слог как минимальная произносительная единица. Слогообразующая роль гласных звуков.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05.10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bCs/>
                <w:sz w:val="24"/>
                <w:szCs w:val="24"/>
              </w:rPr>
              <w:t xml:space="preserve">Ударение. 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 xml:space="preserve">Словообразующая функция ударения, </w:t>
            </w:r>
            <w:r w:rsidRPr="000F539B">
              <w:rPr>
                <w:rFonts w:ascii="Times New Roman" w:hAnsi="Times New Roman"/>
                <w:iCs/>
                <w:sz w:val="24"/>
                <w:szCs w:val="24"/>
              </w:rPr>
              <w:t>подвижность   русского ударения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>. Орфоэпические нормы современного русского литературного языка.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06.10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  <w:vAlign w:val="bottom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39B">
              <w:rPr>
                <w:rFonts w:ascii="Times New Roman" w:hAnsi="Times New Roman"/>
                <w:bCs/>
                <w:sz w:val="24"/>
                <w:szCs w:val="24"/>
              </w:rPr>
              <w:t>Перенос слов по слогам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>. Правила переноса слов.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07.10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  <w:vAlign w:val="bottom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39B">
              <w:rPr>
                <w:rFonts w:ascii="Times New Roman" w:hAnsi="Times New Roman"/>
                <w:sz w:val="24"/>
                <w:szCs w:val="24"/>
              </w:rPr>
              <w:t>Закрепление правил переноса слов.</w:t>
            </w: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Систематизация изученного о правилах переноса слов.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08.10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  <w:vAlign w:val="bottom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F539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Р.р.№4 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Устное с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</w:rPr>
              <w:t>оставление рассказа по серии сюжетных рисунков, вопросам и опорным словам.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Повторение, обобщение, систематизация и закрепление изученного.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721D5" w:rsidRPr="000F539B" w:rsidTr="00397FAB">
        <w:tc>
          <w:tcPr>
            <w:tcW w:w="10915" w:type="dxa"/>
            <w:gridSpan w:val="6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5.</w:t>
            </w:r>
            <w:r w:rsidRPr="000F539B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Звуки и бук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вы (49</w:t>
            </w:r>
            <w:r w:rsidRPr="000F539B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 часов)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  <w:vAlign w:val="bottom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39B">
              <w:rPr>
                <w:rFonts w:ascii="Times New Roman" w:hAnsi="Times New Roman"/>
                <w:sz w:val="24"/>
                <w:szCs w:val="24"/>
              </w:rPr>
              <w:t>Звуки и буквы. Обозначение звуков буквами на письме.</w:t>
            </w:r>
            <w:r w:rsidRPr="000F53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>Условные звуковые обозначения слов. Замена звука буквой и наоборот.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  <w:vAlign w:val="bottom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39B">
              <w:rPr>
                <w:rFonts w:ascii="Times New Roman" w:hAnsi="Times New Roman"/>
                <w:bCs/>
                <w:sz w:val="24"/>
                <w:szCs w:val="24"/>
              </w:rPr>
              <w:t xml:space="preserve">Русский алфавит, или Азбука. 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>Значение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>алфавита.</w:t>
            </w:r>
            <w:r w:rsidRPr="000F539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0F539B">
              <w:rPr>
                <w:rFonts w:ascii="Times New Roman" w:hAnsi="Times New Roman"/>
                <w:sz w:val="24"/>
                <w:szCs w:val="24"/>
              </w:rPr>
              <w:t>Употребление  прописной</w:t>
            </w:r>
            <w:proofErr w:type="gramEnd"/>
            <w:r w:rsidRPr="000F539B">
              <w:rPr>
                <w:rFonts w:ascii="Times New Roman" w:hAnsi="Times New Roman"/>
                <w:sz w:val="24"/>
                <w:szCs w:val="24"/>
              </w:rPr>
              <w:t>-заглавной буквы. Использование знаний алфавита при работе со словарями.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Систематизация и закрепление изученного.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19.10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Итоговая работа за 1 четверть. </w:t>
            </w:r>
            <w:r w:rsidRPr="000F539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Контрольная работа №1. «Речь. Текст. Предложение. Слово». Диктант с грамматическим заданием «Осень».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Анализ контрольной работы. </w:t>
            </w:r>
          </w:p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Р.р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</w:rPr>
              <w:t>.№5</w:t>
            </w:r>
            <w:r w:rsidRPr="000F539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Коллективное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устное 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составление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рассказа по репродукции картины «За обедом» Зинаиды Евгеньевны Серебряковой.</w:t>
            </w:r>
          </w:p>
        </w:tc>
      </w:tr>
      <w:tr w:rsidR="00B721D5" w:rsidRPr="000F539B" w:rsidTr="00397FAB">
        <w:tc>
          <w:tcPr>
            <w:tcW w:w="567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9" w:type="dxa"/>
            <w:gridSpan w:val="2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  <w:vAlign w:val="bottom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Проверочная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работа №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</w:rPr>
              <w:t>. «</w:t>
            </w:r>
            <w:r w:rsidRPr="000F539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Речь. Текст. Предложение. Слово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</w:rPr>
              <w:t>. Русский алфавит, или Азбука.» (тест)</w:t>
            </w:r>
          </w:p>
        </w:tc>
      </w:tr>
      <w:tr w:rsidR="00B721D5" w:rsidRPr="000F539B" w:rsidTr="00397FAB">
        <w:tc>
          <w:tcPr>
            <w:tcW w:w="567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22.10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  <w:vAlign w:val="bottom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Анализ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проверочной</w:t>
            </w: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работы. Гласные звуки и буквы их обозначающие. 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>Роль гласных звуков.</w:t>
            </w: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Гласные звуки и буквы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539B">
              <w:rPr>
                <w:rFonts w:ascii="Times New Roman" w:hAnsi="Times New Roman"/>
                <w:b/>
                <w:bCs/>
                <w:sz w:val="24"/>
                <w:szCs w:val="24"/>
              </w:rPr>
              <w:t>е,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0F539B">
              <w:rPr>
                <w:rFonts w:ascii="Times New Roman" w:hAnsi="Times New Roman"/>
                <w:b/>
                <w:bCs/>
                <w:sz w:val="24"/>
                <w:szCs w:val="24"/>
              </w:rPr>
              <w:t>ё,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0F539B">
              <w:rPr>
                <w:rFonts w:ascii="Times New Roman" w:hAnsi="Times New Roman"/>
                <w:b/>
                <w:bCs/>
                <w:sz w:val="24"/>
                <w:szCs w:val="24"/>
              </w:rPr>
              <w:t>ю,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0F539B">
              <w:rPr>
                <w:rFonts w:ascii="Times New Roman" w:hAnsi="Times New Roman"/>
                <w:b/>
                <w:bCs/>
                <w:sz w:val="24"/>
                <w:szCs w:val="24"/>
              </w:rPr>
              <w:t>я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 xml:space="preserve">  и  их  разные функции  в  слове.</w:t>
            </w:r>
          </w:p>
        </w:tc>
      </w:tr>
      <w:tr w:rsidR="00B721D5" w:rsidRPr="000F539B" w:rsidTr="00397FAB">
        <w:tc>
          <w:tcPr>
            <w:tcW w:w="567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26.10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  <w:vAlign w:val="bottom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39B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>Р.р</w:t>
            </w:r>
            <w:r w:rsidRPr="000F539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.№6</w:t>
            </w:r>
            <w:r w:rsidRPr="000F539B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0F539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Работа с текстом.</w:t>
            </w:r>
            <w:r w:rsidRPr="000F539B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>Составление и з</w:t>
            </w:r>
            <w:r w:rsidRPr="000F539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апись</w:t>
            </w:r>
            <w:r w:rsidRPr="000F539B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0F539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ответов на вопросы к тексту.</w:t>
            </w:r>
          </w:p>
        </w:tc>
      </w:tr>
      <w:tr w:rsidR="00B721D5" w:rsidRPr="000F539B" w:rsidTr="00397FAB">
        <w:tc>
          <w:tcPr>
            <w:tcW w:w="567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27.10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F539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Правописание слов с безударным гласным звуком в корне. 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>Фонетический разбор слов.</w:t>
            </w:r>
          </w:p>
        </w:tc>
      </w:tr>
      <w:tr w:rsidR="00B721D5" w:rsidRPr="000F539B" w:rsidTr="00397FAB">
        <w:tc>
          <w:tcPr>
            <w:tcW w:w="567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gridSpan w:val="2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28.10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Произношение и обозначение на письме ударного и безударного гласного звука в корне слова.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29.10</w:t>
            </w:r>
          </w:p>
        </w:tc>
        <w:tc>
          <w:tcPr>
            <w:tcW w:w="851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Безударные гласные. </w:t>
            </w:r>
            <w:r w:rsidRPr="000F53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Особенности проверяемых и проверочных слов.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09.11</w:t>
            </w:r>
          </w:p>
        </w:tc>
        <w:tc>
          <w:tcPr>
            <w:tcW w:w="851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  <w:vAlign w:val="bottom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39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Способы проверки написания буквы, обозначающей безударный гласный звук в корне слова.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851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Упражнения в изменении формы слова и подборе однокоренных слов с ударным гласным.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851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0F539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Отрабатывание</w:t>
            </w:r>
            <w:proofErr w:type="spellEnd"/>
            <w:r w:rsidRPr="000F539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правописания слов с безударным гласным звуком в корне.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Слова с непроверяемыми гласными в корне.</w:t>
            </w:r>
            <w:r w:rsidRPr="000F53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Правописание слов с непроверяемыми гласными в корне.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  <w:vAlign w:val="bottom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Орфограммы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 xml:space="preserve">роверяемые и непроверяемые. </w:t>
            </w:r>
            <w:r w:rsidRPr="000F53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Слова с непроверяемым написанием.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  <w:vAlign w:val="bottom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F539B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>Р.р.№7 И</w:t>
            </w:r>
            <w:r w:rsidRPr="000F539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спользование в речи фразеологизмов как выразительных средств языка. Работа с деформированным текстом.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Контрольное списывание №1.</w:t>
            </w: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>роверяемые и непроверяемые орфограммы безударного гласного в корне слова.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19.11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Анализ контрольной работы. Правописание слов с проверяемыми и непроверяемыми гласными в корне. П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>овторение и систематизация знаний о безударных гласных в корне.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23.11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изученного о право</w:t>
            </w:r>
            <w:r w:rsidRPr="000F53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писании слов с непроверяемыми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проверяемыми </w:t>
            </w:r>
            <w:r w:rsidRPr="000F53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орфограммами.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24.11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  <w:vAlign w:val="bottom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F539B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Р.р.№8 </w:t>
            </w:r>
            <w:r w:rsidRPr="000F539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Коллективное 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устное </w:t>
            </w:r>
            <w:r w:rsidRPr="000F539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составление рассказа по репродукции картины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0F539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С. А. </w:t>
            </w:r>
            <w:proofErr w:type="spellStart"/>
            <w:r w:rsidRPr="000F539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Тутунова</w:t>
            </w:r>
            <w:proofErr w:type="spellEnd"/>
            <w:r w:rsidRPr="000F539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«Зима пришла. Детство».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F539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Согласные звуки и их п</w:t>
            </w:r>
            <w:r w:rsidRPr="000F53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ризнаки. Смыслоразличительная роль согласных звуков в слове.</w:t>
            </w:r>
            <w:r w:rsidRPr="000F539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Правопи</w:t>
            </w:r>
            <w:r w:rsidRPr="000F53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сание слов с непроверяемыми орфограммами согласного в корне.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26.11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</w:pP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Контрольный словарный диктант №1.</w:t>
            </w:r>
            <w:r w:rsidRPr="000F539B"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  <w:t xml:space="preserve"> </w:t>
            </w:r>
            <w:r w:rsidRPr="000F539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Правописание слов с непроверяемыми орфограммами согласного в корне.</w:t>
            </w:r>
            <w:r w:rsidRPr="000F539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Согласный звук [й’] и буква «и краткое</w:t>
            </w:r>
            <w:r w:rsidRPr="000F53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Pr="000F539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>Фонетический разбор слов.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30.11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F539B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Р.р.№9 </w:t>
            </w:r>
            <w:r w:rsidRPr="000F539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Восстановление 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и запись </w:t>
            </w:r>
            <w:r w:rsidRPr="000F539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деформированного текста по рисунку.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Слова с удвоенными согласными, их правописание и произношение.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02.12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Произношение и написание слов с удвоенными согласными.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03.12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Р.р.№10 Коллективное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устное 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составление рассказа по репродукции 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картины А. С. Степанова «Лоси» и по опорным словам.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51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07.12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  <w:vAlign w:val="bottom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4D7D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Обучающий проект «И в шутку и всерьёз».</w:t>
            </w:r>
            <w:r w:rsidRPr="000F539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>Создание занимательных заданий по русскому языку.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08.12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Твёрдые и </w:t>
            </w:r>
            <w:proofErr w:type="gramStart"/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мягкие согласные звуки</w:t>
            </w:r>
            <w:proofErr w:type="gramEnd"/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буквы </w:t>
            </w:r>
            <w:r w:rsidRPr="00592635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и, е, ё, ю, я, ь</w:t>
            </w: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для их обозначения. Распознавание твёрдых и </w:t>
            </w:r>
            <w:proofErr w:type="gramStart"/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мягких согласных звуков</w:t>
            </w:r>
            <w:proofErr w:type="gramEnd"/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букв их обозначающих.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 xml:space="preserve"> Фонетический разбор слов.</w:t>
            </w:r>
          </w:p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09.12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F539B">
              <w:rPr>
                <w:rFonts w:ascii="Times New Roman" w:hAnsi="Times New Roman"/>
                <w:bCs/>
                <w:sz w:val="24"/>
                <w:szCs w:val="24"/>
              </w:rPr>
              <w:t xml:space="preserve">Мягкий знак и его правописание на конце и в середине слова перед другими согласными.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истематизация знаний о п</w:t>
            </w:r>
            <w:r w:rsidRPr="000F539B">
              <w:rPr>
                <w:rFonts w:ascii="Times New Roman" w:hAnsi="Times New Roman"/>
                <w:bCs/>
                <w:sz w:val="24"/>
                <w:szCs w:val="24"/>
              </w:rPr>
              <w:t>равописании слов с мягким знаком на конце и в середине перед согласным.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Р.р.№11 Работа с текстом: тема, заглавие. Составление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и запись 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ответов на вопросы к тексту</w:t>
            </w:r>
            <w:r w:rsidRPr="000F539B">
              <w:rPr>
                <w:rFonts w:ascii="Times New Roman" w:hAnsi="Times New Roman"/>
                <w:sz w:val="18"/>
                <w:szCs w:val="24"/>
                <w:lang w:eastAsia="ru-RU"/>
              </w:rPr>
              <w:t xml:space="preserve">. 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tabs>
                <w:tab w:val="left" w:pos="48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и систематизация знаний о п</w:t>
            </w:r>
            <w:r w:rsidRPr="000F539B">
              <w:rPr>
                <w:rFonts w:ascii="Times New Roman" w:hAnsi="Times New Roman"/>
                <w:bCs/>
                <w:sz w:val="24"/>
                <w:szCs w:val="24"/>
              </w:rPr>
              <w:t>равописании слов с мягким знаком на конце и в середине перед согласным.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F539B">
              <w:rPr>
                <w:rFonts w:ascii="Times New Roman" w:hAnsi="Times New Roman"/>
                <w:bCs/>
                <w:sz w:val="24"/>
                <w:szCs w:val="24"/>
              </w:rPr>
              <w:t>Обучающий проект «Пишем письмо».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Правописание буквосочетаний с шипящими звуками </w:t>
            </w:r>
            <w:proofErr w:type="spellStart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чк</w:t>
            </w:r>
            <w:proofErr w:type="spellEnd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,  </w:t>
            </w:r>
            <w:proofErr w:type="spellStart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чн</w:t>
            </w:r>
            <w:proofErr w:type="spellEnd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,  </w:t>
            </w:r>
            <w:proofErr w:type="spellStart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щн</w:t>
            </w:r>
            <w:proofErr w:type="spellEnd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,  </w:t>
            </w:r>
            <w:proofErr w:type="spellStart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нч</w:t>
            </w:r>
            <w:proofErr w:type="spellEnd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нщ</w:t>
            </w:r>
            <w:proofErr w:type="spellEnd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рщ</w:t>
            </w:r>
            <w:proofErr w:type="spellEnd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рч</w:t>
            </w:r>
            <w:proofErr w:type="spellEnd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, чт.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0F539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Орфоэпические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0F539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нормы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0F539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произношения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0F539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слов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0F539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 буквосочетаниями </w:t>
            </w:r>
            <w:proofErr w:type="spellStart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чк</w:t>
            </w:r>
            <w:proofErr w:type="spellEnd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,  </w:t>
            </w:r>
            <w:proofErr w:type="spellStart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чн</w:t>
            </w:r>
            <w:proofErr w:type="spellEnd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,  </w:t>
            </w:r>
            <w:proofErr w:type="spellStart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щн</w:t>
            </w:r>
            <w:proofErr w:type="spellEnd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,  </w:t>
            </w:r>
            <w:proofErr w:type="spellStart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нч</w:t>
            </w:r>
            <w:proofErr w:type="spellEnd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нщ</w:t>
            </w:r>
            <w:proofErr w:type="spellEnd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рщ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рч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чт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и их правописание.</w:t>
            </w:r>
          </w:p>
        </w:tc>
      </w:tr>
      <w:tr w:rsidR="00B721D5" w:rsidRPr="000F539B" w:rsidTr="00397FAB">
        <w:trPr>
          <w:trHeight w:val="119"/>
        </w:trPr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Итоговая контрольная работа за 2 четверть</w:t>
            </w:r>
            <w:r w:rsidRPr="000F539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№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2</w:t>
            </w:r>
            <w:r w:rsidRPr="000F539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.  «Гласные звуки и буквы». Диктант с грамматическим заданием «Зимой».</w:t>
            </w:r>
          </w:p>
        </w:tc>
      </w:tr>
      <w:tr w:rsidR="00B721D5" w:rsidRPr="000F539B" w:rsidTr="00397FAB">
        <w:trPr>
          <w:trHeight w:val="119"/>
        </w:trPr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Анализ контрольн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ой </w:t>
            </w: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работ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Р.р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</w:rPr>
              <w:t>.№12</w:t>
            </w:r>
            <w:r w:rsidRPr="000F539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с текстом. </w:t>
            </w:r>
            <w:proofErr w:type="spellStart"/>
            <w:r w:rsidRPr="000F539B">
              <w:rPr>
                <w:rFonts w:ascii="Times New Roman" w:hAnsi="Times New Roman"/>
                <w:b/>
                <w:i/>
                <w:sz w:val="24"/>
                <w:szCs w:val="24"/>
              </w:rPr>
              <w:t>Озаглавливание</w:t>
            </w:r>
            <w:proofErr w:type="spellEnd"/>
            <w:r w:rsidRPr="000F539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частей текста.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Запись плана текста.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21.12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4FE5">
              <w:rPr>
                <w:rFonts w:ascii="Times New Roman" w:hAnsi="Times New Roman"/>
                <w:bCs/>
                <w:iCs/>
                <w:sz w:val="24"/>
                <w:szCs w:val="24"/>
                <w:u w:val="single"/>
                <w:lang w:eastAsia="ru-RU"/>
              </w:rPr>
              <w:t>Обучающий проект «Рифма».</w:t>
            </w:r>
            <w:r w:rsidRPr="000F539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Правописание буквосочетаний </w:t>
            </w:r>
            <w:proofErr w:type="spellStart"/>
            <w:r w:rsidRPr="000F539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жи</w:t>
            </w:r>
            <w:proofErr w:type="spellEnd"/>
            <w:r w:rsidRPr="000F539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—ши, </w:t>
            </w:r>
            <w:proofErr w:type="spellStart"/>
            <w:r w:rsidRPr="000F539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ча</w:t>
            </w:r>
            <w:proofErr w:type="spellEnd"/>
            <w:r w:rsidRPr="000F539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—ща, чу—</w:t>
            </w:r>
            <w:proofErr w:type="spellStart"/>
            <w:r w:rsidRPr="000F539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щу</w:t>
            </w:r>
            <w:proofErr w:type="spellEnd"/>
            <w:r w:rsidRPr="000F539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Звонкие и глухие парные и непарные согласные звуки, 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 xml:space="preserve">обозначение их буквами. 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Проверочная</w:t>
            </w:r>
            <w:r w:rsidRPr="000F539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работа №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  <w:r w:rsidRPr="000F539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. «Правописание буквосочетаний с шипящими звуками» (тест)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24.12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Анализ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проверочной</w:t>
            </w: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работы. </w:t>
            </w:r>
          </w:p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Р.р</w:t>
            </w:r>
            <w:proofErr w:type="spellEnd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№13 Работа с предложением и текстом.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исьменное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обучающее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изложение текста по вопросам.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28.12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Правописание слов с парным по глухости-звонкости согласным на конце слова и перед согласным и их обозначение буквой на письме.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29.12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 проверяемых и проверочных слов для правила обозначения буквой парного по глухости-звонкости согласного звука на конце слова и перед согласным.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30.12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754FE5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754FE5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 xml:space="preserve">Презентация проекта «И в шутку и всерьёз», </w:t>
            </w:r>
            <w:r w:rsidRPr="00754FE5">
              <w:rPr>
                <w:rFonts w:ascii="Times New Roman" w:hAnsi="Times New Roman"/>
                <w:bCs/>
                <w:iCs/>
                <w:sz w:val="24"/>
                <w:szCs w:val="24"/>
                <w:u w:val="single"/>
                <w:lang w:eastAsia="ru-RU"/>
              </w:rPr>
              <w:t>«Рифма».</w:t>
            </w:r>
          </w:p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Р.р.№14 Устное с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оставление поздравительной открытки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.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11.01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Способы проверки написания парных согласных на конце слова или перед согласным в корне: изменение формы слова, подбор однокоренного слова.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Обобщение знаний об изученных правилах правописания гласных и согласных в корне слова и их сопоставление.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Разделительный мягкий знак, произношение и правописание слов с ним.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14.01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Соотношение звукового и буквенного состава слов с разделительным мягким знаком, упражнения в написании слов с ним.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18.01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Проверочная</w:t>
            </w:r>
            <w:r w:rsidRPr="000F539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работа №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3</w:t>
            </w:r>
            <w:r w:rsidRPr="000F539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. «Гласные и согласные звуки и буквы». (тест)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Анализ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проверочной</w:t>
            </w: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работы. </w:t>
            </w:r>
          </w:p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Р.р.№15 Составление устного рассказа по серии рисунков.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Обобщение и систематизация знаний об изученных правилах письма и их сопоставление. </w:t>
            </w:r>
          </w:p>
        </w:tc>
      </w:tr>
      <w:tr w:rsidR="00B721D5" w:rsidRPr="000F539B" w:rsidTr="00397FAB">
        <w:tc>
          <w:tcPr>
            <w:tcW w:w="10915" w:type="dxa"/>
            <w:gridSpan w:val="6"/>
            <w:shd w:val="clear" w:color="auto" w:fill="auto"/>
            <w:vAlign w:val="center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5.Части  речи (50</w:t>
            </w:r>
            <w:r w:rsidRPr="000F539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часов)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21.01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Части речи.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Соотнесение слов-названий и </w:t>
            </w:r>
            <w:r w:rsidRPr="000F53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вопросов, на которые они отвечают, с частями речи. 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74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25.01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proofErr w:type="gramStart"/>
            <w:r w:rsidRPr="000F539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Имя  существительное</w:t>
            </w:r>
            <w:proofErr w:type="gramEnd"/>
            <w:r w:rsidRPr="000F539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как  часть  речи: </w:t>
            </w:r>
            <w:r w:rsidRPr="000F53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значение и употребление в речи.</w:t>
            </w: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Одушевлённые и неодушевлённые имена существительные.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0F53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знакомление с именами существительными, обозначающими различные предметы и явления окружающего мира.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Собственные и нарицательные, одушевлённые и неодушевлённые имена существительные. Заглавная буква в именах собственных.</w:t>
            </w:r>
            <w:r w:rsidRPr="000F53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Разбор имени существительного как части речи.</w:t>
            </w:r>
          </w:p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28.01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Р.р.№16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У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стно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е с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оставление рассказа по репродукции картины </w:t>
            </w:r>
            <w:proofErr w:type="spellStart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В.М.Васнецова</w:t>
            </w:r>
            <w:proofErr w:type="spellEnd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«Богатыри»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Изменение имён существительных по числам. Имена существительные, употребляющиеся только в одном числе. 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02.02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Синтаксическая функция имени существительного в предложении: подлежащее или второстепенный член.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03.02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Обобщение знаний об имени существительном. 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>Морфологический разбор слов.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04.02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F539B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>Р.р</w:t>
            </w:r>
            <w:r w:rsidRPr="000F539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.№17 Подробное изложение повествовательного текста по данным вопросам.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08.02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Систематизация и закрепление изученного об имени существительном.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 xml:space="preserve"> Морфологический разбор слов.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09.02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Глагол как часть речи. </w:t>
            </w:r>
            <w:r w:rsidRPr="000F53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Синтаксическая функция глагола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существительного</w:t>
            </w:r>
            <w:r w:rsidRPr="000F53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предложении.</w:t>
            </w:r>
            <w:r w:rsidRPr="000F539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Распознавание глаголов. 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10.02.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F539B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Р.р.№18 </w:t>
            </w:r>
            <w: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>Устное с</w:t>
            </w:r>
            <w:r w:rsidRPr="000F539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оставление рассказа по</w:t>
            </w:r>
            <w:r w:rsidRPr="000F539B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0F539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репродукции картины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        </w:t>
            </w:r>
            <w:r w:rsidRPr="000F539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А. К. </w:t>
            </w:r>
            <w:proofErr w:type="spellStart"/>
            <w:r w:rsidRPr="000F539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Саврасова</w:t>
            </w:r>
            <w:proofErr w:type="spellEnd"/>
            <w:r w:rsidRPr="000F539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«Грачи прилетели».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11.02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tabs>
                <w:tab w:val="center" w:pos="27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Изменение глагола по числам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и правила употребления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глагола</w:t>
            </w: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речи. 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15.02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Упражнения в изменении глагола по числам. </w:t>
            </w:r>
            <w:r w:rsidRPr="000F539B">
              <w:rPr>
                <w:rFonts w:ascii="Times New Roman" w:hAnsi="Times New Roman"/>
                <w:bCs/>
                <w:sz w:val="24"/>
                <w:szCs w:val="24"/>
              </w:rPr>
              <w:t xml:space="preserve">Правописание 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>частицы</w:t>
            </w:r>
            <w:r w:rsidRPr="000F539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F539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не</w:t>
            </w:r>
            <w:r w:rsidRPr="000F539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>с глаголом.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0F539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Глагол.</w:t>
            </w:r>
            <w:r w:rsidRPr="000F539B">
              <w:rPr>
                <w:rFonts w:ascii="Times New Roman" w:hAnsi="Times New Roman"/>
                <w:bCs/>
                <w:sz w:val="24"/>
                <w:szCs w:val="24"/>
              </w:rPr>
              <w:t xml:space="preserve"> Правописание 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>частицы</w:t>
            </w:r>
            <w:r w:rsidRPr="000F539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F539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не</w:t>
            </w:r>
            <w:r w:rsidRPr="000F539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>с глаголом.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17.02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F539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Контрольное списывание №2.</w:t>
            </w:r>
            <w:r w:rsidRPr="000F539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bCs/>
                <w:sz w:val="24"/>
                <w:szCs w:val="24"/>
              </w:rPr>
              <w:t xml:space="preserve">Обобщение знаний 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>о глаголе.</w:t>
            </w:r>
            <w:r w:rsidRPr="000F53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Разбор глагола как части речи.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18.02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Анализ контрольной работы. Текст-повествование и роль в нём глаголов.</w:t>
            </w:r>
          </w:p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Р.р.№19 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Устная р</w:t>
            </w:r>
            <w:r w:rsidRPr="000F539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абота с деформированным текстом.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22.02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Обобщение знаний о существительном и глаголе.</w:t>
            </w:r>
            <w:r w:rsidRPr="000F539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24.02.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Р.р.№20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Устное с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оставление  текста-повествования на предложенную тему и письменного ответа на один из вопросов к заданному тексту.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25.02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Имя прилагательное как часть речи: значение и употребление в речи, связь с именем существительным.</w:t>
            </w:r>
            <w:r w:rsidRPr="000F539B">
              <w:t xml:space="preserve"> 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Упражнения в распознавании имён прилагательных. </w:t>
            </w: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Синтаксическая  функция  имени  прилагательного в предложен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ии (определение).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Единственное и множественное число имён прилагательных. Изменение имён прилагательных по числам. Р</w:t>
            </w:r>
            <w:r w:rsidRPr="000F53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азбор прилагательного как части речи.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03.03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Прилагательное и существительное. Литературные нормы употребления в речи слов кофе, мышь, фамилия, шампунь, метро и др. и их форм. 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04.03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Текст-</w:t>
            </w:r>
            <w:proofErr w:type="gramStart"/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описание  и</w:t>
            </w:r>
            <w:proofErr w:type="gramEnd"/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роль  в  нём  имён  прилагательных. </w:t>
            </w:r>
            <w:r w:rsidRPr="000F539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Обобщение, повторение и систематизация знаний.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09.03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9F39EF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Р.р.№21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Устное с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оставление текста-описания на основе личных наблюдений. </w:t>
            </w:r>
            <w:r w:rsidRPr="000F539B">
              <w:rPr>
                <w:rFonts w:ascii="Times New Roman" w:hAnsi="Times New Roman"/>
                <w:i/>
                <w:sz w:val="20"/>
                <w:szCs w:val="24"/>
                <w:lang w:eastAsia="ru-RU"/>
              </w:rPr>
              <w:t xml:space="preserve">(Описание домашнего животного либо комнатного растения, натюрморта по репродукции картины </w:t>
            </w:r>
            <w:proofErr w:type="spellStart"/>
            <w:r w:rsidRPr="000F539B">
              <w:rPr>
                <w:rFonts w:ascii="Times New Roman" w:hAnsi="Times New Roman"/>
                <w:i/>
                <w:sz w:val="20"/>
                <w:szCs w:val="24"/>
                <w:lang w:eastAsia="ru-RU"/>
              </w:rPr>
              <w:t>Ф.П.Толстого</w:t>
            </w:r>
            <w:proofErr w:type="spellEnd"/>
            <w:r w:rsidRPr="000F539B">
              <w:rPr>
                <w:rFonts w:ascii="Times New Roman" w:hAnsi="Times New Roman"/>
                <w:i/>
                <w:sz w:val="20"/>
                <w:szCs w:val="24"/>
                <w:lang w:eastAsia="ru-RU"/>
              </w:rPr>
              <w:t xml:space="preserve"> «Букет цветов, бабочка и птичка».)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tabs>
                <w:tab w:val="center" w:pos="27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Контрольная работа №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3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. «Гласные и согласные звуки и буквы». Диктант с грамматическим зад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анием «Весна идёт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».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Итоговая работа  за 3 четверть.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Анализ контрольной работы. Обобщение, повторение и систематизация знаний об изученных частях речи.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100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Местоимение </w:t>
            </w:r>
            <w:proofErr w:type="gramStart"/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как  часть</w:t>
            </w:r>
            <w:proofErr w:type="gramEnd"/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речи: его значение и употребление в речи. Личные местоимения.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Упражнения в распознавании местоимений и их синтакс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ическая  функция в предложении (подлежащее или дополнение).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Совершенствование навыков в распознавании местоимений. </w:t>
            </w:r>
            <w:proofErr w:type="gramStart"/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Синтаксическая  функция</w:t>
            </w:r>
            <w:proofErr w:type="gramEnd"/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изученных частей речи в предложении.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29.03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Р.р.№22 Редактирование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и запись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деформированного 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текста с повторяющ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имися именами существительными.</w:t>
            </w:r>
          </w:p>
        </w:tc>
      </w:tr>
      <w:tr w:rsidR="00B721D5" w:rsidRPr="000F539B" w:rsidTr="00397FAB">
        <w:trPr>
          <w:trHeight w:val="77"/>
        </w:trPr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30.03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Текст-рассуждение. Структура  текста-рассуждения.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Р.р.№23 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Устная р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</w:rPr>
              <w:t>або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та с текстом. Определение темы, основной мысли, 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озаглавливание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, деление на части, составление и запись плана.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Часть речи-предлог. Роль предлогов в речи. Функция предлогов.</w:t>
            </w:r>
          </w:p>
        </w:tc>
      </w:tr>
      <w:tr w:rsidR="00B721D5" w:rsidRPr="000F539B" w:rsidTr="00397FAB">
        <w:trPr>
          <w:trHeight w:val="77"/>
        </w:trPr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05.04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Упражнения в распознавании предлогов. </w:t>
            </w:r>
          </w:p>
        </w:tc>
      </w:tr>
      <w:tr w:rsidR="00B721D5" w:rsidRPr="000F539B" w:rsidTr="00397FAB">
        <w:trPr>
          <w:trHeight w:val="77"/>
        </w:trPr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06.04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Правописание предлогов со словами.</w:t>
            </w:r>
          </w:p>
        </w:tc>
      </w:tr>
      <w:tr w:rsidR="00B721D5" w:rsidRPr="000F539B" w:rsidTr="00397FAB">
        <w:trPr>
          <w:trHeight w:val="134"/>
        </w:trPr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07.04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Правописание предлогов с именами существительными. </w:t>
            </w:r>
          </w:p>
        </w:tc>
      </w:tr>
      <w:tr w:rsidR="00B721D5" w:rsidRPr="000F539B" w:rsidTr="00397FAB">
        <w:trPr>
          <w:trHeight w:val="218"/>
        </w:trPr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08.04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Обобщение, повторение и систематизация знаний об изученных частях речи.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12.04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Р.р.№24 Редактирование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и запись 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текста; восстановление  </w:t>
            </w:r>
            <w:proofErr w:type="spellStart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деформи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-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рованного</w:t>
            </w:r>
            <w:proofErr w:type="spellEnd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 повествовательного текста.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tabs>
                <w:tab w:val="center" w:pos="27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071BF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Обучающий проект «В словари — за частями речи!»</w:t>
            </w: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Обобщение, повторение и систематизация знаний об изученных частях речи.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14.04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Итоговая 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контрольная  работа</w:t>
            </w:r>
            <w:proofErr w:type="gramEnd"/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за год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№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4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.  «Части речи». Диктант с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грамматическим заданием « Гроза</w:t>
            </w: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».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15.04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Анализ контрольной работы.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Повторение, обобщение, систематизация и закрепление изученного о частях речи.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19.04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Контрольный словарный диктант №2.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Повторение, обобщение, систематизация и закрепление изученного о частях речи.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20.04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Систематизация знаний об изученных частях речи и орфограммах.</w:t>
            </w:r>
          </w:p>
        </w:tc>
      </w:tr>
      <w:tr w:rsidR="00B721D5" w:rsidRPr="000F539B" w:rsidTr="00397FAB">
        <w:trPr>
          <w:trHeight w:val="77"/>
        </w:trPr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21.04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Проверочная</w:t>
            </w:r>
            <w:r w:rsidRPr="000F539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работа №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4</w:t>
            </w:r>
            <w:r w:rsidRPr="000F539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«Части речи». (тест)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22.04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Анализ контрольн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ой</w:t>
            </w: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. Систематизация и закрепление изученного о частях речи.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26.04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Презентация проектов.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Систематизация знаний об изученных частях речи и орфограммах.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27.04.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Имя существительное. Морфологический разбор и синтаксическая роль в предложении.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Глагол. Морфологический разбор и синтаксическая роль в предложении.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Имя прилагательное. Морфологический разбор и синтаксическая роль в предложении.</w:t>
            </w:r>
          </w:p>
        </w:tc>
      </w:tr>
      <w:tr w:rsidR="00B721D5" w:rsidRPr="000F539B" w:rsidTr="00397FAB">
        <w:tc>
          <w:tcPr>
            <w:tcW w:w="10915" w:type="dxa"/>
            <w:gridSpan w:val="6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6.</w:t>
            </w:r>
            <w:r w:rsidRPr="000F539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Повторение (1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Pr="000F539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часов)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04.05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Текст. Части текста. Типы текстов. Заглавие и тема текста. Работа с текстом.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05.05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0F539B">
              <w:rPr>
                <w:rFonts w:ascii="Times New Roman" w:hAnsi="Times New Roman"/>
                <w:sz w:val="24"/>
                <w:szCs w:val="24"/>
              </w:rPr>
              <w:t>редложения, различные по цели высказывания. Знаки препинания в конце предложения.</w:t>
            </w: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Главные и второстепенные члены предложения. Восстановление деформированного предложения.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Синтаксический разбор.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06.05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Слово. Ударение. Деление на слоги. Слово. Перенос слов. Фонетический разбор слов.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10.05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Имя существительное и прилагательное. Морфологический разбор.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11.05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Глагол. Морфологический разбор.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12.05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Местоимение. Предлог. Морфологический разбор.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13.05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Слово. Звуки и буквы. Орфограммы корня. Фонетический разбор слов.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17.05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Правописание буквосочетаний  </w:t>
            </w:r>
            <w:proofErr w:type="spellStart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жи</w:t>
            </w:r>
            <w:proofErr w:type="spellEnd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—ши, </w:t>
            </w:r>
            <w:proofErr w:type="spellStart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ча</w:t>
            </w:r>
            <w:proofErr w:type="spellEnd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—ща, чу—</w:t>
            </w:r>
            <w:proofErr w:type="spellStart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щу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6A568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слов с буквосочетаниями  </w:t>
            </w:r>
            <w:proofErr w:type="spellStart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чк</w:t>
            </w:r>
            <w:proofErr w:type="spellEnd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,  </w:t>
            </w:r>
            <w:proofErr w:type="spellStart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чн</w:t>
            </w:r>
            <w:proofErr w:type="spellEnd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,  </w:t>
            </w:r>
            <w:proofErr w:type="spellStart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щн</w:t>
            </w:r>
            <w:proofErr w:type="spellEnd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,  </w:t>
            </w:r>
            <w:proofErr w:type="spellStart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нч</w:t>
            </w:r>
            <w:proofErr w:type="spellEnd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нщ</w:t>
            </w:r>
            <w:proofErr w:type="spellEnd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рщ</w:t>
            </w:r>
            <w:proofErr w:type="spellEnd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рч</w:t>
            </w:r>
            <w:proofErr w:type="spellEnd"/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, чт</w:t>
            </w:r>
            <w:r w:rsidRPr="000F539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B721D5" w:rsidRPr="000F539B" w:rsidTr="00397FAB">
        <w:trPr>
          <w:trHeight w:val="56"/>
        </w:trPr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Итоговая комплексная контрольная работа.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19.05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Правописание безударных гла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сных в корне слова и </w:t>
            </w: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парных согласных на конце слова и перед согласными.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133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20.05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и обобщение изученного о разных видах разборов.</w:t>
            </w:r>
          </w:p>
        </w:tc>
      </w:tr>
      <w:tr w:rsidR="00B721D5" w:rsidRPr="000F539B" w:rsidTr="00397FAB"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24.05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Систематизация и закрепление изученного за год.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Повторение изученных орфограмм</w:t>
            </w:r>
          </w:p>
        </w:tc>
      </w:tr>
      <w:tr w:rsidR="00B721D5" w:rsidRPr="000F539B" w:rsidTr="00397FAB">
        <w:trPr>
          <w:trHeight w:val="115"/>
        </w:trPr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25.05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71BF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Презентация проекта «В словари — за частями речи!»</w:t>
            </w: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Систематизация и закрепление изученного за год.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Части речи и их морфологические признаки.</w:t>
            </w:r>
          </w:p>
        </w:tc>
      </w:tr>
      <w:tr w:rsidR="00B721D5" w:rsidRPr="000F539B" w:rsidTr="00397FAB">
        <w:trPr>
          <w:trHeight w:val="115"/>
        </w:trPr>
        <w:tc>
          <w:tcPr>
            <w:tcW w:w="584" w:type="dxa"/>
            <w:gridSpan w:val="2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692" w:type="dxa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26/27.05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21D5" w:rsidRPr="000F539B" w:rsidRDefault="00B721D5" w:rsidP="00397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7" w:type="dxa"/>
            <w:shd w:val="clear" w:color="auto" w:fill="auto"/>
          </w:tcPr>
          <w:p w:rsidR="00B721D5" w:rsidRPr="000F539B" w:rsidRDefault="00B721D5" w:rsidP="00397F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539B">
              <w:rPr>
                <w:rFonts w:ascii="Times New Roman" w:hAnsi="Times New Roman"/>
                <w:sz w:val="24"/>
                <w:szCs w:val="24"/>
                <w:lang w:eastAsia="ru-RU"/>
              </w:rPr>
              <w:t>Систематизация и закрепление изученного за год.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Части речи и их морфологические признаки.</w:t>
            </w:r>
          </w:p>
        </w:tc>
      </w:tr>
    </w:tbl>
    <w:p w:rsidR="00B721D5" w:rsidRDefault="00B721D5"/>
    <w:sectPr w:rsidR="00B721D5" w:rsidSect="00B721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34AB2"/>
    <w:multiLevelType w:val="hybridMultilevel"/>
    <w:tmpl w:val="49A2596C"/>
    <w:lvl w:ilvl="0" w:tplc="539604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1D5"/>
    <w:rsid w:val="00783F54"/>
    <w:rsid w:val="00B72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FFBE5"/>
  <w15:chartTrackingRefBased/>
  <w15:docId w15:val="{C41059F9-EC64-45DD-B51B-DDD8AF18B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721D5"/>
  </w:style>
  <w:style w:type="numbering" w:customStyle="1" w:styleId="11">
    <w:name w:val="Нет списка11"/>
    <w:next w:val="a2"/>
    <w:uiPriority w:val="99"/>
    <w:semiHidden/>
    <w:unhideWhenUsed/>
    <w:rsid w:val="00B721D5"/>
  </w:style>
  <w:style w:type="paragraph" w:styleId="a3">
    <w:name w:val="No Spacing"/>
    <w:uiPriority w:val="1"/>
    <w:qFormat/>
    <w:rsid w:val="00B721D5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c4">
    <w:name w:val="c4"/>
    <w:basedOn w:val="a"/>
    <w:rsid w:val="00B72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rsid w:val="00B721D5"/>
  </w:style>
  <w:style w:type="paragraph" w:styleId="a4">
    <w:name w:val="List Paragraph"/>
    <w:basedOn w:val="a"/>
    <w:uiPriority w:val="99"/>
    <w:qFormat/>
    <w:rsid w:val="00B721D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uiPriority w:val="99"/>
    <w:rsid w:val="00B721D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c13">
    <w:name w:val="c13"/>
    <w:basedOn w:val="a"/>
    <w:rsid w:val="00B72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">
    <w:name w:val="Основной текст (2)_"/>
    <w:rsid w:val="00B721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0">
    <w:name w:val="Основной текст (2)"/>
    <w:rsid w:val="00B721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">
    <w:name w:val="Основной текст (2) + Полужирный"/>
    <w:rsid w:val="00B721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B721D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21D5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B721D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7"/>
    <w:uiPriority w:val="39"/>
    <w:rsid w:val="00B721D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unhideWhenUsed/>
    <w:rsid w:val="00B721D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B721D5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B721D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B721D5"/>
    <w:rPr>
      <w:rFonts w:ascii="Calibri" w:eastAsia="Calibri" w:hAnsi="Calibri" w:cs="Times New Roman"/>
    </w:rPr>
  </w:style>
  <w:style w:type="paragraph" w:styleId="ac">
    <w:name w:val="caption"/>
    <w:basedOn w:val="a"/>
    <w:next w:val="a"/>
    <w:uiPriority w:val="35"/>
    <w:unhideWhenUsed/>
    <w:qFormat/>
    <w:rsid w:val="00B721D5"/>
    <w:pPr>
      <w:spacing w:after="200" w:line="240" w:lineRule="auto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character" w:customStyle="1" w:styleId="c0">
    <w:name w:val="c0"/>
    <w:rsid w:val="00B721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2253</Words>
  <Characters>12848</Characters>
  <Application>Microsoft Office Word</Application>
  <DocSecurity>0</DocSecurity>
  <Lines>107</Lines>
  <Paragraphs>30</Paragraphs>
  <ScaleCrop>false</ScaleCrop>
  <Company/>
  <LinksUpToDate>false</LinksUpToDate>
  <CharactersWithSpaces>15071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2021-09-14T15:24:00Z</dcterms:created>
  <dcterms:modified xsi:type="dcterms:W3CDTF">2021-09-14T15:27:00Z</dcterms:modified>
</cp:coreProperties>
</file>